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2A6B" w14:textId="26A840BD" w:rsidR="00026045" w:rsidRPr="007D132A" w:rsidRDefault="00026045" w:rsidP="007D132A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9C0C4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ABA5EB" wp14:editId="1708EAAF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2A4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" stroked="f">
                <v:textbox inset="0,0,0,0">
                  <w:txbxContent>
                    <w:p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015F3" w14:textId="4429FB99" w:rsidR="00026045" w:rsidRPr="009121AB" w:rsidRDefault="00026045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EC413C">
        <w:rPr>
          <w:rFonts w:ascii="Tahoma" w:eastAsia="Calibri" w:hAnsi="Tahoma" w:cs="Tahoma"/>
          <w:b/>
          <w:sz w:val="22"/>
          <w:szCs w:val="22"/>
        </w:rPr>
        <w:t>1008-1</w:t>
      </w:r>
      <w:r w:rsidR="007D132A">
        <w:rPr>
          <w:rFonts w:ascii="Tahoma" w:eastAsia="Calibri" w:hAnsi="Tahoma" w:cs="Tahoma"/>
          <w:b/>
          <w:sz w:val="22"/>
          <w:szCs w:val="22"/>
        </w:rPr>
        <w:t>/2026-2431-1</w:t>
      </w:r>
    </w:p>
    <w:p w14:paraId="61813EFD" w14:textId="1FC856D9" w:rsidR="00026045" w:rsidRPr="007D132A" w:rsidRDefault="00EC413C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</w:t>
      </w:r>
      <w:r w:rsidR="007D132A">
        <w:rPr>
          <w:rFonts w:ascii="Tahoma" w:eastAsia="Calibri" w:hAnsi="Tahoma" w:cs="Tahoma"/>
          <w:b/>
          <w:sz w:val="22"/>
          <w:szCs w:val="22"/>
        </w:rPr>
        <w:t>i</w:t>
      </w:r>
      <w:proofErr w:type="spellEnd"/>
      <w:proofErr w:type="gram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</w:t>
      </w:r>
      <w:r w:rsidR="007D132A">
        <w:rPr>
          <w:rFonts w:ascii="Tahoma" w:eastAsia="Calibri" w:hAnsi="Tahoma" w:cs="Tahoma"/>
          <w:b/>
          <w:sz w:val="22"/>
          <w:szCs w:val="22"/>
        </w:rPr>
        <w:t>i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</w:t>
      </w:r>
      <w:r w:rsidR="007D132A">
        <w:rPr>
          <w:rFonts w:ascii="Tahoma" w:eastAsia="Calibri" w:hAnsi="Tahoma" w:cs="Tahoma"/>
          <w:b/>
          <w:sz w:val="22"/>
          <w:szCs w:val="22"/>
        </w:rPr>
        <w:t>i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mest</w:t>
      </w:r>
      <w:r w:rsidR="007D132A">
        <w:rPr>
          <w:rFonts w:ascii="Tahoma" w:eastAsia="Calibri" w:hAnsi="Tahoma" w:cs="Tahoma"/>
          <w:b/>
          <w:sz w:val="22"/>
          <w:szCs w:val="22"/>
        </w:rPr>
        <w:t>i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7D132A">
        <w:rPr>
          <w:rFonts w:ascii="Tahoma" w:eastAsia="Calibri" w:hAnsi="Tahoma" w:cs="Tahoma"/>
          <w:b/>
          <w:sz w:val="22"/>
          <w:szCs w:val="22"/>
        </w:rPr>
        <w:t>STROKOVNI SODELAVEC</w:t>
      </w:r>
      <w:r>
        <w:rPr>
          <w:rFonts w:ascii="Tahoma" w:eastAsia="Calibri" w:hAnsi="Tahoma" w:cs="Tahoma"/>
          <w:b/>
          <w:sz w:val="22"/>
          <w:szCs w:val="22"/>
        </w:rPr>
        <w:t xml:space="preserve"> VI 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>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7D132A">
        <w:rPr>
          <w:rFonts w:ascii="Tahoma" w:eastAsia="Calibri" w:hAnsi="Tahoma" w:cs="Tahoma"/>
          <w:b/>
          <w:sz w:val="22"/>
          <w:szCs w:val="22"/>
        </w:rPr>
        <w:t xml:space="preserve">719, 720) </w:t>
      </w:r>
      <w:r w:rsidR="00026045">
        <w:rPr>
          <w:rFonts w:ascii="Tahoma" w:eastAsia="Calibri" w:hAnsi="Tahoma" w:cs="Tahoma"/>
          <w:b/>
          <w:sz w:val="22"/>
          <w:szCs w:val="22"/>
        </w:rPr>
        <w:t>v S</w:t>
      </w:r>
      <w:proofErr w:type="spellStart"/>
      <w:r w:rsidR="00026045">
        <w:rPr>
          <w:rFonts w:ascii="Tahoma" w:eastAsia="Calibri" w:hAnsi="Tahoma" w:cs="Tahoma"/>
          <w:b/>
          <w:sz w:val="22"/>
          <w:szCs w:val="22"/>
        </w:rPr>
        <w:t>ektorju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 za</w:t>
      </w:r>
      <w:r w:rsidR="00DE74FF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7D132A">
        <w:rPr>
          <w:rFonts w:ascii="Tahoma" w:eastAsia="Calibri" w:hAnsi="Tahoma" w:cs="Tahoma"/>
          <w:b/>
          <w:sz w:val="22"/>
          <w:szCs w:val="22"/>
        </w:rPr>
        <w:t>investicije</w:t>
      </w:r>
      <w:proofErr w:type="spellEnd"/>
      <w:r w:rsidR="007D132A">
        <w:rPr>
          <w:rFonts w:ascii="Tahoma" w:eastAsia="Calibri" w:hAnsi="Tahoma" w:cs="Tahoma"/>
          <w:b/>
          <w:sz w:val="22"/>
          <w:szCs w:val="22"/>
        </w:rPr>
        <w:t xml:space="preserve"> v </w:t>
      </w:r>
      <w:proofErr w:type="spellStart"/>
      <w:r w:rsidR="007D132A">
        <w:rPr>
          <w:rFonts w:ascii="Tahoma" w:eastAsia="Calibri" w:hAnsi="Tahoma" w:cs="Tahoma"/>
          <w:b/>
          <w:sz w:val="22"/>
          <w:szCs w:val="22"/>
        </w:rPr>
        <w:t>ceste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365A6600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1430C8CC" w14:textId="77777777" w:rsidTr="009103C6">
        <w:tc>
          <w:tcPr>
            <w:tcW w:w="10173" w:type="dxa"/>
            <w:gridSpan w:val="2"/>
            <w:shd w:val="clear" w:color="auto" w:fill="CCFF99"/>
          </w:tcPr>
          <w:p w14:paraId="4507CBAA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71D256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14:paraId="68DF3639" w14:textId="77777777" w:rsidTr="009103C6">
        <w:tblPrEx>
          <w:shd w:val="clear" w:color="auto" w:fill="auto"/>
        </w:tblPrEx>
        <w:tc>
          <w:tcPr>
            <w:tcW w:w="3652" w:type="dxa"/>
          </w:tcPr>
          <w:p w14:paraId="2E93EE9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7C33C37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A7B4A70" w14:textId="77777777" w:rsidTr="009103C6">
        <w:tblPrEx>
          <w:shd w:val="clear" w:color="auto" w:fill="auto"/>
        </w:tblPrEx>
        <w:tc>
          <w:tcPr>
            <w:tcW w:w="3652" w:type="dxa"/>
          </w:tcPr>
          <w:p w14:paraId="563022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14:paraId="0FA14FB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1A33F0F3" w14:textId="77777777" w:rsidTr="009103C6">
        <w:tblPrEx>
          <w:shd w:val="clear" w:color="auto" w:fill="auto"/>
        </w:tblPrEx>
        <w:tc>
          <w:tcPr>
            <w:tcW w:w="3652" w:type="dxa"/>
          </w:tcPr>
          <w:p w14:paraId="26E37E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14:paraId="00716B7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9586AE3" w14:textId="77777777" w:rsidTr="009103C6">
        <w:tblPrEx>
          <w:shd w:val="clear" w:color="auto" w:fill="auto"/>
        </w:tblPrEx>
        <w:tc>
          <w:tcPr>
            <w:tcW w:w="3652" w:type="dxa"/>
          </w:tcPr>
          <w:p w14:paraId="55AF496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14:paraId="40A009C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6A454D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DB09997" w14:textId="77777777" w:rsidTr="009103C6">
        <w:tblPrEx>
          <w:shd w:val="clear" w:color="auto" w:fill="auto"/>
        </w:tblPrEx>
        <w:tc>
          <w:tcPr>
            <w:tcW w:w="3652" w:type="dxa"/>
          </w:tcPr>
          <w:p w14:paraId="5009870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od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88E7F2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4C83D8" w14:textId="77777777" w:rsidTr="009103C6">
        <w:tblPrEx>
          <w:shd w:val="clear" w:color="auto" w:fill="auto"/>
        </w:tblPrEx>
        <w:tc>
          <w:tcPr>
            <w:tcW w:w="3652" w:type="dxa"/>
          </w:tcPr>
          <w:p w14:paraId="6B0105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214E422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DEC3AF5" w14:textId="77777777" w:rsidTr="009103C6">
        <w:tblPrEx>
          <w:shd w:val="clear" w:color="auto" w:fill="auto"/>
        </w:tblPrEx>
        <w:tc>
          <w:tcPr>
            <w:tcW w:w="3652" w:type="dxa"/>
          </w:tcPr>
          <w:p w14:paraId="5C6ADFB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0B155F0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2A921CD" w14:textId="77777777" w:rsidTr="009103C6">
        <w:tblPrEx>
          <w:shd w:val="clear" w:color="auto" w:fill="auto"/>
        </w:tblPrEx>
        <w:tc>
          <w:tcPr>
            <w:tcW w:w="3652" w:type="dxa"/>
          </w:tcPr>
          <w:p w14:paraId="7A9E9C8C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31E8950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7DFD4C" w14:textId="77777777" w:rsidTr="009103C6">
        <w:tblPrEx>
          <w:shd w:val="clear" w:color="auto" w:fill="auto"/>
        </w:tblPrEx>
        <w:tc>
          <w:tcPr>
            <w:tcW w:w="3652" w:type="dxa"/>
          </w:tcPr>
          <w:p w14:paraId="6D82988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14:paraId="462251D4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DAA0350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6E4DF0F9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F22634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2547D7D7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5030114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14614E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BE5DF3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CB1918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327EF1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1E0CD89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DDD12E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52A4AA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14:paraId="7B2A0274" w14:textId="77777777" w:rsidTr="009103C6">
        <w:tblPrEx>
          <w:shd w:val="clear" w:color="auto" w:fill="auto"/>
        </w:tblPrEx>
        <w:tc>
          <w:tcPr>
            <w:tcW w:w="3652" w:type="dxa"/>
          </w:tcPr>
          <w:p w14:paraId="466B1B4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6028E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72F047" w14:textId="77777777" w:rsidTr="009103C6">
        <w:tblPrEx>
          <w:shd w:val="clear" w:color="auto" w:fill="auto"/>
        </w:tblPrEx>
        <w:tc>
          <w:tcPr>
            <w:tcW w:w="3652" w:type="dxa"/>
          </w:tcPr>
          <w:p w14:paraId="15AD25A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6/1</w:t>
            </w:r>
            <w:r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(6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E899D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78CC5B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14:paraId="1F340CCB" w14:textId="77777777" w:rsidTr="009103C6">
        <w:tc>
          <w:tcPr>
            <w:tcW w:w="10173" w:type="dxa"/>
          </w:tcPr>
          <w:p w14:paraId="29447C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436BF21D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ADB7B73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14:paraId="6A9B1C52" w14:textId="77777777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11BAAFE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5D7B9F4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14:paraId="2511FB3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A5D5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BAD7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13BA14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A6E6D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F30CA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F39BCE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14:paraId="720C19A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0018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7F5A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88F94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D066F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6E9AA5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2084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13C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B8D6C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D13427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86FDE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8C70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9E3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BDCC5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2552B6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6AB1548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14:paraId="38E7E3E7" w14:textId="77777777" w:rsidTr="009103C6">
        <w:tc>
          <w:tcPr>
            <w:tcW w:w="10173" w:type="dxa"/>
            <w:gridSpan w:val="7"/>
            <w:shd w:val="clear" w:color="auto" w:fill="CCFF99"/>
          </w:tcPr>
          <w:p w14:paraId="6C5C0FB8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22D3F843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14:paraId="39AF2AA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31EEC4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445B7E6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050D96C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755F1EB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5D2985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1D02D6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0F8F3D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kratko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alinejah</w:t>
            </w:r>
            <w:proofErr w:type="spellEnd"/>
          </w:p>
        </w:tc>
      </w:tr>
      <w:tr w:rsidR="008E743D" w:rsidRPr="0080238A" w14:paraId="1F7ED44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0039D8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BE6C7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36B0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D606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7409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64C3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86552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A55D98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FA35A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11E9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0101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568F9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F34A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499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311094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F447BA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A87E39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3405B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CAE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5E90D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72F11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58A6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9B4220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014867B9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14:paraId="51BFE492" w14:textId="77777777"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  <w:proofErr w:type="spellStart"/>
      <w:r w:rsidRPr="0080238A">
        <w:rPr>
          <w:rFonts w:ascii="Tahoma" w:eastAsia="Calibri" w:hAnsi="Tahoma" w:cs="Tahoma"/>
          <w:szCs w:val="20"/>
        </w:rPr>
        <w:t>Opomba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v </w:t>
      </w:r>
      <w:proofErr w:type="spellStart"/>
      <w:r w:rsidRPr="0080238A">
        <w:rPr>
          <w:rFonts w:ascii="Tahoma" w:eastAsia="Calibri" w:hAnsi="Tahoma" w:cs="Tahoma"/>
          <w:szCs w:val="20"/>
        </w:rPr>
        <w:t>primeru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preko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študentskega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servisa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podjemne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pogodbe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potrebno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priložiti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potrdilo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/ </w:t>
      </w:r>
      <w:proofErr w:type="spellStart"/>
      <w:r w:rsidRPr="0080238A">
        <w:rPr>
          <w:rFonts w:ascii="Tahoma" w:eastAsia="Calibri" w:hAnsi="Tahoma" w:cs="Tahoma"/>
          <w:szCs w:val="20"/>
        </w:rPr>
        <w:t>dokazilo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iz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katerega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razvidno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</w:t>
      </w:r>
      <w:proofErr w:type="spellStart"/>
      <w:r w:rsidRPr="0080238A">
        <w:rPr>
          <w:rFonts w:ascii="Tahoma" w:eastAsia="Calibri" w:hAnsi="Tahoma" w:cs="Tahoma"/>
          <w:szCs w:val="20"/>
        </w:rPr>
        <w:t>delodajalec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stopnja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zahtevane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izobrazbe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delovno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mesto oz. </w:t>
      </w:r>
      <w:proofErr w:type="spellStart"/>
      <w:r w:rsidRPr="0080238A">
        <w:rPr>
          <w:rFonts w:ascii="Tahoma" w:eastAsia="Calibri" w:hAnsi="Tahoma" w:cs="Tahoma"/>
          <w:szCs w:val="20"/>
        </w:rPr>
        <w:t>opis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nalog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obdobje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obseg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(</w:t>
      </w:r>
      <w:proofErr w:type="spellStart"/>
      <w:r w:rsidRPr="0080238A">
        <w:rPr>
          <w:rFonts w:ascii="Tahoma" w:eastAsia="Calibri" w:hAnsi="Tahoma" w:cs="Tahoma"/>
          <w:szCs w:val="20"/>
        </w:rPr>
        <w:t>ure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polni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krajši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) 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proofErr w:type="gram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in </w:t>
      </w:r>
      <w:proofErr w:type="spellStart"/>
      <w:r w:rsidRPr="0080238A">
        <w:rPr>
          <w:rFonts w:ascii="Tahoma" w:eastAsia="Calibri" w:hAnsi="Tahoma" w:cs="Tahoma"/>
          <w:szCs w:val="20"/>
        </w:rPr>
        <w:t>žig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21996C76" w14:textId="77777777" w:rsidTr="009103C6">
        <w:tc>
          <w:tcPr>
            <w:tcW w:w="3652" w:type="dxa"/>
          </w:tcPr>
          <w:p w14:paraId="49B09001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59148F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1A7D91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1F40CA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39E08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0CA25D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561B475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F8DCC8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DED5F38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14:paraId="066AB619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14:paraId="46D88CE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CA1B5F4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2CE5B8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5E2A35E" w14:textId="77777777"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32A1FEFA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14:paraId="2199D029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BF8E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4ED010E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1F255A4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704AF3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09C24931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D7E947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C12BE3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61869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14:paraId="039106E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37A0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37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AA40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C7F6D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F914856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BF723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18E1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37C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473C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EE4936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1F7D6C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3107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D468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453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A90E1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F8F70E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EB76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57469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A235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E7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138D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38377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8B52BA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11C96E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C8BF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24C8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CEFA6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E6880E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A260F0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0D6F231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41161173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06A845D8" w14:textId="77777777"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14:paraId="52447C0F" w14:textId="77777777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08C1383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14:paraId="18D54A3B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14:paraId="498D716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14:paraId="430AB6B9" w14:textId="77777777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8225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3E9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E0D543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30658E24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14:paraId="4C7E5344" w14:textId="77777777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0A12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8673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6C49BA7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6383A5D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54D44F3" w14:textId="77777777"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14:paraId="205AF1AD" w14:textId="77777777"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14:paraId="5BF633B1" w14:textId="77777777"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14:paraId="56E292BF" w14:textId="77777777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14:paraId="0F29EFD6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hobiji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itd</w:t>
            </w:r>
            <w:proofErr w:type="spellEnd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8E743D" w:rsidRPr="0080238A" w14:paraId="39B3B27B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4977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336D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4EB15E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3F63868" w14:textId="77777777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2EC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9A7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407A29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F4EBC6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99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C805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61C50B4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1792BF9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E567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030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C48D75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6B1BC43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8B85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5978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BF23A4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C07C04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0185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30F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A76CDC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32985A1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29EE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3B5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02C6B9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4A3D11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86DA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32BF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40A27C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798A61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9E94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14E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010A6A3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462C0E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823A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CD9E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571654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33D488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4ECD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E4F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7C8890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1152ADB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419E11B" w14:textId="77777777"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14:paraId="1FDDC8F0" w14:textId="77777777"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1A726A0B" w14:textId="536117F5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</w:t>
      </w:r>
      <w:r w:rsidR="007D132A">
        <w:rPr>
          <w:rFonts w:ascii="Tahoma" w:hAnsi="Tahoma" w:cs="Tahoma"/>
          <w:b/>
          <w:iCs/>
          <w:szCs w:val="20"/>
        </w:rPr>
        <w:t>ih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</w:t>
      </w:r>
      <w:r w:rsidR="007D132A">
        <w:rPr>
          <w:rFonts w:ascii="Tahoma" w:hAnsi="Tahoma" w:cs="Tahoma"/>
          <w:b/>
          <w:iCs/>
          <w:szCs w:val="20"/>
        </w:rPr>
        <w:t>ih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STROKOVNI SODELAVEC</w:t>
      </w:r>
      <w:r>
        <w:rPr>
          <w:rFonts w:ascii="Tahoma" w:hAnsi="Tahoma" w:cs="Tahoma"/>
          <w:b/>
          <w:iCs/>
          <w:szCs w:val="20"/>
        </w:rPr>
        <w:t xml:space="preserve"> VI (</w:t>
      </w:r>
      <w:proofErr w:type="spellStart"/>
      <w:r>
        <w:rPr>
          <w:rFonts w:ascii="Tahoma" w:hAnsi="Tahoma" w:cs="Tahoma"/>
          <w:b/>
          <w:iCs/>
          <w:szCs w:val="20"/>
        </w:rPr>
        <w:t>šifra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719, 720</w:t>
      </w:r>
      <w:r>
        <w:rPr>
          <w:rFonts w:ascii="Tahoma" w:hAnsi="Tahoma" w:cs="Tahoma"/>
          <w:b/>
          <w:iCs/>
          <w:szCs w:val="20"/>
        </w:rPr>
        <w:t>) v</w:t>
      </w:r>
      <w:r w:rsidRPr="00795D14">
        <w:rPr>
          <w:rFonts w:cs="Arial"/>
          <w:b/>
          <w:iCs/>
          <w:szCs w:val="20"/>
        </w:rPr>
        <w:t xml:space="preserve"> </w:t>
      </w:r>
      <w:proofErr w:type="spellStart"/>
      <w:r w:rsidR="00EC413C">
        <w:rPr>
          <w:rFonts w:ascii="Tahoma" w:hAnsi="Tahoma" w:cs="Tahoma"/>
          <w:b/>
          <w:iCs/>
          <w:szCs w:val="20"/>
        </w:rPr>
        <w:t>Sektorju</w:t>
      </w:r>
      <w:proofErr w:type="spellEnd"/>
      <w:r w:rsidR="00EC413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7D132A">
        <w:rPr>
          <w:rFonts w:ascii="Tahoma" w:hAnsi="Tahoma" w:cs="Tahoma"/>
          <w:b/>
          <w:iCs/>
          <w:szCs w:val="20"/>
        </w:rPr>
        <w:t>investicije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7D132A">
        <w:rPr>
          <w:rFonts w:ascii="Tahoma" w:hAnsi="Tahoma" w:cs="Tahoma"/>
          <w:b/>
          <w:iCs/>
          <w:szCs w:val="20"/>
        </w:rPr>
        <w:t>ceste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r w:rsidRPr="00D13EAE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</w:p>
    <w:p w14:paraId="325AED15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6546043C" w14:textId="77777777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A1D682F" w14:textId="77777777"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6532AC9D" w14:textId="77777777"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414DF32" w14:textId="77777777" w:rsidR="008E743D" w:rsidRPr="007B4C9E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FC36B0A" w14:textId="77777777"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14:paraId="56EE2B5C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0A024244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5EB17764" w14:textId="77777777" w:rsidTr="009103C6">
        <w:tc>
          <w:tcPr>
            <w:tcW w:w="1510" w:type="dxa"/>
          </w:tcPr>
          <w:p w14:paraId="13B4D604" w14:textId="77777777"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1B830A7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0D35DEE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66B55C65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A6810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CB0F0C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B1249E7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7A9F8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450A4E8B" w14:textId="77777777" w:rsidTr="009103C6">
        <w:trPr>
          <w:trHeight w:val="370"/>
        </w:trPr>
        <w:tc>
          <w:tcPr>
            <w:tcW w:w="1510" w:type="dxa"/>
          </w:tcPr>
          <w:p w14:paraId="593E1151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D2B3009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CDE9A6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D6C9D8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773F3A1" w14:textId="77777777"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14:paraId="765625C0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1F334C7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CA436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1374975E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ADFAC43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1E0929A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F651F59" w14:textId="77777777"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14:paraId="7570677B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43EC4D4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14:paraId="2D857FB6" w14:textId="77777777" w:rsidTr="009103C6">
        <w:trPr>
          <w:trHeight w:hRule="exact" w:val="397"/>
        </w:trPr>
        <w:tc>
          <w:tcPr>
            <w:tcW w:w="1712" w:type="dxa"/>
          </w:tcPr>
          <w:p w14:paraId="2711EFA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622BBA4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8210521" w14:textId="77777777" w:rsidTr="009103C6">
        <w:trPr>
          <w:trHeight w:hRule="exact" w:val="397"/>
        </w:trPr>
        <w:tc>
          <w:tcPr>
            <w:tcW w:w="1712" w:type="dxa"/>
          </w:tcPr>
          <w:p w14:paraId="758129C7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2CAE2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96017B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5CE6E12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6193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23C600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A2CF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1B81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BBA4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13DE7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DF7C9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4950A63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F97C4D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C677DC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F1B89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6064A6D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6210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89CD3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A235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8DAAFF3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481B6B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737CB10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19F3A0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6733E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C8A9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6C939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2C5EDB1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83E8D7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E3C62A9" w14:textId="4145B13C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št</w:t>
      </w:r>
      <w:proofErr w:type="spellEnd"/>
      <w:r>
        <w:rPr>
          <w:rFonts w:ascii="Tahoma" w:hAnsi="Tahoma" w:cs="Tahoma"/>
          <w:b/>
          <w:iCs/>
          <w:szCs w:val="20"/>
        </w:rPr>
        <w:t>. 1008-</w:t>
      </w:r>
      <w:r w:rsidR="00EC413C">
        <w:rPr>
          <w:rFonts w:ascii="Tahoma" w:hAnsi="Tahoma" w:cs="Tahoma"/>
          <w:b/>
          <w:iCs/>
          <w:szCs w:val="20"/>
        </w:rPr>
        <w:t>1/202</w:t>
      </w:r>
      <w:r w:rsidR="007D132A">
        <w:rPr>
          <w:rFonts w:ascii="Tahoma" w:hAnsi="Tahoma" w:cs="Tahoma"/>
          <w:b/>
          <w:iCs/>
          <w:szCs w:val="20"/>
        </w:rPr>
        <w:t xml:space="preserve">6-2431, ki se </w:t>
      </w:r>
      <w:proofErr w:type="spellStart"/>
      <w:r w:rsidR="007D132A">
        <w:rPr>
          <w:rFonts w:ascii="Tahoma" w:hAnsi="Tahoma" w:cs="Tahoma"/>
          <w:b/>
          <w:iCs/>
          <w:szCs w:val="20"/>
        </w:rPr>
        <w:t>nanaša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na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javno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objavo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dveh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prostih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strokovno-tehničnih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delovnih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mest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Strokovni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sodelavec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VI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7DA1D28B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441726F1" w14:textId="77777777"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473DBC8C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772E43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5368D4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58D73EA0" w14:textId="77777777"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A6BCC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14:paraId="5D564B9F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9FFCC9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14:paraId="5EB185AE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B625C2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776D667" w14:textId="77777777"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32949D54" w14:textId="77777777" w:rsidTr="009103C6">
        <w:tc>
          <w:tcPr>
            <w:tcW w:w="1510" w:type="dxa"/>
          </w:tcPr>
          <w:p w14:paraId="550C262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E1F8B5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2B3264A6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74C036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A2C659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442D2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3AC7849B" w14:textId="77777777" w:rsidTr="009103C6">
        <w:trPr>
          <w:trHeight w:val="370"/>
        </w:trPr>
        <w:tc>
          <w:tcPr>
            <w:tcW w:w="1510" w:type="dxa"/>
          </w:tcPr>
          <w:p w14:paraId="0A647024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2ED9A3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026023C7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D492970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33713C4" w14:textId="77777777"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14:paraId="42FDF76E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40A1DC4" w14:textId="77777777"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14:paraId="3324A3C6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6F04" w14:textId="77777777" w:rsidR="00FC0385" w:rsidRDefault="00FC0385">
      <w:r>
        <w:separator/>
      </w:r>
    </w:p>
  </w:endnote>
  <w:endnote w:type="continuationSeparator" w:id="0">
    <w:p w14:paraId="7166DC04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94E5" w14:textId="77777777" w:rsidR="008613AA" w:rsidRDefault="008613AA" w:rsidP="000634FE">
    <w:pPr>
      <w:pStyle w:val="Noga"/>
      <w:jc w:val="right"/>
      <w:rPr>
        <w:rStyle w:val="tevilkastrani"/>
      </w:rPr>
    </w:pPr>
  </w:p>
  <w:p w14:paraId="035E097C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5AA4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5DABAF9" wp14:editId="4343C9A2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459C" w14:textId="77777777" w:rsidR="00FC0385" w:rsidRDefault="00FC0385">
      <w:r>
        <w:separator/>
      </w:r>
    </w:p>
  </w:footnote>
  <w:footnote w:type="continuationSeparator" w:id="0">
    <w:p w14:paraId="5F0AACEB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1CF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258F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C73D89E" wp14:editId="5349EB75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3BE55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F9A57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B4E6162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8FAD6A1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6A0892C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65F420F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61A20F9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13D7FA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83747">
    <w:abstractNumId w:val="22"/>
  </w:num>
  <w:num w:numId="2" w16cid:durableId="1133250300">
    <w:abstractNumId w:val="11"/>
  </w:num>
  <w:num w:numId="3" w16cid:durableId="1753235723">
    <w:abstractNumId w:val="17"/>
  </w:num>
  <w:num w:numId="4" w16cid:durableId="621419659">
    <w:abstractNumId w:val="2"/>
  </w:num>
  <w:num w:numId="5" w16cid:durableId="475682657">
    <w:abstractNumId w:val="4"/>
  </w:num>
  <w:num w:numId="6" w16cid:durableId="1403865890">
    <w:abstractNumId w:val="19"/>
  </w:num>
  <w:num w:numId="7" w16cid:durableId="332221835">
    <w:abstractNumId w:val="6"/>
  </w:num>
  <w:num w:numId="8" w16cid:durableId="602415771">
    <w:abstractNumId w:val="23"/>
  </w:num>
  <w:num w:numId="9" w16cid:durableId="16388723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521844">
    <w:abstractNumId w:val="5"/>
  </w:num>
  <w:num w:numId="11" w16cid:durableId="918293547">
    <w:abstractNumId w:val="1"/>
  </w:num>
  <w:num w:numId="12" w16cid:durableId="1537500219">
    <w:abstractNumId w:val="0"/>
  </w:num>
  <w:num w:numId="13" w16cid:durableId="1189295178">
    <w:abstractNumId w:val="7"/>
  </w:num>
  <w:num w:numId="14" w16cid:durableId="652755084">
    <w:abstractNumId w:val="19"/>
  </w:num>
  <w:num w:numId="15" w16cid:durableId="1696806917">
    <w:abstractNumId w:val="6"/>
  </w:num>
  <w:num w:numId="16" w16cid:durableId="95718096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005718">
    <w:abstractNumId w:val="23"/>
  </w:num>
  <w:num w:numId="18" w16cid:durableId="611134702">
    <w:abstractNumId w:val="6"/>
  </w:num>
  <w:num w:numId="19" w16cid:durableId="1325814202">
    <w:abstractNumId w:val="5"/>
  </w:num>
  <w:num w:numId="20" w16cid:durableId="781417117">
    <w:abstractNumId w:val="21"/>
  </w:num>
  <w:num w:numId="21" w16cid:durableId="1008407575">
    <w:abstractNumId w:val="3"/>
  </w:num>
  <w:num w:numId="22" w16cid:durableId="713961926">
    <w:abstractNumId w:val="10"/>
  </w:num>
  <w:num w:numId="23" w16cid:durableId="1267693783">
    <w:abstractNumId w:val="9"/>
  </w:num>
  <w:num w:numId="24" w16cid:durableId="2109084050">
    <w:abstractNumId w:val="16"/>
  </w:num>
  <w:num w:numId="25" w16cid:durableId="1358697152">
    <w:abstractNumId w:val="12"/>
  </w:num>
  <w:num w:numId="26" w16cid:durableId="1122965341">
    <w:abstractNumId w:val="13"/>
  </w:num>
  <w:num w:numId="27" w16cid:durableId="795297309">
    <w:abstractNumId w:val="20"/>
  </w:num>
  <w:num w:numId="28" w16cid:durableId="394402215">
    <w:abstractNumId w:val="18"/>
  </w:num>
  <w:num w:numId="29" w16cid:durableId="1443263749">
    <w:abstractNumId w:val="15"/>
  </w:num>
  <w:num w:numId="30" w16cid:durableId="296490082">
    <w:abstractNumId w:val="24"/>
  </w:num>
  <w:num w:numId="31" w16cid:durableId="1890337950">
    <w:abstractNumId w:val="14"/>
  </w:num>
  <w:num w:numId="32" w16cid:durableId="285819976">
    <w:abstractNumId w:val="8"/>
  </w:num>
  <w:num w:numId="33" w16cid:durableId="1809585909">
    <w:abstractNumId w:val="25"/>
  </w:num>
  <w:num w:numId="34" w16cid:durableId="1482576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915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13C9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32A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DB5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1B9CB7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688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5562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2026-03-04T22:14:00Z</dcterms:created>
  <dcterms:modified xsi:type="dcterms:W3CDTF">2026-03-04T22:14:00Z</dcterms:modified>
</cp:coreProperties>
</file>