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A5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A9B2A4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267A315D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0B6B01">
        <w:rPr>
          <w:rFonts w:ascii="Tahoma" w:eastAsia="Calibri" w:hAnsi="Tahoma" w:cs="Tahoma"/>
          <w:b/>
          <w:sz w:val="22"/>
          <w:szCs w:val="22"/>
        </w:rPr>
        <w:t>5/</w:t>
      </w:r>
      <w:r w:rsidR="007D132A">
        <w:rPr>
          <w:rFonts w:ascii="Tahoma" w:eastAsia="Calibri" w:hAnsi="Tahoma" w:cs="Tahoma"/>
          <w:b/>
          <w:sz w:val="22"/>
          <w:szCs w:val="22"/>
        </w:rPr>
        <w:t>2026-2431</w:t>
      </w:r>
    </w:p>
    <w:p w14:paraId="61813EFD" w14:textId="3DA7DEE6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mest</w:t>
      </w:r>
      <w:r w:rsidR="00367603">
        <w:rPr>
          <w:rFonts w:ascii="Tahoma" w:eastAsia="Calibri" w:hAnsi="Tahoma" w:cs="Tahoma"/>
          <w:b/>
          <w:sz w:val="22"/>
          <w:szCs w:val="22"/>
        </w:rPr>
        <w:t>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0B6B01">
        <w:rPr>
          <w:rFonts w:ascii="Tahoma" w:eastAsia="Calibri" w:hAnsi="Tahoma" w:cs="Tahoma"/>
          <w:b/>
          <w:sz w:val="22"/>
          <w:szCs w:val="22"/>
        </w:rPr>
        <w:t xml:space="preserve">ANALTIK V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0B6B01">
        <w:rPr>
          <w:rFonts w:ascii="Tahoma" w:eastAsia="Calibri" w:hAnsi="Tahoma" w:cs="Tahoma"/>
          <w:b/>
          <w:sz w:val="22"/>
          <w:szCs w:val="22"/>
        </w:rPr>
        <w:t>718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) 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0B6B01">
        <w:rPr>
          <w:rFonts w:ascii="Tahoma" w:eastAsia="Calibri" w:hAnsi="Tahoma" w:cs="Tahoma"/>
          <w:b/>
          <w:sz w:val="22"/>
          <w:szCs w:val="22"/>
        </w:rPr>
        <w:t xml:space="preserve">evidence </w:t>
      </w:r>
      <w:proofErr w:type="spellStart"/>
      <w:r w:rsidR="000B6B01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B6B01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B6B01">
        <w:rPr>
          <w:rFonts w:ascii="Tahoma" w:eastAsia="Calibri" w:hAnsi="Tahoma" w:cs="Tahoma"/>
          <w:b/>
          <w:sz w:val="22"/>
          <w:szCs w:val="22"/>
        </w:rPr>
        <w:t>cestah</w:t>
      </w:r>
      <w:proofErr w:type="spellEnd"/>
      <w:r w:rsidR="000B6B01">
        <w:rPr>
          <w:rFonts w:ascii="Tahoma" w:eastAsia="Calibri" w:hAnsi="Tahoma" w:cs="Tahoma"/>
          <w:b/>
          <w:sz w:val="22"/>
          <w:szCs w:val="22"/>
        </w:rPr>
        <w:t xml:space="preserve">, </w:t>
      </w:r>
      <w:proofErr w:type="spellStart"/>
      <w:r w:rsidR="000B6B01">
        <w:rPr>
          <w:rFonts w:ascii="Tahoma" w:eastAsia="Calibri" w:hAnsi="Tahoma" w:cs="Tahoma"/>
          <w:b/>
          <w:sz w:val="22"/>
          <w:szCs w:val="22"/>
        </w:rPr>
        <w:t>infromatiko</w:t>
      </w:r>
      <w:proofErr w:type="spellEnd"/>
      <w:r w:rsidR="000B6B01">
        <w:rPr>
          <w:rFonts w:ascii="Tahoma" w:eastAsia="Calibri" w:hAnsi="Tahoma" w:cs="Tahoma"/>
          <w:b/>
          <w:sz w:val="22"/>
          <w:szCs w:val="22"/>
        </w:rPr>
        <w:t xml:space="preserve"> in </w:t>
      </w:r>
      <w:proofErr w:type="spellStart"/>
      <w:r w:rsidR="000B6B01">
        <w:rPr>
          <w:rFonts w:ascii="Tahoma" w:eastAsia="Calibri" w:hAnsi="Tahoma" w:cs="Tahoma"/>
          <w:b/>
          <w:sz w:val="22"/>
          <w:szCs w:val="22"/>
        </w:rPr>
        <w:t>arhiv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ADB7B73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191A773A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prostega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delovnega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mesta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Analitik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V </w:t>
      </w:r>
      <w:r>
        <w:rPr>
          <w:rFonts w:ascii="Tahoma" w:hAnsi="Tahoma" w:cs="Tahoma"/>
          <w:b/>
          <w:iCs/>
          <w:szCs w:val="20"/>
        </w:rPr>
        <w:t>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DM 7</w:t>
      </w:r>
      <w:r w:rsidR="000B6B01">
        <w:rPr>
          <w:rFonts w:ascii="Tahoma" w:hAnsi="Tahoma" w:cs="Tahoma"/>
          <w:b/>
          <w:iCs/>
          <w:szCs w:val="20"/>
        </w:rPr>
        <w:t>18)</w:t>
      </w:r>
      <w:r>
        <w:rPr>
          <w:rFonts w:ascii="Tahoma" w:hAnsi="Tahoma" w:cs="Tahoma"/>
          <w:b/>
          <w:iCs/>
          <w:szCs w:val="20"/>
        </w:rPr>
        <w:t xml:space="preserve">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r w:rsidR="000B6B01">
        <w:rPr>
          <w:rFonts w:ascii="Tahoma" w:hAnsi="Tahoma" w:cs="Tahoma"/>
          <w:b/>
          <w:iCs/>
          <w:szCs w:val="20"/>
        </w:rPr>
        <w:t xml:space="preserve">evidence </w:t>
      </w:r>
      <w:proofErr w:type="spellStart"/>
      <w:r w:rsidR="000B6B01">
        <w:rPr>
          <w:rFonts w:ascii="Tahoma" w:hAnsi="Tahoma" w:cs="Tahoma"/>
          <w:b/>
          <w:iCs/>
          <w:szCs w:val="20"/>
        </w:rPr>
        <w:t>o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cestah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="000B6B01">
        <w:rPr>
          <w:rFonts w:ascii="Tahoma" w:hAnsi="Tahoma" w:cs="Tahoma"/>
          <w:b/>
          <w:iCs/>
          <w:szCs w:val="20"/>
        </w:rPr>
        <w:t>infromatiko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="000B6B01">
        <w:rPr>
          <w:rFonts w:ascii="Tahoma" w:hAnsi="Tahoma" w:cs="Tahoma"/>
          <w:b/>
          <w:iCs/>
          <w:szCs w:val="20"/>
        </w:rPr>
        <w:t>arhiv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32D1A210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0B6B01">
        <w:rPr>
          <w:rFonts w:ascii="Tahoma" w:hAnsi="Tahoma" w:cs="Tahoma"/>
          <w:b/>
          <w:iCs/>
          <w:szCs w:val="20"/>
        </w:rPr>
        <w:t>5</w:t>
      </w:r>
      <w:r w:rsidR="00EC413C">
        <w:rPr>
          <w:rFonts w:ascii="Tahoma" w:hAnsi="Tahoma" w:cs="Tahoma"/>
          <w:b/>
          <w:iCs/>
          <w:szCs w:val="20"/>
        </w:rPr>
        <w:t>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367603">
        <w:rPr>
          <w:rFonts w:ascii="Tahoma" w:hAnsi="Tahoma" w:cs="Tahoma"/>
          <w:b/>
          <w:iCs/>
          <w:szCs w:val="20"/>
        </w:rPr>
        <w:t>prostega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</w:t>
      </w:r>
      <w:r w:rsidR="00367603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r w:rsidR="00367603">
        <w:rPr>
          <w:rFonts w:ascii="Tahoma" w:hAnsi="Tahoma" w:cs="Tahoma"/>
          <w:b/>
          <w:iCs/>
          <w:szCs w:val="20"/>
        </w:rPr>
        <w:t>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0B6B01">
        <w:rPr>
          <w:rFonts w:ascii="Tahoma" w:hAnsi="Tahoma" w:cs="Tahoma"/>
          <w:b/>
          <w:iCs/>
          <w:szCs w:val="20"/>
        </w:rPr>
        <w:t>Analitik</w:t>
      </w:r>
      <w:proofErr w:type="spellEnd"/>
      <w:r w:rsidR="000B6B01">
        <w:rPr>
          <w:rFonts w:ascii="Tahoma" w:hAnsi="Tahoma" w:cs="Tahoma"/>
          <w:b/>
          <w:iCs/>
          <w:szCs w:val="20"/>
        </w:rPr>
        <w:t xml:space="preserve"> V </w:t>
      </w:r>
      <w:r w:rsidR="00367603">
        <w:rPr>
          <w:rFonts w:ascii="Tahoma" w:hAnsi="Tahoma" w:cs="Tahoma"/>
          <w:b/>
          <w:iCs/>
          <w:szCs w:val="20"/>
        </w:rPr>
        <w:t>(</w:t>
      </w:r>
      <w:proofErr w:type="spellStart"/>
      <w:r w:rsidR="00367603">
        <w:rPr>
          <w:rFonts w:ascii="Tahoma" w:hAnsi="Tahoma" w:cs="Tahoma"/>
          <w:b/>
          <w:iCs/>
          <w:szCs w:val="20"/>
        </w:rPr>
        <w:t>šifra</w:t>
      </w:r>
      <w:proofErr w:type="spellEnd"/>
      <w:r w:rsidR="00367603">
        <w:rPr>
          <w:rFonts w:ascii="Tahoma" w:hAnsi="Tahoma" w:cs="Tahoma"/>
          <w:b/>
          <w:iCs/>
          <w:szCs w:val="20"/>
        </w:rPr>
        <w:t xml:space="preserve"> DM </w:t>
      </w:r>
      <w:r w:rsidR="000B6B01">
        <w:rPr>
          <w:rFonts w:ascii="Tahoma" w:hAnsi="Tahoma" w:cs="Tahoma"/>
          <w:b/>
          <w:iCs/>
          <w:szCs w:val="20"/>
        </w:rPr>
        <w:t>718</w:t>
      </w:r>
      <w:r w:rsidR="00367603">
        <w:rPr>
          <w:rFonts w:ascii="Tahoma" w:hAnsi="Tahoma" w:cs="Tahoma"/>
          <w:b/>
          <w:iCs/>
          <w:szCs w:val="20"/>
        </w:rPr>
        <w:t xml:space="preserve">)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0B6B01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A77B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4292"/>
    <w:rsid w:val="00355987"/>
    <w:rsid w:val="0035625D"/>
    <w:rsid w:val="003636BF"/>
    <w:rsid w:val="00367603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21A68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8F7692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17E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681</Words>
  <Characters>4821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5492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2026-03-26T14:10:00Z</dcterms:created>
  <dcterms:modified xsi:type="dcterms:W3CDTF">2026-03-26T14:10:00Z</dcterms:modified>
</cp:coreProperties>
</file>