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proofErr w:type="gramStart"/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</w:t>
      </w:r>
      <w:proofErr w:type="gram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5E7C4F">
        <w:rPr>
          <w:rFonts w:ascii="Tahoma" w:eastAsia="Calibri" w:hAnsi="Tahoma" w:cs="Tahoma"/>
          <w:b/>
          <w:sz w:val="22"/>
          <w:szCs w:val="22"/>
        </w:rPr>
        <w:t>-</w:t>
      </w:r>
      <w:r w:rsidR="00021000">
        <w:rPr>
          <w:rFonts w:ascii="Tahoma" w:eastAsia="Calibri" w:hAnsi="Tahoma" w:cs="Tahoma"/>
          <w:b/>
          <w:sz w:val="22"/>
          <w:szCs w:val="22"/>
        </w:rPr>
        <w:t>59/2024</w:t>
      </w:r>
      <w:bookmarkStart w:id="0" w:name="_GoBack"/>
      <w:bookmarkEnd w:id="0"/>
    </w:p>
    <w:p w:rsidR="00026045" w:rsidRPr="00114232" w:rsidRDefault="00C80CC4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spellStart"/>
      <w:proofErr w:type="gramStart"/>
      <w:r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="008B5B63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8B5B63">
        <w:rPr>
          <w:rFonts w:ascii="Tahoma" w:eastAsia="Calibri" w:hAnsi="Tahoma" w:cs="Tahoma"/>
          <w:b/>
          <w:sz w:val="22"/>
          <w:szCs w:val="22"/>
        </w:rPr>
        <w:t>mesto</w:t>
      </w:r>
      <w:proofErr w:type="spellEnd"/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5795B">
        <w:rPr>
          <w:rFonts w:ascii="Tahoma" w:eastAsia="Calibri" w:hAnsi="Tahoma" w:cs="Tahoma"/>
          <w:b/>
          <w:sz w:val="22"/>
          <w:szCs w:val="22"/>
        </w:rPr>
        <w:t xml:space="preserve">VIŠJI </w:t>
      </w:r>
      <w:r w:rsidR="00040215">
        <w:rPr>
          <w:rFonts w:ascii="Tahoma" w:eastAsia="Calibri" w:hAnsi="Tahoma" w:cs="Tahoma"/>
          <w:b/>
          <w:sz w:val="22"/>
          <w:szCs w:val="22"/>
        </w:rPr>
        <w:t>SVETOVALEC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="00026045"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8249AB">
        <w:rPr>
          <w:rFonts w:ascii="Tahoma" w:eastAsia="Calibri" w:hAnsi="Tahoma" w:cs="Tahoma"/>
          <w:b/>
          <w:sz w:val="22"/>
          <w:szCs w:val="22"/>
        </w:rPr>
        <w:t>564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8249AB" w:rsidP="00026045">
      <w:pPr>
        <w:jc w:val="center"/>
        <w:rPr>
          <w:rFonts w:ascii="Tahoma" w:eastAsia="Calibri" w:hAnsi="Tahoma" w:cs="Tahoma"/>
          <w:szCs w:val="20"/>
        </w:rPr>
      </w:pPr>
      <w:proofErr w:type="gramStart"/>
      <w:r>
        <w:rPr>
          <w:rFonts w:ascii="Tahoma" w:eastAsia="Calibri" w:hAnsi="Tahoma" w:cs="Tahoma"/>
          <w:b/>
          <w:sz w:val="22"/>
          <w:szCs w:val="22"/>
        </w:rPr>
        <w:t>v</w:t>
      </w:r>
      <w:proofErr w:type="gram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Sektorju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finance in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planiranje</w:t>
      </w:r>
      <w:proofErr w:type="spellEnd"/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za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nedoločen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čas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polnim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delovnim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 w:rsidRPr="00EF3BC3">
        <w:rPr>
          <w:rFonts w:ascii="Tahoma" w:eastAsia="Calibri" w:hAnsi="Tahoma" w:cs="Tahoma"/>
          <w:szCs w:val="20"/>
        </w:rPr>
        <w:t>časom</w:t>
      </w:r>
      <w:proofErr w:type="spellEnd"/>
      <w:r w:rsidR="00026045" w:rsidRPr="00EF3BC3">
        <w:rPr>
          <w:rFonts w:ascii="Tahoma" w:eastAsia="Calibri" w:hAnsi="Tahoma" w:cs="Tahoma"/>
          <w:szCs w:val="20"/>
        </w:rPr>
        <w:t xml:space="preserve"> in </w:t>
      </w:r>
      <w:r w:rsidR="00026045">
        <w:rPr>
          <w:rFonts w:ascii="Tahoma" w:eastAsia="Calibri" w:hAnsi="Tahoma" w:cs="Tahoma"/>
          <w:szCs w:val="20"/>
        </w:rPr>
        <w:t xml:space="preserve">s </w:t>
      </w:r>
      <w:proofErr w:type="spellStart"/>
      <w:r w:rsidR="00026045">
        <w:rPr>
          <w:rFonts w:ascii="Tahoma" w:eastAsia="Calibri" w:hAnsi="Tahoma" w:cs="Tahoma"/>
          <w:szCs w:val="20"/>
        </w:rPr>
        <w:t>trimesečnim</w:t>
      </w:r>
      <w:proofErr w:type="spellEnd"/>
      <w:r w:rsidR="00026045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>
        <w:rPr>
          <w:rFonts w:ascii="Tahoma" w:eastAsia="Calibri" w:hAnsi="Tahoma" w:cs="Tahoma"/>
          <w:szCs w:val="20"/>
        </w:rPr>
        <w:t>poskusnim</w:t>
      </w:r>
      <w:proofErr w:type="spellEnd"/>
      <w:r w:rsidR="00026045">
        <w:rPr>
          <w:rFonts w:ascii="Tahoma" w:eastAsia="Calibri" w:hAnsi="Tahoma" w:cs="Tahoma"/>
          <w:szCs w:val="20"/>
        </w:rPr>
        <w:t xml:space="preserve"> </w:t>
      </w:r>
      <w:proofErr w:type="spellStart"/>
      <w:r w:rsidR="00026045">
        <w:rPr>
          <w:rFonts w:ascii="Tahoma" w:eastAsia="Calibri" w:hAnsi="Tahoma" w:cs="Tahoma"/>
          <w:szCs w:val="20"/>
        </w:rPr>
        <w:t>delom</w:t>
      </w:r>
      <w:proofErr w:type="spellEnd"/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Ime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260A71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260A71">
              <w:rPr>
                <w:rFonts w:ascii="Tahoma" w:eastAsia="Calibri" w:hAnsi="Tahoma" w:cs="Tahoma"/>
                <w:i/>
                <w:szCs w:val="20"/>
              </w:rPr>
              <w:t>ustrezno</w:t>
            </w:r>
            <w:proofErr w:type="spellEnd"/>
            <w:r w:rsidRPr="00260A71">
              <w:rPr>
                <w:rFonts w:ascii="Tahoma" w:eastAsia="Calibri" w:hAnsi="Tahoma" w:cs="Tahoma"/>
                <w:i/>
                <w:szCs w:val="20"/>
              </w:rPr>
              <w:t xml:space="preserve"> OBKROŽI)</w:t>
            </w:r>
          </w:p>
        </w:tc>
        <w:tc>
          <w:tcPr>
            <w:tcW w:w="6521" w:type="dxa"/>
          </w:tcPr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- 5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- 6/1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(1.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- 6/2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170C66" w:rsidRPr="00C76DE6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:rsidR="00026045" w:rsidRPr="0080238A" w:rsidRDefault="00170C66" w:rsidP="00170C6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6.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CB4C46" w:rsidRDefault="00170C66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VI</w:t>
            </w:r>
            <w:proofErr w:type="gramStart"/>
            <w:r>
              <w:rPr>
                <w:rFonts w:ascii="Tahoma" w:eastAsia="Calibri" w:hAnsi="Tahoma" w:cs="Tahoma"/>
                <w:b/>
                <w:szCs w:val="20"/>
              </w:rPr>
              <w:t>./</w:t>
            </w:r>
            <w:proofErr w:type="gramEnd"/>
            <w:r>
              <w:rPr>
                <w:rFonts w:ascii="Tahoma" w:eastAsia="Calibri" w:hAnsi="Tahoma" w:cs="Tahoma"/>
                <w:b/>
                <w:szCs w:val="20"/>
              </w:rPr>
              <w:t>2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F5714E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F5714E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F5714E">
              <w:rPr>
                <w:rFonts w:ascii="Tahoma" w:eastAsia="Calibri" w:hAnsi="Tahoma" w:cs="Tahoma"/>
                <w:szCs w:val="20"/>
              </w:rPr>
              <w:t>Ured</w:t>
            </w:r>
            <w:proofErr w:type="spellEnd"/>
            <w:r w:rsidRPr="00F5714E">
              <w:rPr>
                <w:rFonts w:ascii="Tahoma" w:eastAsia="Calibri" w:hAnsi="Tahoma" w:cs="Tahoma"/>
                <w:szCs w:val="20"/>
              </w:rPr>
              <w:t>.</w:t>
            </w:r>
            <w:r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 </w:t>
            </w:r>
            <w:r w:rsidRPr="00170C66">
              <w:rPr>
                <w:rFonts w:ascii="Tahoma" w:eastAsia="Calibri" w:hAnsi="Tahoma" w:cs="Tahoma"/>
                <w:b/>
                <w:szCs w:val="20"/>
              </w:rPr>
              <w:t>7.</w:t>
            </w:r>
            <w:r w:rsidRPr="00F5714E">
              <w:rPr>
                <w:rFonts w:ascii="Tahoma" w:eastAsia="Calibri" w:hAnsi="Tahoma" w:cs="Tahoma"/>
                <w:b/>
                <w:szCs w:val="20"/>
              </w:rPr>
              <w:t xml:space="preserve"> SOK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NDČ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glede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</w:t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dela</w:t>
            </w:r>
            <w:proofErr w:type="spellEnd"/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kratko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alinejah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mesto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1.bolonjska)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lastRenderedPageBreak/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proofErr w:type="gram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proofErr w:type="gram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815"/>
        <w:gridCol w:w="127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8B5B63">
        <w:tblPrEx>
          <w:shd w:val="clear" w:color="auto" w:fill="auto"/>
        </w:tblPrEx>
        <w:trPr>
          <w:trHeight w:val="39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5C12F1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     </w:t>
            </w:r>
            <w:r w:rsidR="00026045">
              <w:rPr>
                <w:rFonts w:ascii="Tahoma" w:eastAsia="Calibri" w:hAnsi="Tahoma" w:cs="Tahoma"/>
                <w:szCs w:val="20"/>
              </w:rPr>
              <w:t xml:space="preserve">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hobiji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itd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D5795B">
        <w:rPr>
          <w:rFonts w:ascii="Tahoma" w:hAnsi="Tahoma" w:cs="Tahoma"/>
          <w:b/>
          <w:iCs/>
          <w:szCs w:val="20"/>
        </w:rPr>
        <w:t xml:space="preserve">VIŠJI </w:t>
      </w:r>
      <w:r w:rsidR="00040215">
        <w:rPr>
          <w:rFonts w:ascii="Tahoma" w:hAnsi="Tahoma" w:cs="Tahoma"/>
          <w:b/>
          <w:iCs/>
          <w:szCs w:val="20"/>
        </w:rPr>
        <w:t>SVETOVALEC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8249AB">
        <w:rPr>
          <w:rFonts w:ascii="Tahoma" w:hAnsi="Tahoma" w:cs="Tahoma"/>
          <w:b/>
          <w:iCs/>
          <w:szCs w:val="20"/>
        </w:rPr>
        <w:t>564</w:t>
      </w:r>
      <w:r w:rsidRPr="00656409">
        <w:rPr>
          <w:rFonts w:ascii="Tahoma" w:hAnsi="Tahoma" w:cs="Tahoma"/>
          <w:b/>
          <w:iCs/>
          <w:szCs w:val="20"/>
        </w:rPr>
        <w:t>)</w:t>
      </w:r>
      <w:r w:rsidR="00C80CC4">
        <w:rPr>
          <w:rFonts w:ascii="Tahoma" w:hAnsi="Tahoma" w:cs="Tahoma"/>
          <w:b/>
          <w:iCs/>
          <w:szCs w:val="20"/>
        </w:rPr>
        <w:t xml:space="preserve">, </w:t>
      </w:r>
      <w:r w:rsidR="00260A71">
        <w:rPr>
          <w:rFonts w:ascii="Tahoma" w:hAnsi="Tahoma" w:cs="Tahoma"/>
          <w:b/>
          <w:iCs/>
          <w:szCs w:val="20"/>
        </w:rPr>
        <w:t xml:space="preserve"> </w:t>
      </w:r>
      <w:r w:rsidR="008249AB">
        <w:rPr>
          <w:rFonts w:ascii="Tahoma" w:hAnsi="Tahoma" w:cs="Tahoma"/>
          <w:b/>
          <w:iCs/>
          <w:szCs w:val="20"/>
        </w:rPr>
        <w:t xml:space="preserve">v </w:t>
      </w:r>
      <w:proofErr w:type="spellStart"/>
      <w:r w:rsidR="008249AB">
        <w:rPr>
          <w:rFonts w:ascii="Tahoma" w:hAnsi="Tahoma" w:cs="Tahoma"/>
          <w:b/>
          <w:iCs/>
          <w:szCs w:val="20"/>
        </w:rPr>
        <w:t>Sektorju</w:t>
      </w:r>
      <w:proofErr w:type="spellEnd"/>
      <w:r w:rsidR="008249AB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8249AB">
        <w:rPr>
          <w:rFonts w:ascii="Tahoma" w:hAnsi="Tahoma" w:cs="Tahoma"/>
          <w:b/>
          <w:iCs/>
          <w:szCs w:val="20"/>
        </w:rPr>
        <w:t>za</w:t>
      </w:r>
      <w:proofErr w:type="spellEnd"/>
      <w:r w:rsidR="008249AB">
        <w:rPr>
          <w:rFonts w:ascii="Tahoma" w:hAnsi="Tahoma" w:cs="Tahoma"/>
          <w:b/>
          <w:iCs/>
          <w:szCs w:val="20"/>
        </w:rPr>
        <w:t xml:space="preserve"> finance in </w:t>
      </w:r>
      <w:proofErr w:type="spellStart"/>
      <w:r w:rsidR="008249AB">
        <w:rPr>
          <w:rFonts w:ascii="Tahoma" w:hAnsi="Tahoma" w:cs="Tahoma"/>
          <w:b/>
          <w:iCs/>
          <w:szCs w:val="20"/>
        </w:rPr>
        <w:t>planiranje</w:t>
      </w:r>
      <w:proofErr w:type="spellEnd"/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za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>/</w:t>
      </w:r>
      <w:proofErr w:type="spellStart"/>
      <w:r w:rsidRPr="006A3DF3">
        <w:rPr>
          <w:rFonts w:ascii="Tahoma" w:eastAsia="Calibri" w:hAnsi="Tahoma" w:cs="Tahoma"/>
          <w:szCs w:val="20"/>
        </w:rPr>
        <w:t>ka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="00D5795B">
        <w:rPr>
          <w:rFonts w:ascii="Tahoma" w:eastAsia="Calibri" w:hAnsi="Tahoma" w:cs="Tahoma"/>
          <w:szCs w:val="20"/>
        </w:rPr>
        <w:t xml:space="preserve">, </w:t>
      </w:r>
      <w:proofErr w:type="spellStart"/>
      <w:r w:rsidR="00D5795B">
        <w:rPr>
          <w:rFonts w:ascii="Tahoma" w:eastAsia="Calibri" w:hAnsi="Tahoma" w:cs="Tahoma"/>
          <w:szCs w:val="20"/>
        </w:rPr>
        <w:t>Direkcija</w:t>
      </w:r>
      <w:proofErr w:type="spellEnd"/>
      <w:r w:rsidR="00D5795B">
        <w:rPr>
          <w:rFonts w:ascii="Tahoma" w:eastAsia="Calibri" w:hAnsi="Tahoma" w:cs="Tahoma"/>
          <w:szCs w:val="20"/>
        </w:rPr>
        <w:t xml:space="preserve"> </w:t>
      </w:r>
      <w:proofErr w:type="spellStart"/>
      <w:r w:rsidR="00D5795B">
        <w:rPr>
          <w:rFonts w:ascii="Tahoma" w:eastAsia="Calibri" w:hAnsi="Tahoma" w:cs="Tahoma"/>
          <w:szCs w:val="20"/>
        </w:rPr>
        <w:t>Republi</w:t>
      </w:r>
      <w:r w:rsidR="003C2F9A">
        <w:rPr>
          <w:rFonts w:ascii="Tahoma" w:eastAsia="Calibri" w:hAnsi="Tahoma" w:cs="Tahoma"/>
          <w:szCs w:val="20"/>
        </w:rPr>
        <w:t>ke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Slovenije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za</w:t>
      </w:r>
      <w:proofErr w:type="spellEnd"/>
      <w:r w:rsidR="003C2F9A">
        <w:rPr>
          <w:rFonts w:ascii="Tahoma" w:eastAsia="Calibri" w:hAnsi="Tahoma" w:cs="Tahoma"/>
          <w:szCs w:val="20"/>
        </w:rPr>
        <w:t xml:space="preserve"> </w:t>
      </w:r>
      <w:proofErr w:type="spellStart"/>
      <w:r w:rsidR="003C2F9A">
        <w:rPr>
          <w:rFonts w:ascii="Tahoma" w:eastAsia="Calibri" w:hAnsi="Tahoma" w:cs="Tahoma"/>
          <w:szCs w:val="20"/>
        </w:rPr>
        <w:t>infrastrukturo</w:t>
      </w:r>
      <w:proofErr w:type="spellEnd"/>
      <w:r w:rsidR="003C2F9A">
        <w:rPr>
          <w:rFonts w:ascii="Tahoma" w:eastAsia="Calibri" w:hAnsi="Tahoma" w:cs="Tahoma"/>
          <w:szCs w:val="20"/>
        </w:rPr>
        <w:t>,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proofErr w:type="gram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proofErr w:type="gram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21000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21000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1000"/>
    <w:rsid w:val="00023A88"/>
    <w:rsid w:val="00026045"/>
    <w:rsid w:val="00031613"/>
    <w:rsid w:val="00031E87"/>
    <w:rsid w:val="00040215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0C66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A71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2F9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C12F1"/>
    <w:rsid w:val="005E1D3C"/>
    <w:rsid w:val="005E7C4F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249AB"/>
    <w:rsid w:val="00850561"/>
    <w:rsid w:val="008613AA"/>
    <w:rsid w:val="00875EDE"/>
    <w:rsid w:val="0088043C"/>
    <w:rsid w:val="00884889"/>
    <w:rsid w:val="008906C9"/>
    <w:rsid w:val="008B5B63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0CC4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5795B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29CF8FD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7503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2024-11-18T12:11:00Z</cp:lastPrinted>
  <dcterms:created xsi:type="dcterms:W3CDTF">2024-11-16T22:22:00Z</dcterms:created>
  <dcterms:modified xsi:type="dcterms:W3CDTF">2024-11-18T12:11:00Z</dcterms:modified>
</cp:coreProperties>
</file>