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FA2726" w:rsidRPr="00BF3BE4">
        <w:tc>
          <w:tcPr>
            <w:tcW w:w="5315" w:type="dxa"/>
          </w:tcPr>
          <w:p w:rsidR="00FA2726" w:rsidRPr="00BF3BE4" w:rsidRDefault="00FA2726" w:rsidP="002810F1">
            <w:pPr>
              <w:jc w:val="both"/>
              <w:rPr>
                <w:rFonts w:ascii="Times New Roman" w:hAnsi="Times New Roman"/>
                <w:b/>
                <w:i/>
                <w:sz w:val="28"/>
                <w:lang w:val="sl-SI"/>
              </w:rPr>
            </w:pPr>
            <w:r w:rsidRPr="00BF3BE4">
              <w:rPr>
                <w:rFonts w:ascii="Times New Roman" w:hAnsi="Times New Roman"/>
                <w:b/>
                <w:i/>
                <w:sz w:val="28"/>
                <w:lang w:val="sl-SI"/>
              </w:rPr>
              <w:t xml:space="preserve">POGODBA  št. </w:t>
            </w:r>
            <w:r w:rsidR="0082478E" w:rsidRPr="00BF3BE4">
              <w:rPr>
                <w:rFonts w:ascii="Times New Roman" w:hAnsi="Times New Roman"/>
                <w:b/>
                <w:i/>
                <w:sz w:val="28"/>
                <w:lang w:val="sl-SI"/>
              </w:rPr>
              <w:t>2431-</w:t>
            </w:r>
            <w:r w:rsidR="002810F1">
              <w:rPr>
                <w:rFonts w:ascii="Times New Roman" w:hAnsi="Times New Roman"/>
                <w:b/>
                <w:i/>
                <w:sz w:val="28"/>
                <w:lang w:val="sl-SI"/>
              </w:rPr>
              <w:t>..</w:t>
            </w:r>
            <w:r w:rsidRPr="00BF3BE4">
              <w:rPr>
                <w:rFonts w:ascii="Times New Roman" w:hAnsi="Times New Roman"/>
                <w:b/>
                <w:i/>
                <w:sz w:val="28"/>
                <w:lang w:val="sl-SI"/>
              </w:rPr>
              <w:t>-</w:t>
            </w:r>
            <w:r w:rsidR="005B329C" w:rsidRPr="00BF3BE4">
              <w:rPr>
                <w:rFonts w:ascii="Times New Roman" w:hAnsi="Times New Roman"/>
                <w:b/>
                <w:i/>
                <w:sz w:val="28"/>
                <w:lang w:val="sl-SI"/>
              </w:rPr>
              <w: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lang w:val="sl-SI"/>
              </w:rPr>
            </w:pPr>
          </w:p>
          <w:p w:rsidR="00FA2726" w:rsidRPr="00BF3BE4" w:rsidRDefault="00FA2726">
            <w:pPr>
              <w:jc w:val="both"/>
              <w:rPr>
                <w:rFonts w:ascii="Times New Roman" w:hAnsi="Times New Roman"/>
                <w:b/>
                <w:i/>
                <w:lang w:val="sl-SI"/>
              </w:rPr>
            </w:pPr>
          </w:p>
          <w:p w:rsidR="00FA2726" w:rsidRPr="00BF3BE4" w:rsidRDefault="00FA2726">
            <w:pPr>
              <w:jc w:val="both"/>
              <w:rPr>
                <w:rFonts w:ascii="Times New Roman" w:hAnsi="Times New Roman"/>
                <w:b/>
                <w:i/>
                <w:lang w:val="sl-SI"/>
              </w:rPr>
            </w:pPr>
            <w:r w:rsidRPr="00BF3BE4">
              <w:rPr>
                <w:rFonts w:ascii="Times New Roman" w:hAnsi="Times New Roman"/>
                <w:b/>
                <w:i/>
                <w:lang w:val="sl-SI"/>
              </w:rPr>
              <w:t>POGODBA izvajalec št………………..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lang w:val="sl-SI"/>
              </w:rPr>
            </w:pPr>
            <w:r w:rsidRPr="00BF3BE4">
              <w:rPr>
                <w:rFonts w:ascii="Times New Roman" w:hAnsi="Times New Roman"/>
                <w:b/>
                <w:i/>
                <w:lang w:val="sl-SI"/>
              </w:rPr>
              <w:t>POGODBA sofinancer št</w:t>
            </w:r>
            <w:r w:rsidR="00065315" w:rsidRPr="00BF3BE4">
              <w:rPr>
                <w:rFonts w:ascii="Times New Roman" w:hAnsi="Times New Roman"/>
                <w:b/>
                <w:i/>
                <w:lang w:val="sl-SI"/>
              </w:rPr>
              <w: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sz w:val="20"/>
                <w:lang w:val="sl-SI"/>
              </w:rPr>
            </w:pPr>
          </w:p>
        </w:tc>
        <w:tc>
          <w:tcPr>
            <w:tcW w:w="3755" w:type="dxa"/>
          </w:tcPr>
          <w:p w:rsidR="00FA2726" w:rsidRPr="00BF3BE4" w:rsidRDefault="00FA2726">
            <w:pPr>
              <w:jc w:val="both"/>
              <w:rPr>
                <w:rFonts w:ascii="Times New Roman" w:hAnsi="Times New Roman"/>
                <w:i/>
                <w:sz w:val="20"/>
                <w:lang w:val="sl-SI"/>
              </w:rPr>
            </w:pPr>
          </w:p>
          <w:p w:rsidR="00FA2726" w:rsidRPr="00BF3BE4" w:rsidRDefault="002810F1">
            <w:pPr>
              <w:jc w:val="both"/>
              <w:rPr>
                <w:rFonts w:ascii="Times New Roman" w:hAnsi="Times New Roman"/>
                <w:b/>
                <w:i/>
                <w:sz w:val="20"/>
                <w:lang w:val="sl-SI"/>
              </w:rPr>
            </w:pPr>
            <w:r>
              <w:rPr>
                <w:rFonts w:ascii="Times New Roman" w:hAnsi="Times New Roman"/>
                <w:i/>
                <w:sz w:val="20"/>
                <w:lang w:val="sl-SI"/>
              </w:rPr>
              <w:t>Š</w:t>
            </w:r>
            <w:r w:rsidR="00FA2726" w:rsidRPr="00BF3BE4">
              <w:rPr>
                <w:rFonts w:ascii="Times New Roman" w:hAnsi="Times New Roman"/>
                <w:i/>
                <w:sz w:val="20"/>
                <w:lang w:val="sl-SI"/>
              </w:rPr>
              <w:t>t. zadeve:</w:t>
            </w:r>
          </w:p>
        </w:tc>
      </w:tr>
    </w:tbl>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sklenjena med</w:t>
      </w:r>
    </w:p>
    <w:p w:rsidR="00FA2726" w:rsidRPr="00BF3BE4" w:rsidRDefault="00FA2726">
      <w:pPr>
        <w:jc w:val="both"/>
        <w:rPr>
          <w:rFonts w:ascii="Times New Roman" w:hAnsi="Times New Roman"/>
          <w:sz w:val="20"/>
          <w:lang w:val="sl-SI"/>
        </w:rPr>
      </w:pPr>
    </w:p>
    <w:p w:rsidR="00065315" w:rsidRPr="00BF3BE4" w:rsidRDefault="00065315" w:rsidP="00065315">
      <w:pPr>
        <w:jc w:val="both"/>
        <w:rPr>
          <w:rFonts w:ascii="Times New Roman" w:hAnsi="Times New Roman"/>
          <w:sz w:val="20"/>
          <w:lang w:val="sl-SI"/>
        </w:rPr>
      </w:pPr>
    </w:p>
    <w:tbl>
      <w:tblPr>
        <w:tblW w:w="9558" w:type="dxa"/>
        <w:tblLayout w:type="fixed"/>
        <w:tblLook w:val="0000" w:firstRow="0" w:lastRow="0" w:firstColumn="0" w:lastColumn="0" w:noHBand="0" w:noVBand="0"/>
      </w:tblPr>
      <w:tblGrid>
        <w:gridCol w:w="2093"/>
        <w:gridCol w:w="2693"/>
        <w:gridCol w:w="4772"/>
      </w:tblGrid>
      <w:tr w:rsidR="00A25DDB" w:rsidRPr="00BF3BE4">
        <w:tc>
          <w:tcPr>
            <w:tcW w:w="2093" w:type="dxa"/>
          </w:tcPr>
          <w:p w:rsidR="00A25DDB" w:rsidRPr="00BF3BE4" w:rsidRDefault="00A25DDB" w:rsidP="002828ED">
            <w:pPr>
              <w:jc w:val="both"/>
              <w:rPr>
                <w:rFonts w:ascii="Times New Roman" w:hAnsi="Times New Roman"/>
                <w:b/>
                <w:sz w:val="20"/>
                <w:lang w:val="sl-SI"/>
              </w:rPr>
            </w:pPr>
            <w:r w:rsidRPr="00BF3BE4">
              <w:rPr>
                <w:rFonts w:ascii="Times New Roman" w:hAnsi="Times New Roman"/>
                <w:b/>
                <w:sz w:val="20"/>
                <w:lang w:val="sl-SI"/>
              </w:rPr>
              <w:t>NAROČNIKOM:</w:t>
            </w:r>
          </w:p>
        </w:tc>
        <w:tc>
          <w:tcPr>
            <w:tcW w:w="7465" w:type="dxa"/>
            <w:gridSpan w:val="2"/>
          </w:tcPr>
          <w:p w:rsidR="00A25DDB" w:rsidRPr="00BF3BE4" w:rsidRDefault="00A25DDB" w:rsidP="00664C3B">
            <w:pPr>
              <w:jc w:val="both"/>
              <w:rPr>
                <w:rFonts w:ascii="Times New Roman" w:hAnsi="Times New Roman"/>
                <w:sz w:val="20"/>
                <w:lang w:val="sl-SI"/>
              </w:rPr>
            </w:pPr>
            <w:r w:rsidRPr="00BF3BE4">
              <w:rPr>
                <w:rFonts w:ascii="Times New Roman" w:hAnsi="Times New Roman"/>
                <w:sz w:val="20"/>
                <w:lang w:val="sl-SI"/>
              </w:rPr>
              <w:t xml:space="preserve">Republika Slovenija, Ministrstvo za infrastrukturo, Direkcija RS za infrastrukturo, </w:t>
            </w:r>
            <w:r w:rsidR="00DF32B7">
              <w:rPr>
                <w:rFonts w:ascii="Times New Roman" w:hAnsi="Times New Roman"/>
                <w:sz w:val="20"/>
                <w:lang w:val="sl-SI"/>
              </w:rPr>
              <w:t>Hajdrihova ul. 2a</w:t>
            </w:r>
            <w:r w:rsidRPr="00BF3BE4">
              <w:rPr>
                <w:rFonts w:ascii="Times New Roman" w:hAnsi="Times New Roman"/>
                <w:sz w:val="20"/>
                <w:lang w:val="sl-SI"/>
              </w:rPr>
              <w:t>, 1000 Ljubljana, ki jo zastopa direktor</w:t>
            </w:r>
            <w:r w:rsidR="00664C3B">
              <w:rPr>
                <w:rFonts w:ascii="Times New Roman" w:hAnsi="Times New Roman"/>
                <w:sz w:val="20"/>
                <w:lang w:val="sl-SI"/>
              </w:rPr>
              <w:t>ica</w:t>
            </w:r>
            <w:r w:rsidR="00035CB6">
              <w:rPr>
                <w:rFonts w:ascii="Times New Roman" w:hAnsi="Times New Roman"/>
                <w:sz w:val="20"/>
                <w:lang w:val="sl-SI"/>
              </w:rPr>
              <w:t xml:space="preserve"> Karmen Praprotnik</w:t>
            </w:r>
            <w:r w:rsidR="00823DCE">
              <w:rPr>
                <w:rFonts w:ascii="Times New Roman" w:hAnsi="Times New Roman"/>
                <w:sz w:val="20"/>
                <w:lang w:val="sl-SI"/>
              </w:rPr>
              <w:t xml:space="preserve"> </w:t>
            </w:r>
            <w:r w:rsidRPr="00BF3BE4">
              <w:rPr>
                <w:rFonts w:ascii="Times New Roman" w:hAnsi="Times New Roman"/>
                <w:sz w:val="20"/>
                <w:lang w:val="sl-SI"/>
              </w:rPr>
              <w:t xml:space="preserve"> </w:t>
            </w:r>
          </w:p>
        </w:tc>
      </w:tr>
      <w:tr w:rsidR="00065315" w:rsidRPr="00BF3BE4">
        <w:tc>
          <w:tcPr>
            <w:tcW w:w="2093" w:type="dxa"/>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xml:space="preserve">                                   </w:t>
            </w:r>
          </w:p>
          <w:p w:rsidR="00065315" w:rsidRPr="00BF3BE4" w:rsidRDefault="00065315" w:rsidP="002828ED">
            <w:pPr>
              <w:jc w:val="both"/>
              <w:rPr>
                <w:rFonts w:ascii="Times New Roman" w:hAnsi="Times New Roman"/>
                <w:b/>
                <w:sz w:val="20"/>
                <w:lang w:val="sl-SI"/>
              </w:rPr>
            </w:pP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jc w:val="both"/>
              <w:rPr>
                <w:rFonts w:ascii="Times New Roman" w:hAnsi="Times New Roman"/>
                <w:sz w:val="20"/>
                <w:lang w:val="sl-SI"/>
              </w:rPr>
            </w:pPr>
            <w:r w:rsidRPr="00BF3BE4">
              <w:rPr>
                <w:rFonts w:ascii="Times New Roman" w:hAnsi="Times New Roman"/>
                <w:b/>
                <w:sz w:val="20"/>
                <w:lang w:val="sl-SI"/>
              </w:rPr>
              <w:t>SOFINANCERJEM:</w:t>
            </w: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vAlign w:val="bottom"/>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xml:space="preserve">Identifikacijska št. za DDV: </w:t>
            </w:r>
          </w:p>
        </w:tc>
        <w:tc>
          <w:tcPr>
            <w:tcW w:w="4772" w:type="dxa"/>
            <w:vAlign w:val="bottom"/>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SI</w:t>
            </w: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r w:rsidRPr="00BF3BE4">
              <w:rPr>
                <w:rFonts w:ascii="Times New Roman" w:hAnsi="Times New Roman"/>
                <w:b/>
                <w:sz w:val="20"/>
                <w:lang w:val="sl-SI"/>
              </w:rPr>
              <w:t>in</w:t>
            </w:r>
          </w:p>
          <w:p w:rsidR="00065315" w:rsidRPr="00BF3BE4" w:rsidRDefault="00065315" w:rsidP="002828ED">
            <w:pPr>
              <w:spacing w:after="40"/>
              <w:jc w:val="both"/>
              <w:rPr>
                <w:rFonts w:ascii="Times New Roman" w:hAnsi="Times New Roman"/>
                <w:b/>
                <w:sz w:val="20"/>
                <w:lang w:val="sl-SI"/>
              </w:rPr>
            </w:pPr>
          </w:p>
        </w:tc>
        <w:tc>
          <w:tcPr>
            <w:tcW w:w="7465" w:type="dxa"/>
            <w:gridSpan w:val="2"/>
          </w:tcPr>
          <w:p w:rsidR="00065315" w:rsidRPr="00BF3BE4" w:rsidRDefault="00065315" w:rsidP="002828ED">
            <w:pPr>
              <w:spacing w:after="40"/>
              <w:jc w:val="both"/>
              <w:rPr>
                <w:rFonts w:ascii="Times New Roman" w:hAnsi="Times New Roman"/>
                <w:sz w:val="20"/>
                <w:lang w:val="sl-SI"/>
              </w:rPr>
            </w:pPr>
          </w:p>
        </w:tc>
      </w:tr>
      <w:tr w:rsidR="00065315" w:rsidRPr="00BF3BE4">
        <w:tc>
          <w:tcPr>
            <w:tcW w:w="2093" w:type="dxa"/>
          </w:tcPr>
          <w:p w:rsidR="00065315" w:rsidRPr="00BF3BE4" w:rsidRDefault="00065315" w:rsidP="002828ED">
            <w:pPr>
              <w:jc w:val="both"/>
              <w:rPr>
                <w:rFonts w:ascii="Times New Roman" w:hAnsi="Times New Roman"/>
                <w:b/>
                <w:sz w:val="20"/>
                <w:lang w:val="sl-SI"/>
              </w:rPr>
            </w:pPr>
            <w:r w:rsidRPr="00BF3BE4">
              <w:rPr>
                <w:rFonts w:ascii="Times New Roman" w:hAnsi="Times New Roman"/>
                <w:b/>
                <w:sz w:val="20"/>
                <w:lang w:val="sl-SI"/>
              </w:rPr>
              <w:t>IZVAJALCEM:</w:t>
            </w:r>
          </w:p>
          <w:p w:rsidR="00065315" w:rsidRPr="00BF3BE4" w:rsidRDefault="00065315" w:rsidP="002828ED">
            <w:pPr>
              <w:jc w:val="both"/>
              <w:rPr>
                <w:rFonts w:ascii="Times New Roman" w:hAnsi="Times New Roman"/>
                <w:sz w:val="20"/>
                <w:lang w:val="sl-SI"/>
              </w:rPr>
            </w:pP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7465" w:type="dxa"/>
            <w:gridSpan w:val="2"/>
          </w:tcPr>
          <w:p w:rsidR="00065315" w:rsidRPr="00BF3BE4" w:rsidRDefault="00065315" w:rsidP="002828ED">
            <w:pPr>
              <w:spacing w:after="40"/>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 xml:space="preserve">Identifikacijska št. za DDV: </w:t>
            </w:r>
          </w:p>
        </w:tc>
        <w:tc>
          <w:tcPr>
            <w:tcW w:w="4772"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SI</w:t>
            </w: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 xml:space="preserve">Številka TRR izvajalca : </w:t>
            </w:r>
          </w:p>
        </w:tc>
        <w:tc>
          <w:tcPr>
            <w:tcW w:w="4772" w:type="dxa"/>
          </w:tcPr>
          <w:p w:rsidR="00065315" w:rsidRPr="00BF3BE4" w:rsidRDefault="00065315" w:rsidP="002828ED">
            <w:pPr>
              <w:spacing w:after="40"/>
              <w:jc w:val="both"/>
              <w:rPr>
                <w:rFonts w:ascii="Times New Roman" w:hAnsi="Times New Roman"/>
                <w:sz w:val="20"/>
                <w:lang w:val="sl-SI"/>
              </w:rPr>
            </w:pPr>
          </w:p>
        </w:tc>
      </w:tr>
    </w:tbl>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 PREDMET POGODBE</w:t>
      </w: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1.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S to pogodbo naročnik oddaja, sofinancer sofinancira, izvajalec pa prevzema izvedbo naslednjih del:</w:t>
      </w:r>
    </w:p>
    <w:p w:rsidR="00FA2726" w:rsidRPr="00BF3BE4" w:rsidRDefault="00FA2726">
      <w:pPr>
        <w:jc w:val="both"/>
        <w:rPr>
          <w:rFonts w:ascii="Times New Roman" w:hAnsi="Times New Roman"/>
          <w:sz w:val="20"/>
          <w:lang w:val="sl-SI"/>
        </w:rPr>
      </w:pPr>
    </w:p>
    <w:tbl>
      <w:tblPr>
        <w:tblW w:w="0" w:type="auto"/>
        <w:tblInd w:w="108" w:type="dxa"/>
        <w:tblLayout w:type="fixed"/>
        <w:tblLook w:val="0000" w:firstRow="0" w:lastRow="0" w:firstColumn="0" w:lastColumn="0" w:noHBand="0" w:noVBand="0"/>
      </w:tblPr>
      <w:tblGrid>
        <w:gridCol w:w="8931"/>
      </w:tblGrid>
      <w:tr w:rsidR="00FA2726" w:rsidRPr="00BF3BE4">
        <w:tc>
          <w:tcPr>
            <w:tcW w:w="8931" w:type="dxa"/>
          </w:tcPr>
          <w:p w:rsidR="00FA2726" w:rsidRPr="00BF3BE4" w:rsidRDefault="00FA2726">
            <w:pPr>
              <w:pStyle w:val="Heading3"/>
              <w:keepNext w:val="0"/>
              <w:widowControl w:val="0"/>
              <w:rPr>
                <w:rFonts w:ascii="Times New Roman" w:hAnsi="Times New Roman"/>
              </w:rPr>
            </w:pPr>
          </w:p>
        </w:tc>
      </w:tr>
    </w:tbl>
    <w:p w:rsidR="00FA2726" w:rsidRPr="00BF3BE4" w:rsidRDefault="00FA2726">
      <w:pPr>
        <w:pStyle w:val="BodyText2"/>
        <w:numPr>
          <w:ilvl w:val="0"/>
          <w:numId w:val="0"/>
        </w:numPr>
        <w:spacing w:before="120"/>
        <w:rPr>
          <w:rFonts w:ascii="Times New Roman" w:hAnsi="Times New Roman"/>
          <w:sz w:val="20"/>
        </w:rPr>
      </w:pPr>
      <w:r w:rsidRPr="00BF3BE4">
        <w:rPr>
          <w:rFonts w:ascii="Times New Roman" w:hAnsi="Times New Roman"/>
          <w:sz w:val="20"/>
        </w:rPr>
        <w:t>Ponudba izvajalca je sestavni del te pogodbe. Pogodbena dela se izvede na osnovi projekta št. ……..., ki ga je izdelal: ………………………………………………………………………………………………….</w:t>
      </w:r>
    </w:p>
    <w:p w:rsidR="00FA2726" w:rsidRPr="00BF3BE4" w:rsidRDefault="00FA2726">
      <w:pPr>
        <w:pStyle w:val="BodyText2"/>
        <w:numPr>
          <w:ilvl w:val="0"/>
          <w:numId w:val="0"/>
        </w:numPr>
        <w:spacing w:before="120"/>
        <w:rPr>
          <w:rFonts w:ascii="Times New Roman" w:hAnsi="Times New Roman"/>
          <w:sz w:val="20"/>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II. VREDNOST POGODBENIH DEL</w:t>
      </w:r>
    </w:p>
    <w:p w:rsidR="00D53548" w:rsidRPr="00BF3BE4" w:rsidRDefault="00D53548" w:rsidP="00D53548">
      <w:pPr>
        <w:spacing w:before="120" w:after="120"/>
        <w:jc w:val="center"/>
        <w:rPr>
          <w:rFonts w:ascii="Times New Roman" w:hAnsi="Times New Roman"/>
          <w:i/>
          <w:sz w:val="20"/>
          <w:lang w:val="sl-SI"/>
        </w:rPr>
      </w:pPr>
      <w:r w:rsidRPr="00BF3BE4">
        <w:rPr>
          <w:rFonts w:ascii="Times New Roman" w:hAnsi="Times New Roman"/>
          <w:i/>
          <w:sz w:val="20"/>
          <w:lang w:val="sl-SI"/>
        </w:rPr>
        <w:t>2. člen</w:t>
      </w:r>
    </w:p>
    <w:p w:rsidR="00D53548" w:rsidRPr="00BF3BE4" w:rsidRDefault="00D53548" w:rsidP="00D53548">
      <w:pPr>
        <w:jc w:val="both"/>
        <w:rPr>
          <w:rFonts w:ascii="Times New Roman" w:hAnsi="Times New Roman"/>
          <w:sz w:val="20"/>
          <w:lang w:val="sl-SI"/>
        </w:rPr>
      </w:pPr>
      <w:r w:rsidRPr="00BF3BE4">
        <w:rPr>
          <w:rFonts w:ascii="Times New Roman" w:hAnsi="Times New Roman"/>
          <w:sz w:val="20"/>
          <w:lang w:val="sl-SI"/>
        </w:rPr>
        <w:t xml:space="preserve">Vrednost del iz 1. člena te pogodbe je določena na osnovi ponudbe izvajalca št. …………………… z dne …………………  v potrjeni in sprejeti </w:t>
      </w:r>
      <w:r w:rsidR="005637A3" w:rsidRPr="00BF3BE4">
        <w:rPr>
          <w:rFonts w:ascii="Times New Roman" w:hAnsi="Times New Roman"/>
          <w:sz w:val="20"/>
          <w:lang w:val="sl-SI"/>
        </w:rPr>
        <w:t>ponudbeni</w:t>
      </w:r>
      <w:r w:rsidRPr="00BF3BE4">
        <w:rPr>
          <w:rFonts w:ascii="Times New Roman" w:hAnsi="Times New Roman"/>
          <w:sz w:val="20"/>
          <w:lang w:val="sl-SI"/>
        </w:rPr>
        <w:t xml:space="preserve"> vrednosti, ki znaša vključno z DDV</w:t>
      </w:r>
    </w:p>
    <w:p w:rsidR="00D53548" w:rsidRPr="00BF3BE4" w:rsidRDefault="00D53548" w:rsidP="00D53548">
      <w:pPr>
        <w:jc w:val="both"/>
        <w:rPr>
          <w:rFonts w:ascii="Times New Roman" w:hAnsi="Times New Roman"/>
          <w:sz w:val="20"/>
          <w:lang w:val="sl-SI"/>
        </w:rPr>
      </w:pPr>
    </w:p>
    <w:p w:rsidR="00D53548" w:rsidRPr="00BF3BE4" w:rsidRDefault="00D53548" w:rsidP="00D53548">
      <w:pPr>
        <w:jc w:val="both"/>
        <w:rPr>
          <w:rFonts w:ascii="Times New Roman" w:hAnsi="Times New Roman"/>
          <w:sz w:val="20"/>
          <w:lang w:val="sl-SI"/>
        </w:rPr>
      </w:pPr>
    </w:p>
    <w:p w:rsidR="00D53548" w:rsidRPr="00BF3BE4" w:rsidRDefault="00D53548" w:rsidP="00D53548">
      <w:pPr>
        <w:jc w:val="center"/>
        <w:rPr>
          <w:rFonts w:ascii="Times New Roman" w:hAnsi="Times New Roman"/>
          <w:b/>
          <w:sz w:val="20"/>
          <w:lang w:val="sl-SI"/>
        </w:rPr>
      </w:pPr>
      <w:r w:rsidRPr="00BF3BE4">
        <w:rPr>
          <w:rFonts w:ascii="Times New Roman" w:hAnsi="Times New Roman"/>
          <w:b/>
          <w:sz w:val="20"/>
          <w:lang w:val="sl-SI"/>
        </w:rPr>
        <w:t>……………………………………  EUR</w:t>
      </w:r>
    </w:p>
    <w:p w:rsidR="00D53548" w:rsidRPr="00BF3BE4" w:rsidRDefault="00D53548" w:rsidP="00D53548">
      <w:pPr>
        <w:spacing w:before="60"/>
        <w:jc w:val="center"/>
        <w:rPr>
          <w:rFonts w:ascii="Times New Roman" w:hAnsi="Times New Roman"/>
          <w:sz w:val="20"/>
          <w:lang w:val="sl-SI"/>
        </w:rPr>
      </w:pPr>
      <w:r w:rsidRPr="00BF3BE4">
        <w:rPr>
          <w:rFonts w:ascii="Times New Roman" w:hAnsi="Times New Roman"/>
          <w:sz w:val="20"/>
          <w:lang w:val="sl-SI"/>
        </w:rPr>
        <w:t>(z besedo: ………………………………………………………………………………………………. 00/100)</w:t>
      </w:r>
    </w:p>
    <w:p w:rsidR="00D53548" w:rsidRPr="00BF3BE4" w:rsidRDefault="00D53548" w:rsidP="00D53548">
      <w:pPr>
        <w:jc w:val="both"/>
        <w:rPr>
          <w:rFonts w:ascii="Times New Roman" w:hAnsi="Times New Roman"/>
          <w:sz w:val="20"/>
          <w:lang w:val="sl-SI"/>
        </w:rPr>
      </w:pPr>
    </w:p>
    <w:p w:rsidR="00D53548" w:rsidRPr="00BF3BE4" w:rsidRDefault="00D53548" w:rsidP="00D53548">
      <w:pPr>
        <w:jc w:val="both"/>
        <w:rPr>
          <w:rFonts w:ascii="Times New Roman" w:hAnsi="Times New Roman"/>
          <w:sz w:val="20"/>
          <w:lang w:val="sl-SI"/>
        </w:rPr>
      </w:pPr>
      <w:r w:rsidRPr="00BF3BE4">
        <w:rPr>
          <w:rFonts w:ascii="Times New Roman" w:hAnsi="Times New Roman"/>
          <w:sz w:val="20"/>
          <w:lang w:val="sl-SI"/>
        </w:rPr>
        <w:t xml:space="preserve">od tega DDV: ……………………….  EUR </w:t>
      </w:r>
    </w:p>
    <w:p w:rsidR="00D53548" w:rsidRPr="00BF3BE4" w:rsidRDefault="00D53548" w:rsidP="00D53548">
      <w:pPr>
        <w:rPr>
          <w:rFonts w:ascii="Times New Roman" w:hAnsi="Times New Roman"/>
          <w:sz w:val="20"/>
          <w:lang w:val="sl-SI"/>
        </w:rPr>
      </w:pPr>
      <w:r w:rsidRPr="00BF3BE4">
        <w:rPr>
          <w:rFonts w:ascii="Times New Roman" w:hAnsi="Times New Roman"/>
          <w:sz w:val="20"/>
          <w:lang w:val="sl-SI"/>
        </w:rPr>
        <w:t>(z besedo: …………………………………………………………………………………………. 00/100)</w:t>
      </w:r>
    </w:p>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r w:rsidRPr="00BF3BE4">
        <w:rPr>
          <w:rFonts w:ascii="Times New Roman" w:hAnsi="Times New Roman"/>
          <w:sz w:val="19"/>
          <w:lang w:val="sl-SI"/>
        </w:rPr>
        <w:t xml:space="preserve">Finančna obveznost naročnika in sofinancerja na osnovi </w:t>
      </w:r>
      <w:r w:rsidRPr="00BF3BE4">
        <w:rPr>
          <w:rFonts w:ascii="Times New Roman" w:hAnsi="Times New Roman"/>
          <w:i/>
          <w:sz w:val="19"/>
          <w:lang w:val="sl-SI"/>
        </w:rPr>
        <w:t>Sporazuma o sofinanciranju</w:t>
      </w:r>
      <w:r w:rsidRPr="00BF3BE4">
        <w:rPr>
          <w:rFonts w:ascii="Times New Roman" w:hAnsi="Times New Roman"/>
          <w:sz w:val="19"/>
          <w:lang w:val="sl-SI"/>
        </w:rPr>
        <w:t xml:space="preserve"> številka DRSC št. 2415-………………………….  z dne ……………………….  je naslednja:</w:t>
      </w:r>
    </w:p>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486"/>
        <w:gridCol w:w="2552"/>
      </w:tblGrid>
      <w:tr w:rsidR="00D53548" w:rsidRPr="00BF3BE4">
        <w:tc>
          <w:tcPr>
            <w:tcW w:w="6486" w:type="dxa"/>
          </w:tcPr>
          <w:p w:rsidR="00D53548" w:rsidRPr="00BF3BE4" w:rsidRDefault="00D53548" w:rsidP="00806560">
            <w:pPr>
              <w:jc w:val="both"/>
              <w:rPr>
                <w:rFonts w:ascii="Times New Roman" w:hAnsi="Times New Roman"/>
                <w:sz w:val="19"/>
                <w:lang w:val="sl-SI"/>
              </w:rPr>
            </w:pPr>
            <w:r w:rsidRPr="00BF3BE4">
              <w:rPr>
                <w:rFonts w:ascii="Times New Roman" w:hAnsi="Times New Roman"/>
                <w:sz w:val="19"/>
                <w:lang w:val="sl-SI"/>
              </w:rPr>
              <w:t xml:space="preserve">Republika Slovenija-Ministrstvo za </w:t>
            </w:r>
            <w:r w:rsidR="00806560" w:rsidRPr="00BF3BE4">
              <w:rPr>
                <w:rFonts w:ascii="Times New Roman" w:hAnsi="Times New Roman"/>
                <w:sz w:val="19"/>
                <w:lang w:val="sl-SI"/>
              </w:rPr>
              <w:t>infrastrukturo</w:t>
            </w:r>
            <w:r w:rsidRPr="00BF3BE4">
              <w:rPr>
                <w:rFonts w:ascii="Times New Roman" w:hAnsi="Times New Roman"/>
                <w:sz w:val="19"/>
                <w:lang w:val="sl-SI"/>
              </w:rPr>
              <w:t xml:space="preserve">-Direkcija RS za </w:t>
            </w:r>
            <w:r w:rsidR="00191240" w:rsidRPr="00BF3BE4">
              <w:rPr>
                <w:rFonts w:ascii="Times New Roman" w:hAnsi="Times New Roman"/>
                <w:sz w:val="19"/>
                <w:lang w:val="sl-SI"/>
              </w:rPr>
              <w:t>infrastrukturo</w:t>
            </w:r>
          </w:p>
        </w:tc>
        <w:tc>
          <w:tcPr>
            <w:tcW w:w="2552" w:type="dxa"/>
          </w:tcPr>
          <w:p w:rsidR="00D53548" w:rsidRPr="00BF3BE4" w:rsidRDefault="00D53548" w:rsidP="004F35F4">
            <w:pPr>
              <w:jc w:val="right"/>
              <w:rPr>
                <w:rFonts w:ascii="Times New Roman" w:hAnsi="Times New Roman"/>
                <w:sz w:val="19"/>
                <w:lang w:val="sl-SI"/>
              </w:rPr>
            </w:pPr>
          </w:p>
        </w:tc>
      </w:tr>
      <w:tr w:rsidR="00D53548" w:rsidRPr="00BF3BE4">
        <w:tc>
          <w:tcPr>
            <w:tcW w:w="6486" w:type="dxa"/>
            <w:tcBorders>
              <w:bottom w:val="nil"/>
            </w:tcBorders>
          </w:tcPr>
          <w:p w:rsidR="00D53548" w:rsidRPr="00BF3BE4" w:rsidRDefault="00D53548" w:rsidP="004F35F4">
            <w:pPr>
              <w:jc w:val="both"/>
              <w:rPr>
                <w:rFonts w:ascii="Times New Roman" w:hAnsi="Times New Roman"/>
                <w:sz w:val="19"/>
                <w:lang w:val="sl-SI"/>
              </w:rPr>
            </w:pPr>
            <w:r w:rsidRPr="00BF3BE4">
              <w:rPr>
                <w:rFonts w:ascii="Times New Roman" w:hAnsi="Times New Roman"/>
                <w:sz w:val="19"/>
                <w:lang w:val="sl-SI"/>
              </w:rPr>
              <w:t xml:space="preserve">Občina ……………… </w:t>
            </w:r>
          </w:p>
        </w:tc>
        <w:tc>
          <w:tcPr>
            <w:tcW w:w="2552" w:type="dxa"/>
            <w:tcBorders>
              <w:bottom w:val="nil"/>
            </w:tcBorders>
          </w:tcPr>
          <w:p w:rsidR="00D53548" w:rsidRPr="00BF3BE4" w:rsidRDefault="00D53548" w:rsidP="004F35F4">
            <w:pPr>
              <w:jc w:val="right"/>
              <w:rPr>
                <w:rFonts w:ascii="Times New Roman" w:hAnsi="Times New Roman"/>
                <w:sz w:val="19"/>
                <w:lang w:val="sl-SI"/>
              </w:rPr>
            </w:pPr>
          </w:p>
        </w:tc>
      </w:tr>
      <w:tr w:rsidR="00D53548" w:rsidRPr="00BF3BE4">
        <w:tc>
          <w:tcPr>
            <w:tcW w:w="6486" w:type="dxa"/>
            <w:tcBorders>
              <w:top w:val="single" w:sz="12" w:space="0" w:color="auto"/>
            </w:tcBorders>
          </w:tcPr>
          <w:p w:rsidR="00D53548" w:rsidRPr="00BF3BE4" w:rsidRDefault="00D53548" w:rsidP="004F35F4">
            <w:pPr>
              <w:jc w:val="both"/>
              <w:rPr>
                <w:rFonts w:ascii="Times New Roman" w:hAnsi="Times New Roman"/>
                <w:b/>
                <w:sz w:val="19"/>
                <w:lang w:val="sl-SI"/>
              </w:rPr>
            </w:pPr>
            <w:r w:rsidRPr="00BF3BE4">
              <w:rPr>
                <w:rFonts w:ascii="Times New Roman" w:hAnsi="Times New Roman"/>
                <w:b/>
                <w:sz w:val="19"/>
                <w:lang w:val="sl-SI"/>
              </w:rPr>
              <w:t>Skupaj</w:t>
            </w:r>
          </w:p>
        </w:tc>
        <w:tc>
          <w:tcPr>
            <w:tcW w:w="2552" w:type="dxa"/>
            <w:tcBorders>
              <w:top w:val="single" w:sz="12" w:space="0" w:color="auto"/>
            </w:tcBorders>
          </w:tcPr>
          <w:p w:rsidR="00D53548" w:rsidRPr="00BF3BE4" w:rsidRDefault="00D53548" w:rsidP="004F35F4">
            <w:pPr>
              <w:jc w:val="right"/>
              <w:rPr>
                <w:rFonts w:ascii="Times New Roman" w:hAnsi="Times New Roman"/>
                <w:b/>
                <w:sz w:val="19"/>
                <w:lang w:val="sl-SI"/>
              </w:rPr>
            </w:pPr>
          </w:p>
        </w:tc>
      </w:tr>
    </w:tbl>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r w:rsidRPr="00BF3BE4">
        <w:rPr>
          <w:rFonts w:ascii="Times New Roman" w:hAnsi="Times New Roman"/>
          <w:sz w:val="19"/>
          <w:lang w:val="sl-SI"/>
        </w:rPr>
        <w:t>Republika Slovenija</w:t>
      </w:r>
      <w:r w:rsidR="00FE69A3" w:rsidRPr="00BF3BE4">
        <w:rPr>
          <w:rFonts w:ascii="Times New Roman" w:hAnsi="Times New Roman"/>
          <w:sz w:val="19"/>
          <w:lang w:val="sl-SI"/>
        </w:rPr>
        <w:t xml:space="preserve">, </w:t>
      </w:r>
      <w:r w:rsidRPr="00BF3BE4">
        <w:rPr>
          <w:rFonts w:ascii="Times New Roman" w:hAnsi="Times New Roman"/>
          <w:sz w:val="19"/>
          <w:lang w:val="sl-SI"/>
        </w:rPr>
        <w:t xml:space="preserve">Ministrstvo </w:t>
      </w:r>
      <w:r w:rsidR="00FE69A3" w:rsidRPr="00BF3BE4">
        <w:rPr>
          <w:rFonts w:ascii="Times New Roman" w:hAnsi="Times New Roman"/>
          <w:sz w:val="19"/>
          <w:lang w:val="sl-SI"/>
        </w:rPr>
        <w:t xml:space="preserve">za infrastrukturo, </w:t>
      </w:r>
      <w:r w:rsidRPr="00BF3BE4">
        <w:rPr>
          <w:rFonts w:ascii="Times New Roman" w:hAnsi="Times New Roman"/>
          <w:sz w:val="19"/>
          <w:lang w:val="sl-SI"/>
        </w:rPr>
        <w:t xml:space="preserve">Direkcija RS za </w:t>
      </w:r>
      <w:r w:rsidR="00191240" w:rsidRPr="00BF3BE4">
        <w:rPr>
          <w:rFonts w:ascii="Times New Roman" w:hAnsi="Times New Roman"/>
          <w:sz w:val="19"/>
          <w:lang w:val="sl-SI"/>
        </w:rPr>
        <w:t>infrastrukturo</w:t>
      </w:r>
      <w:r w:rsidRPr="00BF3BE4">
        <w:rPr>
          <w:rFonts w:ascii="Times New Roman" w:hAnsi="Times New Roman"/>
          <w:sz w:val="19"/>
          <w:lang w:val="sl-SI"/>
        </w:rPr>
        <w:t xml:space="preserve"> in Občina …………… bosta vsaka svoj delež plačali na TRR izvajalca.</w:t>
      </w:r>
    </w:p>
    <w:p w:rsidR="00D53548" w:rsidRPr="00BF3BE4" w:rsidRDefault="00D53548" w:rsidP="00D53548">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keepNext/>
        <w:jc w:val="center"/>
        <w:rPr>
          <w:rFonts w:ascii="Times New Roman" w:hAnsi="Times New Roman"/>
          <w:b/>
          <w:sz w:val="20"/>
          <w:lang w:val="sl-SI"/>
        </w:rPr>
      </w:pPr>
      <w:r w:rsidRPr="00BF3BE4">
        <w:rPr>
          <w:rFonts w:ascii="Times New Roman" w:hAnsi="Times New Roman"/>
          <w:b/>
          <w:sz w:val="20"/>
          <w:lang w:val="sl-SI"/>
        </w:rPr>
        <w:t>III. ROK DOKONČANJA DEL</w:t>
      </w:r>
    </w:p>
    <w:p w:rsidR="00FA2726" w:rsidRPr="00BF3BE4" w:rsidRDefault="00FA2726">
      <w:pPr>
        <w:keepNext/>
        <w:spacing w:before="120" w:after="120"/>
        <w:jc w:val="center"/>
        <w:rPr>
          <w:rFonts w:ascii="Times New Roman" w:hAnsi="Times New Roman"/>
          <w:i/>
          <w:sz w:val="20"/>
          <w:lang w:val="sl-SI"/>
        </w:rPr>
      </w:pPr>
      <w:r w:rsidRPr="00BF3BE4">
        <w:rPr>
          <w:rFonts w:ascii="Times New Roman" w:hAnsi="Times New Roman"/>
          <w:i/>
          <w:sz w:val="20"/>
          <w:lang w:val="sl-SI"/>
        </w:rPr>
        <w:t xml:space="preserve">3. člen </w:t>
      </w:r>
    </w:p>
    <w:p w:rsidR="00FA2726" w:rsidRPr="00BF3BE4" w:rsidRDefault="00FA2726">
      <w:pPr>
        <w:pStyle w:val="BodyText"/>
        <w:rPr>
          <w:rFonts w:ascii="Times New Roman" w:hAnsi="Times New Roman"/>
        </w:rPr>
      </w:pPr>
      <w:r w:rsidRPr="00BF3BE4">
        <w:rPr>
          <w:rFonts w:ascii="Times New Roman" w:hAnsi="Times New Roman"/>
        </w:rPr>
        <w:t>Izvajalec se obvezuje pričeti z izvajanjem s to pogodbo prevzetih del najkasneje v roku desetih (10) dni po sklenitvi pogodbe. Dela se obvezuje dokončati v skladu s terminskim planom izvajanja del, v roku ............ dni po sklenitvi pogodbe oziroma do .............. .</w:t>
      </w:r>
      <w:r w:rsidR="00334C9B" w:rsidRPr="00BF3BE4">
        <w:rPr>
          <w:rFonts w:ascii="Times New Roman" w:hAnsi="Times New Roman"/>
        </w:rPr>
        <w:t xml:space="preserve"> Rok dokončanja del pomeni izvršitev vseh obveznosti izvajalca po tej pogodbi, tudi izročitev projekta izvedenih del (PID) naročniku.</w:t>
      </w:r>
    </w:p>
    <w:p w:rsidR="002810F1" w:rsidRDefault="002810F1">
      <w:pPr>
        <w:spacing w:before="120" w:after="120"/>
        <w:jc w:val="center"/>
        <w:rPr>
          <w:rFonts w:ascii="Times New Roman" w:hAnsi="Times New Roman"/>
          <w:i/>
          <w:sz w:val="20"/>
          <w:lang w:val="sl-SI"/>
        </w:rPr>
      </w:pP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4.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FA2726" w:rsidRPr="00BF3BE4" w:rsidRDefault="00FA2726">
      <w:pPr>
        <w:spacing w:before="120"/>
        <w:jc w:val="both"/>
        <w:rPr>
          <w:rFonts w:ascii="Times New Roman" w:hAnsi="Times New Roman"/>
          <w:sz w:val="20"/>
          <w:lang w:val="sl-SI"/>
        </w:rPr>
      </w:pPr>
      <w:r w:rsidRPr="00BF3BE4">
        <w:rPr>
          <w:rFonts w:ascii="Times New Roman" w:hAnsi="Times New Roman"/>
          <w:sz w:val="20"/>
          <w:lang w:val="sl-SI"/>
        </w:rPr>
        <w:t>Rok dokončanja del se lahko podaljša v primerih, naštetih v 4</w:t>
      </w:r>
      <w:r w:rsidR="004E5A93">
        <w:rPr>
          <w:rFonts w:ascii="Times New Roman" w:hAnsi="Times New Roman"/>
          <w:sz w:val="20"/>
          <w:lang w:val="sl-SI"/>
        </w:rPr>
        <w:t>1</w:t>
      </w:r>
      <w:r w:rsidRPr="00BF3BE4">
        <w:rPr>
          <w:rFonts w:ascii="Times New Roman" w:hAnsi="Times New Roman"/>
          <w:sz w:val="20"/>
          <w:lang w:val="sl-SI"/>
        </w:rPr>
        <w:t xml:space="preserve">. členu </w:t>
      </w:r>
      <w:r w:rsidRPr="00BF3BE4">
        <w:rPr>
          <w:rFonts w:ascii="Times New Roman" w:hAnsi="Times New Roman"/>
          <w:i/>
          <w:sz w:val="20"/>
          <w:lang w:val="sl-SI"/>
        </w:rPr>
        <w:t>Posebnih gradbenih uzanc</w:t>
      </w:r>
      <w:r w:rsidR="004E5A93">
        <w:rPr>
          <w:rFonts w:ascii="Times New Roman" w:hAnsi="Times New Roman"/>
          <w:i/>
          <w:sz w:val="20"/>
          <w:lang w:val="sl-SI"/>
        </w:rPr>
        <w:t xml:space="preserve"> 2020</w:t>
      </w:r>
      <w:r w:rsidRPr="00BF3BE4">
        <w:rPr>
          <w:rFonts w:ascii="Times New Roman" w:hAnsi="Times New Roman"/>
          <w:i/>
          <w:sz w:val="20"/>
          <w:lang w:val="sl-SI"/>
        </w:rPr>
        <w:t xml:space="preserve">. </w:t>
      </w:r>
      <w:r w:rsidRPr="00BF3BE4">
        <w:rPr>
          <w:rFonts w:ascii="Times New Roman" w:hAnsi="Times New Roman"/>
          <w:sz w:val="20"/>
          <w:lang w:val="sl-SI"/>
        </w:rPr>
        <w:t>Za podaljšanje roka se sklene aneks k tej pogodbi.</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IV. OBVEZNOSTI NAROČNIKA</w:t>
      </w: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5.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Naročnik je dolžan pred pričetkom izvajanja del izvajalcu izročiti: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dva izvoda  potrjene projektne dokumentacije </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zemljišča, na katerih je projektiran objekt iz 1. člena te pogodbe</w:t>
      </w:r>
    </w:p>
    <w:p w:rsidR="00FA2726" w:rsidRPr="00BF3BE4" w:rsidRDefault="00FA2726">
      <w:pPr>
        <w:numPr>
          <w:ilvl w:val="0"/>
          <w:numId w:val="6"/>
        </w:numPr>
        <w:jc w:val="both"/>
        <w:rPr>
          <w:rFonts w:ascii="Times New Roman" w:hAnsi="Times New Roman"/>
          <w:sz w:val="20"/>
          <w:lang w:val="sl-SI"/>
        </w:rPr>
      </w:pPr>
      <w:r w:rsidRPr="00BF3BE4">
        <w:rPr>
          <w:rFonts w:ascii="Times New Roman" w:hAnsi="Times New Roman"/>
          <w:sz w:val="20"/>
          <w:lang w:val="sl-SI"/>
        </w:rPr>
        <w:t>gradbeno dovoljenje &lt;&lt;ALI, ČE GD NI, PUSTI NAPISAN SPODNJI STAVEK in BRIŠI TO ALINEJO&gt;&gt;</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Dela se izvajajo kot vzdrževalna dela v javno korist.     &lt;&lt;&lt; BRIŠI, ČE JE GRAD. DOVOLJENJE &gt;&gt;&gt;</w:t>
      </w:r>
    </w:p>
    <w:p w:rsidR="002810F1" w:rsidRDefault="002810F1">
      <w:pPr>
        <w:numPr>
          <w:ilvl w:val="12"/>
          <w:numId w:val="0"/>
        </w:numPr>
        <w:spacing w:before="120" w:after="120"/>
        <w:jc w:val="center"/>
        <w:rPr>
          <w:rFonts w:ascii="Times New Roman" w:hAnsi="Times New Roman"/>
          <w:i/>
          <w:sz w:val="20"/>
          <w:lang w:val="sl-SI"/>
        </w:rPr>
      </w:pP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6.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FA2726" w:rsidRDefault="00FA2726">
      <w:pPr>
        <w:numPr>
          <w:ilvl w:val="12"/>
          <w:numId w:val="0"/>
        </w:numPr>
        <w:jc w:val="both"/>
        <w:rPr>
          <w:rFonts w:ascii="Times New Roman" w:hAnsi="Times New Roman"/>
          <w:sz w:val="20"/>
          <w:lang w:val="sl-SI"/>
        </w:rPr>
      </w:pPr>
    </w:p>
    <w:p w:rsidR="002810F1" w:rsidRPr="00BF3BE4" w:rsidRDefault="002810F1">
      <w:pPr>
        <w:numPr>
          <w:ilvl w:val="12"/>
          <w:numId w:val="0"/>
        </w:numPr>
        <w:jc w:val="both"/>
        <w:rPr>
          <w:rFonts w:ascii="Times New Roman" w:hAnsi="Times New Roman"/>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 OBVEZNOSTI IZVAJALCA</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7.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2810F1" w:rsidRDefault="002810F1">
      <w:pPr>
        <w:numPr>
          <w:ilvl w:val="12"/>
          <w:numId w:val="0"/>
        </w:numPr>
        <w:spacing w:before="120" w:after="120"/>
        <w:jc w:val="center"/>
        <w:rPr>
          <w:rFonts w:ascii="Times New Roman" w:hAnsi="Times New Roman"/>
          <w:i/>
          <w:sz w:val="20"/>
          <w:lang w:val="sl-SI"/>
        </w:rPr>
      </w:pP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8.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V zvezi z izvajanjem s to pogodbo prevzetih del se izvajalec obvezuje da:</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pred pričetkom del izdela ustrezen načrt organizacije gradbišča, &lt;&lt;&lt;&lt;ČE JE GRAD. DOVOLJENJE DODAJ ŠE TA TEKST - SICER BRIŠI&gt;&gt;&gt;&gt;&gt;&gt; izdelan v skladu s pogoji gradbenega dovoljenja</w:t>
      </w:r>
    </w:p>
    <w:p w:rsidR="00476560" w:rsidRPr="00BA606D" w:rsidRDefault="00476560" w:rsidP="00476560">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w:t>
      </w:r>
      <w:r w:rsidRPr="00BA606D">
        <w:rPr>
          <w:rFonts w:ascii="Times New Roman" w:hAnsi="Times New Roman"/>
          <w:sz w:val="20"/>
          <w:lang w:val="sl-SI"/>
        </w:rPr>
        <w:t>preda nadzorniku oziroma vodji nadzora plan dinamike del in obračunov</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pred pričetkom del preda naročniku varnostni načrt in zagotovi, da bo gradbišče urejeno v skladu s tem varnostnim načrtom</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izvede zakoličbo objekta</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lastRenderedPageBreak/>
        <w:t>naročniku pred pričetkom del predloži (s strani inženirja potrjen) plan tekoče kontrole kakovosti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naročniku pred pričetkom del (ob uvedbi v posel) predloži tehnološko ekonomski elaborat</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po uvedbi v posel zavaruje predana zemljišča, potrebna za izvedbo del tako, da ne bo moteno izvajanje del s strani tretjih oseb</w:t>
      </w:r>
    </w:p>
    <w:p w:rsidR="00C04A61" w:rsidRPr="00BF3BE4" w:rsidRDefault="00C04A61" w:rsidP="00C04A61">
      <w:pPr>
        <w:numPr>
          <w:ilvl w:val="0"/>
          <w:numId w:val="1"/>
        </w:numPr>
        <w:jc w:val="both"/>
        <w:rPr>
          <w:rFonts w:ascii="Times New Roman" w:hAnsi="Times New Roman"/>
          <w:sz w:val="20"/>
          <w:lang w:val="sl-SI"/>
        </w:rPr>
      </w:pPr>
      <w:r w:rsidRPr="00BF3BE4">
        <w:rPr>
          <w:rFonts w:ascii="Times New Roman" w:hAnsi="Times New Roman"/>
          <w:sz w:val="20"/>
          <w:lang w:val="sl-SI"/>
        </w:rPr>
        <w:t xml:space="preserve">najkasneje v 15 dneh po </w:t>
      </w:r>
      <w:r w:rsidR="009E3BF5" w:rsidRPr="00BF3BE4">
        <w:rPr>
          <w:rFonts w:ascii="Times New Roman" w:hAnsi="Times New Roman"/>
          <w:sz w:val="20"/>
          <w:lang w:val="sl-SI"/>
        </w:rPr>
        <w:t>prejemu sklenjene</w:t>
      </w:r>
      <w:r w:rsidRPr="00BF3BE4">
        <w:rPr>
          <w:rFonts w:ascii="Times New Roman" w:hAnsi="Times New Roman"/>
          <w:sz w:val="20"/>
          <w:lang w:val="sl-SI"/>
        </w:rPr>
        <w:t xml:space="preserve"> pogodbe naročniku izroči garancijo za dobro izvedbo pogodbenih obveznosti (</w:t>
      </w:r>
      <w:r w:rsidRPr="00BF3BE4">
        <w:rPr>
          <w:rFonts w:ascii="Times New Roman" w:hAnsi="Times New Roman"/>
          <w:i/>
          <w:sz w:val="20"/>
          <w:lang w:val="sl-SI"/>
        </w:rPr>
        <w:t>bančno garancijo ali garancijo zavarovalnice</w:t>
      </w:r>
      <w:r w:rsidRPr="00BF3BE4">
        <w:rPr>
          <w:rFonts w:ascii="Times New Roman" w:hAnsi="Times New Roman"/>
          <w:sz w:val="20"/>
          <w:lang w:val="sl-SI"/>
        </w:rPr>
        <w:t>) v višini 5 % pogodbene vrednosti  z DDV; garancija mora veljati vsaj 30 dni po roku za dokončanje del iz te pogodbe, z možnostjo podaljšanja njene veljavnosti do naročnikovega prevzema del; garancija mora biti po vsebini skladna z vzorcem iz razpisne dokumentacije</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v roku petnajst (15) dni po pričetku del sklene skupni dogovor o izvajanju varnostnih ukrepov na gradbišču v smislu predpisov o varstvu pri delu, protipožarnem varstvu, ukrepov za varovanje </w:t>
      </w:r>
      <w:r w:rsidR="00DD0A40" w:rsidRPr="00BF3BE4">
        <w:rPr>
          <w:rFonts w:ascii="Times New Roman" w:hAnsi="Times New Roman"/>
          <w:sz w:val="20"/>
          <w:lang w:val="sl-SI"/>
        </w:rPr>
        <w:t xml:space="preserve">premoženja </w:t>
      </w:r>
      <w:r w:rsidRPr="00BF3BE4">
        <w:rPr>
          <w:rFonts w:ascii="Times New Roman" w:hAnsi="Times New Roman"/>
          <w:sz w:val="20"/>
          <w:lang w:val="sl-SI"/>
        </w:rPr>
        <w:t>in zavarovanje gradbišča ter dostopov na gradbišče</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kopijo prijave na gradbišču namesti na vidno mesto</w:t>
      </w:r>
    </w:p>
    <w:p w:rsidR="009D30A7" w:rsidRPr="00BA606D" w:rsidRDefault="009D30A7" w:rsidP="009D30A7">
      <w:pPr>
        <w:numPr>
          <w:ilvl w:val="0"/>
          <w:numId w:val="1"/>
        </w:numPr>
        <w:jc w:val="both"/>
        <w:rPr>
          <w:rFonts w:ascii="Times New Roman" w:hAnsi="Times New Roman"/>
          <w:sz w:val="20"/>
          <w:lang w:val="sl-SI"/>
        </w:rPr>
      </w:pPr>
      <w:r w:rsidRPr="00BF3BE4">
        <w:rPr>
          <w:rFonts w:ascii="Times New Roman" w:hAnsi="Times New Roman"/>
          <w:sz w:val="20"/>
          <w:lang w:val="sl-SI"/>
        </w:rPr>
        <w:t xml:space="preserve">zagotovi vsakodnevno </w:t>
      </w:r>
      <w:r w:rsidRPr="00BA606D">
        <w:rPr>
          <w:rFonts w:ascii="Times New Roman" w:hAnsi="Times New Roman"/>
          <w:sz w:val="20"/>
          <w:lang w:val="sl-SI"/>
        </w:rPr>
        <w:t>prisotnost vodje grad</w:t>
      </w:r>
      <w:r w:rsidR="00102657" w:rsidRPr="00BA606D">
        <w:rPr>
          <w:rFonts w:ascii="Times New Roman" w:hAnsi="Times New Roman"/>
          <w:sz w:val="20"/>
          <w:lang w:val="sl-SI"/>
        </w:rPr>
        <w:t>nje</w:t>
      </w:r>
      <w:r w:rsidRPr="00BA606D">
        <w:rPr>
          <w:rFonts w:ascii="Times New Roman" w:hAnsi="Times New Roman"/>
          <w:sz w:val="20"/>
          <w:lang w:val="sl-SI"/>
        </w:rPr>
        <w:t xml:space="preserve"> oziroma vodje del na gradbišču v času izvajanja del </w:t>
      </w:r>
    </w:p>
    <w:p w:rsidR="009D30A7" w:rsidRPr="00BA606D" w:rsidRDefault="009D30A7" w:rsidP="009D30A7">
      <w:pPr>
        <w:numPr>
          <w:ilvl w:val="0"/>
          <w:numId w:val="1"/>
        </w:numPr>
        <w:jc w:val="both"/>
        <w:rPr>
          <w:rFonts w:ascii="Times New Roman" w:hAnsi="Times New Roman"/>
          <w:sz w:val="20"/>
          <w:lang w:val="sl-SI"/>
        </w:rPr>
      </w:pPr>
      <w:r w:rsidRPr="00BA606D">
        <w:rPr>
          <w:rFonts w:ascii="Times New Roman" w:hAnsi="Times New Roman"/>
          <w:sz w:val="20"/>
          <w:lang w:val="sl-SI"/>
        </w:rPr>
        <w:t>vsakodnevno vodi gradbeni dnevnik in knjigo obračunskih izmer</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izvrši dela solidno in kvalitetno, v skladu z veljavnimi tehničnimi predpisi, standardi in gradbenimi normativi</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izroči dokazila (ateste) o vgrajenih materialih in konstrukcijah</w:t>
      </w:r>
    </w:p>
    <w:p w:rsidR="009E0AD3" w:rsidRPr="00BA606D" w:rsidRDefault="009E0AD3" w:rsidP="009E0AD3">
      <w:pPr>
        <w:numPr>
          <w:ilvl w:val="0"/>
          <w:numId w:val="1"/>
        </w:numPr>
        <w:jc w:val="both"/>
        <w:rPr>
          <w:rFonts w:ascii="Times New Roman" w:hAnsi="Times New Roman"/>
          <w:sz w:val="20"/>
          <w:lang w:val="sl-SI"/>
        </w:rPr>
      </w:pPr>
      <w:r w:rsidRPr="00BA606D">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 kot je navedeno v navodilih za pripravo podatkov ter izdelavo in predajo poročila, ki so objavljena na naročnikovi spletni strani:</w:t>
      </w:r>
    </w:p>
    <w:p w:rsidR="009E0AD3" w:rsidRPr="00BA606D" w:rsidRDefault="00E22BFC" w:rsidP="00E22BFC">
      <w:pPr>
        <w:ind w:left="283" w:right="-286"/>
        <w:jc w:val="both"/>
        <w:rPr>
          <w:rFonts w:ascii="Times New Roman" w:hAnsi="Times New Roman"/>
          <w:sz w:val="20"/>
          <w:lang w:val="sl-SI"/>
        </w:rPr>
      </w:pPr>
      <w:r w:rsidRPr="00BA606D">
        <w:rPr>
          <w:rFonts w:ascii="Helv" w:hAnsi="Helv" w:cs="Helv"/>
          <w:sz w:val="20"/>
          <w:lang w:val="sl-SI"/>
        </w:rPr>
        <w:t>http</w:t>
      </w:r>
      <w:r w:rsidR="009843B1">
        <w:rPr>
          <w:rFonts w:ascii="Helv" w:hAnsi="Helv" w:cs="Helv"/>
          <w:sz w:val="20"/>
          <w:lang w:val="sl-SI"/>
        </w:rPr>
        <w:t>s</w:t>
      </w:r>
      <w:r w:rsidRPr="00BA606D">
        <w:rPr>
          <w:rFonts w:ascii="Helv" w:hAnsi="Helv" w:cs="Helv"/>
          <w:sz w:val="20"/>
          <w:lang w:val="sl-SI"/>
        </w:rPr>
        <w:t>://www.gov.si/</w:t>
      </w:r>
      <w:r w:rsidR="009843B1">
        <w:rPr>
          <w:rFonts w:ascii="Helv" w:hAnsi="Helv" w:cs="Helv"/>
          <w:sz w:val="20"/>
          <w:lang w:val="sl-SI"/>
        </w:rPr>
        <w:t>zbirke</w:t>
      </w:r>
      <w:r w:rsidRPr="00BA606D">
        <w:rPr>
          <w:rFonts w:ascii="Helv" w:hAnsi="Helv" w:cs="Helv"/>
          <w:sz w:val="20"/>
          <w:lang w:val="sl-SI"/>
        </w:rPr>
        <w:t>/</w:t>
      </w:r>
      <w:r w:rsidR="009843B1">
        <w:rPr>
          <w:rFonts w:ascii="Helv" w:hAnsi="Helv" w:cs="Helv"/>
          <w:sz w:val="20"/>
          <w:lang w:val="sl-SI"/>
        </w:rPr>
        <w:t>storitve/</w:t>
      </w:r>
      <w:r w:rsidRPr="00BA606D">
        <w:rPr>
          <w:rFonts w:ascii="Helv" w:hAnsi="Helv" w:cs="Helv"/>
          <w:sz w:val="20"/>
          <w:lang w:val="sl-SI"/>
        </w:rPr>
        <w:t>predaja</w:t>
      </w:r>
      <w:r w:rsidR="009843B1">
        <w:rPr>
          <w:rFonts w:ascii="Helv" w:hAnsi="Helv" w:cs="Helv"/>
          <w:sz w:val="20"/>
          <w:lang w:val="sl-SI"/>
        </w:rPr>
        <w:t>-</w:t>
      </w:r>
      <w:r w:rsidRPr="00BA606D">
        <w:rPr>
          <w:rFonts w:ascii="Helv" w:hAnsi="Helv" w:cs="Helv"/>
          <w:sz w:val="20"/>
          <w:lang w:val="sl-SI"/>
        </w:rPr>
        <w:t>izvedenih</w:t>
      </w:r>
      <w:r w:rsidR="009843B1">
        <w:rPr>
          <w:rFonts w:ascii="Helv" w:hAnsi="Helv" w:cs="Helv"/>
          <w:sz w:val="20"/>
          <w:lang w:val="sl-SI"/>
        </w:rPr>
        <w:t>-</w:t>
      </w:r>
      <w:r w:rsidRPr="00BA606D">
        <w:rPr>
          <w:rFonts w:ascii="Helv" w:hAnsi="Helv" w:cs="Helv"/>
          <w:sz w:val="20"/>
          <w:lang w:val="sl-SI"/>
        </w:rPr>
        <w:t>del</w:t>
      </w:r>
      <w:r w:rsidR="009843B1">
        <w:rPr>
          <w:rFonts w:ascii="Helv" w:hAnsi="Helv" w:cs="Helv"/>
          <w:sz w:val="20"/>
          <w:lang w:val="sl-SI"/>
        </w:rPr>
        <w:t>-</w:t>
      </w:r>
      <w:r w:rsidRPr="00BA606D">
        <w:rPr>
          <w:rFonts w:ascii="Helv" w:hAnsi="Helv" w:cs="Helv"/>
          <w:sz w:val="20"/>
          <w:lang w:val="sl-SI"/>
        </w:rPr>
        <w:t>podatki</w:t>
      </w:r>
      <w:r w:rsidR="009843B1">
        <w:rPr>
          <w:rFonts w:ascii="Helv" w:hAnsi="Helv" w:cs="Helv"/>
          <w:sz w:val="20"/>
          <w:lang w:val="sl-SI"/>
        </w:rPr>
        <w:t>-</w:t>
      </w:r>
      <w:r w:rsidRPr="00BA606D">
        <w:rPr>
          <w:rFonts w:ascii="Helv" w:hAnsi="Helv" w:cs="Helv"/>
          <w:sz w:val="20"/>
          <w:lang w:val="sl-SI"/>
        </w:rPr>
        <w:t>za</w:t>
      </w:r>
      <w:r w:rsidR="009843B1">
        <w:rPr>
          <w:rFonts w:ascii="Helv" w:hAnsi="Helv" w:cs="Helv"/>
          <w:sz w:val="20"/>
          <w:lang w:val="sl-SI"/>
        </w:rPr>
        <w:t>-banko-cestnih-podatkov-</w:t>
      </w:r>
      <w:r w:rsidRPr="00BA606D">
        <w:rPr>
          <w:rFonts w:ascii="Helv" w:hAnsi="Helv" w:cs="Helv"/>
          <w:sz w:val="20"/>
          <w:lang w:val="sl-SI"/>
        </w:rPr>
        <w:t>bcp</w:t>
      </w:r>
    </w:p>
    <w:p w:rsidR="00B218DD" w:rsidRPr="00BA606D" w:rsidRDefault="009E0AD3" w:rsidP="009E0AD3">
      <w:pPr>
        <w:ind w:left="283"/>
        <w:jc w:val="both"/>
        <w:rPr>
          <w:rFonts w:ascii="Times New Roman" w:hAnsi="Times New Roman"/>
          <w:sz w:val="20"/>
          <w:lang w:val="sl-SI"/>
        </w:rPr>
      </w:pPr>
      <w:r w:rsidRPr="00BA606D">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naročnika z dopisom obvesti o pričetku in dokončanju del</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dela opravlja v skladu s terminskim planom izvajanja del</w:t>
      </w:r>
    </w:p>
    <w:p w:rsidR="00476560" w:rsidRPr="00BA606D" w:rsidRDefault="00476560" w:rsidP="00476560">
      <w:pPr>
        <w:numPr>
          <w:ilvl w:val="0"/>
          <w:numId w:val="1"/>
        </w:numPr>
        <w:jc w:val="both"/>
        <w:rPr>
          <w:rFonts w:ascii="Times New Roman" w:hAnsi="Times New Roman"/>
          <w:sz w:val="20"/>
          <w:lang w:val="sl-SI"/>
        </w:rPr>
      </w:pPr>
      <w:r w:rsidRPr="00BA606D">
        <w:rPr>
          <w:rFonts w:ascii="Times New Roman" w:hAnsi="Times New Roman"/>
          <w:sz w:val="20"/>
          <w:lang w:val="sl-SI"/>
        </w:rPr>
        <w:t xml:space="preserve">zagotovi sprotno izdelavo projekta izvedenih del (PID) v skladu z določili </w:t>
      </w:r>
      <w:r w:rsidRPr="00BA606D">
        <w:rPr>
          <w:rFonts w:ascii="Times New Roman" w:hAnsi="Times New Roman"/>
          <w:i/>
          <w:sz w:val="20"/>
          <w:lang w:val="sl-SI"/>
        </w:rPr>
        <w:t xml:space="preserve">Pravilnika o podrobnejši vsebini dokumentacije in obrazcih, povezanih z graditvijo objektov (Ur. L. RS, št. 36/2018 in 51/2018-popr.), </w:t>
      </w:r>
      <w:r w:rsidRPr="00BA606D">
        <w:rPr>
          <w:rFonts w:ascii="Times New Roman" w:hAnsi="Times New Roman"/>
          <w:sz w:val="20"/>
          <w:lang w:val="sl-SI"/>
        </w:rPr>
        <w:t xml:space="preserve"> ki ga bo v štirih (4) izvodih dostavil naročniku skupaj z obvestilom o dokončanju del</w:t>
      </w:r>
    </w:p>
    <w:p w:rsidR="00FA2726" w:rsidRPr="00BF3BE4"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 xml:space="preserve">po zaključku del dostavi naročniku skupaj z obvestilom </w:t>
      </w:r>
      <w:r w:rsidRPr="00BF3BE4">
        <w:rPr>
          <w:rFonts w:ascii="Times New Roman" w:hAnsi="Times New Roman"/>
          <w:sz w:val="20"/>
          <w:lang w:val="sl-SI"/>
        </w:rPr>
        <w:t>o dokončanju del:</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dokazilo o zanesljivosti objekta</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geodetski načrt novega stanja zemljišča po končani gradnji v skladu z geodetskimi predpisi kot topografsko-katastrski načrt, ki ga izdela pooblaščeni geodet</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projekt za vzdrževanje in obratovanje objekta</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19"/>
          <w:lang w:val="sl-SI"/>
        </w:rPr>
      </w:pPr>
      <w:r w:rsidRPr="00BF3BE4">
        <w:rPr>
          <w:rFonts w:ascii="Times New Roman" w:hAnsi="Times New Roman"/>
          <w:sz w:val="19"/>
          <w:lang w:val="sl-SI"/>
        </w:rPr>
        <w:t>Izvajalec bo izvedel dela, prevzeta s to pogodbo, brez podizvajalcev.</w:t>
      </w:r>
    </w:p>
    <w:p w:rsidR="00FA2726" w:rsidRPr="00BF3BE4" w:rsidRDefault="00FA2726">
      <w:pPr>
        <w:numPr>
          <w:ilvl w:val="12"/>
          <w:numId w:val="0"/>
        </w:numPr>
        <w:jc w:val="both"/>
        <w:rPr>
          <w:rFonts w:ascii="Times New Roman" w:hAnsi="Times New Roman"/>
          <w:sz w:val="19"/>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&lt;&lt;&lt;&lt;&lt;&lt;&lt;&lt;&lt;&lt;&lt; ALI &gt;&gt;&gt;&gt;&gt;&gt;&gt;&gt;&gt;&gt;&gt;&gt;&gt;&gt;&gt;&gt;&gt;&gt;&gt;&gt;&gt;&gt;&gt;&gt;&gt;&gt;&gt;&gt;&gt;&gt;&gt;&gt;&gt;&gt;&gt;&gt;&gt;&gt;&gt;&gt;&gt;&gt;&gt;&gt;&gt;&gt;&gt;&gt;&gt;&gt;</w:t>
      </w:r>
    </w:p>
    <w:p w:rsidR="00060BED" w:rsidRPr="00BF3BE4" w:rsidRDefault="00060BED" w:rsidP="00060BED">
      <w:pPr>
        <w:spacing w:before="120"/>
        <w:jc w:val="both"/>
        <w:rPr>
          <w:rFonts w:ascii="Times New Roman" w:hAnsi="Times New Roman"/>
          <w:sz w:val="20"/>
          <w:lang w:val="sl-SI"/>
        </w:rPr>
      </w:pPr>
      <w:r w:rsidRPr="00BF3BE4">
        <w:rPr>
          <w:rFonts w:ascii="Times New Roman" w:hAnsi="Times New Roman"/>
          <w:sz w:val="20"/>
          <w:lang w:val="sl-SI"/>
        </w:rPr>
        <w:t>Poleg izvajalca sodeluje(jo) pri izvedbi del tudi naslednji podizvajalec(i):</w:t>
      </w:r>
    </w:p>
    <w:p w:rsidR="00060BED" w:rsidRPr="00BF3BE4" w:rsidRDefault="00060BED" w:rsidP="00060BED">
      <w:pPr>
        <w:numPr>
          <w:ilvl w:val="0"/>
          <w:numId w:val="15"/>
        </w:numPr>
        <w:spacing w:before="120"/>
        <w:jc w:val="both"/>
        <w:rPr>
          <w:rFonts w:ascii="Times New Roman" w:hAnsi="Times New Roman"/>
          <w:sz w:val="20"/>
          <w:lang w:val="sl-SI"/>
        </w:rPr>
      </w:pPr>
      <w:r w:rsidRPr="00BF3BE4">
        <w:rPr>
          <w:rFonts w:ascii="Times New Roman" w:hAnsi="Times New Roman"/>
          <w:sz w:val="20"/>
          <w:lang w:val="sl-SI"/>
        </w:rPr>
        <w:t>"firma", "naslov firme", "kraj", "matična številka", "davčna številka" in "transakcijski račun"</w:t>
      </w:r>
    </w:p>
    <w:p w:rsidR="00060BED" w:rsidRPr="00BF3BE4" w:rsidRDefault="00060BED" w:rsidP="00060BED">
      <w:pPr>
        <w:numPr>
          <w:ilvl w:val="0"/>
          <w:numId w:val="15"/>
        </w:numPr>
        <w:spacing w:before="120"/>
        <w:jc w:val="both"/>
        <w:rPr>
          <w:rFonts w:ascii="Times New Roman" w:hAnsi="Times New Roman"/>
          <w:sz w:val="20"/>
          <w:lang w:val="sl-SI"/>
        </w:rPr>
      </w:pPr>
    </w:p>
    <w:p w:rsidR="00060BED" w:rsidRPr="00BF3BE4" w:rsidRDefault="00060BED" w:rsidP="005637A3">
      <w:pPr>
        <w:jc w:val="both"/>
        <w:rPr>
          <w:rFonts w:ascii="Times New Roman" w:hAnsi="Times New Roman"/>
          <w:sz w:val="20"/>
          <w:lang w:val="sl-SI"/>
        </w:rPr>
      </w:pPr>
    </w:p>
    <w:p w:rsidR="00060BED" w:rsidRPr="00BF3BE4" w:rsidRDefault="00060BED" w:rsidP="005637A3">
      <w:pPr>
        <w:jc w:val="both"/>
        <w:rPr>
          <w:rFonts w:ascii="Times New Roman" w:hAnsi="Times New Roman"/>
          <w:sz w:val="20"/>
          <w:lang w:val="sl-SI"/>
        </w:rPr>
      </w:pPr>
      <w:r w:rsidRPr="00BF3BE4">
        <w:rPr>
          <w:rFonts w:ascii="Times New Roman" w:hAnsi="Times New Roman"/>
          <w:sz w:val="20"/>
          <w:lang w:val="sl-SI"/>
        </w:rPr>
        <w:t>Podizvajalec(i) bo(do) na podlagi te pogodbe o izvedbi predmetnega javnega naročila, v okviru prevzetih del izvedel(i): (ČE JE VEČ PODIZVAJALCEV LOČITI ZA VSAKEGA POSEBEJ)</w:t>
      </w:r>
    </w:p>
    <w:p w:rsidR="00060BED" w:rsidRPr="00BF3BE4" w:rsidRDefault="00060BED" w:rsidP="005637A3">
      <w:pPr>
        <w:jc w:val="both"/>
        <w:rPr>
          <w:rFonts w:ascii="Times New Roman" w:hAnsi="Times New Roman"/>
          <w:sz w:val="20"/>
          <w:lang w:val="sl-SI"/>
        </w:rPr>
      </w:pPr>
      <w:r w:rsidRPr="00BF3BE4">
        <w:rPr>
          <w:rFonts w:ascii="Times New Roman" w:hAnsi="Times New Roman"/>
          <w:sz w:val="20"/>
          <w:lang w:val="sl-SI"/>
        </w:rPr>
        <w:t>"vrsta del(a), "predmet", "količina", "vrednost", "kraj" in "rok izvedbe del(a)".</w:t>
      </w:r>
    </w:p>
    <w:p w:rsidR="00060BED" w:rsidRPr="00BF3BE4" w:rsidRDefault="00060BED" w:rsidP="005637A3">
      <w:pPr>
        <w:jc w:val="both"/>
        <w:rPr>
          <w:rFonts w:ascii="Times New Roman" w:hAnsi="Times New Roman"/>
          <w:sz w:val="20"/>
          <w:lang w:val="sl-SI"/>
        </w:rPr>
      </w:pPr>
    </w:p>
    <w:p w:rsidR="00060BED" w:rsidRPr="00BF3BE4" w:rsidRDefault="002D278F" w:rsidP="005637A3">
      <w:pPr>
        <w:jc w:val="both"/>
        <w:rPr>
          <w:rFonts w:ascii="Times New Roman" w:hAnsi="Times New Roman"/>
          <w:sz w:val="20"/>
          <w:lang w:val="sl-SI"/>
        </w:rPr>
      </w:pPr>
      <w:r w:rsidRPr="00BF3BE4">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060BED" w:rsidRPr="00BF3BE4">
        <w:rPr>
          <w:rFonts w:ascii="Times New Roman" w:hAnsi="Times New Roman"/>
          <w:sz w:val="20"/>
          <w:lang w:val="sl-SI"/>
        </w:rPr>
        <w:t>.</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9D4F88" w:rsidRPr="00BF3BE4" w:rsidRDefault="009D4F88" w:rsidP="009D4F88">
      <w:pPr>
        <w:numPr>
          <w:ilvl w:val="0"/>
          <w:numId w:val="18"/>
        </w:numPr>
        <w:tabs>
          <w:tab w:val="clear" w:pos="720"/>
          <w:tab w:val="num" w:pos="284"/>
        </w:tabs>
        <w:ind w:left="284" w:hanging="284"/>
        <w:jc w:val="both"/>
        <w:rPr>
          <w:rFonts w:ascii="Times New Roman" w:hAnsi="Times New Roman"/>
          <w:sz w:val="20"/>
          <w:lang w:val="sl-SI"/>
        </w:rPr>
      </w:pPr>
      <w:r w:rsidRPr="00BF3BE4">
        <w:rPr>
          <w:rFonts w:ascii="Times New Roman" w:hAnsi="Times New Roman"/>
          <w:sz w:val="20"/>
          <w:lang w:val="sl-SI"/>
        </w:rPr>
        <w:t>izjavo podizvajalca, ali zahteva neposredna plačila,</w:t>
      </w:r>
    </w:p>
    <w:p w:rsidR="009D4F88" w:rsidRPr="00BF3BE4" w:rsidRDefault="009D4F88" w:rsidP="009D4F88">
      <w:pPr>
        <w:numPr>
          <w:ilvl w:val="0"/>
          <w:numId w:val="18"/>
        </w:numPr>
        <w:tabs>
          <w:tab w:val="clear" w:pos="720"/>
          <w:tab w:val="num" w:pos="284"/>
        </w:tabs>
        <w:ind w:left="284" w:hanging="284"/>
        <w:jc w:val="both"/>
        <w:rPr>
          <w:rFonts w:ascii="Times New Roman" w:hAnsi="Times New Roman"/>
          <w:sz w:val="20"/>
          <w:lang w:val="sl-SI"/>
        </w:rPr>
      </w:pPr>
      <w:r w:rsidRPr="00BF3BE4">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060BED" w:rsidRPr="00BF3BE4" w:rsidRDefault="00060BED" w:rsidP="00060BED">
      <w:pPr>
        <w:spacing w:before="120"/>
        <w:jc w:val="both"/>
        <w:rPr>
          <w:sz w:val="20"/>
          <w:lang w:val="sl-SI"/>
        </w:rPr>
      </w:pPr>
      <w:r w:rsidRPr="00BF3BE4">
        <w:rPr>
          <w:sz w:val="20"/>
          <w:lang w:val="sl-SI"/>
        </w:rPr>
        <w:t>&lt;&lt;&lt;&lt;&lt;&lt;&lt;&lt;&lt;&lt;&lt;&lt;&lt;&lt;&lt;&lt;&lt;&lt;&lt;&lt;&lt;&lt;&lt;&lt;&lt;&lt;&lt;&lt;&lt;&lt;&lt;&lt;&lt;&lt;&lt;&lt;&lt;&lt;&lt;&lt;&lt;&lt;&lt;&lt;&lt;&lt;&lt;&lt;&lt;&lt;&lt;&lt;&lt;&lt;&lt;&lt;&lt;&lt;&lt;&lt;&lt;&lt;&lt;&lt;&lt;&lt;&lt;&lt;&lt;&lt;&lt;&lt;&lt;&lt;&lt;&lt;&lt;</w:t>
      </w:r>
    </w:p>
    <w:p w:rsidR="00FA2726" w:rsidRPr="00BF3BE4" w:rsidRDefault="00FA2726">
      <w:pPr>
        <w:spacing w:before="120"/>
        <w:jc w:val="both"/>
        <w:rPr>
          <w:rFonts w:ascii="Times New Roman" w:hAnsi="Times New Roman"/>
          <w:sz w:val="20"/>
          <w:lang w:val="sl-SI"/>
        </w:rPr>
      </w:pPr>
      <w:r w:rsidRPr="00BF3BE4">
        <w:rPr>
          <w:rFonts w:ascii="Times New Roman" w:hAnsi="Times New Roman"/>
          <w:sz w:val="20"/>
          <w:lang w:val="sl-SI"/>
        </w:rPr>
        <w:t>Pri korespondenci z naročnikom v zvezi s to pogodbo, se na prvi strani dopisov, v zgornjem desnem kotu navede naročnikovo številko zadeve in številko pogodbe.</w:t>
      </w:r>
    </w:p>
    <w:p w:rsidR="00FA2726" w:rsidRPr="00BF3BE4" w:rsidRDefault="00FA2726">
      <w:pPr>
        <w:jc w:val="both"/>
        <w:rPr>
          <w:rFonts w:ascii="Times New Roman" w:hAnsi="Times New Roman"/>
          <w:sz w:val="20"/>
          <w:lang w:val="sl-SI"/>
        </w:rPr>
      </w:pPr>
    </w:p>
    <w:p w:rsidR="00DD0A40" w:rsidRPr="00BF3BE4" w:rsidRDefault="00DD0A40" w:rsidP="00DD0A40">
      <w:pPr>
        <w:jc w:val="both"/>
        <w:rPr>
          <w:rFonts w:ascii="Times New Roman" w:hAnsi="Times New Roman"/>
          <w:sz w:val="20"/>
          <w:lang w:val="sl-SI"/>
        </w:rPr>
      </w:pPr>
      <w:r w:rsidRPr="00BF3BE4">
        <w:rPr>
          <w:rFonts w:ascii="Times New Roman" w:hAnsi="Times New Roman"/>
          <w:sz w:val="20"/>
          <w:lang w:val="sl-SI"/>
        </w:rPr>
        <w:t>Če izvajalec v roku, določenem s to pogodbo ne predloži zahtevane garancije za dobro izvedbo pogodbenih obveznosti, naročnik njegovo situacijo oziroma račun zavrne.</w:t>
      </w:r>
    </w:p>
    <w:p w:rsidR="00CE33BB" w:rsidRDefault="00CE33BB" w:rsidP="00022A79">
      <w:pPr>
        <w:tabs>
          <w:tab w:val="left" w:pos="5040"/>
        </w:tabs>
        <w:jc w:val="both"/>
        <w:rPr>
          <w:rFonts w:ascii="Times New Roman" w:hAnsi="Times New Roman"/>
          <w:sz w:val="20"/>
          <w:lang w:val="sl-SI"/>
        </w:rPr>
      </w:pPr>
    </w:p>
    <w:p w:rsidR="00CE33BB" w:rsidRDefault="00CE33BB" w:rsidP="00022A79">
      <w:pPr>
        <w:tabs>
          <w:tab w:val="left" w:pos="5040"/>
        </w:tabs>
        <w:jc w:val="both"/>
        <w:rPr>
          <w:rFonts w:ascii="Times New Roman" w:hAnsi="Times New Roman"/>
          <w:sz w:val="20"/>
          <w:lang w:val="sl-SI"/>
        </w:rPr>
      </w:pPr>
    </w:p>
    <w:p w:rsidR="001F2ED1" w:rsidRDefault="001F2ED1" w:rsidP="001F2ED1">
      <w:pPr>
        <w:numPr>
          <w:ilvl w:val="12"/>
          <w:numId w:val="0"/>
        </w:numPr>
        <w:jc w:val="both"/>
        <w:rPr>
          <w:rFonts w:ascii="Times New Roman" w:hAnsi="Times New Roman"/>
          <w:color w:val="0070C0"/>
          <w:sz w:val="20"/>
          <w:lang w:val="sl-SI"/>
        </w:rPr>
      </w:pPr>
      <w:r>
        <w:rPr>
          <w:rFonts w:ascii="Times New Roman" w:hAnsi="Times New Roman"/>
          <w:color w:val="0070C0"/>
          <w:sz w:val="20"/>
          <w:lang w:val="sl-SI"/>
        </w:rPr>
        <w:t xml:space="preserve">&lt;&lt;&lt;&lt;&lt;&lt;&lt; DODAJ TUDI TA DVA ČLENA IN IZJAVO – ZA CESTNE PROJEKTE V OCEN. VRED. NAD 2 MIO, KOLESARSKE NAD 1 MIO, ŽELEZNIŠKE NAD 5 MIO, OSTALE PO </w:t>
      </w:r>
      <w:r w:rsidR="00D823C9">
        <w:rPr>
          <w:rFonts w:ascii="Times New Roman" w:hAnsi="Times New Roman"/>
          <w:color w:val="0070C0"/>
          <w:sz w:val="20"/>
          <w:lang w:val="sl-SI"/>
        </w:rPr>
        <w:t>POTREBI</w:t>
      </w:r>
      <w:r w:rsidRPr="005F5557">
        <w:rPr>
          <w:rFonts w:ascii="Times New Roman" w:hAnsi="Times New Roman"/>
          <w:color w:val="0070C0"/>
          <w:sz w:val="20"/>
          <w:lang w:val="sl-SI"/>
        </w:rPr>
        <w:t>&gt;&gt;&gt;&gt;&gt;&gt;&gt;</w:t>
      </w:r>
    </w:p>
    <w:p w:rsidR="001F2ED1" w:rsidRPr="005F5557" w:rsidRDefault="001F2ED1" w:rsidP="001F2ED1">
      <w:pPr>
        <w:numPr>
          <w:ilvl w:val="12"/>
          <w:numId w:val="0"/>
        </w:numPr>
        <w:jc w:val="both"/>
        <w:rPr>
          <w:rFonts w:ascii="Times New Roman" w:hAnsi="Times New Roman"/>
          <w:color w:val="0070C0"/>
          <w:sz w:val="20"/>
          <w:lang w:val="sl-SI"/>
        </w:rPr>
      </w:pPr>
    </w:p>
    <w:p w:rsidR="001F2ED1" w:rsidRPr="005F5557" w:rsidRDefault="001F2ED1" w:rsidP="001F2ED1">
      <w:pPr>
        <w:jc w:val="center"/>
        <w:rPr>
          <w:rFonts w:ascii="Times New Roman" w:hAnsi="Times New Roman"/>
          <w:i/>
          <w:color w:val="0070C0"/>
          <w:sz w:val="20"/>
        </w:rPr>
      </w:pPr>
      <w:r w:rsidRPr="005F5557">
        <w:rPr>
          <w:rFonts w:ascii="Times New Roman" w:hAnsi="Times New Roman"/>
          <w:i/>
          <w:color w:val="0070C0"/>
          <w:sz w:val="20"/>
        </w:rPr>
        <w:t>9. člen</w:t>
      </w:r>
    </w:p>
    <w:p w:rsidR="001F2ED1" w:rsidRPr="005F5557" w:rsidRDefault="001F2ED1" w:rsidP="001F2ED1">
      <w:pPr>
        <w:jc w:val="both"/>
        <w:rPr>
          <w:rFonts w:ascii="Times New Roman" w:hAnsi="Times New Roman"/>
          <w:color w:val="0070C0"/>
          <w:sz w:val="20"/>
        </w:rPr>
      </w:pPr>
    </w:p>
    <w:p w:rsidR="001F2ED1" w:rsidRPr="005F5557" w:rsidRDefault="001F2ED1" w:rsidP="001F2ED1">
      <w:pPr>
        <w:jc w:val="both"/>
        <w:rPr>
          <w:rFonts w:ascii="Times New Roman" w:hAnsi="Times New Roman"/>
          <w:color w:val="0070C0"/>
          <w:sz w:val="20"/>
        </w:rPr>
      </w:pPr>
      <w:r w:rsidRPr="005F5557">
        <w:rPr>
          <w:rFonts w:ascii="Times New Roman" w:hAnsi="Times New Roman"/>
          <w:color w:val="0070C0"/>
          <w:sz w:val="20"/>
        </w:rPr>
        <w:t xml:space="preserve">Izvajalec </w:t>
      </w:r>
      <w:bookmarkStart w:id="0" w:name="_Hlk157019872"/>
      <w:r w:rsidRPr="005F5557">
        <w:rPr>
          <w:rFonts w:ascii="Times New Roman" w:hAnsi="Times New Roman"/>
          <w:color w:val="0070C0"/>
          <w:sz w:val="20"/>
        </w:rPr>
        <w:t>ne sme brez predhodnega pisnega soglasja ali pooblastila naročnika dajati izjav za javnost, ki vsebujejo informacije v zvezi s projektom ali njegovim izvajanjem oziroma izvajanjem del v okviru projekta, in sicer tako neposredno kot preko medijev ali predstavnikov medijev ter v katerikoli obliki (ustno ali pisno v tiskani oz. elektronski obliki)</w:t>
      </w:r>
      <w:bookmarkEnd w:id="0"/>
      <w:r w:rsidRPr="005F5557">
        <w:rPr>
          <w:rFonts w:ascii="Times New Roman" w:hAnsi="Times New Roman"/>
          <w:color w:val="0070C0"/>
          <w:sz w:val="20"/>
        </w:rPr>
        <w:t xml:space="preserve">. Izvajalec je dolžan </w:t>
      </w:r>
      <w:bookmarkStart w:id="1" w:name="_Hlk157019921"/>
      <w:r w:rsidRPr="005F5557">
        <w:rPr>
          <w:rFonts w:ascii="Times New Roman" w:hAnsi="Times New Roman"/>
          <w:color w:val="0070C0"/>
          <w:sz w:val="20"/>
        </w:rPr>
        <w:t>zagotoviti spoštovanje navedenih obveznosti tudi s strani podizvajalcev</w:t>
      </w:r>
      <w:bookmarkEnd w:id="1"/>
      <w:r w:rsidRPr="005F5557">
        <w:rPr>
          <w:rFonts w:ascii="Times New Roman" w:hAnsi="Times New Roman"/>
          <w:color w:val="0070C0"/>
          <w:sz w:val="20"/>
        </w:rPr>
        <w:t>. Vso komuniciranje z javnostmi v zvezi s projektom poteka izključno preko naročnika oziroma na podlagi predhodnega pisnega soglasja ali pooblastila naročnika.</w:t>
      </w:r>
    </w:p>
    <w:p w:rsidR="001F2ED1" w:rsidRPr="005F5557" w:rsidRDefault="001F2ED1" w:rsidP="001F2ED1">
      <w:pPr>
        <w:jc w:val="both"/>
        <w:rPr>
          <w:rFonts w:ascii="Times New Roman" w:hAnsi="Times New Roman"/>
          <w:color w:val="0070C0"/>
          <w:sz w:val="20"/>
        </w:rPr>
      </w:pPr>
    </w:p>
    <w:p w:rsidR="001F2ED1" w:rsidRPr="005F5557" w:rsidRDefault="001F2ED1" w:rsidP="001F2ED1">
      <w:pPr>
        <w:jc w:val="both"/>
        <w:rPr>
          <w:rFonts w:ascii="Times New Roman" w:hAnsi="Times New Roman"/>
          <w:color w:val="0070C0"/>
          <w:sz w:val="20"/>
        </w:rPr>
      </w:pPr>
      <w:bookmarkStart w:id="2" w:name="_Hlk157020524"/>
      <w:r w:rsidRPr="005F5557">
        <w:rPr>
          <w:rFonts w:ascii="Times New Roman" w:hAnsi="Times New Roman"/>
          <w:color w:val="0070C0"/>
          <w:sz w:val="20"/>
        </w:rPr>
        <w:t>Kršitev obveznosti iz prejšnjega odstavka s strani izvajalca ali podizvajalca predstavlja kršitev pogodbe, za katero naročnik obračuna izvajalcu pogodbeno kazen v višini 0,3 % od pogodbene vrednosti z DDV za vsako posamezno kršitev</w:t>
      </w:r>
      <w:bookmarkEnd w:id="2"/>
      <w:r w:rsidRPr="005F5557">
        <w:rPr>
          <w:rFonts w:ascii="Times New Roman" w:hAnsi="Times New Roman"/>
          <w:color w:val="0070C0"/>
          <w:sz w:val="20"/>
        </w:rPr>
        <w:t>.</w:t>
      </w:r>
    </w:p>
    <w:p w:rsidR="001F2ED1" w:rsidRPr="005F5557" w:rsidRDefault="001F2ED1" w:rsidP="001F2ED1">
      <w:pPr>
        <w:jc w:val="both"/>
        <w:rPr>
          <w:rFonts w:ascii="Times New Roman" w:hAnsi="Times New Roman"/>
          <w:color w:val="0070C0"/>
          <w:sz w:val="20"/>
        </w:rPr>
      </w:pPr>
    </w:p>
    <w:p w:rsidR="001F2ED1" w:rsidRPr="005F5557" w:rsidRDefault="001F2ED1" w:rsidP="001F2ED1">
      <w:pPr>
        <w:jc w:val="both"/>
        <w:rPr>
          <w:rFonts w:ascii="Times New Roman" w:hAnsi="Times New Roman"/>
          <w:color w:val="0070C0"/>
          <w:sz w:val="20"/>
        </w:rPr>
      </w:pPr>
      <w:r w:rsidRPr="005F5557">
        <w:rPr>
          <w:rFonts w:ascii="Times New Roman" w:hAnsi="Times New Roman"/>
          <w:color w:val="0070C0"/>
          <w:sz w:val="20"/>
        </w:rPr>
        <w:t xml:space="preserve">Ne glede na določila prvega odstavka lahko izvajalec </w:t>
      </w:r>
      <w:bookmarkStart w:id="3" w:name="_Hlk157020630"/>
      <w:r w:rsidRPr="005F5557">
        <w:rPr>
          <w:rFonts w:ascii="Times New Roman" w:hAnsi="Times New Roman"/>
          <w:color w:val="0070C0"/>
          <w:sz w:val="20"/>
        </w:rPr>
        <w:t>posreduje za javnost zgolj podatek o tem, da nastopa kot izvajalec del v okviru projekta in hkrati tudi podatek o naročniku oziroma financerju projekta</w:t>
      </w:r>
      <w:bookmarkEnd w:id="3"/>
      <w:r w:rsidRPr="005F5557">
        <w:rPr>
          <w:rFonts w:ascii="Times New Roman" w:hAnsi="Times New Roman"/>
          <w:color w:val="0070C0"/>
          <w:sz w:val="20"/>
        </w:rPr>
        <w:t>.</w:t>
      </w:r>
    </w:p>
    <w:p w:rsidR="001F2ED1" w:rsidRPr="005F5557" w:rsidRDefault="001F2ED1" w:rsidP="001F2ED1">
      <w:pPr>
        <w:jc w:val="both"/>
        <w:rPr>
          <w:rFonts w:ascii="Times New Roman" w:hAnsi="Times New Roman"/>
          <w:color w:val="0070C0"/>
          <w:sz w:val="20"/>
        </w:rPr>
      </w:pPr>
    </w:p>
    <w:p w:rsidR="001F2ED1" w:rsidRPr="005F5557" w:rsidRDefault="001F2ED1" w:rsidP="001F2ED1">
      <w:pPr>
        <w:jc w:val="center"/>
        <w:rPr>
          <w:rFonts w:ascii="Times New Roman" w:hAnsi="Times New Roman"/>
          <w:i/>
          <w:color w:val="0070C0"/>
          <w:sz w:val="20"/>
        </w:rPr>
      </w:pPr>
      <w:r w:rsidRPr="005F5557">
        <w:rPr>
          <w:rFonts w:ascii="Times New Roman" w:hAnsi="Times New Roman"/>
          <w:i/>
          <w:color w:val="0070C0"/>
          <w:sz w:val="20"/>
        </w:rPr>
        <w:t>10. člen</w:t>
      </w:r>
    </w:p>
    <w:p w:rsidR="001F2ED1" w:rsidRPr="005F5557" w:rsidRDefault="001F2ED1" w:rsidP="001F2ED1">
      <w:pPr>
        <w:jc w:val="both"/>
        <w:rPr>
          <w:rFonts w:ascii="Times New Roman" w:hAnsi="Times New Roman"/>
          <w:color w:val="0070C0"/>
          <w:sz w:val="20"/>
        </w:rPr>
      </w:pPr>
    </w:p>
    <w:p w:rsidR="001F2ED1" w:rsidRPr="005F5557" w:rsidRDefault="001F2ED1" w:rsidP="001F2ED1">
      <w:pPr>
        <w:jc w:val="both"/>
        <w:rPr>
          <w:rFonts w:ascii="Times New Roman" w:hAnsi="Times New Roman"/>
          <w:color w:val="0070C0"/>
          <w:sz w:val="20"/>
        </w:rPr>
      </w:pPr>
      <w:bookmarkStart w:id="4" w:name="_Hlk157020717"/>
      <w:r w:rsidRPr="005F5557">
        <w:rPr>
          <w:rFonts w:ascii="Times New Roman" w:hAnsi="Times New Roman"/>
          <w:color w:val="0070C0"/>
          <w:sz w:val="20"/>
        </w:rPr>
        <w:t>Izvajalec je dolžan opremiti gradbišče z obvestilno tablo s celovitim logotipom naročnika in s transparentom z logotipom Republike Slovenije (v nadaljevanju: transparent RS). Izvajalec mora zagotavljati postavitev transparenta RS v skladu s tem členom v času od začetka izvajanja del do končanja del</w:t>
      </w:r>
      <w:bookmarkEnd w:id="4"/>
      <w:r w:rsidRPr="005F5557">
        <w:rPr>
          <w:rFonts w:ascii="Times New Roman" w:hAnsi="Times New Roman"/>
          <w:color w:val="0070C0"/>
          <w:sz w:val="20"/>
        </w:rPr>
        <w:t>.</w:t>
      </w:r>
    </w:p>
    <w:p w:rsidR="001F2ED1" w:rsidRPr="005F5557" w:rsidRDefault="001F2ED1" w:rsidP="001F2ED1">
      <w:pPr>
        <w:jc w:val="both"/>
        <w:rPr>
          <w:rFonts w:ascii="Times New Roman" w:hAnsi="Times New Roman"/>
          <w:color w:val="0070C0"/>
          <w:sz w:val="20"/>
        </w:rPr>
      </w:pPr>
    </w:p>
    <w:p w:rsidR="001F2ED1" w:rsidRPr="005F5557" w:rsidRDefault="001F2ED1" w:rsidP="001F2ED1">
      <w:pPr>
        <w:jc w:val="both"/>
        <w:rPr>
          <w:rFonts w:ascii="Times New Roman" w:hAnsi="Times New Roman"/>
          <w:color w:val="0070C0"/>
          <w:sz w:val="20"/>
        </w:rPr>
      </w:pPr>
      <w:bookmarkStart w:id="5" w:name="_Hlk157020889"/>
      <w:r w:rsidRPr="005F5557">
        <w:rPr>
          <w:rFonts w:ascii="Times New Roman" w:hAnsi="Times New Roman"/>
          <w:color w:val="0070C0"/>
          <w:sz w:val="20"/>
        </w:rPr>
        <w:t>Transparent RS mora biti postavljen na gradbišču oziroma zemljišču, na katerem se izvaja gradnja. Pri postavitvi transparenta je izvajalec dolžan zagotoviti spoštovanje določil 89. člena Zakona o cestah (ZCes-2) ter veljavnega Pravilnika o gradbiščih in Pravilnika o prometni signalizaciji in prometni opremi na cestah. Za zakonitost postavitve transparenta RS v celoti odgovarja izvajalec</w:t>
      </w:r>
      <w:bookmarkEnd w:id="5"/>
      <w:r w:rsidRPr="005F5557">
        <w:rPr>
          <w:rFonts w:ascii="Times New Roman" w:hAnsi="Times New Roman"/>
          <w:color w:val="0070C0"/>
          <w:sz w:val="20"/>
        </w:rPr>
        <w:t>.</w:t>
      </w:r>
    </w:p>
    <w:p w:rsidR="001F2ED1" w:rsidRPr="005F5557" w:rsidRDefault="001F2ED1" w:rsidP="001F2ED1">
      <w:pPr>
        <w:jc w:val="both"/>
        <w:rPr>
          <w:rFonts w:ascii="Times New Roman" w:hAnsi="Times New Roman"/>
          <w:color w:val="0070C0"/>
          <w:sz w:val="20"/>
        </w:rPr>
      </w:pPr>
    </w:p>
    <w:p w:rsidR="001F2ED1" w:rsidRPr="005F5557" w:rsidRDefault="001F2ED1" w:rsidP="001F2ED1">
      <w:pPr>
        <w:jc w:val="both"/>
        <w:rPr>
          <w:rFonts w:ascii="Times New Roman" w:hAnsi="Times New Roman"/>
          <w:color w:val="0070C0"/>
          <w:sz w:val="20"/>
        </w:rPr>
      </w:pPr>
      <w:bookmarkStart w:id="6" w:name="_Hlk157020987"/>
      <w:r w:rsidRPr="005F5557">
        <w:rPr>
          <w:rFonts w:ascii="Times New Roman" w:hAnsi="Times New Roman"/>
          <w:color w:val="0070C0"/>
          <w:sz w:val="20"/>
        </w:rPr>
        <w:t>Transparent RS mora biti postavljen na vseh najbolj vidnih oziroma izpostavljenih mestih gradbišča, tudi če izvajalec nima postavljenih lastnih transparentov. V kolikor namerava izvajalec poleg transparenta RS postaviti tudi transparent izvajalca, se slednji lahko nahaja le na mestu postavitve transparenta RS, tako da je transparent RS vedno postavljen nad ali levo od transparenta izvajalca. V primeru da je na gradbišču postavljen le gradbiščni kontejner, mora biti transparent RS postavljen nad kontejnerjem</w:t>
      </w:r>
      <w:bookmarkEnd w:id="6"/>
      <w:r w:rsidRPr="005F5557">
        <w:rPr>
          <w:rFonts w:ascii="Times New Roman" w:hAnsi="Times New Roman"/>
          <w:color w:val="0070C0"/>
          <w:sz w:val="20"/>
        </w:rPr>
        <w:t>.</w:t>
      </w:r>
    </w:p>
    <w:p w:rsidR="001F2ED1" w:rsidRPr="005F5557" w:rsidRDefault="001F2ED1" w:rsidP="001F2ED1">
      <w:pPr>
        <w:jc w:val="both"/>
        <w:rPr>
          <w:rFonts w:ascii="Times New Roman" w:hAnsi="Times New Roman"/>
          <w:color w:val="0070C0"/>
          <w:sz w:val="20"/>
        </w:rPr>
      </w:pPr>
    </w:p>
    <w:p w:rsidR="001F2ED1" w:rsidRPr="005F5557" w:rsidRDefault="001F2ED1" w:rsidP="001F2ED1">
      <w:pPr>
        <w:jc w:val="both"/>
        <w:rPr>
          <w:rFonts w:ascii="Times New Roman" w:hAnsi="Times New Roman"/>
          <w:color w:val="0070C0"/>
          <w:sz w:val="20"/>
        </w:rPr>
      </w:pPr>
      <w:bookmarkStart w:id="7" w:name="_Hlk157021139"/>
      <w:r w:rsidRPr="005F5557">
        <w:rPr>
          <w:rFonts w:ascii="Times New Roman" w:hAnsi="Times New Roman"/>
          <w:color w:val="0070C0"/>
          <w:sz w:val="20"/>
        </w:rPr>
        <w:t>Transparent RS mora biti najmanj velikosti 3 m x 1 m, pri čemer se lahko dejanska velikost prilagodi glede na lokacijo postavitve in terenske razmere. Velikost transparenta izvajalca je lahko največ 60 % velikosti transparenta RS</w:t>
      </w:r>
      <w:bookmarkEnd w:id="7"/>
      <w:r w:rsidRPr="005F5557">
        <w:rPr>
          <w:rFonts w:ascii="Times New Roman" w:hAnsi="Times New Roman"/>
          <w:color w:val="0070C0"/>
          <w:sz w:val="20"/>
        </w:rPr>
        <w:t>.</w:t>
      </w:r>
    </w:p>
    <w:p w:rsidR="001F2ED1" w:rsidRPr="005F5557" w:rsidRDefault="001F2ED1" w:rsidP="001F2ED1">
      <w:pPr>
        <w:jc w:val="both"/>
        <w:rPr>
          <w:rFonts w:ascii="Times New Roman" w:hAnsi="Times New Roman"/>
          <w:color w:val="0070C0"/>
          <w:sz w:val="20"/>
        </w:rPr>
      </w:pPr>
    </w:p>
    <w:p w:rsidR="001F2ED1" w:rsidRPr="005F5557" w:rsidRDefault="001F2ED1" w:rsidP="001F2ED1">
      <w:pPr>
        <w:jc w:val="both"/>
        <w:rPr>
          <w:rFonts w:ascii="Times New Roman" w:hAnsi="Times New Roman"/>
          <w:color w:val="0070C0"/>
          <w:sz w:val="20"/>
        </w:rPr>
      </w:pPr>
      <w:bookmarkStart w:id="8" w:name="_Hlk157021205"/>
      <w:r w:rsidRPr="005F5557">
        <w:rPr>
          <w:rFonts w:ascii="Times New Roman" w:hAnsi="Times New Roman"/>
          <w:color w:val="0070C0"/>
          <w:sz w:val="20"/>
        </w:rPr>
        <w:lastRenderedPageBreak/>
        <w:t xml:space="preserve">Transparent RS mora biti skladen s podobo transparenta v vektorski obliki, kot je razvidna iz datoteke »Cerada MZI gradbisce_2024-04.jpg«, ki je objavljena na naročnikovi spletni strani: </w:t>
      </w:r>
      <w:hyperlink r:id="rId7" w:history="1">
        <w:r w:rsidRPr="005F5557">
          <w:rPr>
            <w:rStyle w:val="Hyperlink"/>
            <w:rFonts w:ascii="Times New Roman" w:hAnsi="Times New Roman"/>
            <w:color w:val="0070C0"/>
            <w:sz w:val="20"/>
          </w:rPr>
          <w:t>https://www.gov.si/assets/organi-v-sestavi/DRSI/Dokumenti-DRSI/MZI-CERADA-FINAL-ZA-TISK.pdf</w:t>
        </w:r>
      </w:hyperlink>
      <w:r w:rsidRPr="005F5557">
        <w:rPr>
          <w:rFonts w:ascii="Times New Roman" w:hAnsi="Times New Roman"/>
          <w:color w:val="0070C0"/>
          <w:sz w:val="20"/>
        </w:rPr>
        <w:t xml:space="preserve">. </w:t>
      </w:r>
    </w:p>
    <w:p w:rsidR="001F2ED1" w:rsidRPr="005F5557" w:rsidRDefault="001F2ED1" w:rsidP="001F2ED1">
      <w:pPr>
        <w:jc w:val="both"/>
        <w:rPr>
          <w:rFonts w:ascii="Times New Roman" w:hAnsi="Times New Roman"/>
          <w:color w:val="0070C0"/>
          <w:sz w:val="20"/>
        </w:rPr>
      </w:pPr>
    </w:p>
    <w:p w:rsidR="001F2ED1" w:rsidRPr="005F5557" w:rsidRDefault="001F2ED1" w:rsidP="001F2ED1">
      <w:pPr>
        <w:jc w:val="both"/>
        <w:rPr>
          <w:rFonts w:ascii="Times New Roman" w:hAnsi="Times New Roman"/>
          <w:color w:val="0070C0"/>
          <w:sz w:val="20"/>
        </w:rPr>
      </w:pPr>
      <w:r w:rsidRPr="005F5557">
        <w:rPr>
          <w:rFonts w:ascii="Times New Roman" w:hAnsi="Times New Roman"/>
          <w:color w:val="0070C0"/>
          <w:sz w:val="20"/>
        </w:rPr>
        <w:t>Transparent RS mora biti izdelan iz obstojnega materiala s kakovostnim tiskom. Poškodovan ali zbledel transparent RS je izvajalec dolžan nadomestiti z novim</w:t>
      </w:r>
      <w:bookmarkEnd w:id="8"/>
      <w:r w:rsidRPr="005F5557">
        <w:rPr>
          <w:rFonts w:ascii="Times New Roman" w:hAnsi="Times New Roman"/>
          <w:color w:val="0070C0"/>
          <w:sz w:val="20"/>
        </w:rPr>
        <w:t>.</w:t>
      </w:r>
    </w:p>
    <w:p w:rsidR="001F2ED1" w:rsidRPr="005F5557" w:rsidRDefault="001F2ED1" w:rsidP="001F2ED1">
      <w:pPr>
        <w:jc w:val="both"/>
        <w:rPr>
          <w:rFonts w:ascii="Times New Roman" w:hAnsi="Times New Roman"/>
          <w:color w:val="0070C0"/>
          <w:sz w:val="20"/>
        </w:rPr>
      </w:pPr>
    </w:p>
    <w:p w:rsidR="001F2ED1" w:rsidRPr="005F5557" w:rsidRDefault="001F2ED1" w:rsidP="001F2ED1">
      <w:pPr>
        <w:jc w:val="both"/>
        <w:rPr>
          <w:rFonts w:ascii="Times New Roman" w:hAnsi="Times New Roman"/>
          <w:color w:val="0070C0"/>
          <w:sz w:val="20"/>
        </w:rPr>
      </w:pPr>
      <w:bookmarkStart w:id="9" w:name="_Hlk157021286"/>
      <w:r w:rsidRPr="005F5557">
        <w:rPr>
          <w:rFonts w:ascii="Times New Roman" w:hAnsi="Times New Roman"/>
          <w:color w:val="0070C0"/>
          <w:sz w:val="20"/>
        </w:rPr>
        <w:t>Izvajalec mora upoštevati določila iz tega člena tako v primeru postavitve samostoječih transparentov kot v primeru uporabe potiskane mreže za ograje gradbišča z logotipom izvajalca</w:t>
      </w:r>
      <w:bookmarkEnd w:id="9"/>
      <w:r w:rsidRPr="005F5557">
        <w:rPr>
          <w:rFonts w:ascii="Times New Roman" w:hAnsi="Times New Roman"/>
          <w:color w:val="0070C0"/>
          <w:sz w:val="20"/>
        </w:rPr>
        <w:t>.</w:t>
      </w:r>
    </w:p>
    <w:p w:rsidR="001F2ED1" w:rsidRPr="005F5557" w:rsidRDefault="001F2ED1" w:rsidP="001F2ED1">
      <w:pPr>
        <w:jc w:val="both"/>
        <w:rPr>
          <w:rFonts w:ascii="Times New Roman" w:hAnsi="Times New Roman"/>
          <w:color w:val="0070C0"/>
          <w:sz w:val="20"/>
        </w:rPr>
      </w:pPr>
    </w:p>
    <w:p w:rsidR="001F2ED1" w:rsidRPr="005F5557" w:rsidRDefault="001F2ED1" w:rsidP="001F2ED1">
      <w:pPr>
        <w:jc w:val="both"/>
        <w:rPr>
          <w:rFonts w:ascii="Times New Roman" w:hAnsi="Times New Roman"/>
          <w:color w:val="0070C0"/>
          <w:sz w:val="20"/>
        </w:rPr>
      </w:pPr>
      <w:bookmarkStart w:id="10" w:name="_Hlk157021337"/>
      <w:r w:rsidRPr="005F5557">
        <w:rPr>
          <w:rFonts w:ascii="Times New Roman" w:hAnsi="Times New Roman"/>
          <w:color w:val="0070C0"/>
          <w:sz w:val="20"/>
        </w:rPr>
        <w:t>Noben obvestilni ali oglaševalski element na gradbišču ne sme biti bolj viden oziroma postavljen na vidnejšem mestu kot naročnikov. Naročnik lahko kadarkoli zahteva umik oziroma prekritje vseh oglaševalskih elementov izvajalca, tudi brez navajanja razloga</w:t>
      </w:r>
      <w:bookmarkEnd w:id="10"/>
      <w:r w:rsidRPr="005F5557">
        <w:rPr>
          <w:rFonts w:ascii="Times New Roman" w:hAnsi="Times New Roman"/>
          <w:color w:val="0070C0"/>
          <w:sz w:val="20"/>
        </w:rPr>
        <w:t>. </w:t>
      </w:r>
    </w:p>
    <w:p w:rsidR="001F2ED1" w:rsidRPr="005F5557" w:rsidRDefault="001F2ED1" w:rsidP="001F2ED1">
      <w:pPr>
        <w:jc w:val="both"/>
        <w:rPr>
          <w:rFonts w:ascii="Times New Roman" w:hAnsi="Times New Roman"/>
          <w:color w:val="0070C0"/>
          <w:sz w:val="20"/>
        </w:rPr>
      </w:pPr>
    </w:p>
    <w:p w:rsidR="001F2ED1" w:rsidRDefault="001F2ED1" w:rsidP="001F2ED1">
      <w:pPr>
        <w:jc w:val="both"/>
        <w:rPr>
          <w:rFonts w:ascii="Times New Roman" w:hAnsi="Times New Roman"/>
          <w:color w:val="0070C0"/>
          <w:sz w:val="20"/>
        </w:rPr>
      </w:pPr>
      <w:bookmarkStart w:id="11" w:name="_Hlk157021401"/>
      <w:r w:rsidRPr="005F5557">
        <w:rPr>
          <w:rFonts w:ascii="Times New Roman" w:hAnsi="Times New Roman"/>
          <w:color w:val="0070C0"/>
          <w:sz w:val="20"/>
        </w:rPr>
        <w:t>Izpolnjevanje obveznosti izvajalca v zvezi s postavitvijo obvestilnih ali oglaševalskih elementov na gradbišču preverja inženir. V primeru kršitev obveznosti naročnik obračuna izvajalcu pogodbeno kazen v višini 0,05 % od pogodbene vrednosti z DDV oziroma ne več kot 10.000 EUR na dan za vsak dan, ko niso izpolnjene oziroma so nepravilno izpolnjene obveznosti izvajalca v zvezi s postavitvijo transparentov RS. Nepravilno postavljeni transparenti izvajalca se odstranijo na stroške izvajalca</w:t>
      </w:r>
      <w:bookmarkEnd w:id="11"/>
      <w:r w:rsidRPr="005F5557">
        <w:rPr>
          <w:rFonts w:ascii="Times New Roman" w:hAnsi="Times New Roman"/>
          <w:color w:val="0070C0"/>
          <w:sz w:val="20"/>
        </w:rPr>
        <w:t>.</w:t>
      </w:r>
    </w:p>
    <w:p w:rsidR="00CE33BB" w:rsidRDefault="001F2ED1" w:rsidP="001F2ED1">
      <w:pPr>
        <w:tabs>
          <w:tab w:val="left" w:pos="5040"/>
        </w:tabs>
        <w:jc w:val="both"/>
        <w:rPr>
          <w:rFonts w:ascii="Times New Roman" w:hAnsi="Times New Roman"/>
          <w:sz w:val="20"/>
          <w:lang w:val="sl-SI"/>
        </w:rPr>
      </w:pPr>
      <w:r w:rsidRPr="008121F9">
        <w:rPr>
          <w:rFonts w:ascii="Times New Roman" w:hAnsi="Times New Roman"/>
          <w:color w:val="0070C0"/>
          <w:sz w:val="20"/>
          <w:lang w:val="sl-SI"/>
        </w:rPr>
        <w:t>&lt;&lt;&lt;&lt;&lt;&lt;&lt;&lt;&lt;&lt;&lt;&lt;&lt;&lt;&lt;&lt;&lt;&lt;&lt;&lt;&lt;&lt;&lt;&lt;&lt;&lt;&lt;&lt;&lt;&lt;&lt;&lt;&lt;&lt;&lt;&lt;&lt;&lt;&lt;&lt;&lt;&lt;&lt;&lt;&lt;&lt;&lt;&lt;&lt;&lt;&lt;&lt;&lt;&lt;&lt;&lt;&lt;&lt;&lt;&lt;&lt;&lt;&lt;&lt;&lt;&lt;&lt;&lt;&lt;&lt;&lt;&lt;&lt;&lt;&lt;&lt;&lt;</w:t>
      </w:r>
    </w:p>
    <w:p w:rsidR="00FA2726" w:rsidRPr="00BF3BE4" w:rsidRDefault="00FA2726" w:rsidP="00022A79">
      <w:pPr>
        <w:tabs>
          <w:tab w:val="left" w:pos="5040"/>
        </w:tabs>
        <w:jc w:val="both"/>
        <w:rPr>
          <w:rFonts w:ascii="Times New Roman" w:hAnsi="Times New Roman"/>
          <w:sz w:val="20"/>
          <w:lang w:val="sl-SI"/>
        </w:rPr>
      </w:pP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VI. NAČIN OBRAČUNAVANJA OPRAVLJENIH DEL</w:t>
      </w:r>
    </w:p>
    <w:p w:rsidR="00FA2726" w:rsidRPr="00BF3BE4" w:rsidRDefault="001F2ED1">
      <w:pPr>
        <w:numPr>
          <w:ilvl w:val="12"/>
          <w:numId w:val="0"/>
        </w:numPr>
        <w:spacing w:before="120" w:after="120"/>
        <w:jc w:val="center"/>
        <w:rPr>
          <w:rFonts w:ascii="Times New Roman" w:hAnsi="Times New Roman"/>
          <w:i/>
          <w:sz w:val="20"/>
          <w:lang w:val="sl-SI"/>
        </w:rPr>
      </w:pPr>
      <w:r>
        <w:rPr>
          <w:rFonts w:ascii="Times New Roman" w:hAnsi="Times New Roman"/>
          <w:i/>
          <w:sz w:val="20"/>
          <w:lang w:val="sl-SI"/>
        </w:rPr>
        <w:t>11</w:t>
      </w:r>
      <w:r w:rsidR="00FA2726" w:rsidRPr="00BF3BE4">
        <w:rPr>
          <w:rFonts w:ascii="Times New Roman" w:hAnsi="Times New Roman"/>
          <w:i/>
          <w:sz w:val="20"/>
          <w:lang w:val="sl-SI"/>
        </w:rPr>
        <w:t>.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Opravljena dela po tej pogodbi bo izvajalec obračunal po:</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sistemu "ključ v roke" &lt;&lt;&lt;&lt;&lt;&lt;&lt;&lt;&lt;NEUSTREZNO BRIŠI&gt;&gt;&gt;&gt;&gt;&gt;&gt;&gt;&gt;&gt;&gt;&gt;&gt;&gt;&gt;</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cenah za enoto iz predračuna in po dejansko izvršenih količinah, potrjenih v knjigi obračunskih izmer</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BF3BE4">
        <w:rPr>
          <w:rFonts w:ascii="Times New Roman" w:hAnsi="Times New Roman"/>
          <w:i/>
          <w:sz w:val="20"/>
          <w:lang w:val="sl-SI"/>
        </w:rPr>
        <w:t>Splošnih pogojih pogodbe</w:t>
      </w:r>
      <w:r w:rsidRPr="00BF3BE4">
        <w:rPr>
          <w:rFonts w:ascii="Times New Roman" w:hAnsi="Times New Roman"/>
          <w:sz w:val="20"/>
          <w:lang w:val="sl-SI"/>
        </w:rPr>
        <w:t>. Pri izstavitvi računa ali situacije se mora izvajalec sklicevati na številko pogodbe</w:t>
      </w:r>
      <w:r w:rsidR="00823EC8">
        <w:rPr>
          <w:rFonts w:ascii="Times New Roman" w:hAnsi="Times New Roman"/>
          <w:sz w:val="20"/>
          <w:lang w:val="sl-SI"/>
        </w:rPr>
        <w:t>.</w:t>
      </w:r>
    </w:p>
    <w:p w:rsidR="005637A3" w:rsidRPr="00BF3BE4" w:rsidRDefault="005637A3" w:rsidP="005637A3">
      <w:pPr>
        <w:numPr>
          <w:ilvl w:val="12"/>
          <w:numId w:val="0"/>
        </w:numPr>
        <w:jc w:val="both"/>
        <w:rPr>
          <w:rFonts w:ascii="Times New Roman" w:hAnsi="Times New Roman"/>
          <w:sz w:val="20"/>
          <w:lang w:val="sl-SI"/>
        </w:rPr>
      </w:pPr>
    </w:p>
    <w:p w:rsidR="005637A3" w:rsidRPr="00BF3BE4" w:rsidRDefault="005637A3" w:rsidP="005637A3">
      <w:pPr>
        <w:numPr>
          <w:ilvl w:val="12"/>
          <w:numId w:val="0"/>
        </w:numPr>
        <w:jc w:val="both"/>
        <w:rPr>
          <w:rFonts w:ascii="Times New Roman" w:hAnsi="Times New Roman"/>
          <w:sz w:val="20"/>
          <w:lang w:val="sl-SI"/>
        </w:rPr>
      </w:pPr>
      <w:r w:rsidRPr="00BF3BE4">
        <w:rPr>
          <w:rFonts w:ascii="Times New Roman" w:hAnsi="Times New Roman"/>
          <w:sz w:val="20"/>
          <w:lang w:val="sl-SI"/>
        </w:rPr>
        <w:t>Izvajalec je dolžan k začasni situaciji priložiti izpolnjen kontrolni list za tekoči mesec. K začasnim situacijam in končni situaciji z izjemo prve začasne situacije mora izvajalec poleg kontrolnega lista za tekoči mesec priložiti še zbirni kontrolni list vseh že izdanih začasnih situacij.</w:t>
      </w:r>
    </w:p>
    <w:p w:rsidR="00180858" w:rsidRPr="00BF3BE4" w:rsidRDefault="00180858" w:rsidP="00180858">
      <w:pPr>
        <w:numPr>
          <w:ilvl w:val="12"/>
          <w:numId w:val="0"/>
        </w:numPr>
        <w:jc w:val="both"/>
        <w:rPr>
          <w:rFonts w:ascii="Times New Roman" w:hAnsi="Times New Roman"/>
          <w:sz w:val="20"/>
          <w:lang w:val="sl-SI"/>
        </w:rPr>
      </w:pPr>
    </w:p>
    <w:p w:rsidR="00180858" w:rsidRPr="00BF3BE4" w:rsidRDefault="00180858" w:rsidP="00180858">
      <w:pPr>
        <w:numPr>
          <w:ilvl w:val="12"/>
          <w:numId w:val="0"/>
        </w:numPr>
        <w:jc w:val="both"/>
        <w:rPr>
          <w:rFonts w:ascii="Times New Roman" w:hAnsi="Times New Roman"/>
          <w:sz w:val="20"/>
          <w:lang w:val="sl-SI"/>
        </w:rPr>
      </w:pPr>
      <w:r w:rsidRPr="00BF3BE4">
        <w:rPr>
          <w:rFonts w:ascii="Times New Roman" w:hAnsi="Times New Roman"/>
          <w:sz w:val="20"/>
          <w:lang w:val="sl-SI"/>
        </w:rPr>
        <w:t>Izvajalec pred izpolnitvijo vseh pogodbenih obveznosti ne more obračunati več kot 9</w:t>
      </w:r>
      <w:r w:rsidR="007177DC" w:rsidRPr="00BF3BE4">
        <w:rPr>
          <w:rFonts w:ascii="Times New Roman" w:hAnsi="Times New Roman"/>
          <w:sz w:val="20"/>
          <w:lang w:val="sl-SI"/>
        </w:rPr>
        <w:t>5</w:t>
      </w:r>
      <w:r w:rsidRPr="00BF3BE4">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 xml:space="preserve">Pogodbene cene za enoto so fiksne. </w:t>
      </w:r>
      <w:r w:rsidR="00BB2665">
        <w:rPr>
          <w:rFonts w:ascii="Times New Roman" w:hAnsi="Times New Roman"/>
          <w:sz w:val="20"/>
          <w:lang w:val="sl-SI"/>
        </w:rPr>
        <w:t>Pogodbene cene so določene glede na cene elementov, ki so veljale v času sklenitve pogodbe.</w:t>
      </w:r>
    </w:p>
    <w:p w:rsidR="00FA2726" w:rsidRPr="00BF3BE4" w:rsidRDefault="00FA2726">
      <w:pPr>
        <w:pStyle w:val="Footer"/>
        <w:tabs>
          <w:tab w:val="clear" w:pos="4153"/>
          <w:tab w:val="clear" w:pos="8306"/>
        </w:tabs>
        <w:jc w:val="both"/>
        <w:rPr>
          <w:rFonts w:ascii="Times New Roman" w:hAnsi="Times New Roman"/>
          <w:sz w:val="20"/>
          <w:lang w:val="sl-SI"/>
        </w:rPr>
      </w:pPr>
    </w:p>
    <w:p w:rsidR="00FA2726" w:rsidRPr="00BF3BE4" w:rsidRDefault="00FA2726">
      <w:pPr>
        <w:pStyle w:val="Footer"/>
        <w:tabs>
          <w:tab w:val="clear" w:pos="4153"/>
          <w:tab w:val="clear" w:pos="8306"/>
        </w:tabs>
        <w:jc w:val="both"/>
        <w:rPr>
          <w:rFonts w:ascii="Times New Roman" w:hAnsi="Times New Roman"/>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VII. NAČIN PLAČEVANJA OPRAVLJENIH DEL</w:t>
      </w:r>
    </w:p>
    <w:p w:rsidR="00FA2726" w:rsidRPr="00BF3BE4" w:rsidRDefault="001F2ED1">
      <w:pPr>
        <w:numPr>
          <w:ilvl w:val="12"/>
          <w:numId w:val="0"/>
        </w:numPr>
        <w:spacing w:before="120" w:after="120"/>
        <w:jc w:val="center"/>
        <w:rPr>
          <w:rFonts w:ascii="Times New Roman" w:hAnsi="Times New Roman"/>
          <w:i/>
          <w:sz w:val="20"/>
          <w:lang w:val="sl-SI"/>
        </w:rPr>
      </w:pPr>
      <w:r>
        <w:rPr>
          <w:rFonts w:ascii="Times New Roman" w:hAnsi="Times New Roman"/>
          <w:i/>
          <w:sz w:val="20"/>
          <w:lang w:val="sl-SI"/>
        </w:rPr>
        <w:t>12</w:t>
      </w:r>
      <w:r w:rsidR="00FA2726" w:rsidRPr="00BF3BE4">
        <w:rPr>
          <w:rFonts w:ascii="Times New Roman" w:hAnsi="Times New Roman"/>
          <w:i/>
          <w:sz w:val="20"/>
          <w:lang w:val="sl-SI"/>
        </w:rPr>
        <w:t>. člen</w:t>
      </w:r>
    </w:p>
    <w:p w:rsidR="00334C9B" w:rsidRPr="00BF3BE4" w:rsidRDefault="00334C9B" w:rsidP="00334C9B">
      <w:pPr>
        <w:numPr>
          <w:ilvl w:val="12"/>
          <w:numId w:val="0"/>
        </w:numPr>
        <w:jc w:val="both"/>
        <w:rPr>
          <w:rFonts w:ascii="Times New Roman" w:hAnsi="Times New Roman"/>
          <w:sz w:val="20"/>
          <w:lang w:val="sl-SI"/>
        </w:rPr>
      </w:pPr>
      <w:r w:rsidRPr="00BF3BE4">
        <w:rPr>
          <w:rFonts w:ascii="Times New Roman" w:hAnsi="Times New Roman"/>
          <w:sz w:val="20"/>
          <w:lang w:val="sl-SI"/>
        </w:rPr>
        <w:t xml:space="preserve">Izvajalec je dolžan dostaviti račun oz. situacijo v roku pet (5) dni po opravljenem delu oz. do 5. v mesecu za pretekli mesec, če traja delo več mesecev. Naročnik oz. sofinancer sta dolžna račun oz. situacijo v roku 15 dni po prejemu potrditi oziroma zavrniti. Če naročnik oz. sofinancer v roku 15 dni računa oz. situacije ne potrdita niti ne zavrneta, se po preteku tega roka šteje, da sta račun oz. situacija potrjena. Rok plačila je </w:t>
      </w:r>
      <w:r w:rsidR="00816551" w:rsidRPr="004362A5">
        <w:rPr>
          <w:rFonts w:ascii="Times New Roman" w:hAnsi="Times New Roman"/>
          <w:color w:val="7030A0"/>
          <w:sz w:val="20"/>
          <w:lang w:val="sl-SI"/>
        </w:rPr>
        <w:t>30</w:t>
      </w:r>
      <w:r w:rsidRPr="004362A5">
        <w:rPr>
          <w:rFonts w:ascii="Times New Roman" w:hAnsi="Times New Roman"/>
          <w:color w:val="7030A0"/>
          <w:sz w:val="20"/>
          <w:lang w:val="sl-SI"/>
        </w:rPr>
        <w:t xml:space="preserve"> d</w:t>
      </w:r>
      <w:r w:rsidR="004362A5" w:rsidRPr="004362A5">
        <w:rPr>
          <w:rFonts w:ascii="Times New Roman" w:hAnsi="Times New Roman"/>
          <w:color w:val="7030A0"/>
          <w:sz w:val="20"/>
          <w:lang w:val="sl-SI"/>
        </w:rPr>
        <w:t>ni</w:t>
      </w:r>
      <w:r w:rsidRPr="00BF3BE4">
        <w:rPr>
          <w:rFonts w:ascii="Times New Roman" w:hAnsi="Times New Roman"/>
          <w:sz w:val="20"/>
          <w:lang w:val="sl-SI"/>
        </w:rPr>
        <w:t>, pri čemer začne teči plačilni rok naslednji dan po prejemu računa oz. situacije, ki je podlaga za izplačilo.</w:t>
      </w:r>
    </w:p>
    <w:p w:rsidR="00F93D62" w:rsidRPr="00BF3BE4" w:rsidRDefault="00F93D62" w:rsidP="00F93D62">
      <w:pPr>
        <w:numPr>
          <w:ilvl w:val="12"/>
          <w:numId w:val="0"/>
        </w:numPr>
        <w:jc w:val="both"/>
        <w:rPr>
          <w:rFonts w:ascii="Times New Roman" w:hAnsi="Times New Roman"/>
          <w:sz w:val="20"/>
          <w:lang w:val="sl-SI"/>
        </w:rPr>
      </w:pPr>
    </w:p>
    <w:p w:rsidR="00F93D62" w:rsidRPr="00BF3BE4" w:rsidRDefault="00F93D62" w:rsidP="00F93D62">
      <w:pPr>
        <w:numPr>
          <w:ilvl w:val="12"/>
          <w:numId w:val="0"/>
        </w:numPr>
        <w:jc w:val="both"/>
        <w:rPr>
          <w:rFonts w:ascii="Times New Roman" w:hAnsi="Times New Roman"/>
          <w:sz w:val="20"/>
          <w:lang w:val="sl-SI"/>
        </w:rPr>
      </w:pPr>
      <w:r w:rsidRPr="00BF3BE4">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AD0119" w:rsidRPr="00BF3BE4" w:rsidRDefault="00AD0119" w:rsidP="00AD0119">
      <w:pPr>
        <w:numPr>
          <w:ilvl w:val="12"/>
          <w:numId w:val="0"/>
        </w:numPr>
        <w:jc w:val="both"/>
        <w:rPr>
          <w:rFonts w:ascii="Times New Roman" w:hAnsi="Times New Roman"/>
          <w:sz w:val="20"/>
          <w:lang w:val="sl-SI"/>
        </w:rPr>
      </w:pPr>
    </w:p>
    <w:p w:rsidR="00AD0119" w:rsidRPr="00BF3BE4" w:rsidRDefault="00AD0119" w:rsidP="00AD0119">
      <w:pPr>
        <w:numPr>
          <w:ilvl w:val="12"/>
          <w:numId w:val="0"/>
        </w:numPr>
        <w:jc w:val="both"/>
        <w:rPr>
          <w:rFonts w:ascii="Times New Roman" w:hAnsi="Times New Roman"/>
          <w:sz w:val="20"/>
          <w:lang w:val="sl-SI"/>
        </w:rPr>
      </w:pPr>
      <w:r w:rsidRPr="00BF3BE4">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rPr>
          <w:rFonts w:ascii="Times New Roman" w:hAnsi="Times New Roman"/>
          <w:b/>
          <w:sz w:val="20"/>
          <w:lang w:val="sl-SI"/>
        </w:rPr>
      </w:pPr>
    </w:p>
    <w:p w:rsidR="00FA2726" w:rsidRPr="00BF3BE4" w:rsidRDefault="00FA2726" w:rsidP="0028585A">
      <w:pPr>
        <w:keepNext/>
        <w:numPr>
          <w:ilvl w:val="12"/>
          <w:numId w:val="0"/>
        </w:numPr>
        <w:jc w:val="center"/>
        <w:rPr>
          <w:rFonts w:ascii="Times New Roman" w:hAnsi="Times New Roman"/>
          <w:b/>
          <w:sz w:val="20"/>
          <w:lang w:val="sl-SI"/>
        </w:rPr>
      </w:pPr>
      <w:r w:rsidRPr="00BF3BE4">
        <w:rPr>
          <w:rFonts w:ascii="Times New Roman" w:hAnsi="Times New Roman"/>
          <w:b/>
          <w:sz w:val="20"/>
          <w:lang w:val="sl-SI"/>
        </w:rPr>
        <w:t>VIII. POGODBENA KAZEN</w:t>
      </w:r>
    </w:p>
    <w:p w:rsidR="00FA2726" w:rsidRPr="00BF3BE4" w:rsidRDefault="00FA2726" w:rsidP="0028585A">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w:t>
      </w:r>
      <w:r w:rsidR="001F2ED1">
        <w:rPr>
          <w:rFonts w:ascii="Times New Roman" w:hAnsi="Times New Roman"/>
          <w:i/>
          <w:sz w:val="20"/>
          <w:lang w:val="sl-SI"/>
        </w:rPr>
        <w:t>3</w:t>
      </w:r>
      <w:r w:rsidRPr="00BF3BE4">
        <w:rPr>
          <w:rFonts w:ascii="Times New Roman" w:hAnsi="Times New Roman"/>
          <w:i/>
          <w:sz w:val="20"/>
          <w:lang w:val="sl-SI"/>
        </w:rPr>
        <w:t>.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Če izvajalec po svoji krivdi prekorači pogodbeni rok, mu bo naročnik pri izplačilu končne situacije obračunal pogodbeno kazen v višini 2</w:t>
      </w:r>
      <w:r w:rsidRPr="00BF3BE4">
        <w:rPr>
          <w:rFonts w:ascii="Times New Roman" w:hAnsi="Times New Roman"/>
          <w:sz w:val="20"/>
          <w:lang w:val="sl-SI"/>
        </w:rPr>
        <w:sym w:font="Arial" w:char="2030"/>
      </w:r>
      <w:r w:rsidRPr="00BF3BE4">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FA2726" w:rsidRPr="00BF3BE4" w:rsidRDefault="00FA2726">
      <w:pPr>
        <w:numPr>
          <w:ilvl w:val="12"/>
          <w:numId w:val="0"/>
        </w:numPr>
        <w:rPr>
          <w:rFonts w:ascii="Times New Roman" w:hAnsi="Times New Roman"/>
          <w:b/>
          <w:sz w:val="20"/>
          <w:lang w:val="sl-SI"/>
        </w:rPr>
      </w:pPr>
    </w:p>
    <w:p w:rsidR="00FA2726" w:rsidRPr="00BF3BE4" w:rsidRDefault="00FA2726">
      <w:pPr>
        <w:numPr>
          <w:ilvl w:val="12"/>
          <w:numId w:val="0"/>
        </w:numPr>
        <w:rPr>
          <w:rFonts w:ascii="Times New Roman" w:hAnsi="Times New Roman"/>
          <w:b/>
          <w:sz w:val="20"/>
          <w:lang w:val="sl-SI"/>
        </w:rPr>
      </w:pPr>
    </w:p>
    <w:p w:rsidR="009E3BF5" w:rsidRPr="00BF3BE4" w:rsidRDefault="009E3BF5" w:rsidP="009E3BF5">
      <w:pPr>
        <w:pStyle w:val="Heading3"/>
        <w:rPr>
          <w:rFonts w:ascii="Times New Roman" w:hAnsi="Times New Roman"/>
        </w:rPr>
      </w:pPr>
      <w:r w:rsidRPr="00BF3BE4">
        <w:rPr>
          <w:rFonts w:ascii="Times New Roman" w:hAnsi="Times New Roman"/>
        </w:rPr>
        <w:t>IX. GARANCIJSKA DOBA</w:t>
      </w: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w:t>
      </w:r>
      <w:r w:rsidR="001F2ED1">
        <w:rPr>
          <w:rFonts w:ascii="Times New Roman" w:hAnsi="Times New Roman"/>
          <w:i/>
          <w:sz w:val="20"/>
          <w:lang w:val="sl-SI"/>
        </w:rPr>
        <w:t>4</w:t>
      </w:r>
      <w:r w:rsidRPr="00BF3BE4">
        <w:rPr>
          <w:rFonts w:ascii="Times New Roman" w:hAnsi="Times New Roman"/>
          <w:i/>
          <w:sz w:val="20"/>
          <w:lang w:val="sl-SI"/>
        </w:rPr>
        <w:t>.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Garancijska doba za izvedena dela je 3 leta od prevzema del. Za vgrajeno opremo in industrijske izdelke veljajo garancijski roki proizvajalcev oziroma dobaviteljev.</w:t>
      </w:r>
    </w:p>
    <w:p w:rsidR="002810F1" w:rsidRDefault="002810F1" w:rsidP="009E3BF5">
      <w:pPr>
        <w:numPr>
          <w:ilvl w:val="12"/>
          <w:numId w:val="0"/>
        </w:numPr>
        <w:spacing w:before="120" w:after="120"/>
        <w:jc w:val="center"/>
        <w:rPr>
          <w:rFonts w:ascii="Times New Roman" w:hAnsi="Times New Roman"/>
          <w:i/>
          <w:sz w:val="20"/>
          <w:lang w:val="sl-SI"/>
        </w:rPr>
      </w:pP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w:t>
      </w:r>
      <w:r w:rsidR="001F2ED1">
        <w:rPr>
          <w:rFonts w:ascii="Times New Roman" w:hAnsi="Times New Roman"/>
          <w:i/>
          <w:sz w:val="20"/>
          <w:lang w:val="sl-SI"/>
        </w:rPr>
        <w:t>5</w:t>
      </w:r>
      <w:r w:rsidRPr="00BF3BE4">
        <w:rPr>
          <w:rFonts w:ascii="Times New Roman" w:hAnsi="Times New Roman"/>
          <w:i/>
          <w:sz w:val="20"/>
          <w:lang w:val="sl-SI"/>
        </w:rPr>
        <w:t>.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9E3BF5" w:rsidRPr="00BF3BE4" w:rsidRDefault="009E3BF5" w:rsidP="009E3BF5">
      <w:pPr>
        <w:numPr>
          <w:ilvl w:val="12"/>
          <w:numId w:val="0"/>
        </w:numPr>
        <w:jc w:val="both"/>
        <w:rPr>
          <w:rFonts w:ascii="Times New Roman" w:hAnsi="Times New Roman"/>
          <w:sz w:val="20"/>
          <w:lang w:val="sl-SI"/>
        </w:rPr>
      </w:pP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Pomanjkljivosti ali  napake, ugotovljene v garancijski dobi je na naročnikovo zahtevo izvajalec dolžan odpraviti v dogovorjenem roku.</w:t>
      </w:r>
    </w:p>
    <w:p w:rsidR="002810F1" w:rsidRDefault="002810F1" w:rsidP="009E3BF5">
      <w:pPr>
        <w:numPr>
          <w:ilvl w:val="12"/>
          <w:numId w:val="0"/>
        </w:numPr>
        <w:spacing w:before="120" w:after="120"/>
        <w:jc w:val="center"/>
        <w:rPr>
          <w:rFonts w:ascii="Times New Roman" w:hAnsi="Times New Roman"/>
          <w:i/>
          <w:sz w:val="20"/>
          <w:lang w:val="sl-SI"/>
        </w:rPr>
      </w:pP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w:t>
      </w:r>
      <w:r w:rsidR="001F2ED1">
        <w:rPr>
          <w:rFonts w:ascii="Times New Roman" w:hAnsi="Times New Roman"/>
          <w:i/>
          <w:sz w:val="20"/>
          <w:lang w:val="sl-SI"/>
        </w:rPr>
        <w:t>6</w:t>
      </w:r>
      <w:r w:rsidRPr="00BF3BE4">
        <w:rPr>
          <w:rFonts w:ascii="Times New Roman" w:hAnsi="Times New Roman"/>
          <w:i/>
          <w:sz w:val="20"/>
          <w:lang w:val="sl-SI"/>
        </w:rPr>
        <w:t>.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9E3BF5" w:rsidRPr="00BF3BE4" w:rsidRDefault="009E3BF5" w:rsidP="009E3BF5">
      <w:pPr>
        <w:numPr>
          <w:ilvl w:val="12"/>
          <w:numId w:val="0"/>
        </w:numPr>
        <w:jc w:val="both"/>
        <w:rPr>
          <w:rFonts w:ascii="Times New Roman" w:hAnsi="Times New Roman"/>
          <w:sz w:val="20"/>
          <w:lang w:val="sl-SI"/>
        </w:rPr>
      </w:pP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X. POOBLAŠČENI PREDSTAVNIK IN STROKOVNI NADZOR</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w:t>
      </w:r>
      <w:r w:rsidR="001F2ED1">
        <w:rPr>
          <w:rFonts w:ascii="Times New Roman" w:hAnsi="Times New Roman"/>
          <w:i/>
          <w:sz w:val="20"/>
          <w:lang w:val="sl-SI"/>
        </w:rPr>
        <w:t>7</w:t>
      </w:r>
      <w:r w:rsidRPr="00BF3BE4">
        <w:rPr>
          <w:rFonts w:ascii="Times New Roman" w:hAnsi="Times New Roman"/>
          <w:i/>
          <w:sz w:val="20"/>
          <w:lang w:val="sl-SI"/>
        </w:rPr>
        <w:t>. člen</w:t>
      </w:r>
    </w:p>
    <w:p w:rsidR="00476560" w:rsidRPr="00BA606D" w:rsidRDefault="00476560" w:rsidP="00476560">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2810F1">
        <w:rPr>
          <w:rFonts w:ascii="Times New Roman" w:hAnsi="Times New Roman"/>
          <w:sz w:val="20"/>
          <w:lang w:val="sl-SI"/>
        </w:rPr>
        <w:t>/-a</w:t>
      </w:r>
      <w:r w:rsidRPr="009B70BB">
        <w:rPr>
          <w:rFonts w:ascii="Times New Roman" w:hAnsi="Times New Roman"/>
          <w:sz w:val="20"/>
          <w:lang w:val="sl-SI"/>
        </w:rPr>
        <w:t xml:space="preserve"> predstavnik</w:t>
      </w:r>
      <w:r w:rsidR="002810F1">
        <w:rPr>
          <w:rFonts w:ascii="Times New Roman" w:hAnsi="Times New Roman"/>
          <w:sz w:val="20"/>
          <w:lang w:val="sl-SI"/>
        </w:rPr>
        <w:t>/-ca</w:t>
      </w:r>
      <w:r w:rsidRPr="009B70BB">
        <w:rPr>
          <w:rFonts w:ascii="Times New Roman" w:hAnsi="Times New Roman"/>
          <w:sz w:val="20"/>
          <w:lang w:val="sl-SI"/>
        </w:rPr>
        <w:t xml:space="preserve"> </w:t>
      </w:r>
      <w:r w:rsidRPr="00BA606D">
        <w:rPr>
          <w:rFonts w:ascii="Times New Roman" w:hAnsi="Times New Roman"/>
          <w:sz w:val="20"/>
          <w:lang w:val="sl-SI"/>
        </w:rPr>
        <w:t>naročnika (</w:t>
      </w:r>
      <w:r w:rsidRPr="00BA606D">
        <w:rPr>
          <w:rFonts w:ascii="Times New Roman" w:hAnsi="Times New Roman"/>
          <w:i/>
          <w:sz w:val="20"/>
          <w:lang w:val="sl-SI"/>
        </w:rPr>
        <w:t>nosilec</w:t>
      </w:r>
      <w:r w:rsidR="002810F1" w:rsidRPr="00BA606D">
        <w:rPr>
          <w:rFonts w:ascii="Times New Roman" w:hAnsi="Times New Roman"/>
          <w:i/>
          <w:sz w:val="20"/>
          <w:lang w:val="sl-SI"/>
        </w:rPr>
        <w:t>/-ka</w:t>
      </w:r>
      <w:r w:rsidRPr="00BA606D">
        <w:rPr>
          <w:rFonts w:ascii="Times New Roman" w:hAnsi="Times New Roman"/>
          <w:i/>
          <w:sz w:val="20"/>
          <w:lang w:val="sl-SI"/>
        </w:rPr>
        <w:t xml:space="preserve"> naročila</w:t>
      </w:r>
      <w:r w:rsidRPr="00BA606D">
        <w:rPr>
          <w:rFonts w:ascii="Times New Roman" w:hAnsi="Times New Roman"/>
          <w:sz w:val="20"/>
          <w:lang w:val="sl-SI"/>
        </w:rPr>
        <w:t>) je g.</w:t>
      </w:r>
      <w:r w:rsidR="002810F1" w:rsidRPr="00BA606D">
        <w:rPr>
          <w:rFonts w:ascii="Times New Roman" w:hAnsi="Times New Roman"/>
          <w:sz w:val="20"/>
          <w:lang w:val="sl-SI"/>
        </w:rPr>
        <w:t>/ga.</w:t>
      </w:r>
      <w:r w:rsidRPr="00BA606D">
        <w:rPr>
          <w:rFonts w:ascii="Times New Roman" w:hAnsi="Times New Roman"/>
          <w:sz w:val="20"/>
          <w:lang w:val="sl-SI"/>
        </w:rPr>
        <w:t xml:space="preserve"> …………………….. . Izvajalec je dolžan vso korespondenco pošiljati naročniku.</w:t>
      </w:r>
    </w:p>
    <w:p w:rsidR="00476560" w:rsidRPr="00BA606D" w:rsidRDefault="00476560" w:rsidP="00476560">
      <w:pPr>
        <w:numPr>
          <w:ilvl w:val="12"/>
          <w:numId w:val="0"/>
        </w:numPr>
        <w:jc w:val="both"/>
        <w:rPr>
          <w:rFonts w:ascii="Times New Roman" w:hAnsi="Times New Roman"/>
          <w:sz w:val="20"/>
          <w:lang w:val="sl-SI"/>
        </w:rPr>
      </w:pPr>
    </w:p>
    <w:p w:rsidR="00476560" w:rsidRPr="00BA606D" w:rsidRDefault="00476560" w:rsidP="00476560">
      <w:pPr>
        <w:numPr>
          <w:ilvl w:val="12"/>
          <w:numId w:val="0"/>
        </w:numPr>
        <w:spacing w:before="60"/>
        <w:jc w:val="both"/>
        <w:rPr>
          <w:rFonts w:ascii="Times New Roman" w:hAnsi="Times New Roman"/>
          <w:sz w:val="20"/>
          <w:lang w:val="sl-SI"/>
        </w:rPr>
      </w:pPr>
      <w:r w:rsidRPr="00BA606D">
        <w:rPr>
          <w:rFonts w:ascii="Times New Roman" w:hAnsi="Times New Roman"/>
          <w:sz w:val="20"/>
          <w:lang w:val="sl-SI"/>
        </w:rPr>
        <w:t>Konzultantska opravila za naročnika bo izvajal</w:t>
      </w:r>
      <w:r w:rsidR="002810F1" w:rsidRPr="00BA606D">
        <w:rPr>
          <w:rFonts w:ascii="Times New Roman" w:hAnsi="Times New Roman"/>
          <w:sz w:val="20"/>
          <w:lang w:val="sl-SI"/>
        </w:rPr>
        <w:t>o podjetje ……………………………………………..</w:t>
      </w:r>
      <w:r w:rsidRPr="00BA606D">
        <w:rPr>
          <w:rFonts w:ascii="Times New Roman" w:hAnsi="Times New Roman"/>
          <w:sz w:val="20"/>
          <w:lang w:val="sl-SI"/>
        </w:rPr>
        <w:t>, ki za svojega predstavnika določa g.</w:t>
      </w:r>
      <w:r w:rsidR="002810F1" w:rsidRPr="00BA606D">
        <w:rPr>
          <w:rFonts w:ascii="Times New Roman" w:hAnsi="Times New Roman"/>
          <w:sz w:val="20"/>
          <w:lang w:val="sl-SI"/>
        </w:rPr>
        <w:t>/go.</w:t>
      </w:r>
      <w:r w:rsidRPr="00BA606D">
        <w:rPr>
          <w:rFonts w:ascii="Times New Roman" w:hAnsi="Times New Roman"/>
          <w:sz w:val="20"/>
          <w:lang w:val="sl-SI"/>
        </w:rPr>
        <w:t xml:space="preserve"> …………………………….. . </w:t>
      </w:r>
    </w:p>
    <w:p w:rsidR="00476560" w:rsidRPr="00BA606D" w:rsidRDefault="00476560" w:rsidP="00476560">
      <w:pPr>
        <w:numPr>
          <w:ilvl w:val="12"/>
          <w:numId w:val="0"/>
        </w:numPr>
        <w:spacing w:before="60"/>
        <w:jc w:val="both"/>
        <w:rPr>
          <w:rFonts w:ascii="Times New Roman" w:hAnsi="Times New Roman"/>
          <w:sz w:val="20"/>
          <w:lang w:val="sl-SI"/>
        </w:rPr>
      </w:pPr>
    </w:p>
    <w:p w:rsidR="00476560" w:rsidRPr="00BA606D" w:rsidRDefault="00476560" w:rsidP="00476560">
      <w:pPr>
        <w:spacing w:line="240" w:lineRule="atLeast"/>
        <w:jc w:val="both"/>
        <w:rPr>
          <w:rFonts w:ascii="Times New Roman" w:hAnsi="Times New Roman"/>
          <w:snapToGrid w:val="0"/>
          <w:sz w:val="20"/>
          <w:lang w:val="sl-SI" w:eastAsia="en-US"/>
        </w:rPr>
      </w:pPr>
      <w:r w:rsidRPr="00BA606D">
        <w:rPr>
          <w:rFonts w:ascii="Times New Roman" w:hAnsi="Times New Roman"/>
          <w:snapToGrid w:val="0"/>
          <w:sz w:val="20"/>
          <w:lang w:val="sl-SI" w:eastAsia="en-US"/>
        </w:rPr>
        <w:t>Nadzornik del po tej pogodbi je v skladu z določili Gradbenega zakona (UL RS, št. 61/17 in 72/17) podjetje ______________, ki za vodjo nadzora imenuje g.</w:t>
      </w:r>
      <w:r w:rsidR="002810F1" w:rsidRPr="00BA606D">
        <w:rPr>
          <w:rFonts w:ascii="Times New Roman" w:hAnsi="Times New Roman"/>
          <w:snapToGrid w:val="0"/>
          <w:sz w:val="20"/>
          <w:lang w:val="sl-SI" w:eastAsia="en-US"/>
        </w:rPr>
        <w:t>/go.</w:t>
      </w:r>
      <w:r w:rsidRPr="00BA606D">
        <w:rPr>
          <w:rFonts w:ascii="Times New Roman" w:hAnsi="Times New Roman"/>
          <w:snapToGrid w:val="0"/>
          <w:sz w:val="20"/>
          <w:lang w:val="sl-SI" w:eastAsia="en-US"/>
        </w:rPr>
        <w:t xml:space="preserve"> _______________.</w:t>
      </w:r>
    </w:p>
    <w:p w:rsidR="00476560" w:rsidRPr="00BA606D" w:rsidRDefault="00476560" w:rsidP="00476560">
      <w:pPr>
        <w:spacing w:line="240" w:lineRule="atLeast"/>
        <w:jc w:val="both"/>
        <w:rPr>
          <w:rFonts w:ascii="Times New Roman" w:hAnsi="Times New Roman"/>
          <w:snapToGrid w:val="0"/>
          <w:sz w:val="20"/>
          <w:lang w:val="sl-SI" w:eastAsia="en-US"/>
        </w:rPr>
      </w:pPr>
    </w:p>
    <w:p w:rsidR="00476560" w:rsidRPr="00BA606D" w:rsidRDefault="00476560" w:rsidP="00476560">
      <w:pPr>
        <w:spacing w:line="240" w:lineRule="atLeast"/>
        <w:jc w:val="both"/>
        <w:rPr>
          <w:rFonts w:ascii="Times New Roman" w:hAnsi="Times New Roman"/>
          <w:snapToGrid w:val="0"/>
          <w:sz w:val="20"/>
          <w:lang w:val="sl-SI" w:eastAsia="en-US"/>
        </w:rPr>
      </w:pPr>
      <w:r w:rsidRPr="00BA606D">
        <w:rPr>
          <w:rFonts w:ascii="Times New Roman" w:hAnsi="Times New Roman"/>
          <w:snapToGrid w:val="0"/>
          <w:sz w:val="20"/>
          <w:lang w:val="sl-SI" w:eastAsia="en-US"/>
        </w:rPr>
        <w:t>Nadzornik oziroma vodja nadzora zagotovi in odgovarja za izvedbo vseh potrebnih ukrepov in izdelavo zahtevane dokumentacije za zagotavljanje varnosti in zdravja pri delu, ki jih Naročniku nalaga Uredba o zagotavljanju varnosti in zdravja pri delu na začasnih in premičnih gradbiščih (UL RS št. 83/05), kar sta Naročnik in Nadzornik dogovorila s posebno pogodbo o izvajanju inženirskih storitev pri realizaciji investicij na državnih cestah.</w:t>
      </w:r>
    </w:p>
    <w:p w:rsidR="00476560" w:rsidRPr="00BA606D" w:rsidRDefault="00476560" w:rsidP="00476560">
      <w:pPr>
        <w:numPr>
          <w:ilvl w:val="12"/>
          <w:numId w:val="0"/>
        </w:numPr>
        <w:jc w:val="both"/>
        <w:rPr>
          <w:rFonts w:ascii="Times New Roman" w:hAnsi="Times New Roman"/>
          <w:sz w:val="20"/>
          <w:lang w:val="sl-SI"/>
        </w:rPr>
      </w:pPr>
    </w:p>
    <w:p w:rsidR="00476560" w:rsidRPr="009B70BB" w:rsidRDefault="00476560" w:rsidP="00476560">
      <w:pPr>
        <w:pStyle w:val="BodyText"/>
        <w:numPr>
          <w:ilvl w:val="12"/>
          <w:numId w:val="0"/>
        </w:numPr>
        <w:spacing w:before="60"/>
        <w:rPr>
          <w:rFonts w:ascii="Times New Roman" w:hAnsi="Times New Roman"/>
        </w:rPr>
      </w:pPr>
      <w:r w:rsidRPr="00BA606D">
        <w:rPr>
          <w:rFonts w:ascii="Times New Roman" w:hAnsi="Times New Roman"/>
        </w:rPr>
        <w:lastRenderedPageBreak/>
        <w:t>Vodja del - vodja gradnje s strani i</w:t>
      </w:r>
      <w:r w:rsidRPr="009B70BB">
        <w:rPr>
          <w:rFonts w:ascii="Times New Roman" w:hAnsi="Times New Roman"/>
        </w:rPr>
        <w:t>zvajalca je g.</w:t>
      </w:r>
      <w:r w:rsidR="002810F1">
        <w:rPr>
          <w:rFonts w:ascii="Times New Roman" w:hAnsi="Times New Roman"/>
        </w:rPr>
        <w:t>/ga.</w:t>
      </w:r>
      <w:r w:rsidRPr="009B70BB">
        <w:rPr>
          <w:rFonts w:ascii="Times New Roman" w:hAnsi="Times New Roman"/>
        </w:rPr>
        <w:t xml:space="preserve"> ……………………..</w:t>
      </w:r>
    </w:p>
    <w:p w:rsidR="00FA2726" w:rsidRPr="00BF3BE4" w:rsidRDefault="00FA2726">
      <w:pPr>
        <w:pStyle w:val="BodyText"/>
        <w:numPr>
          <w:ilvl w:val="12"/>
          <w:numId w:val="0"/>
        </w:numPr>
        <w:spacing w:before="60"/>
        <w:rPr>
          <w:rFonts w:ascii="Times New Roman" w:hAnsi="Times New Roman"/>
        </w:rPr>
      </w:pPr>
    </w:p>
    <w:p w:rsidR="00FA2726" w:rsidRPr="00BF3BE4" w:rsidRDefault="00FA2726">
      <w:pPr>
        <w:numPr>
          <w:ilvl w:val="12"/>
          <w:numId w:val="0"/>
        </w:numPr>
        <w:jc w:val="both"/>
        <w:rPr>
          <w:rFonts w:ascii="Times New Roman" w:hAnsi="Times New Roman"/>
          <w:sz w:val="20"/>
          <w:lang w:val="sl-SI"/>
        </w:rPr>
      </w:pPr>
    </w:p>
    <w:p w:rsidR="00FA2726" w:rsidRPr="00BF3BE4" w:rsidRDefault="00FA2726" w:rsidP="00AD0119">
      <w:pPr>
        <w:keepNext/>
        <w:numPr>
          <w:ilvl w:val="12"/>
          <w:numId w:val="0"/>
        </w:numPr>
        <w:jc w:val="center"/>
        <w:rPr>
          <w:rFonts w:ascii="Times New Roman" w:hAnsi="Times New Roman"/>
          <w:b/>
          <w:sz w:val="20"/>
          <w:lang w:val="sl-SI"/>
        </w:rPr>
      </w:pPr>
      <w:r w:rsidRPr="00BF3BE4">
        <w:rPr>
          <w:rFonts w:ascii="Times New Roman" w:hAnsi="Times New Roman"/>
          <w:b/>
          <w:sz w:val="20"/>
          <w:lang w:val="sl-SI"/>
        </w:rPr>
        <w:t>XI. REŠEVANJE SPOROV</w:t>
      </w:r>
    </w:p>
    <w:p w:rsidR="00FA2726" w:rsidRPr="00BF3BE4" w:rsidRDefault="00FA2726" w:rsidP="00AD0119">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w:t>
      </w:r>
      <w:r w:rsidR="001F2ED1">
        <w:rPr>
          <w:rFonts w:ascii="Times New Roman" w:hAnsi="Times New Roman"/>
          <w:i/>
          <w:sz w:val="20"/>
          <w:lang w:val="sl-SI"/>
        </w:rPr>
        <w:t>8</w:t>
      </w:r>
      <w:r w:rsidRPr="00BF3BE4">
        <w:rPr>
          <w:rFonts w:ascii="Times New Roman" w:hAnsi="Times New Roman"/>
          <w:i/>
          <w:sz w:val="20"/>
          <w:lang w:val="sl-SI"/>
        </w:rPr>
        <w:t>. člen</w:t>
      </w:r>
    </w:p>
    <w:p w:rsidR="00FA2726" w:rsidRPr="00BF3BE4" w:rsidRDefault="00FA2726">
      <w:pPr>
        <w:pStyle w:val="BodyText2"/>
        <w:rPr>
          <w:rFonts w:ascii="Times New Roman" w:hAnsi="Times New Roman"/>
          <w:sz w:val="20"/>
        </w:rPr>
      </w:pPr>
      <w:r w:rsidRPr="00BF3BE4">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p>
    <w:p w:rsidR="00FA2726" w:rsidRPr="00BF3BE4" w:rsidRDefault="00FA2726" w:rsidP="003F01AF">
      <w:pPr>
        <w:keepNext/>
        <w:numPr>
          <w:ilvl w:val="12"/>
          <w:numId w:val="0"/>
        </w:numPr>
        <w:jc w:val="center"/>
        <w:rPr>
          <w:rFonts w:ascii="Times New Roman" w:hAnsi="Times New Roman"/>
          <w:b/>
          <w:sz w:val="20"/>
          <w:lang w:val="sl-SI"/>
        </w:rPr>
      </w:pPr>
      <w:r w:rsidRPr="00BF3BE4">
        <w:rPr>
          <w:rFonts w:ascii="Times New Roman" w:hAnsi="Times New Roman"/>
          <w:b/>
          <w:sz w:val="20"/>
          <w:lang w:val="sl-SI"/>
        </w:rPr>
        <w:t>XII. KONČNE DOLOČBE</w:t>
      </w:r>
    </w:p>
    <w:p w:rsidR="00FA2726" w:rsidRPr="00BF3BE4" w:rsidRDefault="00FA2726" w:rsidP="003F01AF">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w:t>
      </w:r>
      <w:r w:rsidR="001F2ED1">
        <w:rPr>
          <w:rFonts w:ascii="Times New Roman" w:hAnsi="Times New Roman"/>
          <w:i/>
          <w:sz w:val="20"/>
          <w:lang w:val="sl-SI"/>
        </w:rPr>
        <w:t>9</w:t>
      </w:r>
      <w:r w:rsidRPr="00BF3BE4">
        <w:rPr>
          <w:rFonts w:ascii="Times New Roman" w:hAnsi="Times New Roman"/>
          <w:i/>
          <w:sz w:val="20"/>
          <w:lang w:val="sl-SI"/>
        </w:rPr>
        <w:t>. člen</w:t>
      </w:r>
    </w:p>
    <w:p w:rsidR="000027FC" w:rsidRPr="00BF3BE4" w:rsidRDefault="000027FC" w:rsidP="000027FC">
      <w:pPr>
        <w:autoSpaceDE w:val="0"/>
        <w:autoSpaceDN w:val="0"/>
        <w:adjustRightInd w:val="0"/>
        <w:ind w:left="283"/>
        <w:jc w:val="both"/>
        <w:rPr>
          <w:rFonts w:ascii="Times New Roman" w:hAnsi="Times New Roman"/>
          <w:iCs/>
          <w:sz w:val="20"/>
          <w:lang w:val="sl-SI"/>
        </w:rPr>
      </w:pPr>
      <w:r w:rsidRPr="00BF3BE4">
        <w:rPr>
          <w:rFonts w:ascii="Times New Roman" w:hAnsi="Times New Roman"/>
          <w:iCs/>
          <w:sz w:val="20"/>
          <w:lang w:val="sl-SI"/>
        </w:rPr>
        <w:t>Pogodbeni stranki soglašata, da so poleg ponudbe izvajalca, navedene v 1. členu te pogodbe, sestavni del pogodbe še: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Posebni pogoji pogodbe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 xml:space="preserve">Projektna dokumentacija </w:t>
      </w:r>
    </w:p>
    <w:p w:rsidR="000027FC" w:rsidRPr="00BF3BE4" w:rsidRDefault="000027FC" w:rsidP="000027FC">
      <w:pPr>
        <w:tabs>
          <w:tab w:val="left" w:pos="643"/>
        </w:tabs>
        <w:autoSpaceDE w:val="0"/>
        <w:autoSpaceDN w:val="0"/>
        <w:adjustRightInd w:val="0"/>
        <w:ind w:left="283"/>
        <w:jc w:val="both"/>
        <w:rPr>
          <w:rFonts w:ascii="Times New Roman" w:hAnsi="Times New Roman"/>
          <w:iCs/>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Posebne gradbene uzance veljajo v delih, v katerih niso v nasprotju z določili te pogodbe.</w:t>
      </w:r>
    </w:p>
    <w:p w:rsidR="009D4F88" w:rsidRPr="00BF3BE4" w:rsidRDefault="009D4F88" w:rsidP="009D4F88">
      <w:pPr>
        <w:jc w:val="both"/>
        <w:rPr>
          <w:rFonts w:ascii="Times New Roman" w:hAnsi="Times New Roman"/>
          <w:sz w:val="20"/>
          <w:lang w:val="sl-SI"/>
        </w:rPr>
      </w:pPr>
    </w:p>
    <w:p w:rsidR="009D4F88" w:rsidRPr="00BF3BE4" w:rsidRDefault="001F2ED1" w:rsidP="009D4F88">
      <w:pPr>
        <w:numPr>
          <w:ilvl w:val="12"/>
          <w:numId w:val="0"/>
        </w:numPr>
        <w:spacing w:before="120" w:after="120"/>
        <w:jc w:val="center"/>
        <w:rPr>
          <w:rFonts w:ascii="Times New Roman" w:hAnsi="Times New Roman"/>
          <w:i/>
          <w:sz w:val="20"/>
          <w:lang w:val="sl-SI"/>
        </w:rPr>
      </w:pPr>
      <w:r>
        <w:rPr>
          <w:rFonts w:ascii="Times New Roman" w:hAnsi="Times New Roman"/>
          <w:i/>
          <w:sz w:val="20"/>
          <w:lang w:val="sl-SI"/>
        </w:rPr>
        <w:t>20</w:t>
      </w:r>
      <w:r w:rsidR="009D4F88" w:rsidRPr="00BF3BE4">
        <w:rPr>
          <w:rFonts w:ascii="Times New Roman" w:hAnsi="Times New Roman"/>
          <w:i/>
          <w:sz w:val="20"/>
          <w:lang w:val="sl-SI"/>
        </w:rPr>
        <w:t>. člen</w:t>
      </w:r>
    </w:p>
    <w:p w:rsidR="00A0398D" w:rsidRPr="00A0398D" w:rsidRDefault="00A0398D" w:rsidP="00A0398D">
      <w:pPr>
        <w:numPr>
          <w:ilvl w:val="12"/>
          <w:numId w:val="0"/>
        </w:numPr>
        <w:jc w:val="both"/>
        <w:rPr>
          <w:rFonts w:ascii="Times New Roman" w:hAnsi="Times New Roman"/>
          <w:sz w:val="20"/>
          <w:lang w:val="sl-SI"/>
        </w:rPr>
      </w:pPr>
      <w:r w:rsidRPr="00A0398D">
        <w:rPr>
          <w:rFonts w:ascii="Times New Roman" w:hAnsi="Times New Roman"/>
          <w:sz w:val="20"/>
          <w:lang w:val="sl-SI"/>
        </w:rPr>
        <w:t>Ta pogodba je sklenjena pod razveznim pogojem, ki se uresniči v primeru izpolnitve ene od naslednjih okoliščin:</w:t>
      </w:r>
    </w:p>
    <w:p w:rsidR="00A0398D" w:rsidRPr="00A0398D" w:rsidRDefault="00A0398D" w:rsidP="00A0398D">
      <w:pPr>
        <w:numPr>
          <w:ilvl w:val="0"/>
          <w:numId w:val="20"/>
        </w:numPr>
        <w:jc w:val="both"/>
        <w:rPr>
          <w:rFonts w:ascii="Times New Roman" w:hAnsi="Times New Roman"/>
          <w:sz w:val="20"/>
          <w:lang w:val="sl-SI"/>
        </w:rPr>
      </w:pPr>
      <w:r w:rsidRPr="00A0398D">
        <w:rPr>
          <w:rFonts w:ascii="Times New Roman" w:hAnsi="Times New Roman"/>
          <w:sz w:val="20"/>
          <w:lang w:val="sl-SI"/>
        </w:rPr>
        <w:t xml:space="preserve">če bo naročnik seznanjen, da je sodišče s pravnomočno odločitvijo ugotovilo kršitev obveznosti delovne, okoljske ali socialne zakonodaje s strani izvajalca ali podizvajalca ali </w:t>
      </w:r>
    </w:p>
    <w:p w:rsidR="00A0398D" w:rsidRPr="00A0398D" w:rsidRDefault="00A0398D" w:rsidP="00A0398D">
      <w:pPr>
        <w:numPr>
          <w:ilvl w:val="0"/>
          <w:numId w:val="20"/>
        </w:numPr>
        <w:jc w:val="both"/>
        <w:rPr>
          <w:rFonts w:ascii="Times New Roman" w:hAnsi="Times New Roman"/>
          <w:sz w:val="20"/>
          <w:lang w:val="sl-SI"/>
        </w:rPr>
      </w:pPr>
      <w:r w:rsidRPr="00A0398D">
        <w:rPr>
          <w:rFonts w:ascii="Times New Roman" w:hAnsi="Times New Roman"/>
          <w:sz w:val="20"/>
          <w:lang w:val="sl-SI"/>
        </w:rPr>
        <w:t>če bo naročnik seznanjen, da je pristojni državni organ pri izvajalcu ali podizvajalcu v času izvajanja pogodbe ugotovil najmanj dve kršitvi v zvezi s:</w:t>
      </w:r>
    </w:p>
    <w:p w:rsidR="00A0398D" w:rsidRPr="00A0398D" w:rsidRDefault="00A0398D" w:rsidP="00A0398D">
      <w:pPr>
        <w:numPr>
          <w:ilvl w:val="1"/>
          <w:numId w:val="20"/>
        </w:numPr>
        <w:jc w:val="both"/>
        <w:rPr>
          <w:rFonts w:ascii="Times New Roman" w:hAnsi="Times New Roman"/>
          <w:sz w:val="20"/>
          <w:lang w:val="sl-SI"/>
        </w:rPr>
      </w:pPr>
      <w:r w:rsidRPr="00A0398D">
        <w:rPr>
          <w:rFonts w:ascii="Times New Roman" w:hAnsi="Times New Roman"/>
          <w:sz w:val="20"/>
          <w:lang w:val="sl-SI"/>
        </w:rPr>
        <w:t xml:space="preserve">plačilom za delo, </w:t>
      </w:r>
    </w:p>
    <w:p w:rsidR="00A0398D" w:rsidRPr="00A0398D" w:rsidRDefault="00A0398D" w:rsidP="00A0398D">
      <w:pPr>
        <w:numPr>
          <w:ilvl w:val="1"/>
          <w:numId w:val="20"/>
        </w:numPr>
        <w:jc w:val="both"/>
        <w:rPr>
          <w:rFonts w:ascii="Times New Roman" w:hAnsi="Times New Roman"/>
          <w:sz w:val="20"/>
          <w:lang w:val="sl-SI"/>
        </w:rPr>
      </w:pPr>
      <w:r w:rsidRPr="00A0398D">
        <w:rPr>
          <w:rFonts w:ascii="Times New Roman" w:hAnsi="Times New Roman"/>
          <w:sz w:val="20"/>
          <w:lang w:val="sl-SI"/>
        </w:rPr>
        <w:t xml:space="preserve">delovnim časom, </w:t>
      </w:r>
    </w:p>
    <w:p w:rsidR="00A0398D" w:rsidRPr="00A0398D" w:rsidRDefault="00A0398D" w:rsidP="00A0398D">
      <w:pPr>
        <w:numPr>
          <w:ilvl w:val="1"/>
          <w:numId w:val="20"/>
        </w:numPr>
        <w:jc w:val="both"/>
        <w:rPr>
          <w:rFonts w:ascii="Times New Roman" w:hAnsi="Times New Roman"/>
          <w:sz w:val="20"/>
          <w:lang w:val="sl-SI"/>
        </w:rPr>
      </w:pPr>
      <w:r w:rsidRPr="00A0398D">
        <w:rPr>
          <w:rFonts w:ascii="Times New Roman" w:hAnsi="Times New Roman"/>
          <w:sz w:val="20"/>
          <w:lang w:val="sl-SI"/>
        </w:rPr>
        <w:t xml:space="preserve">počitki, </w:t>
      </w:r>
    </w:p>
    <w:p w:rsidR="00A0398D" w:rsidRPr="00A0398D" w:rsidRDefault="00A0398D" w:rsidP="00A0398D">
      <w:pPr>
        <w:numPr>
          <w:ilvl w:val="1"/>
          <w:numId w:val="20"/>
        </w:numPr>
        <w:jc w:val="both"/>
        <w:rPr>
          <w:rFonts w:ascii="Times New Roman" w:hAnsi="Times New Roman"/>
          <w:sz w:val="20"/>
          <w:lang w:val="sl-SI"/>
        </w:rPr>
      </w:pPr>
      <w:r w:rsidRPr="00A0398D">
        <w:rPr>
          <w:rFonts w:ascii="Times New Roman" w:hAnsi="Times New Roman"/>
          <w:sz w:val="20"/>
          <w:lang w:val="sl-SI"/>
        </w:rPr>
        <w:t xml:space="preserve">opravljanjem dela na podlagi pogodb civilnega prava kljub obstoju elementov delovnega razmerja ali v zvezi z zaposlovanjem na črno </w:t>
      </w:r>
    </w:p>
    <w:p w:rsidR="00A0398D" w:rsidRPr="00A0398D" w:rsidRDefault="00A0398D" w:rsidP="00A0398D">
      <w:pPr>
        <w:numPr>
          <w:ilvl w:val="12"/>
          <w:numId w:val="0"/>
        </w:numPr>
        <w:ind w:left="720"/>
        <w:jc w:val="both"/>
        <w:rPr>
          <w:rFonts w:ascii="Times New Roman" w:hAnsi="Times New Roman"/>
          <w:sz w:val="20"/>
          <w:lang w:val="sl-SI"/>
        </w:rPr>
      </w:pPr>
      <w:r w:rsidRPr="00A0398D">
        <w:rPr>
          <w:rFonts w:ascii="Times New Roman" w:hAnsi="Times New Roman"/>
          <w:sz w:val="20"/>
          <w:lang w:val="sl-SI"/>
        </w:rPr>
        <w:t>in za kateri mu je bila s pravnomočno odločitvijo ali več pravnomočnimi odločitvami izrečena globa za prekršek.</w:t>
      </w:r>
    </w:p>
    <w:p w:rsidR="00A0398D" w:rsidRPr="00035CB6" w:rsidRDefault="00A0398D" w:rsidP="00A0398D">
      <w:pPr>
        <w:shd w:val="clear" w:color="auto" w:fill="FFFFFF"/>
        <w:spacing w:before="100" w:beforeAutospacing="1" w:after="100" w:afterAutospacing="1"/>
        <w:jc w:val="both"/>
        <w:rPr>
          <w:rFonts w:ascii="Times New Roman" w:hAnsi="Times New Roman"/>
          <w:sz w:val="20"/>
          <w:lang w:val="sl-SI"/>
        </w:rPr>
      </w:pPr>
      <w:r w:rsidRPr="00035CB6">
        <w:rPr>
          <w:rFonts w:ascii="Times New Roman" w:hAnsi="Times New Roman"/>
          <w:sz w:val="20"/>
          <w:lang w:val="sl-SI"/>
        </w:rPr>
        <w:t>V primeru seznanitve naročnika s kršitvijo mora ta o tem obvestiti izvajalca v desetih dneh. Izvajalec lahko v roku, ki ga določi naročnik, ki pa ne sme biti daljši kot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ne sme biti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tega zakona pravočasno predlaganega novega podizvajalca zavrne,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A0398D" w:rsidRPr="00035CB6" w:rsidRDefault="00A0398D" w:rsidP="00A0398D">
      <w:pPr>
        <w:shd w:val="clear" w:color="auto" w:fill="FFFFFF"/>
        <w:spacing w:before="100" w:beforeAutospacing="1" w:after="100" w:afterAutospacing="1"/>
        <w:jc w:val="both"/>
        <w:rPr>
          <w:rFonts w:ascii="Times New Roman" w:hAnsi="Times New Roman"/>
          <w:sz w:val="20"/>
          <w:lang w:val="sl-SI"/>
        </w:rPr>
      </w:pPr>
      <w:r w:rsidRPr="00035CB6">
        <w:rPr>
          <w:rFonts w:ascii="Times New Roman" w:hAnsi="Times New Roman"/>
          <w:sz w:val="20"/>
          <w:lang w:val="sl-SI"/>
        </w:rPr>
        <w:t> V primeru izpolnitve okoliščine in pogojev iz prejšnjega odstavka se šteje, da je pogodba razvezana z dnem sklenitve nove pogodbe o izvedbi javnega naročila za predmetno naročilo. O datumu sklenitve nove pogodbe bo naročnik obvestil izvajalca.</w:t>
      </w:r>
    </w:p>
    <w:p w:rsidR="00A0398D" w:rsidRPr="00035CB6" w:rsidRDefault="00A0398D" w:rsidP="00A0398D">
      <w:pPr>
        <w:shd w:val="clear" w:color="auto" w:fill="FFFFFF"/>
        <w:spacing w:before="100" w:beforeAutospacing="1" w:after="100" w:afterAutospacing="1"/>
        <w:jc w:val="both"/>
        <w:rPr>
          <w:rFonts w:ascii="Times New Roman" w:hAnsi="Times New Roman"/>
          <w:sz w:val="20"/>
          <w:lang w:val="sl-SI"/>
        </w:rPr>
      </w:pPr>
      <w:r w:rsidRPr="00035CB6">
        <w:rPr>
          <w:rFonts w:ascii="Times New Roman" w:hAnsi="Times New Roman"/>
          <w:sz w:val="20"/>
          <w:lang w:val="sl-SI"/>
        </w:rPr>
        <w:t> Če naročnik v roku 60 dni od seznanitve s kršitvijo ne začne novega postopka javnega naročila, se šteje, da je pogodba razvezana šestdeseti dan od seznanitve s kršitvijo.</w:t>
      </w:r>
    </w:p>
    <w:p w:rsidR="00A0398D" w:rsidRPr="00035CB6" w:rsidRDefault="00A0398D" w:rsidP="00A0398D">
      <w:pPr>
        <w:numPr>
          <w:ilvl w:val="12"/>
          <w:numId w:val="0"/>
        </w:numPr>
        <w:jc w:val="both"/>
        <w:rPr>
          <w:rFonts w:ascii="Times New Roman" w:hAnsi="Times New Roman"/>
          <w:sz w:val="20"/>
          <w:lang w:val="sl-SI"/>
        </w:rPr>
      </w:pPr>
    </w:p>
    <w:p w:rsidR="00A0398D" w:rsidRDefault="00A0398D" w:rsidP="00A0398D">
      <w:pPr>
        <w:numPr>
          <w:ilvl w:val="12"/>
          <w:numId w:val="0"/>
        </w:numPr>
        <w:jc w:val="both"/>
        <w:rPr>
          <w:rFonts w:ascii="Times New Roman" w:hAnsi="Times New Roman"/>
          <w:sz w:val="20"/>
          <w:lang w:val="sl-SI"/>
        </w:rPr>
      </w:pPr>
      <w:r w:rsidRPr="00A0398D">
        <w:rPr>
          <w:rFonts w:ascii="Times New Roman" w:hAnsi="Times New Roman"/>
          <w:sz w:val="20"/>
          <w:lang w:val="sl-SI"/>
        </w:rPr>
        <w:t>V primeru predčasnega prenehanja pogodbe zaradi gornjih vzrokov, naročnik plača izvajalcu izvršena dela, istočasno pa ima pravico obračunati izvajalcu od situacij plačilo pogodbene kazni in plačilo za storjeno škodo zaradi razveze pogodbe in unovčiti dane garancije. V primeru, da škode ni možno ugotoviti, se ta obračuna v višini 10 % od pogodbene vrednosti.</w:t>
      </w:r>
    </w:p>
    <w:p w:rsidR="00BA606D" w:rsidRDefault="00BA606D" w:rsidP="009D4F88">
      <w:pPr>
        <w:spacing w:before="120" w:after="120"/>
        <w:jc w:val="center"/>
        <w:rPr>
          <w:rFonts w:ascii="Times New Roman" w:hAnsi="Times New Roman"/>
          <w:i/>
          <w:sz w:val="20"/>
          <w:lang w:val="sl-SI"/>
        </w:rPr>
      </w:pPr>
    </w:p>
    <w:p w:rsidR="009D4F88" w:rsidRPr="00BF3BE4" w:rsidRDefault="001F2ED1" w:rsidP="009D4F88">
      <w:pPr>
        <w:spacing w:before="120" w:after="120"/>
        <w:jc w:val="center"/>
        <w:rPr>
          <w:rFonts w:ascii="Times New Roman" w:hAnsi="Times New Roman"/>
          <w:i/>
          <w:sz w:val="20"/>
          <w:lang w:val="sl-SI"/>
        </w:rPr>
      </w:pPr>
      <w:r>
        <w:rPr>
          <w:rFonts w:ascii="Times New Roman" w:hAnsi="Times New Roman"/>
          <w:i/>
          <w:sz w:val="20"/>
          <w:lang w:val="sl-SI"/>
        </w:rPr>
        <w:t>21</w:t>
      </w:r>
      <w:r w:rsidR="009D4F88" w:rsidRPr="00BF3BE4">
        <w:rPr>
          <w:rFonts w:ascii="Times New Roman" w:hAnsi="Times New Roman"/>
          <w:i/>
          <w:sz w:val="20"/>
          <w:lang w:val="sl-SI"/>
        </w:rPr>
        <w:t>. člen</w:t>
      </w:r>
    </w:p>
    <w:p w:rsidR="00FA2726" w:rsidRPr="00BF3BE4" w:rsidRDefault="00C04A61">
      <w:pPr>
        <w:jc w:val="both"/>
        <w:rPr>
          <w:rFonts w:ascii="Times New Roman" w:hAnsi="Times New Roman"/>
          <w:sz w:val="20"/>
          <w:lang w:val="sl-SI"/>
        </w:rPr>
      </w:pPr>
      <w:r w:rsidRPr="00BF3BE4">
        <w:rPr>
          <w:rFonts w:ascii="Times New Roman" w:hAnsi="Times New Roman"/>
          <w:sz w:val="20"/>
          <w:lang w:val="sl-SI"/>
        </w:rPr>
        <w:t>Pogodba je sklenjena, ko jo podpišeta obe pogodbeni stranki in postane veljavna ob izročitvi garancije za dobro izvedbo pogodbenih obveznosti</w:t>
      </w:r>
      <w:r w:rsidR="00FA2726" w:rsidRPr="00BF3BE4">
        <w:rPr>
          <w:rFonts w:ascii="Times New Roman" w:hAnsi="Times New Roman"/>
          <w:sz w:val="20"/>
          <w:lang w:val="sl-SI"/>
        </w:rPr>
        <w:t>.</w:t>
      </w:r>
    </w:p>
    <w:p w:rsidR="00AD0119" w:rsidRPr="00BF3BE4" w:rsidRDefault="00AD0119" w:rsidP="00AD0119">
      <w:pPr>
        <w:jc w:val="both"/>
        <w:rPr>
          <w:rFonts w:ascii="Times New Roman" w:hAnsi="Times New Roman"/>
          <w:sz w:val="20"/>
          <w:lang w:val="sl-SI"/>
        </w:rPr>
      </w:pPr>
    </w:p>
    <w:p w:rsidR="00AD0119" w:rsidRPr="00BF3BE4" w:rsidRDefault="00AD0119" w:rsidP="00AD0119">
      <w:pPr>
        <w:autoSpaceDE w:val="0"/>
        <w:autoSpaceDN w:val="0"/>
        <w:adjustRightInd w:val="0"/>
        <w:jc w:val="both"/>
        <w:rPr>
          <w:rFonts w:ascii="Times New Roman" w:hAnsi="Times New Roman"/>
          <w:sz w:val="20"/>
          <w:lang w:val="sl-SI"/>
        </w:rPr>
      </w:pPr>
      <w:r w:rsidRPr="00BF3BE4">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FA2726" w:rsidRPr="00BF3BE4" w:rsidRDefault="00FA2726">
      <w:pPr>
        <w:jc w:val="both"/>
        <w:rPr>
          <w:rFonts w:ascii="Times New Roman" w:hAnsi="Times New Roman"/>
          <w:sz w:val="20"/>
          <w:lang w:val="sl-SI"/>
        </w:rPr>
      </w:pPr>
    </w:p>
    <w:p w:rsidR="0028651C" w:rsidRPr="00BF3BE4" w:rsidRDefault="009D4F88" w:rsidP="0028651C">
      <w:pPr>
        <w:spacing w:before="120" w:after="120"/>
        <w:jc w:val="center"/>
        <w:rPr>
          <w:rFonts w:ascii="Times New Roman" w:hAnsi="Times New Roman"/>
          <w:i/>
          <w:sz w:val="20"/>
          <w:lang w:val="sl-SI"/>
        </w:rPr>
      </w:pPr>
      <w:r w:rsidRPr="00BF3BE4">
        <w:rPr>
          <w:rFonts w:ascii="Times New Roman" w:hAnsi="Times New Roman"/>
          <w:i/>
          <w:sz w:val="20"/>
          <w:lang w:val="sl-SI"/>
        </w:rPr>
        <w:t>2</w:t>
      </w:r>
      <w:r w:rsidR="001F2ED1">
        <w:rPr>
          <w:rFonts w:ascii="Times New Roman" w:hAnsi="Times New Roman"/>
          <w:i/>
          <w:sz w:val="20"/>
          <w:lang w:val="sl-SI"/>
        </w:rPr>
        <w:t>2</w:t>
      </w:r>
      <w:r w:rsidR="0028651C" w:rsidRPr="00BF3BE4">
        <w:rPr>
          <w:rFonts w:ascii="Times New Roman" w:hAnsi="Times New Roman"/>
          <w:i/>
          <w:sz w:val="20"/>
          <w:lang w:val="sl-SI"/>
        </w:rPr>
        <w:t>. člen</w:t>
      </w:r>
    </w:p>
    <w:p w:rsidR="0028651C" w:rsidRPr="00BF3BE4" w:rsidRDefault="0028651C" w:rsidP="0028651C">
      <w:pPr>
        <w:jc w:val="both"/>
        <w:rPr>
          <w:rFonts w:ascii="Times New Roman" w:hAnsi="Times New Roman"/>
          <w:sz w:val="20"/>
          <w:lang w:val="sl-SI"/>
        </w:rPr>
      </w:pPr>
      <w:r w:rsidRPr="00BF3BE4">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pridobitev posla,</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sklenitev posla pod ugodnejšimi pogoji,</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opustitev dolžnega nadzora nad izvajanjem pogodbenih obveznosti,</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5637A3" w:rsidRPr="00BF3BE4" w:rsidRDefault="005637A3" w:rsidP="005637A3">
      <w:pPr>
        <w:keepNext/>
        <w:autoSpaceDE w:val="0"/>
        <w:autoSpaceDN w:val="0"/>
        <w:adjustRightInd w:val="0"/>
        <w:spacing w:before="120"/>
        <w:rPr>
          <w:rFonts w:ascii="Times New Roman" w:hAnsi="Times New Roman"/>
          <w:sz w:val="20"/>
          <w:lang w:val="sl-SI"/>
        </w:rPr>
      </w:pPr>
      <w:r w:rsidRPr="00BF3BE4">
        <w:rPr>
          <w:rFonts w:ascii="Times New Roman" w:hAnsi="Times New Roman"/>
          <w:sz w:val="20"/>
          <w:lang w:val="sl-SI"/>
        </w:rPr>
        <w:t>Pogodba je nična, če je sklenjena s subjektom, v katerem je naročnikov funkcionar ali njegov družinski član</w:t>
      </w:r>
    </w:p>
    <w:p w:rsidR="005637A3" w:rsidRPr="00BF3BE4" w:rsidRDefault="005637A3" w:rsidP="005637A3">
      <w:pPr>
        <w:numPr>
          <w:ilvl w:val="0"/>
          <w:numId w:val="17"/>
        </w:numPr>
        <w:tabs>
          <w:tab w:val="clear" w:pos="720"/>
        </w:tabs>
        <w:jc w:val="both"/>
        <w:rPr>
          <w:rFonts w:ascii="Times New Roman" w:hAnsi="Times New Roman"/>
          <w:sz w:val="20"/>
          <w:lang w:val="sl-SI"/>
        </w:rPr>
      </w:pPr>
      <w:r w:rsidRPr="00BF3BE4">
        <w:rPr>
          <w:rFonts w:ascii="Times New Roman" w:hAnsi="Times New Roman"/>
          <w:sz w:val="20"/>
          <w:lang w:val="sl-SI"/>
        </w:rPr>
        <w:t>udeležen kot poslovodja, član poslovodstva ali zakoniti zastopnik,</w:t>
      </w:r>
    </w:p>
    <w:p w:rsidR="005637A3" w:rsidRPr="00BF3BE4" w:rsidRDefault="005637A3" w:rsidP="005637A3">
      <w:pPr>
        <w:numPr>
          <w:ilvl w:val="0"/>
          <w:numId w:val="17"/>
        </w:numPr>
        <w:tabs>
          <w:tab w:val="clear" w:pos="720"/>
        </w:tabs>
        <w:jc w:val="both"/>
        <w:rPr>
          <w:rFonts w:ascii="Times New Roman" w:hAnsi="Times New Roman"/>
          <w:sz w:val="20"/>
          <w:lang w:val="sl-SI"/>
        </w:rPr>
      </w:pPr>
      <w:r w:rsidRPr="00BF3BE4">
        <w:rPr>
          <w:rFonts w:ascii="Times New Roman" w:hAnsi="Times New Roman"/>
          <w:sz w:val="20"/>
          <w:lang w:val="sl-SI"/>
        </w:rPr>
        <w:t>nesposredno ali preko drugih pravnih oseb v več kot 5% deležu udeležen pri ustanoviteljskih pravicah, upravljanju ali kapitalu.</w:t>
      </w:r>
    </w:p>
    <w:p w:rsidR="005637A3" w:rsidRPr="00BF3BE4" w:rsidRDefault="005637A3" w:rsidP="005637A3">
      <w:pPr>
        <w:jc w:val="both"/>
        <w:rPr>
          <w:rFonts w:ascii="Times New Roman" w:hAnsi="Times New Roman"/>
          <w:sz w:val="20"/>
          <w:lang w:val="sl-SI"/>
        </w:rPr>
      </w:pPr>
    </w:p>
    <w:p w:rsidR="0028651C" w:rsidRPr="00BF3BE4" w:rsidRDefault="0028651C" w:rsidP="0028651C">
      <w:pPr>
        <w:keepNext/>
        <w:spacing w:before="120" w:after="120"/>
        <w:jc w:val="center"/>
        <w:rPr>
          <w:rFonts w:ascii="Times New Roman" w:hAnsi="Times New Roman"/>
          <w:i/>
          <w:sz w:val="20"/>
          <w:lang w:val="sl-SI"/>
        </w:rPr>
      </w:pPr>
      <w:r w:rsidRPr="00BF3BE4">
        <w:rPr>
          <w:rFonts w:ascii="Times New Roman" w:hAnsi="Times New Roman"/>
          <w:i/>
          <w:sz w:val="20"/>
          <w:lang w:val="sl-SI"/>
        </w:rPr>
        <w:t>2</w:t>
      </w:r>
      <w:r w:rsidR="001F2ED1">
        <w:rPr>
          <w:rFonts w:ascii="Times New Roman" w:hAnsi="Times New Roman"/>
          <w:i/>
          <w:sz w:val="20"/>
          <w:lang w:val="sl-SI"/>
        </w:rPr>
        <w:t>3</w:t>
      </w:r>
      <w:r w:rsidRPr="00BF3BE4">
        <w:rPr>
          <w:rFonts w:ascii="Times New Roman" w:hAnsi="Times New Roman"/>
          <w:i/>
          <w:sz w:val="20"/>
          <w:lang w:val="sl-SI"/>
        </w:rPr>
        <w:t>.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Ta pogodba je napisana v </w:t>
      </w:r>
      <w:r w:rsidR="00D84676" w:rsidRPr="00BF3BE4">
        <w:rPr>
          <w:rFonts w:ascii="Times New Roman" w:hAnsi="Times New Roman"/>
          <w:sz w:val="20"/>
          <w:lang w:val="sl-SI"/>
        </w:rPr>
        <w:t>štirih</w:t>
      </w:r>
      <w:r w:rsidRPr="00BF3BE4">
        <w:rPr>
          <w:rFonts w:ascii="Times New Roman" w:hAnsi="Times New Roman"/>
          <w:sz w:val="20"/>
          <w:lang w:val="sl-SI"/>
        </w:rPr>
        <w:t xml:space="preserve"> enakih izvodih, od katerih prejmejo izvajalec in sofinancer po </w:t>
      </w:r>
      <w:r w:rsidR="00D84676" w:rsidRPr="00BF3BE4">
        <w:rPr>
          <w:rFonts w:ascii="Times New Roman" w:hAnsi="Times New Roman"/>
          <w:sz w:val="20"/>
          <w:lang w:val="sl-SI"/>
        </w:rPr>
        <w:t>en</w:t>
      </w:r>
      <w:r w:rsidRPr="00BF3BE4">
        <w:rPr>
          <w:rFonts w:ascii="Times New Roman" w:hAnsi="Times New Roman"/>
          <w:sz w:val="20"/>
          <w:lang w:val="sl-SI"/>
        </w:rPr>
        <w:t xml:space="preserve"> izvod, naročnik pa </w:t>
      </w:r>
      <w:r w:rsidR="00D84676" w:rsidRPr="00BF3BE4">
        <w:rPr>
          <w:rFonts w:ascii="Times New Roman" w:hAnsi="Times New Roman"/>
          <w:sz w:val="20"/>
          <w:lang w:val="sl-SI"/>
        </w:rPr>
        <w:t>dva</w:t>
      </w:r>
      <w:r w:rsidRPr="00BF3BE4">
        <w:rPr>
          <w:rFonts w:ascii="Times New Roman" w:hAnsi="Times New Roman"/>
          <w:sz w:val="20"/>
          <w:lang w:val="sl-SI"/>
        </w:rPr>
        <w:t xml:space="preserve"> izvod</w:t>
      </w:r>
      <w:r w:rsidR="00D84676" w:rsidRPr="00BF3BE4">
        <w:rPr>
          <w:rFonts w:ascii="Times New Roman" w:hAnsi="Times New Roman"/>
          <w:sz w:val="20"/>
          <w:lang w:val="sl-SI"/>
        </w:rPr>
        <w:t>a</w:t>
      </w:r>
      <w:r w:rsidRPr="00BF3BE4">
        <w:rPr>
          <w:rFonts w:ascii="Times New Roman" w:hAnsi="Times New Roman"/>
          <w:sz w:val="20"/>
          <w:lang w:val="sl-SI"/>
        </w:rPr>
        <w:t>.</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5637A3" w:rsidRPr="00BF3BE4" w:rsidRDefault="005637A3">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FA2726" w:rsidRPr="00BF3BE4">
        <w:trPr>
          <w:trHeight w:val="432"/>
        </w:trPr>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dne  …</w:t>
            </w: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Ljubljana,  dne  </w:t>
            </w:r>
            <w:r w:rsidR="007E206E" w:rsidRPr="00BF3BE4">
              <w:rPr>
                <w:rFonts w:ascii="Times New Roman" w:hAnsi="Times New Roman"/>
                <w:sz w:val="20"/>
                <w:lang w:val="sl-SI"/>
              </w:rPr>
              <w:t>...</w:t>
            </w:r>
          </w:p>
        </w:tc>
      </w:tr>
      <w:tr w:rsidR="00FA2726" w:rsidRPr="00BF3BE4">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IZVAJALEC:</w:t>
            </w: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NAROČNIK:</w:t>
            </w:r>
          </w:p>
        </w:tc>
      </w:tr>
      <w:tr w:rsidR="00FA2726" w:rsidRPr="00BF3BE4">
        <w:tc>
          <w:tcPr>
            <w:tcW w:w="4382" w:type="dxa"/>
          </w:tcPr>
          <w:p w:rsidR="00FA2726" w:rsidRPr="00BF3BE4" w:rsidRDefault="00FA2726">
            <w:pPr>
              <w:jc w:val="both"/>
              <w:rPr>
                <w:rFonts w:ascii="Times New Roman" w:hAnsi="Times New Roman"/>
                <w:b/>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REPUBLIKA SLOVENIJA</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rsidP="00FE69A3">
            <w:pPr>
              <w:jc w:val="both"/>
              <w:rPr>
                <w:rFonts w:ascii="Times New Roman" w:hAnsi="Times New Roman"/>
                <w:sz w:val="20"/>
                <w:lang w:val="sl-SI"/>
              </w:rPr>
            </w:pPr>
            <w:r w:rsidRPr="00BF3BE4">
              <w:rPr>
                <w:rFonts w:ascii="Times New Roman" w:hAnsi="Times New Roman"/>
                <w:sz w:val="20"/>
                <w:lang w:val="sl-SI"/>
              </w:rPr>
              <w:t xml:space="preserve">Ministrstvo za </w:t>
            </w:r>
            <w:r w:rsidR="00D1363E" w:rsidRPr="00BF3BE4">
              <w:rPr>
                <w:rFonts w:ascii="Times New Roman" w:hAnsi="Times New Roman"/>
                <w:sz w:val="20"/>
                <w:lang w:val="sl-SI"/>
              </w:rPr>
              <w:t>infrastrukturo</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Direkcija RS za </w:t>
            </w:r>
            <w:r w:rsidR="00191240" w:rsidRPr="00BF3BE4">
              <w:rPr>
                <w:rFonts w:ascii="Times New Roman" w:hAnsi="Times New Roman"/>
                <w:sz w:val="20"/>
                <w:lang w:val="sl-SI"/>
              </w:rPr>
              <w:t>infrastrukturo</w:t>
            </w:r>
          </w:p>
        </w:tc>
      </w:tr>
      <w:tr w:rsidR="00503CBC" w:rsidRPr="00BF3BE4">
        <w:trPr>
          <w:trHeight w:val="181"/>
        </w:trPr>
        <w:tc>
          <w:tcPr>
            <w:tcW w:w="4382" w:type="dxa"/>
          </w:tcPr>
          <w:p w:rsidR="00503CBC" w:rsidRPr="00BF3BE4" w:rsidRDefault="00503CBC">
            <w:pPr>
              <w:jc w:val="both"/>
              <w:rPr>
                <w:rFonts w:ascii="Times New Roman" w:hAnsi="Times New Roman"/>
                <w:sz w:val="20"/>
                <w:lang w:val="sl-SI"/>
              </w:rPr>
            </w:pPr>
          </w:p>
        </w:tc>
        <w:tc>
          <w:tcPr>
            <w:tcW w:w="4382" w:type="dxa"/>
          </w:tcPr>
          <w:p w:rsidR="00503CBC" w:rsidRPr="00BF3BE4" w:rsidRDefault="00035CB6" w:rsidP="009843B1">
            <w:pPr>
              <w:jc w:val="both"/>
              <w:rPr>
                <w:rFonts w:ascii="Times New Roman" w:hAnsi="Times New Roman"/>
                <w:sz w:val="20"/>
                <w:lang w:val="sl-SI"/>
              </w:rPr>
            </w:pPr>
            <w:r>
              <w:rPr>
                <w:rFonts w:ascii="Times New Roman" w:hAnsi="Times New Roman"/>
                <w:sz w:val="20"/>
                <w:lang w:val="sl-SI"/>
              </w:rPr>
              <w:t>Karmen Praprotnik</w:t>
            </w:r>
          </w:p>
        </w:tc>
      </w:tr>
      <w:tr w:rsidR="00503CBC" w:rsidRPr="00BF3BE4">
        <w:tc>
          <w:tcPr>
            <w:tcW w:w="4382" w:type="dxa"/>
          </w:tcPr>
          <w:p w:rsidR="00503CBC" w:rsidRPr="00BF3BE4" w:rsidRDefault="00503CBC">
            <w:pPr>
              <w:jc w:val="both"/>
              <w:rPr>
                <w:rFonts w:ascii="Times New Roman" w:hAnsi="Times New Roman"/>
                <w:sz w:val="20"/>
                <w:lang w:val="sl-SI"/>
              </w:rPr>
            </w:pPr>
          </w:p>
          <w:p w:rsidR="00503CBC" w:rsidRPr="00BF3BE4" w:rsidRDefault="00503CBC">
            <w:pPr>
              <w:jc w:val="both"/>
              <w:rPr>
                <w:rFonts w:ascii="Times New Roman" w:hAnsi="Times New Roman"/>
                <w:sz w:val="20"/>
                <w:lang w:val="sl-SI"/>
              </w:rPr>
            </w:pPr>
          </w:p>
          <w:p w:rsidR="00503CBC" w:rsidRPr="00BF3BE4" w:rsidRDefault="00503CBC">
            <w:pPr>
              <w:jc w:val="both"/>
              <w:rPr>
                <w:rFonts w:ascii="Times New Roman" w:hAnsi="Times New Roman"/>
                <w:sz w:val="20"/>
                <w:lang w:val="sl-SI"/>
              </w:rPr>
            </w:pPr>
          </w:p>
        </w:tc>
        <w:tc>
          <w:tcPr>
            <w:tcW w:w="4382" w:type="dxa"/>
          </w:tcPr>
          <w:p w:rsidR="00503CBC" w:rsidRPr="00BF3BE4" w:rsidRDefault="00503CBC" w:rsidP="00664C3B">
            <w:pPr>
              <w:jc w:val="both"/>
              <w:rPr>
                <w:rFonts w:ascii="Times New Roman" w:hAnsi="Times New Roman"/>
                <w:sz w:val="20"/>
                <w:lang w:val="sl-SI"/>
              </w:rPr>
            </w:pPr>
            <w:r w:rsidRPr="00BF3BE4">
              <w:rPr>
                <w:rFonts w:ascii="Times New Roman" w:hAnsi="Times New Roman"/>
                <w:sz w:val="20"/>
                <w:lang w:val="sl-SI"/>
              </w:rPr>
              <w:t>direktor</w:t>
            </w:r>
            <w:r w:rsidR="00664C3B">
              <w:rPr>
                <w:rFonts w:ascii="Times New Roman" w:hAnsi="Times New Roman"/>
                <w:sz w:val="20"/>
                <w:lang w:val="sl-SI"/>
              </w:rPr>
              <w:t>ica</w:t>
            </w:r>
            <w:bookmarkStart w:id="12" w:name="_GoBack"/>
            <w:bookmarkEnd w:id="12"/>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065315" w:rsidRPr="00BF3BE4">
        <w:tc>
          <w:tcPr>
            <w:tcW w:w="4382" w:type="dxa"/>
          </w:tcPr>
          <w:p w:rsidR="00065315" w:rsidRPr="00BF3BE4" w:rsidRDefault="00065315">
            <w:pPr>
              <w:jc w:val="both"/>
              <w:rPr>
                <w:rFonts w:ascii="Times New Roman" w:hAnsi="Times New Roman"/>
                <w:b/>
                <w:sz w:val="20"/>
                <w:lang w:val="sl-SI"/>
              </w:rPr>
            </w:pPr>
          </w:p>
        </w:tc>
        <w:tc>
          <w:tcPr>
            <w:tcW w:w="4382" w:type="dxa"/>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dne  …………………</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SOFINANCER:</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bl>
    <w:p w:rsidR="00FA2726" w:rsidRPr="00BF3BE4" w:rsidRDefault="00FA2726" w:rsidP="005637A3">
      <w:pPr>
        <w:jc w:val="both"/>
        <w:rPr>
          <w:lang w:val="sl-SI"/>
        </w:rPr>
      </w:pPr>
    </w:p>
    <w:p w:rsidR="00A55DFD" w:rsidRPr="00BF3BE4" w:rsidRDefault="00A55DFD" w:rsidP="00A55DFD">
      <w:pPr>
        <w:rPr>
          <w:rFonts w:cs="Arial"/>
          <w:sz w:val="18"/>
          <w:szCs w:val="18"/>
          <w:lang w:val="sl-SI"/>
        </w:rPr>
      </w:pPr>
      <w:r w:rsidRPr="00BF3BE4">
        <w:rPr>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A55DFD" w:rsidRPr="00BF3BE4" w:rsidTr="00615E1D">
        <w:trPr>
          <w:cantSplit/>
        </w:trPr>
        <w:tc>
          <w:tcPr>
            <w:tcW w:w="10103" w:type="dxa"/>
            <w:vAlign w:val="center"/>
          </w:tcPr>
          <w:p w:rsidR="00A55DFD" w:rsidRPr="00BF3BE4" w:rsidRDefault="00A55DFD" w:rsidP="00615E1D">
            <w:pPr>
              <w:pStyle w:val="Heading3"/>
              <w:keepNext w:val="0"/>
              <w:jc w:val="left"/>
              <w:rPr>
                <w:rFonts w:cs="Arial"/>
                <w:sz w:val="18"/>
                <w:szCs w:val="18"/>
                <w:u w:val="single"/>
              </w:rPr>
            </w:pPr>
            <w:r w:rsidRPr="00BF3BE4">
              <w:rPr>
                <w:rFonts w:cs="Arial"/>
                <w:sz w:val="18"/>
                <w:szCs w:val="18"/>
              </w:rPr>
              <w:lastRenderedPageBreak/>
              <w:t xml:space="preserve">VZOREC FINANČNEGA ZAVAROVANJA ZA DOBRO IZVEDBO POGODBENIH OBVEZNOSTI </w:t>
            </w:r>
          </w:p>
        </w:tc>
      </w:tr>
    </w:tbl>
    <w:p w:rsidR="00A55DFD" w:rsidRPr="00BF3BE4" w:rsidRDefault="00A55DFD" w:rsidP="00A55DFD">
      <w:pPr>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i/>
          <w:sz w:val="18"/>
          <w:szCs w:val="18"/>
          <w:lang w:val="sl-SI"/>
        </w:rPr>
        <w:t>Glava s podatki o garantu (zavarovalnici/banki) ali SWIFT ključ</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Za: Ministrstvo za infrastrukturo,</w:t>
      </w:r>
      <w:r w:rsidRPr="00BF3BE4">
        <w:rPr>
          <w:rFonts w:cs="Arial"/>
          <w:b/>
          <w:sz w:val="18"/>
          <w:szCs w:val="18"/>
          <w:lang w:val="sl-SI"/>
        </w:rPr>
        <w:t xml:space="preserve"> </w:t>
      </w:r>
      <w:r w:rsidRPr="00BF3BE4">
        <w:rPr>
          <w:rFonts w:cs="Arial"/>
          <w:sz w:val="18"/>
          <w:szCs w:val="18"/>
          <w:lang w:val="sl-SI"/>
        </w:rPr>
        <w:t xml:space="preserve">Direkcija Republike Slovenije za infrastrukturo, </w:t>
      </w:r>
      <w:r w:rsidR="009B7DF5">
        <w:rPr>
          <w:rFonts w:cs="Arial"/>
          <w:sz w:val="18"/>
          <w:szCs w:val="18"/>
          <w:lang w:val="sl-SI"/>
        </w:rPr>
        <w:t>Hajdrihova ul. 2a</w:t>
      </w:r>
      <w:r w:rsidRPr="00BF3BE4">
        <w:rPr>
          <w:rFonts w:cs="Arial"/>
          <w:sz w:val="18"/>
          <w:szCs w:val="18"/>
          <w:lang w:val="sl-SI"/>
        </w:rPr>
        <w:t>, Ljubljana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sz w:val="18"/>
          <w:szCs w:val="18"/>
          <w:lang w:val="sl-SI"/>
        </w:rPr>
        <w:t xml:space="preserve">Datum: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datum izdaje)</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b/>
          <w:sz w:val="18"/>
          <w:szCs w:val="18"/>
          <w:lang w:val="sl-SI"/>
        </w:rPr>
        <w:t>VRSTA ZAVAROVANJA:</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i/>
          <w:sz w:val="18"/>
          <w:szCs w:val="18"/>
          <w:lang w:val="sl-SI"/>
        </w:rPr>
        <w:t xml:space="preserve"> (vpiše se vrsta zavarovanja: kavcijsko zavarovanje/bančna garancija)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ŠTEVILKA: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številka zavarovanja)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GARANT:</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ime in naslov zavarovalnice/banke v kraju izdaje)</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NAROČNIK: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(vpišeta se ime in naslov naročnika zavarovanja, tj. v postopku javnega naročanja izbranega ponudnika)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UPRAVIČENEC:</w:t>
      </w:r>
      <w:r w:rsidRPr="00BF3BE4">
        <w:rPr>
          <w:rFonts w:cs="Arial"/>
          <w:sz w:val="18"/>
          <w:szCs w:val="18"/>
          <w:lang w:val="sl-SI"/>
        </w:rPr>
        <w:t xml:space="preserve"> </w:t>
      </w:r>
      <w:r w:rsidR="00D73DC7">
        <w:rPr>
          <w:rFonts w:cs="Arial"/>
          <w:sz w:val="18"/>
          <w:szCs w:val="18"/>
          <w:lang w:val="sl-SI"/>
        </w:rPr>
        <w:t>Ministrstvo za infrastrukturo</w:t>
      </w:r>
      <w:r w:rsidRPr="00BF3BE4">
        <w:rPr>
          <w:rFonts w:cs="Arial"/>
          <w:sz w:val="18"/>
          <w:szCs w:val="18"/>
          <w:lang w:val="sl-SI"/>
        </w:rPr>
        <w:t>,</w:t>
      </w:r>
      <w:r w:rsidRPr="00BF3BE4">
        <w:rPr>
          <w:rFonts w:cs="Arial"/>
          <w:b/>
          <w:sz w:val="18"/>
          <w:szCs w:val="18"/>
          <w:lang w:val="sl-SI"/>
        </w:rPr>
        <w:t xml:space="preserve"> </w:t>
      </w:r>
      <w:r w:rsidRPr="00BF3BE4">
        <w:rPr>
          <w:rFonts w:cs="Arial"/>
          <w:sz w:val="18"/>
          <w:szCs w:val="18"/>
          <w:lang w:val="sl-SI"/>
        </w:rPr>
        <w:t xml:space="preserve">Direkcija Republike Slovenije za infrastrukturo, </w:t>
      </w:r>
      <w:r w:rsidR="0024565E">
        <w:rPr>
          <w:rFonts w:cs="Arial"/>
          <w:sz w:val="18"/>
          <w:szCs w:val="18"/>
          <w:lang w:val="sl-SI"/>
        </w:rPr>
        <w:t>Hajdrihova ul. 2a</w:t>
      </w:r>
      <w:r w:rsidRPr="00BF3BE4">
        <w:rPr>
          <w:rFonts w:cs="Arial"/>
          <w:sz w:val="18"/>
          <w:szCs w:val="18"/>
          <w:lang w:val="sl-SI"/>
        </w:rPr>
        <w:t>, Ljubljana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BF3BE4">
        <w:rPr>
          <w:rFonts w:cs="Arial"/>
          <w:b/>
          <w:sz w:val="18"/>
          <w:szCs w:val="18"/>
          <w:lang w:val="sl-SI"/>
        </w:rPr>
        <w:t xml:space="preserve">OSNOVNI POSEL: </w:t>
      </w:r>
      <w:r w:rsidRPr="00BF3BE4">
        <w:rPr>
          <w:rFonts w:cs="Arial"/>
          <w:sz w:val="18"/>
          <w:szCs w:val="18"/>
          <w:lang w:val="sl-SI"/>
        </w:rPr>
        <w:t xml:space="preserve">obveznost naročnika zavarovanja iz pogodbe št.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z dne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 xml:space="preserve">(vpišeta se št. in datum pogodbe o izvedbi javnega naročila), </w:t>
      </w:r>
      <w:r w:rsidRPr="00BF3BE4">
        <w:rPr>
          <w:rFonts w:cs="Arial"/>
          <w:sz w:val="18"/>
          <w:szCs w:val="18"/>
          <w:lang w:val="sl-SI"/>
        </w:rPr>
        <w:t xml:space="preserve">katere predmet je </w:t>
      </w:r>
      <w:r w:rsidRPr="00BF3BE4">
        <w:rPr>
          <w:rFonts w:cs="Arial"/>
          <w:b/>
          <w:sz w:val="18"/>
          <w:szCs w:val="18"/>
          <w:lang w:val="sl-SI"/>
        </w:rPr>
        <w:t>XXXXXXXXXXXXXXXXXXXX.</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i/>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ZNESEK  V EUR: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najvišji znesek s številko in besedo)</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LISTINE, KI JIH JE POLEG IZJAVE TREBA PRILOŽITI ZAHTEVI ZA PLAČILO IN SE IZRECNO ZAHTEVAJO V SPODNJEM BESEDILU: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(nobena/navede se listina)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JEZIK V ZAHTEVANIH LISTINAH:</w:t>
      </w:r>
      <w:r w:rsidRPr="00BF3BE4">
        <w:rPr>
          <w:rFonts w:cs="Arial"/>
          <w:sz w:val="18"/>
          <w:szCs w:val="18"/>
          <w:lang w:val="sl-SI"/>
        </w:rPr>
        <w:t xml:space="preserve"> slovenski</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OBLIKA PREDLOŽITVE:</w:t>
      </w:r>
      <w:r w:rsidRPr="00BF3BE4">
        <w:rPr>
          <w:rFonts w:cs="Arial"/>
          <w:sz w:val="18"/>
          <w:szCs w:val="18"/>
          <w:lang w:val="sl-SI"/>
        </w:rPr>
        <w:t xml:space="preserve"> v papirni obliki s priporočeno pošto ali katerokoli obliko hitre pošte ali osebno ali v elektronski obliki po SWIFT sistemu na naslov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(navede se SWIFT naslova garanta)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b/>
          <w:sz w:val="18"/>
          <w:szCs w:val="18"/>
          <w:lang w:val="sl-SI"/>
        </w:rPr>
        <w:t>KRAJ PREDLOŽITVE:</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(garant vpiše naslov podružnice, kjer se opravi predložitev papirnih listin, ali elektronski naslov za predložitev v elektronski obliki, kot na primer garantov SWIFT naslov)</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Ne glede na naslov podružnice, ki jo je vpisal garant, se predložitev papirnih listin lahko opravi v katerikoli podružnici garanta na območju Republike Slovenije.</w:t>
      </w:r>
      <w:r w:rsidRPr="00BF3BE4" w:rsidDel="00D4087F">
        <w:rPr>
          <w:rFonts w:cs="Arial"/>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DATUM VELJAVNOSTI: </w:t>
      </w:r>
      <w:r w:rsidRPr="00BF3BE4">
        <w:rPr>
          <w:rFonts w:cs="Arial"/>
          <w:sz w:val="18"/>
          <w:szCs w:val="18"/>
          <w:lang w:val="sl-SI"/>
        </w:rPr>
        <w:fldChar w:fldCharType="begin">
          <w:ffData>
            <w:name w:val="Besedilo2"/>
            <w:enabled/>
            <w:calcOnExit w:val="0"/>
            <w:textInput>
              <w:default w:val="DD. MM. LLLL"/>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DD. MM. LLLL</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datum zapadlosti zavarovanja)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STRANKA, KI MORA PLAČATI STROŠKE:</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ime naročnika zavarovanja, tj. v postopku javnega naročanja izbranega ponudnika)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A37569" w:rsidRDefault="00A37569" w:rsidP="00A37569">
      <w:pPr>
        <w:jc w:val="both"/>
        <w:rPr>
          <w:rFonts w:cs="Arial"/>
          <w:sz w:val="18"/>
          <w:szCs w:val="18"/>
          <w:lang w:val="sl-SI"/>
        </w:rPr>
      </w:pPr>
      <w:r>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Katerokoli zahtevo za plačilo po tem zavarovanju moramo prejeti na datum veljavnosti zavarovanja ali pred njim v zgoraj navedenem kraju predložitve.</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Morebitne spore v zvezi s tem zavarovanjem rešuje stvarno pristojno sodišče v Ljubljani po slovenskem pravu.</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Za to zavarovanje veljajo Enotna pravila za garancije na poziv (EPGP) revizija iz leta 2010, izdana pri MTZ pod št. 758.</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p>
    <w:p w:rsidR="00A55DFD" w:rsidRPr="00BF3BE4" w:rsidRDefault="00A55DFD" w:rsidP="00A55DFD">
      <w:pPr>
        <w:ind w:left="1440" w:firstLine="720"/>
        <w:jc w:val="center"/>
        <w:rPr>
          <w:rFonts w:cs="Arial"/>
          <w:sz w:val="18"/>
          <w:szCs w:val="18"/>
          <w:lang w:val="sl-SI"/>
        </w:rPr>
      </w:pPr>
      <w:r w:rsidRPr="00BF3BE4">
        <w:rPr>
          <w:rFonts w:cs="Arial"/>
          <w:sz w:val="18"/>
          <w:szCs w:val="18"/>
          <w:lang w:val="sl-SI"/>
        </w:rPr>
        <w:t>garant</w:t>
      </w:r>
    </w:p>
    <w:p w:rsidR="00A55DFD" w:rsidRDefault="00A55DFD" w:rsidP="00A55DFD">
      <w:pPr>
        <w:ind w:left="1440" w:firstLine="720"/>
        <w:jc w:val="center"/>
        <w:rPr>
          <w:rFonts w:cs="Arial"/>
          <w:sz w:val="18"/>
          <w:szCs w:val="18"/>
          <w:lang w:val="sl-SI"/>
        </w:rPr>
      </w:pPr>
      <w:r w:rsidRPr="00BF3BE4">
        <w:rPr>
          <w:rFonts w:cs="Arial"/>
          <w:sz w:val="18"/>
          <w:szCs w:val="18"/>
          <w:lang w:val="sl-SI"/>
        </w:rPr>
        <w:t>(žig in podpis)</w:t>
      </w:r>
    </w:p>
    <w:p w:rsidR="001F2ED1" w:rsidRDefault="001F2ED1" w:rsidP="00A55DFD">
      <w:pPr>
        <w:ind w:left="1440" w:firstLine="720"/>
        <w:jc w:val="center"/>
        <w:rPr>
          <w:rFonts w:cs="Arial"/>
          <w:sz w:val="18"/>
          <w:szCs w:val="18"/>
          <w:lang w:val="sl-SI"/>
        </w:rPr>
      </w:pPr>
    </w:p>
    <w:p w:rsidR="001F2ED1" w:rsidRDefault="001F2ED1" w:rsidP="00A55DFD">
      <w:pPr>
        <w:ind w:left="1440" w:firstLine="720"/>
        <w:jc w:val="center"/>
        <w:rPr>
          <w:rFonts w:cs="Arial"/>
          <w:sz w:val="18"/>
          <w:szCs w:val="18"/>
          <w:lang w:val="sl-SI"/>
        </w:rPr>
      </w:pPr>
    </w:p>
    <w:p w:rsidR="001F2ED1" w:rsidRDefault="001F2ED1" w:rsidP="00A55DFD">
      <w:pPr>
        <w:ind w:left="1440" w:firstLine="720"/>
        <w:jc w:val="center"/>
        <w:rPr>
          <w:rFonts w:cs="Arial"/>
          <w:sz w:val="18"/>
          <w:szCs w:val="18"/>
          <w:lang w:val="sl-SI"/>
        </w:rPr>
      </w:pPr>
    </w:p>
    <w:p w:rsidR="001F2ED1" w:rsidRDefault="001F2ED1" w:rsidP="00A55DFD">
      <w:pPr>
        <w:ind w:left="1440" w:firstLine="720"/>
        <w:jc w:val="center"/>
        <w:rPr>
          <w:rFonts w:cs="Arial"/>
          <w:sz w:val="18"/>
          <w:szCs w:val="18"/>
          <w:lang w:val="sl-SI"/>
        </w:rPr>
      </w:pPr>
    </w:p>
    <w:p w:rsidR="001F2ED1" w:rsidRDefault="001F2ED1" w:rsidP="00A55DFD">
      <w:pPr>
        <w:ind w:left="1440" w:firstLine="720"/>
        <w:jc w:val="center"/>
        <w:rPr>
          <w:rFonts w:cs="Arial"/>
          <w:sz w:val="18"/>
          <w:szCs w:val="18"/>
          <w:lang w:val="sl-SI"/>
        </w:rPr>
      </w:pPr>
    </w:p>
    <w:p w:rsidR="001F2ED1" w:rsidRDefault="001F2ED1" w:rsidP="00A55DFD">
      <w:pPr>
        <w:ind w:left="1440" w:firstLine="720"/>
        <w:jc w:val="center"/>
        <w:rPr>
          <w:rFonts w:cs="Arial"/>
          <w:sz w:val="18"/>
          <w:szCs w:val="18"/>
          <w:lang w:val="sl-SI"/>
        </w:rPr>
      </w:pPr>
    </w:p>
    <w:p w:rsidR="00B47383" w:rsidRPr="00667311" w:rsidRDefault="00B47383" w:rsidP="00B47383">
      <w:pPr>
        <w:pStyle w:val="HTMLPreformatted"/>
        <w:jc w:val="center"/>
        <w:rPr>
          <w:rFonts w:ascii="Arial" w:hAnsi="Arial" w:cs="Arial"/>
          <w:b/>
          <w:color w:val="0070C0"/>
          <w:spacing w:val="20"/>
          <w:sz w:val="24"/>
          <w:szCs w:val="20"/>
        </w:rPr>
      </w:pPr>
      <w:r w:rsidRPr="00667311">
        <w:rPr>
          <w:rFonts w:ascii="Arial" w:hAnsi="Arial" w:cs="Arial"/>
          <w:b/>
          <w:color w:val="0070C0"/>
          <w:spacing w:val="20"/>
          <w:sz w:val="24"/>
          <w:szCs w:val="20"/>
        </w:rPr>
        <w:lastRenderedPageBreak/>
        <w:t>IZJAVA</w:t>
      </w:r>
    </w:p>
    <w:p w:rsidR="00B47383" w:rsidRPr="00667311" w:rsidRDefault="00B47383" w:rsidP="00B47383">
      <w:pPr>
        <w:pStyle w:val="HTMLPreformatted"/>
        <w:jc w:val="center"/>
        <w:rPr>
          <w:rFonts w:ascii="Arial" w:hAnsi="Arial" w:cs="Arial"/>
          <w:b/>
          <w:color w:val="0070C0"/>
          <w:sz w:val="20"/>
          <w:szCs w:val="20"/>
        </w:rPr>
      </w:pPr>
    </w:p>
    <w:p w:rsidR="00B47383" w:rsidRPr="00667311" w:rsidRDefault="00B47383" w:rsidP="00B47383">
      <w:pPr>
        <w:pStyle w:val="HTMLPreformatted"/>
        <w:jc w:val="center"/>
        <w:rPr>
          <w:rFonts w:ascii="Arial" w:hAnsi="Arial" w:cs="Arial"/>
          <w:b/>
          <w:color w:val="0070C0"/>
          <w:sz w:val="20"/>
          <w:szCs w:val="20"/>
        </w:rPr>
      </w:pPr>
    </w:p>
    <w:p w:rsidR="00B47383" w:rsidRPr="00667311" w:rsidRDefault="00B47383" w:rsidP="00B47383">
      <w:pPr>
        <w:pStyle w:val="HTMLPreformatted"/>
        <w:jc w:val="both"/>
        <w:rPr>
          <w:rFonts w:ascii="Arial" w:hAnsi="Arial" w:cs="Arial"/>
          <w:b/>
          <w:color w:val="0070C0"/>
          <w:sz w:val="20"/>
          <w:szCs w:val="20"/>
        </w:rPr>
      </w:pPr>
    </w:p>
    <w:tbl>
      <w:tblPr>
        <w:tblpPr w:leftFromText="141" w:rightFromText="141" w:vertAnchor="text" w:horzAnchor="margin" w:tblpY="-6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8"/>
        <w:gridCol w:w="1701"/>
        <w:gridCol w:w="5807"/>
      </w:tblGrid>
      <w:tr w:rsidR="00B47383" w:rsidRPr="00667311" w:rsidTr="009F257A">
        <w:trPr>
          <w:trHeight w:val="318"/>
        </w:trPr>
        <w:tc>
          <w:tcPr>
            <w:tcW w:w="1418" w:type="dxa"/>
            <w:tcBorders>
              <w:top w:val="nil"/>
              <w:left w:val="nil"/>
              <w:bottom w:val="nil"/>
              <w:right w:val="nil"/>
            </w:tcBorders>
            <w:vAlign w:val="bottom"/>
          </w:tcPr>
          <w:p w:rsidR="00B47383" w:rsidRPr="00667311" w:rsidRDefault="00B47383" w:rsidP="009F257A">
            <w:pPr>
              <w:pStyle w:val="TableContents"/>
              <w:ind w:left="-60"/>
              <w:rPr>
                <w:rFonts w:ascii="Arial" w:hAnsi="Arial" w:cs="Arial"/>
                <w:bCs/>
                <w:color w:val="0070C0"/>
                <w:szCs w:val="22"/>
              </w:rPr>
            </w:pPr>
            <w:r w:rsidRPr="00667311">
              <w:rPr>
                <w:rFonts w:ascii="Arial" w:hAnsi="Arial" w:cs="Arial"/>
                <w:b/>
                <w:bCs/>
                <w:color w:val="0070C0"/>
                <w:szCs w:val="20"/>
              </w:rPr>
              <w:t>IZVAJALEC:</w:t>
            </w:r>
          </w:p>
        </w:tc>
        <w:tc>
          <w:tcPr>
            <w:tcW w:w="1701" w:type="dxa"/>
            <w:tcBorders>
              <w:top w:val="nil"/>
              <w:left w:val="nil"/>
              <w:bottom w:val="nil"/>
              <w:right w:val="nil"/>
            </w:tcBorders>
            <w:shd w:val="clear" w:color="auto" w:fill="auto"/>
            <w:vAlign w:val="bottom"/>
          </w:tcPr>
          <w:p w:rsidR="00B47383" w:rsidRPr="00667311" w:rsidRDefault="00B47383" w:rsidP="009F257A">
            <w:pPr>
              <w:pStyle w:val="TableContents"/>
              <w:rPr>
                <w:rFonts w:ascii="Arial" w:hAnsi="Arial" w:cs="Arial"/>
                <w:bCs/>
                <w:color w:val="0070C0"/>
                <w:szCs w:val="22"/>
              </w:rPr>
            </w:pPr>
            <w:r w:rsidRPr="00667311">
              <w:rPr>
                <w:rFonts w:ascii="Arial" w:hAnsi="Arial" w:cs="Arial"/>
                <w:bCs/>
                <w:color w:val="0070C0"/>
                <w:szCs w:val="22"/>
              </w:rPr>
              <w:t>Naziv:</w:t>
            </w:r>
          </w:p>
        </w:tc>
        <w:tc>
          <w:tcPr>
            <w:tcW w:w="5807" w:type="dxa"/>
            <w:tcBorders>
              <w:top w:val="nil"/>
              <w:left w:val="nil"/>
              <w:right w:val="nil"/>
            </w:tcBorders>
            <w:shd w:val="clear" w:color="auto" w:fill="auto"/>
            <w:vAlign w:val="bottom"/>
          </w:tcPr>
          <w:p w:rsidR="00B47383" w:rsidRPr="00667311" w:rsidRDefault="00B47383" w:rsidP="009F257A">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r w:rsidR="00B47383" w:rsidRPr="00667311" w:rsidTr="009F257A">
        <w:trPr>
          <w:trHeight w:val="318"/>
        </w:trPr>
        <w:tc>
          <w:tcPr>
            <w:tcW w:w="1418" w:type="dxa"/>
            <w:tcBorders>
              <w:top w:val="nil"/>
              <w:left w:val="nil"/>
              <w:bottom w:val="nil"/>
              <w:right w:val="nil"/>
            </w:tcBorders>
            <w:vAlign w:val="bottom"/>
          </w:tcPr>
          <w:p w:rsidR="00B47383" w:rsidRPr="00667311" w:rsidRDefault="00B47383" w:rsidP="009F257A">
            <w:pPr>
              <w:pStyle w:val="TableContents"/>
              <w:rPr>
                <w:rFonts w:ascii="Arial" w:hAnsi="Arial" w:cs="Arial"/>
                <w:bCs/>
                <w:color w:val="0070C0"/>
                <w:szCs w:val="22"/>
              </w:rPr>
            </w:pPr>
          </w:p>
        </w:tc>
        <w:tc>
          <w:tcPr>
            <w:tcW w:w="1701" w:type="dxa"/>
            <w:tcBorders>
              <w:top w:val="nil"/>
              <w:left w:val="nil"/>
              <w:bottom w:val="nil"/>
              <w:right w:val="nil"/>
            </w:tcBorders>
            <w:shd w:val="clear" w:color="auto" w:fill="auto"/>
            <w:vAlign w:val="bottom"/>
          </w:tcPr>
          <w:p w:rsidR="00B47383" w:rsidRPr="00667311" w:rsidRDefault="00B47383" w:rsidP="009F257A">
            <w:pPr>
              <w:pStyle w:val="TableContents"/>
              <w:rPr>
                <w:rFonts w:ascii="Arial" w:hAnsi="Arial" w:cs="Arial"/>
                <w:bCs/>
                <w:color w:val="0070C0"/>
                <w:szCs w:val="22"/>
              </w:rPr>
            </w:pPr>
            <w:r w:rsidRPr="00667311">
              <w:rPr>
                <w:rFonts w:ascii="Arial" w:hAnsi="Arial" w:cs="Arial"/>
                <w:bCs/>
                <w:color w:val="0070C0"/>
                <w:szCs w:val="22"/>
              </w:rPr>
              <w:t>Sedež:</w:t>
            </w:r>
          </w:p>
        </w:tc>
        <w:tc>
          <w:tcPr>
            <w:tcW w:w="5807" w:type="dxa"/>
            <w:tcBorders>
              <w:left w:val="nil"/>
              <w:right w:val="nil"/>
            </w:tcBorders>
            <w:shd w:val="clear" w:color="auto" w:fill="auto"/>
            <w:vAlign w:val="bottom"/>
          </w:tcPr>
          <w:p w:rsidR="00B47383" w:rsidRPr="00667311" w:rsidRDefault="00B47383" w:rsidP="009F257A">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r w:rsidR="00B47383" w:rsidRPr="00667311" w:rsidTr="009F257A">
        <w:trPr>
          <w:trHeight w:val="318"/>
        </w:trPr>
        <w:tc>
          <w:tcPr>
            <w:tcW w:w="1418" w:type="dxa"/>
            <w:tcBorders>
              <w:top w:val="nil"/>
              <w:left w:val="nil"/>
              <w:bottom w:val="nil"/>
              <w:right w:val="nil"/>
            </w:tcBorders>
            <w:vAlign w:val="bottom"/>
          </w:tcPr>
          <w:p w:rsidR="00B47383" w:rsidRPr="00667311" w:rsidRDefault="00B47383" w:rsidP="009F257A">
            <w:pPr>
              <w:pStyle w:val="TableContents"/>
              <w:rPr>
                <w:rFonts w:ascii="Arial" w:hAnsi="Arial" w:cs="Arial"/>
                <w:bCs/>
                <w:color w:val="0070C0"/>
                <w:szCs w:val="22"/>
              </w:rPr>
            </w:pPr>
          </w:p>
        </w:tc>
        <w:tc>
          <w:tcPr>
            <w:tcW w:w="1701" w:type="dxa"/>
            <w:tcBorders>
              <w:top w:val="nil"/>
              <w:left w:val="nil"/>
              <w:bottom w:val="nil"/>
              <w:right w:val="nil"/>
            </w:tcBorders>
            <w:shd w:val="clear" w:color="auto" w:fill="auto"/>
            <w:vAlign w:val="bottom"/>
          </w:tcPr>
          <w:p w:rsidR="00B47383" w:rsidRPr="00667311" w:rsidRDefault="00B47383" w:rsidP="009F257A">
            <w:pPr>
              <w:pStyle w:val="TableContents"/>
              <w:rPr>
                <w:rFonts w:ascii="Arial" w:hAnsi="Arial" w:cs="Arial"/>
                <w:bCs/>
                <w:color w:val="0070C0"/>
                <w:szCs w:val="22"/>
              </w:rPr>
            </w:pPr>
            <w:r w:rsidRPr="00667311">
              <w:rPr>
                <w:rFonts w:ascii="Arial" w:hAnsi="Arial" w:cs="Arial"/>
                <w:bCs/>
                <w:color w:val="0070C0"/>
                <w:szCs w:val="22"/>
              </w:rPr>
              <w:t>Matična številka:</w:t>
            </w:r>
          </w:p>
        </w:tc>
        <w:tc>
          <w:tcPr>
            <w:tcW w:w="5807" w:type="dxa"/>
            <w:tcBorders>
              <w:left w:val="nil"/>
              <w:right w:val="nil"/>
            </w:tcBorders>
            <w:shd w:val="clear" w:color="auto" w:fill="auto"/>
            <w:vAlign w:val="bottom"/>
          </w:tcPr>
          <w:p w:rsidR="00B47383" w:rsidRPr="00667311" w:rsidRDefault="00B47383" w:rsidP="009F257A">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r w:rsidR="00B47383" w:rsidRPr="00667311" w:rsidTr="009F257A">
        <w:trPr>
          <w:trHeight w:val="318"/>
        </w:trPr>
        <w:tc>
          <w:tcPr>
            <w:tcW w:w="1418" w:type="dxa"/>
            <w:tcBorders>
              <w:top w:val="nil"/>
              <w:left w:val="nil"/>
              <w:bottom w:val="nil"/>
              <w:right w:val="nil"/>
            </w:tcBorders>
            <w:vAlign w:val="bottom"/>
          </w:tcPr>
          <w:p w:rsidR="00B47383" w:rsidRPr="00667311" w:rsidRDefault="00B47383" w:rsidP="009F257A">
            <w:pPr>
              <w:pStyle w:val="TableContents"/>
              <w:rPr>
                <w:rFonts w:ascii="Arial" w:hAnsi="Arial" w:cs="Arial"/>
                <w:bCs/>
                <w:color w:val="0070C0"/>
                <w:szCs w:val="22"/>
              </w:rPr>
            </w:pPr>
          </w:p>
        </w:tc>
        <w:tc>
          <w:tcPr>
            <w:tcW w:w="1701" w:type="dxa"/>
            <w:tcBorders>
              <w:top w:val="nil"/>
              <w:left w:val="nil"/>
              <w:bottom w:val="nil"/>
              <w:right w:val="nil"/>
            </w:tcBorders>
            <w:shd w:val="clear" w:color="auto" w:fill="auto"/>
            <w:vAlign w:val="bottom"/>
          </w:tcPr>
          <w:p w:rsidR="00B47383" w:rsidRPr="00667311" w:rsidRDefault="00B47383" w:rsidP="009F257A">
            <w:pPr>
              <w:pStyle w:val="TableContents"/>
              <w:rPr>
                <w:rFonts w:ascii="Arial" w:hAnsi="Arial" w:cs="Arial"/>
                <w:bCs/>
                <w:color w:val="0070C0"/>
                <w:szCs w:val="22"/>
              </w:rPr>
            </w:pPr>
            <w:r w:rsidRPr="00667311">
              <w:rPr>
                <w:rFonts w:ascii="Arial" w:hAnsi="Arial" w:cs="Arial"/>
                <w:bCs/>
                <w:color w:val="0070C0"/>
                <w:szCs w:val="22"/>
              </w:rPr>
              <w:t>Davčna številka:</w:t>
            </w:r>
          </w:p>
        </w:tc>
        <w:tc>
          <w:tcPr>
            <w:tcW w:w="5807" w:type="dxa"/>
            <w:tcBorders>
              <w:left w:val="nil"/>
              <w:right w:val="nil"/>
            </w:tcBorders>
            <w:shd w:val="clear" w:color="auto" w:fill="auto"/>
            <w:vAlign w:val="bottom"/>
          </w:tcPr>
          <w:p w:rsidR="00B47383" w:rsidRPr="00667311" w:rsidRDefault="00B47383" w:rsidP="009F257A">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bl>
    <w:p w:rsidR="00B47383" w:rsidRPr="00667311" w:rsidRDefault="00B47383" w:rsidP="00B47383">
      <w:pPr>
        <w:jc w:val="both"/>
        <w:rPr>
          <w:rFonts w:cs="Arial"/>
          <w:color w:val="0070C0"/>
          <w:sz w:val="20"/>
        </w:rPr>
      </w:pPr>
    </w:p>
    <w:p w:rsidR="00B47383" w:rsidRPr="00667311" w:rsidRDefault="00B47383" w:rsidP="00B47383">
      <w:pPr>
        <w:jc w:val="both"/>
        <w:rPr>
          <w:rFonts w:cs="Arial"/>
          <w:color w:val="0070C0"/>
          <w:sz w:val="20"/>
        </w:rPr>
      </w:pPr>
      <w:r w:rsidRPr="00667311">
        <w:rPr>
          <w:rFonts w:cs="Arial"/>
          <w:color w:val="0070C0"/>
          <w:sz w:val="20"/>
        </w:rPr>
        <w:t>kot izvajalec del po pogodbi št. …………………… z dne …………………….. za predmet ………………………………… (v nadaljevanju: pogodba), sklenjeni z naročnikom Republika Slovenija, Ministrstvo za infrastrukturo, Direkcija RS za infrastrukturo, Hajdrihova ulica 2a, 1000 Ljubljana, pod kazensko in materialno odgovornostjo izjavljam, da:</w:t>
      </w:r>
    </w:p>
    <w:p w:rsidR="00B47383" w:rsidRPr="00667311" w:rsidRDefault="00B47383" w:rsidP="00B47383">
      <w:pPr>
        <w:pStyle w:val="HTMLPreformatted"/>
        <w:numPr>
          <w:ilvl w:val="0"/>
          <w:numId w:val="21"/>
        </w:numPr>
        <w:tabs>
          <w:tab w:val="clear" w:pos="720"/>
          <w:tab w:val="clear" w:pos="916"/>
          <w:tab w:val="left" w:pos="360"/>
        </w:tabs>
        <w:spacing w:before="120"/>
        <w:ind w:left="357" w:right="-79" w:hanging="357"/>
        <w:jc w:val="both"/>
        <w:rPr>
          <w:rFonts w:ascii="Arial" w:hAnsi="Arial" w:cs="Arial"/>
          <w:color w:val="0070C0"/>
          <w:sz w:val="20"/>
          <w:szCs w:val="20"/>
        </w:rPr>
      </w:pPr>
      <w:r w:rsidRPr="00667311">
        <w:rPr>
          <w:rFonts w:ascii="Arial" w:hAnsi="Arial" w:cs="Arial"/>
          <w:color w:val="0070C0"/>
          <w:sz w:val="20"/>
          <w:szCs w:val="20"/>
        </w:rPr>
        <w:t>ne bomo brez predhodnega pisnega soglasja ali pooblastila naročnika dajali izjav za javnost, ki vsebujejo informacije v zvezi s projektom ali njegovim izvajanjem oziroma izvajanjem del v okviru projekta, in sicer tako neposredno kot preko medijev ali predstavnikov medijev ter v katerikoli obliki (ustno ali pisno v tiskani oz. elektronski obliki);</w:t>
      </w:r>
    </w:p>
    <w:p w:rsidR="00B47383" w:rsidRPr="00667311" w:rsidRDefault="00B47383" w:rsidP="00B47383">
      <w:pPr>
        <w:pStyle w:val="HTMLPreformatted"/>
        <w:numPr>
          <w:ilvl w:val="0"/>
          <w:numId w:val="21"/>
        </w:numPr>
        <w:tabs>
          <w:tab w:val="clear" w:pos="720"/>
          <w:tab w:val="clear" w:pos="916"/>
          <w:tab w:val="left" w:pos="360"/>
        </w:tabs>
        <w:spacing w:before="120"/>
        <w:ind w:left="357" w:right="-79" w:hanging="357"/>
        <w:jc w:val="both"/>
        <w:rPr>
          <w:rFonts w:ascii="Arial" w:hAnsi="Arial" w:cs="Arial"/>
          <w:color w:val="0070C0"/>
          <w:sz w:val="20"/>
          <w:szCs w:val="20"/>
        </w:rPr>
      </w:pPr>
      <w:r w:rsidRPr="00667311">
        <w:rPr>
          <w:rFonts w:ascii="Arial" w:hAnsi="Arial" w:cs="Arial"/>
          <w:color w:val="0070C0"/>
          <w:sz w:val="20"/>
          <w:szCs w:val="20"/>
        </w:rPr>
        <w:t>bomo zagotovili spoštovanje obveznosti iz predhodne alineje tudi s strani podizvajalcev;</w:t>
      </w:r>
    </w:p>
    <w:p w:rsidR="00B47383" w:rsidRPr="00667311" w:rsidRDefault="00B47383" w:rsidP="00B47383">
      <w:pPr>
        <w:pStyle w:val="NormalWeb"/>
        <w:numPr>
          <w:ilvl w:val="0"/>
          <w:numId w:val="21"/>
        </w:numPr>
        <w:tabs>
          <w:tab w:val="clear" w:pos="720"/>
          <w:tab w:val="num" w:pos="360"/>
        </w:tabs>
        <w:spacing w:before="120" w:after="0"/>
        <w:ind w:left="357" w:hanging="357"/>
        <w:jc w:val="both"/>
        <w:rPr>
          <w:rFonts w:ascii="Arial" w:hAnsi="Arial" w:cs="Arial"/>
          <w:color w:val="0070C0"/>
          <w:sz w:val="20"/>
          <w:szCs w:val="20"/>
        </w:rPr>
      </w:pPr>
      <w:r w:rsidRPr="00667311">
        <w:rPr>
          <w:rFonts w:ascii="Arial" w:hAnsi="Arial" w:cs="Arial"/>
          <w:color w:val="0070C0"/>
          <w:sz w:val="20"/>
          <w:szCs w:val="20"/>
        </w:rPr>
        <w:t>kršitev obveznosti iz prve alineje z naše strani ali s strani podizvajalca predstavlja kršitev pogodbe, za katero nam naročnik obračuna pogodbeno kazen v višini 0,3 % od pogodbene vrednosti z DDV za vsako posamezno kršitev;</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smo seznanjeni, da lahko za javnost posredujemo zgolj podatek o tem, da nastopamo kot izvajalec del v okviru projekta in hkrati tudi podatek o naročniku oziroma financerju projekta;</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opremili gradbišče z obvestilno tablo s celovitim logotipom naročnika in s transparentom z logotipom Republike Slovenije (v nadaljevanju: transparent RS);</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zagotavljali postavitev transparenta RS v skladu s to izjavo v času od začetka izvajanja del do končanja del;</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transparent RS postavili na gradbišču oziroma zemljišču, na katerem se izvaja gradnja;</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pri postavitvi transparenta zagotovili spoštovanje določil 89. člena Zakona o cestah (ZCes-2) ter veljavnega Pravilnika o gradbiščih in Pravilnika o prometni signalizaciji in prometni opremi na cestah;</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v celoti odgovarjamo za zakonitost postavitve transparenta RS;</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 xml:space="preserve">bomo transparent RS postavili na vseh najbolj vidnih oziroma izpostavljenih mestih gradbišča, tudi če nimamo postavljenih lastnih transparentov; </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v primeru postavitve lastnega transparenta le tega postavili na mestu postavitve transparenta RS, tako da bo transparent RS postavljen nad ali levo od našega transparenta;</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v primeru, da bo na gradbišču postavljen le gradbiščni kontejner, transparent RS postavili nad kontejnerjem</w:t>
      </w:r>
      <w:r w:rsidRPr="00667311">
        <w:rPr>
          <w:rFonts w:eastAsia="Calibri" w:cs="Arial"/>
          <w:color w:val="0070C0"/>
          <w:sz w:val="20"/>
        </w:rPr>
        <w:t>;</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 transparent RS najmanj velikosti 3 m x 1 m, pri čemer lahko dejansko velikost prilagodimo glede na lokacijo postavitve in terenske razmere;</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 velikost našega transparenta največ 60 % velikosti transparenta RS;</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 xml:space="preserve">bo transparent RS skladen s podobo transparenta v vektorski obliki, kot je razvidna iz datoteke »Cerada MZI gradbisce_2024-04.jpg«, ki je objavljena na naročnikovi spletni strani: </w:t>
      </w:r>
      <w:hyperlink r:id="rId8" w:history="1">
        <w:r w:rsidRPr="00667311">
          <w:rPr>
            <w:rStyle w:val="Hyperlink"/>
            <w:rFonts w:cs="Arial"/>
            <w:color w:val="0070C0"/>
            <w:sz w:val="20"/>
          </w:rPr>
          <w:t>https://www.gov.si/assets/organi-v-sestavi/DRSI/Dokumenti-DRSI/MZI-CERADA-FINAL-ZA-TISK.pdf</w:t>
        </w:r>
      </w:hyperlink>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 xml:space="preserve">bo transparent RS izdelan iz obstojnega materiala s kakovostnim tiskom; </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poškodovan ali zbledel transparent RS nadomestili z novim;</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lastRenderedPageBreak/>
        <w:t>bomo upoštevali zaveze iz te izjave tako v primeru postavitve samostoječih transparentov kot v primeru uporabe potiskane mreže za ograje gradbišča z našim logotipom;</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noben obvestilni ali oglaševalski element na gradbišču ne bo bolj viden oziroma postavljen na vidnejšem mestu kot naročnikov;</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lahko naročnik kadarkoli zahteva umik oziroma prekritje vseh naših oglaševalskih elementov, tudi brez navajanja razloga;</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se strinjamo, da bo izpolnjevanje naših obveznosti v zvezi s postavitvijo obvestilnih ali oglaševalskih elementov na gradbišču preverjal inženir;</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nam v primeru kršitev obveznosti naročnik obračuna pogodbeno kazen v višini 0,05 % od pogodbene vrednosti z DDV oziroma ne več kot 10.000 EUR na dan za vsak dan, ko niso izpolnjene oziroma so nepravilno izpolnjene naše obveznosti v zvezi s postavitvijo transparentov RS;</w:t>
      </w:r>
    </w:p>
    <w:p w:rsidR="00B47383" w:rsidRPr="00667311" w:rsidRDefault="00B47383" w:rsidP="00B47383">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bodo nepravilno postavljeni transparenti odstranjeni na naše stroške.</w:t>
      </w:r>
    </w:p>
    <w:p w:rsidR="00B47383" w:rsidRPr="00667311" w:rsidRDefault="00B47383" w:rsidP="00B47383">
      <w:pPr>
        <w:rPr>
          <w:rFonts w:cs="Arial"/>
          <w:color w:val="0070C0"/>
          <w:sz w:val="20"/>
        </w:rPr>
      </w:pPr>
    </w:p>
    <w:p w:rsidR="00B47383" w:rsidRPr="00667311" w:rsidRDefault="00B47383" w:rsidP="00B47383">
      <w:pPr>
        <w:rPr>
          <w:rFonts w:cs="Arial"/>
          <w:color w:val="0070C0"/>
          <w:sz w:val="20"/>
        </w:rPr>
      </w:pPr>
    </w:p>
    <w:p w:rsidR="00B47383" w:rsidRPr="00667311" w:rsidRDefault="00B47383" w:rsidP="00B47383">
      <w:pPr>
        <w:rPr>
          <w:rFonts w:cs="Arial"/>
          <w:color w:val="0070C0"/>
          <w:sz w:val="20"/>
        </w:rPr>
      </w:pPr>
    </w:p>
    <w:p w:rsidR="00B47383" w:rsidRPr="00667311" w:rsidRDefault="00B47383" w:rsidP="00B47383">
      <w:pPr>
        <w:rPr>
          <w:rFonts w:cs="Arial"/>
          <w:color w:val="0070C0"/>
          <w:sz w:val="20"/>
        </w:rPr>
      </w:pPr>
    </w:p>
    <w:tbl>
      <w:tblPr>
        <w:tblW w:w="8964" w:type="dxa"/>
        <w:tblInd w:w="108" w:type="dxa"/>
        <w:tblLayout w:type="fixed"/>
        <w:tblLook w:val="0000" w:firstRow="0" w:lastRow="0" w:firstColumn="0" w:lastColumn="0" w:noHBand="0" w:noVBand="0"/>
      </w:tblPr>
      <w:tblGrid>
        <w:gridCol w:w="3240"/>
        <w:gridCol w:w="763"/>
        <w:gridCol w:w="857"/>
        <w:gridCol w:w="4104"/>
      </w:tblGrid>
      <w:tr w:rsidR="00B47383" w:rsidRPr="00667311" w:rsidTr="009F257A">
        <w:trPr>
          <w:trHeight w:val="241"/>
        </w:trPr>
        <w:tc>
          <w:tcPr>
            <w:tcW w:w="3240" w:type="dxa"/>
          </w:tcPr>
          <w:p w:rsidR="00B47383" w:rsidRPr="00667311" w:rsidRDefault="00B47383" w:rsidP="009F257A">
            <w:pPr>
              <w:rPr>
                <w:rFonts w:cs="Arial"/>
                <w:color w:val="0070C0"/>
                <w:sz w:val="20"/>
              </w:rPr>
            </w:pPr>
            <w:r w:rsidRPr="00667311">
              <w:rPr>
                <w:rFonts w:cs="Arial"/>
                <w:color w:val="0070C0"/>
                <w:sz w:val="20"/>
              </w:rPr>
              <w:t xml:space="preserve">Kraj: </w:t>
            </w:r>
            <w:r w:rsidRPr="00667311">
              <w:rPr>
                <w:rFonts w:cs="Arial"/>
                <w:color w:val="0070C0"/>
                <w:sz w:val="20"/>
                <w:u w:val="single"/>
              </w:rPr>
              <w:fldChar w:fldCharType="begin">
                <w:ffData>
                  <w:name w:val="Besedilo43"/>
                  <w:enabled/>
                  <w:calcOnExit w:val="0"/>
                  <w:textInput/>
                </w:ffData>
              </w:fldChar>
            </w:r>
            <w:bookmarkStart w:id="13" w:name="Besedilo43"/>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bookmarkEnd w:id="13"/>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p>
        </w:tc>
        <w:tc>
          <w:tcPr>
            <w:tcW w:w="763" w:type="dxa"/>
          </w:tcPr>
          <w:p w:rsidR="00B47383" w:rsidRPr="00667311" w:rsidRDefault="00B47383" w:rsidP="009F257A">
            <w:pPr>
              <w:tabs>
                <w:tab w:val="center" w:pos="7020"/>
              </w:tabs>
              <w:jc w:val="center"/>
              <w:rPr>
                <w:rFonts w:cs="Arial"/>
                <w:color w:val="0070C0"/>
                <w:sz w:val="20"/>
              </w:rPr>
            </w:pPr>
          </w:p>
        </w:tc>
        <w:tc>
          <w:tcPr>
            <w:tcW w:w="4961" w:type="dxa"/>
            <w:gridSpan w:val="2"/>
            <w:vAlign w:val="center"/>
          </w:tcPr>
          <w:p w:rsidR="00B47383" w:rsidRPr="00667311" w:rsidRDefault="00B47383" w:rsidP="009F257A">
            <w:pPr>
              <w:tabs>
                <w:tab w:val="center" w:pos="7020"/>
              </w:tabs>
              <w:jc w:val="right"/>
              <w:rPr>
                <w:rFonts w:cs="Arial"/>
                <w:color w:val="0070C0"/>
                <w:sz w:val="20"/>
              </w:rPr>
            </w:pPr>
            <w:r w:rsidRPr="00667311">
              <w:rPr>
                <w:rFonts w:cs="Arial"/>
                <w:color w:val="0070C0"/>
                <w:sz w:val="20"/>
              </w:rPr>
              <w:t xml:space="preserve">      Podpisnik izvajalca: </w:t>
            </w:r>
            <w:r w:rsidRPr="00667311">
              <w:rPr>
                <w:rFonts w:cs="Arial"/>
                <w:color w:val="0070C0"/>
                <w:sz w:val="20"/>
                <w:u w:val="single"/>
              </w:rPr>
              <w:fldChar w:fldCharType="begin">
                <w:ffData>
                  <w:name w:val="Besedilo42"/>
                  <w:enabled/>
                  <w:calcOnExit w:val="0"/>
                  <w:textInput/>
                </w:ffData>
              </w:fldChar>
            </w:r>
            <w:bookmarkStart w:id="14" w:name="Besedilo42"/>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bookmarkEnd w:id="14"/>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p>
        </w:tc>
      </w:tr>
      <w:tr w:rsidR="00B47383" w:rsidRPr="00667311" w:rsidTr="009F257A">
        <w:trPr>
          <w:trHeight w:val="483"/>
        </w:trPr>
        <w:tc>
          <w:tcPr>
            <w:tcW w:w="3240" w:type="dxa"/>
          </w:tcPr>
          <w:p w:rsidR="00B47383" w:rsidRPr="00667311" w:rsidRDefault="00B47383" w:rsidP="009F257A">
            <w:pPr>
              <w:spacing w:before="120"/>
              <w:rPr>
                <w:rFonts w:cs="Arial"/>
                <w:color w:val="0070C0"/>
                <w:sz w:val="20"/>
              </w:rPr>
            </w:pPr>
          </w:p>
          <w:p w:rsidR="00B47383" w:rsidRPr="00667311" w:rsidRDefault="00B47383" w:rsidP="009F257A">
            <w:pPr>
              <w:rPr>
                <w:rFonts w:cs="Arial"/>
                <w:color w:val="0070C0"/>
                <w:sz w:val="20"/>
              </w:rPr>
            </w:pPr>
            <w:r w:rsidRPr="00667311">
              <w:rPr>
                <w:rFonts w:cs="Arial"/>
                <w:color w:val="0070C0"/>
                <w:sz w:val="20"/>
              </w:rPr>
              <w:t>Datum</w:t>
            </w:r>
            <w:r w:rsidRPr="00667311">
              <w:rPr>
                <w:rFonts w:cs="Arial"/>
                <w:color w:val="0070C0"/>
                <w:sz w:val="20"/>
              </w:rPr>
              <w:fldChar w:fldCharType="begin">
                <w:ffData>
                  <w:name w:val="Besedilo22"/>
                  <w:enabled/>
                  <w:calcOnExit w:val="0"/>
                  <w:textInput/>
                </w:ffData>
              </w:fldChar>
            </w:r>
            <w:bookmarkStart w:id="15" w:name="Besedilo22"/>
            <w:r w:rsidRPr="00667311">
              <w:rPr>
                <w:rFonts w:cs="Arial"/>
                <w:color w:val="0070C0"/>
                <w:sz w:val="20"/>
              </w:rPr>
              <w:instrText xml:space="preserve"> FORMTEXT </w:instrText>
            </w:r>
            <w:r w:rsidR="00664C3B">
              <w:rPr>
                <w:rFonts w:cs="Arial"/>
                <w:color w:val="0070C0"/>
                <w:sz w:val="20"/>
              </w:rPr>
            </w:r>
            <w:r w:rsidR="00664C3B">
              <w:rPr>
                <w:rFonts w:cs="Arial"/>
                <w:color w:val="0070C0"/>
                <w:sz w:val="20"/>
              </w:rPr>
              <w:fldChar w:fldCharType="separate"/>
            </w:r>
            <w:r w:rsidRPr="00667311">
              <w:rPr>
                <w:rFonts w:cs="Arial"/>
                <w:color w:val="0070C0"/>
                <w:sz w:val="20"/>
              </w:rPr>
              <w:fldChar w:fldCharType="end"/>
            </w:r>
            <w:bookmarkEnd w:id="15"/>
            <w:r w:rsidRPr="00667311">
              <w:rPr>
                <w:rFonts w:cs="Arial"/>
                <w:color w:val="0070C0"/>
                <w:sz w:val="20"/>
              </w:rPr>
              <w:t xml:space="preserve">: </w:t>
            </w:r>
            <w:r w:rsidRPr="00667311">
              <w:rPr>
                <w:rFonts w:cs="Arial"/>
                <w:color w:val="0070C0"/>
                <w:sz w:val="20"/>
                <w:u w:val="single"/>
              </w:rPr>
              <w:fldChar w:fldCharType="begin">
                <w:ffData>
                  <w:name w:val="Besedilo39"/>
                  <w:enabled/>
                  <w:calcOnExit w:val="0"/>
                  <w:textInput/>
                </w:ffData>
              </w:fldChar>
            </w:r>
            <w:bookmarkStart w:id="16" w:name="Besedilo39"/>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bookmarkEnd w:id="16"/>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r w:rsidRPr="00667311">
              <w:rPr>
                <w:rFonts w:cs="Arial"/>
                <w:color w:val="0070C0"/>
                <w:sz w:val="20"/>
              </w:rPr>
              <w:t xml:space="preserve"> </w:t>
            </w:r>
          </w:p>
        </w:tc>
        <w:tc>
          <w:tcPr>
            <w:tcW w:w="1620" w:type="dxa"/>
            <w:gridSpan w:val="2"/>
          </w:tcPr>
          <w:p w:rsidR="00B47383" w:rsidRPr="00667311" w:rsidRDefault="00B47383" w:rsidP="009F257A">
            <w:pPr>
              <w:rPr>
                <w:rFonts w:cs="Arial"/>
                <w:color w:val="0070C0"/>
                <w:sz w:val="20"/>
              </w:rPr>
            </w:pPr>
            <w:r w:rsidRPr="00667311">
              <w:rPr>
                <w:rFonts w:cs="Arial"/>
                <w:color w:val="0070C0"/>
                <w:sz w:val="20"/>
              </w:rPr>
              <w:t>Žig</w:t>
            </w:r>
          </w:p>
        </w:tc>
        <w:tc>
          <w:tcPr>
            <w:tcW w:w="4104" w:type="dxa"/>
            <w:vAlign w:val="center"/>
          </w:tcPr>
          <w:p w:rsidR="00B47383" w:rsidRPr="00667311" w:rsidRDefault="00B47383" w:rsidP="009F257A">
            <w:pPr>
              <w:jc w:val="right"/>
              <w:rPr>
                <w:rFonts w:cs="Arial"/>
                <w:color w:val="0070C0"/>
                <w:sz w:val="20"/>
              </w:rPr>
            </w:pPr>
          </w:p>
          <w:p w:rsidR="00B47383" w:rsidRPr="00667311" w:rsidRDefault="00B47383" w:rsidP="009F257A">
            <w:pPr>
              <w:jc w:val="right"/>
              <w:rPr>
                <w:rFonts w:cs="Arial"/>
                <w:color w:val="0070C0"/>
                <w:sz w:val="20"/>
              </w:rPr>
            </w:pPr>
          </w:p>
          <w:p w:rsidR="00B47383" w:rsidRPr="00667311" w:rsidRDefault="00B47383" w:rsidP="009F257A">
            <w:pPr>
              <w:jc w:val="right"/>
              <w:rPr>
                <w:rFonts w:cs="Arial"/>
                <w:color w:val="0070C0"/>
                <w:sz w:val="20"/>
              </w:rPr>
            </w:pPr>
            <w:r w:rsidRPr="00667311">
              <w:rPr>
                <w:rFonts w:cs="Arial"/>
                <w:color w:val="0070C0"/>
                <w:sz w:val="20"/>
              </w:rPr>
              <w:t>____________________</w:t>
            </w:r>
          </w:p>
          <w:p w:rsidR="00B47383" w:rsidRPr="00667311" w:rsidRDefault="00B47383" w:rsidP="009F257A">
            <w:pPr>
              <w:jc w:val="center"/>
              <w:rPr>
                <w:rFonts w:cs="Arial"/>
                <w:color w:val="0070C0"/>
                <w:sz w:val="20"/>
              </w:rPr>
            </w:pPr>
            <w:r w:rsidRPr="00667311">
              <w:rPr>
                <w:rFonts w:cs="Arial"/>
                <w:color w:val="0070C0"/>
                <w:sz w:val="20"/>
              </w:rPr>
              <w:t xml:space="preserve">                                 podpis</w:t>
            </w:r>
          </w:p>
        </w:tc>
      </w:tr>
    </w:tbl>
    <w:p w:rsidR="00B47383" w:rsidRPr="00667311" w:rsidRDefault="00B47383" w:rsidP="00B47383">
      <w:pPr>
        <w:rPr>
          <w:rFonts w:cs="Arial"/>
          <w:color w:val="0070C0"/>
          <w:sz w:val="20"/>
        </w:rPr>
      </w:pPr>
    </w:p>
    <w:p w:rsidR="00B47383" w:rsidRPr="00667311" w:rsidRDefault="00B47383" w:rsidP="00B47383">
      <w:pPr>
        <w:rPr>
          <w:rFonts w:cs="Arial"/>
          <w:color w:val="0070C0"/>
          <w:sz w:val="20"/>
        </w:rPr>
      </w:pPr>
    </w:p>
    <w:p w:rsidR="001F2ED1" w:rsidRPr="00BF3BE4" w:rsidRDefault="001F2ED1" w:rsidP="00A55DFD">
      <w:pPr>
        <w:ind w:left="1440" w:firstLine="720"/>
        <w:jc w:val="center"/>
        <w:rPr>
          <w:rFonts w:cs="Arial"/>
          <w:sz w:val="18"/>
          <w:szCs w:val="18"/>
          <w:lang w:val="sl-SI"/>
        </w:rPr>
      </w:pPr>
    </w:p>
    <w:p w:rsidR="00A55DFD" w:rsidRPr="00BF3BE4" w:rsidRDefault="00A55DFD" w:rsidP="00A55DFD">
      <w:pPr>
        <w:pStyle w:val="NavadenTimesNewRoman"/>
        <w:widowControl/>
        <w:tabs>
          <w:tab w:val="left" w:pos="12758"/>
        </w:tabs>
        <w:jc w:val="center"/>
        <w:rPr>
          <w:rFonts w:cs="Arial"/>
          <w:sz w:val="18"/>
          <w:szCs w:val="18"/>
        </w:rPr>
      </w:pPr>
    </w:p>
    <w:p w:rsidR="00A55DFD" w:rsidRPr="00BF3BE4" w:rsidRDefault="00A55DFD" w:rsidP="00A55DFD">
      <w:pPr>
        <w:pStyle w:val="Heading3"/>
        <w:keepNext w:val="0"/>
        <w:spacing w:before="120"/>
        <w:ind w:right="-471"/>
        <w:jc w:val="left"/>
        <w:rPr>
          <w:rFonts w:cs="Arial"/>
        </w:rPr>
      </w:pPr>
    </w:p>
    <w:p w:rsidR="00A55DFD" w:rsidRPr="00BF3BE4" w:rsidRDefault="00A55DFD" w:rsidP="005637A3">
      <w:pPr>
        <w:jc w:val="both"/>
        <w:rPr>
          <w:lang w:val="sl-SI"/>
        </w:rPr>
      </w:pPr>
    </w:p>
    <w:sectPr w:rsidR="00A55DFD" w:rsidRPr="00BF3BE4">
      <w:headerReference w:type="default" r:id="rId9"/>
      <w:footerReference w:type="default" r:id="rId10"/>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B1" w:rsidRDefault="000F04B1">
      <w:r>
        <w:separator/>
      </w:r>
    </w:p>
  </w:endnote>
  <w:endnote w:type="continuationSeparator" w:id="0">
    <w:p w:rsidR="000F04B1" w:rsidRDefault="000F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5A" w:rsidRPr="0028651C" w:rsidRDefault="0028585A">
    <w:pPr>
      <w:pStyle w:val="Footer"/>
      <w:jc w:val="right"/>
      <w:rPr>
        <w:sz w:val="20"/>
        <w:lang w:val="sl-SI"/>
      </w:rPr>
    </w:pPr>
    <w:r w:rsidRPr="0028651C">
      <w:rPr>
        <w:rStyle w:val="PageNumber"/>
        <w:sz w:val="20"/>
      </w:rPr>
      <w:fldChar w:fldCharType="begin"/>
    </w:r>
    <w:r w:rsidRPr="0028651C">
      <w:rPr>
        <w:rStyle w:val="PageNumber"/>
        <w:sz w:val="20"/>
      </w:rPr>
      <w:instrText xml:space="preserve"> PAGE </w:instrText>
    </w:r>
    <w:r w:rsidRPr="0028651C">
      <w:rPr>
        <w:rStyle w:val="PageNumber"/>
        <w:sz w:val="20"/>
      </w:rPr>
      <w:fldChar w:fldCharType="separate"/>
    </w:r>
    <w:r w:rsidR="00664C3B">
      <w:rPr>
        <w:rStyle w:val="PageNumber"/>
        <w:noProof/>
        <w:sz w:val="20"/>
      </w:rPr>
      <w:t>3</w:t>
    </w:r>
    <w:r w:rsidRPr="0028651C">
      <w:rPr>
        <w:rStyle w:val="PageNumber"/>
        <w:sz w:val="20"/>
      </w:rPr>
      <w:fldChar w:fldCharType="end"/>
    </w:r>
    <w:r w:rsidRPr="0028651C">
      <w:rPr>
        <w:sz w:val="20"/>
        <w:lang w:val="sl-SI"/>
      </w:rPr>
      <w:t>/</w:t>
    </w:r>
    <w:r w:rsidRPr="0028651C">
      <w:rPr>
        <w:rStyle w:val="PageNumber"/>
        <w:sz w:val="20"/>
      </w:rPr>
      <w:fldChar w:fldCharType="begin"/>
    </w:r>
    <w:r w:rsidRPr="0028651C">
      <w:rPr>
        <w:rStyle w:val="PageNumber"/>
        <w:sz w:val="20"/>
      </w:rPr>
      <w:instrText xml:space="preserve"> NUMPAGES </w:instrText>
    </w:r>
    <w:r w:rsidRPr="0028651C">
      <w:rPr>
        <w:rStyle w:val="PageNumber"/>
        <w:sz w:val="20"/>
      </w:rPr>
      <w:fldChar w:fldCharType="separate"/>
    </w:r>
    <w:r w:rsidR="00664C3B">
      <w:rPr>
        <w:rStyle w:val="PageNumber"/>
        <w:noProof/>
        <w:sz w:val="20"/>
      </w:rPr>
      <w:t>11</w:t>
    </w:r>
    <w:r w:rsidRPr="0028651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B1" w:rsidRDefault="000F04B1">
      <w:r>
        <w:separator/>
      </w:r>
    </w:p>
  </w:footnote>
  <w:footnote w:type="continuationSeparator" w:id="0">
    <w:p w:rsidR="000F04B1" w:rsidRDefault="000F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5A" w:rsidRDefault="0028585A">
    <w:pPr>
      <w:pStyle w:val="Header"/>
      <w:tabs>
        <w:tab w:val="clear" w:pos="8306"/>
        <w:tab w:val="right" w:pos="9072"/>
      </w:tabs>
      <w:rPr>
        <w:sz w:val="16"/>
        <w:lang w:val="sl-SI"/>
      </w:rPr>
    </w:pPr>
    <w:r>
      <w:rPr>
        <w:lang w:val="sl-SI"/>
      </w:rPr>
      <w:t xml:space="preserve">                                                                                         Gradnje 1 letna,sof.gar.</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0EC10A5"/>
    <w:multiLevelType w:val="hybridMultilevel"/>
    <w:tmpl w:val="19206158"/>
    <w:lvl w:ilvl="0" w:tplc="F718EAEA">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2"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F378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B3F4E72"/>
    <w:multiLevelType w:val="hybridMultilevel"/>
    <w:tmpl w:val="859E7B5A"/>
    <w:lvl w:ilvl="0" w:tplc="4BC41A1C">
      <w:start w:val="1"/>
      <w:numFmt w:val="bullet"/>
      <w:lvlText w:val=""/>
      <w:lvlJc w:val="left"/>
      <w:pPr>
        <w:tabs>
          <w:tab w:val="num" w:pos="643"/>
        </w:tabs>
        <w:ind w:left="643" w:hanging="360"/>
      </w:pPr>
      <w:rPr>
        <w:rFonts w:ascii="Wingdings" w:hAnsi="Wingdings" w:hint="default"/>
      </w:rPr>
    </w:lvl>
    <w:lvl w:ilvl="1" w:tplc="0B88B23E" w:tentative="1">
      <w:start w:val="1"/>
      <w:numFmt w:val="bullet"/>
      <w:lvlText w:val="o"/>
      <w:lvlJc w:val="left"/>
      <w:pPr>
        <w:tabs>
          <w:tab w:val="num" w:pos="1363"/>
        </w:tabs>
        <w:ind w:left="1363" w:hanging="360"/>
      </w:pPr>
      <w:rPr>
        <w:rFonts w:ascii="Courier New" w:hAnsi="Courier New" w:hint="default"/>
      </w:rPr>
    </w:lvl>
    <w:lvl w:ilvl="2" w:tplc="914CB1B4" w:tentative="1">
      <w:start w:val="1"/>
      <w:numFmt w:val="bullet"/>
      <w:lvlText w:val=""/>
      <w:lvlJc w:val="left"/>
      <w:pPr>
        <w:tabs>
          <w:tab w:val="num" w:pos="2083"/>
        </w:tabs>
        <w:ind w:left="2083" w:hanging="360"/>
      </w:pPr>
      <w:rPr>
        <w:rFonts w:ascii="Wingdings" w:hAnsi="Wingdings" w:hint="default"/>
      </w:rPr>
    </w:lvl>
    <w:lvl w:ilvl="3" w:tplc="FD066C20" w:tentative="1">
      <w:start w:val="1"/>
      <w:numFmt w:val="bullet"/>
      <w:lvlText w:val=""/>
      <w:lvlJc w:val="left"/>
      <w:pPr>
        <w:tabs>
          <w:tab w:val="num" w:pos="2803"/>
        </w:tabs>
        <w:ind w:left="2803" w:hanging="360"/>
      </w:pPr>
      <w:rPr>
        <w:rFonts w:ascii="Symbol" w:hAnsi="Symbol" w:hint="default"/>
      </w:rPr>
    </w:lvl>
    <w:lvl w:ilvl="4" w:tplc="621E8228" w:tentative="1">
      <w:start w:val="1"/>
      <w:numFmt w:val="bullet"/>
      <w:lvlText w:val="o"/>
      <w:lvlJc w:val="left"/>
      <w:pPr>
        <w:tabs>
          <w:tab w:val="num" w:pos="3523"/>
        </w:tabs>
        <w:ind w:left="3523" w:hanging="360"/>
      </w:pPr>
      <w:rPr>
        <w:rFonts w:ascii="Courier New" w:hAnsi="Courier New" w:hint="default"/>
      </w:rPr>
    </w:lvl>
    <w:lvl w:ilvl="5" w:tplc="AA26FCE0" w:tentative="1">
      <w:start w:val="1"/>
      <w:numFmt w:val="bullet"/>
      <w:lvlText w:val=""/>
      <w:lvlJc w:val="left"/>
      <w:pPr>
        <w:tabs>
          <w:tab w:val="num" w:pos="4243"/>
        </w:tabs>
        <w:ind w:left="4243" w:hanging="360"/>
      </w:pPr>
      <w:rPr>
        <w:rFonts w:ascii="Wingdings" w:hAnsi="Wingdings" w:hint="default"/>
      </w:rPr>
    </w:lvl>
    <w:lvl w:ilvl="6" w:tplc="E278CE2C" w:tentative="1">
      <w:start w:val="1"/>
      <w:numFmt w:val="bullet"/>
      <w:lvlText w:val=""/>
      <w:lvlJc w:val="left"/>
      <w:pPr>
        <w:tabs>
          <w:tab w:val="num" w:pos="4963"/>
        </w:tabs>
        <w:ind w:left="4963" w:hanging="360"/>
      </w:pPr>
      <w:rPr>
        <w:rFonts w:ascii="Symbol" w:hAnsi="Symbol" w:hint="default"/>
      </w:rPr>
    </w:lvl>
    <w:lvl w:ilvl="7" w:tplc="06B820E0" w:tentative="1">
      <w:start w:val="1"/>
      <w:numFmt w:val="bullet"/>
      <w:lvlText w:val="o"/>
      <w:lvlJc w:val="left"/>
      <w:pPr>
        <w:tabs>
          <w:tab w:val="num" w:pos="5683"/>
        </w:tabs>
        <w:ind w:left="5683" w:hanging="360"/>
      </w:pPr>
      <w:rPr>
        <w:rFonts w:ascii="Courier New" w:hAnsi="Courier New" w:hint="default"/>
      </w:rPr>
    </w:lvl>
    <w:lvl w:ilvl="8" w:tplc="8C3202F4" w:tentative="1">
      <w:start w:val="1"/>
      <w:numFmt w:val="bullet"/>
      <w:lvlText w:val=""/>
      <w:lvlJc w:val="left"/>
      <w:pPr>
        <w:tabs>
          <w:tab w:val="num" w:pos="6403"/>
        </w:tabs>
        <w:ind w:left="6403" w:hanging="360"/>
      </w:pPr>
      <w:rPr>
        <w:rFonts w:ascii="Wingdings" w:hAnsi="Wingdings" w:hint="default"/>
      </w:rPr>
    </w:lvl>
  </w:abstractNum>
  <w:abstractNum w:abstractNumId="17"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6"/>
  </w:num>
  <w:num w:numId="4">
    <w:abstractNumId w:val="17"/>
  </w:num>
  <w:num w:numId="5">
    <w:abstractNumId w:val="5"/>
  </w:num>
  <w:num w:numId="6">
    <w:abstractNumId w:val="8"/>
  </w:num>
  <w:num w:numId="7">
    <w:abstractNumId w:val="10"/>
  </w:num>
  <w:num w:numId="8">
    <w:abstractNumId w:val="4"/>
  </w:num>
  <w:num w:numId="9">
    <w:abstractNumId w:val="16"/>
  </w:num>
  <w:num w:numId="10">
    <w:abstractNumId w:val="11"/>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15"/>
  </w:num>
  <w:num w:numId="13">
    <w:abstractNumId w:val="2"/>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7"/>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D5"/>
    <w:rsid w:val="000020F0"/>
    <w:rsid w:val="000027FC"/>
    <w:rsid w:val="0000426E"/>
    <w:rsid w:val="000075D7"/>
    <w:rsid w:val="00022A79"/>
    <w:rsid w:val="00035CB6"/>
    <w:rsid w:val="00037933"/>
    <w:rsid w:val="00060BED"/>
    <w:rsid w:val="00065315"/>
    <w:rsid w:val="0006623C"/>
    <w:rsid w:val="000C02A7"/>
    <w:rsid w:val="000D31C2"/>
    <w:rsid w:val="000D50AD"/>
    <w:rsid w:val="000F04B1"/>
    <w:rsid w:val="00102657"/>
    <w:rsid w:val="00115DB7"/>
    <w:rsid w:val="001243C7"/>
    <w:rsid w:val="0014619F"/>
    <w:rsid w:val="00180858"/>
    <w:rsid w:val="0018552A"/>
    <w:rsid w:val="00191240"/>
    <w:rsid w:val="001A4F6B"/>
    <w:rsid w:val="001B2665"/>
    <w:rsid w:val="001C0B28"/>
    <w:rsid w:val="001C6A05"/>
    <w:rsid w:val="001F2ED1"/>
    <w:rsid w:val="001F679E"/>
    <w:rsid w:val="001F6D50"/>
    <w:rsid w:val="002034D5"/>
    <w:rsid w:val="0024565E"/>
    <w:rsid w:val="00252ABA"/>
    <w:rsid w:val="002763DD"/>
    <w:rsid w:val="002764C3"/>
    <w:rsid w:val="002810F1"/>
    <w:rsid w:val="002828ED"/>
    <w:rsid w:val="0028585A"/>
    <w:rsid w:val="0028651C"/>
    <w:rsid w:val="00292EAA"/>
    <w:rsid w:val="002B17FE"/>
    <w:rsid w:val="002C6B29"/>
    <w:rsid w:val="002D278F"/>
    <w:rsid w:val="002D4A06"/>
    <w:rsid w:val="002E75E7"/>
    <w:rsid w:val="00323954"/>
    <w:rsid w:val="00325FDE"/>
    <w:rsid w:val="00334C9B"/>
    <w:rsid w:val="00355688"/>
    <w:rsid w:val="003606C7"/>
    <w:rsid w:val="00386538"/>
    <w:rsid w:val="00393ED0"/>
    <w:rsid w:val="003A2326"/>
    <w:rsid w:val="003D1C06"/>
    <w:rsid w:val="003E14F1"/>
    <w:rsid w:val="003F01AF"/>
    <w:rsid w:val="004362A5"/>
    <w:rsid w:val="00441C9A"/>
    <w:rsid w:val="00445B3D"/>
    <w:rsid w:val="0047060D"/>
    <w:rsid w:val="00476560"/>
    <w:rsid w:val="00483D8D"/>
    <w:rsid w:val="004B4F9D"/>
    <w:rsid w:val="004C5204"/>
    <w:rsid w:val="004C6EB9"/>
    <w:rsid w:val="004E5A93"/>
    <w:rsid w:val="004F35F4"/>
    <w:rsid w:val="0050200B"/>
    <w:rsid w:val="00503CBC"/>
    <w:rsid w:val="00531ECD"/>
    <w:rsid w:val="00533487"/>
    <w:rsid w:val="005637A3"/>
    <w:rsid w:val="00575D7E"/>
    <w:rsid w:val="005770E1"/>
    <w:rsid w:val="005B329C"/>
    <w:rsid w:val="005B6D2A"/>
    <w:rsid w:val="0060684B"/>
    <w:rsid w:val="00612C7D"/>
    <w:rsid w:val="00615E1D"/>
    <w:rsid w:val="00616982"/>
    <w:rsid w:val="00664C3B"/>
    <w:rsid w:val="00685636"/>
    <w:rsid w:val="007177DC"/>
    <w:rsid w:val="00723DAF"/>
    <w:rsid w:val="00750373"/>
    <w:rsid w:val="007A24EF"/>
    <w:rsid w:val="007D715B"/>
    <w:rsid w:val="007E206E"/>
    <w:rsid w:val="007E5C6A"/>
    <w:rsid w:val="007F6562"/>
    <w:rsid w:val="00806560"/>
    <w:rsid w:val="00816551"/>
    <w:rsid w:val="00823DCE"/>
    <w:rsid w:val="00823EC8"/>
    <w:rsid w:val="0082478E"/>
    <w:rsid w:val="00824A1B"/>
    <w:rsid w:val="00832091"/>
    <w:rsid w:val="00840D0A"/>
    <w:rsid w:val="00853ACB"/>
    <w:rsid w:val="008C6770"/>
    <w:rsid w:val="008C75C3"/>
    <w:rsid w:val="008D2571"/>
    <w:rsid w:val="008D3DB1"/>
    <w:rsid w:val="008E0EF2"/>
    <w:rsid w:val="008F5F8B"/>
    <w:rsid w:val="009029A2"/>
    <w:rsid w:val="00926CD8"/>
    <w:rsid w:val="00954DD7"/>
    <w:rsid w:val="00964A0D"/>
    <w:rsid w:val="009716BE"/>
    <w:rsid w:val="009843B1"/>
    <w:rsid w:val="009847F1"/>
    <w:rsid w:val="009B7DF5"/>
    <w:rsid w:val="009D30A7"/>
    <w:rsid w:val="009D4F88"/>
    <w:rsid w:val="009E0AD3"/>
    <w:rsid w:val="009E3BF5"/>
    <w:rsid w:val="00A0398D"/>
    <w:rsid w:val="00A11226"/>
    <w:rsid w:val="00A25DDB"/>
    <w:rsid w:val="00A37569"/>
    <w:rsid w:val="00A55DFD"/>
    <w:rsid w:val="00AD0119"/>
    <w:rsid w:val="00AD3D4D"/>
    <w:rsid w:val="00AF49E2"/>
    <w:rsid w:val="00B03B77"/>
    <w:rsid w:val="00B218DD"/>
    <w:rsid w:val="00B37854"/>
    <w:rsid w:val="00B47383"/>
    <w:rsid w:val="00B6225F"/>
    <w:rsid w:val="00B70864"/>
    <w:rsid w:val="00B84887"/>
    <w:rsid w:val="00BA0E9C"/>
    <w:rsid w:val="00BA5E64"/>
    <w:rsid w:val="00BA606D"/>
    <w:rsid w:val="00BB2665"/>
    <w:rsid w:val="00BC4759"/>
    <w:rsid w:val="00BF3BE4"/>
    <w:rsid w:val="00BF3D2E"/>
    <w:rsid w:val="00C021EA"/>
    <w:rsid w:val="00C04A61"/>
    <w:rsid w:val="00C1674C"/>
    <w:rsid w:val="00C47FAC"/>
    <w:rsid w:val="00C953C2"/>
    <w:rsid w:val="00CA3535"/>
    <w:rsid w:val="00CB1404"/>
    <w:rsid w:val="00CB32EC"/>
    <w:rsid w:val="00CB613C"/>
    <w:rsid w:val="00CE33BB"/>
    <w:rsid w:val="00D1363E"/>
    <w:rsid w:val="00D16FE9"/>
    <w:rsid w:val="00D23AB8"/>
    <w:rsid w:val="00D34A22"/>
    <w:rsid w:val="00D53548"/>
    <w:rsid w:val="00D67E0B"/>
    <w:rsid w:val="00D701C3"/>
    <w:rsid w:val="00D73DC7"/>
    <w:rsid w:val="00D823C9"/>
    <w:rsid w:val="00D84676"/>
    <w:rsid w:val="00D979D6"/>
    <w:rsid w:val="00DB63CA"/>
    <w:rsid w:val="00DC2917"/>
    <w:rsid w:val="00DD0A40"/>
    <w:rsid w:val="00DD1A1A"/>
    <w:rsid w:val="00DF32B7"/>
    <w:rsid w:val="00E1339D"/>
    <w:rsid w:val="00E150C4"/>
    <w:rsid w:val="00E22BFC"/>
    <w:rsid w:val="00E660DF"/>
    <w:rsid w:val="00EA14B4"/>
    <w:rsid w:val="00EB16E2"/>
    <w:rsid w:val="00ED0B27"/>
    <w:rsid w:val="00F03C44"/>
    <w:rsid w:val="00F07630"/>
    <w:rsid w:val="00F134E2"/>
    <w:rsid w:val="00F36A32"/>
    <w:rsid w:val="00F5104D"/>
    <w:rsid w:val="00F60F42"/>
    <w:rsid w:val="00F61347"/>
    <w:rsid w:val="00F7676D"/>
    <w:rsid w:val="00F93D62"/>
    <w:rsid w:val="00FA2726"/>
    <w:rsid w:val="00FE69A3"/>
    <w:rsid w:val="00FF0C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DD167"/>
  <w15:chartTrackingRefBased/>
  <w15:docId w15:val="{BFCBAFDE-C2AB-4F49-9CEF-A127D6F6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F07630"/>
  </w:style>
  <w:style w:type="paragraph" w:customStyle="1" w:styleId="NavadenTimesNewRoman">
    <w:name w:val="Navaden Times New Roman"/>
    <w:basedOn w:val="Normal"/>
    <w:rsid w:val="00A55DFD"/>
    <w:pPr>
      <w:widowControl w:val="0"/>
    </w:pPr>
    <w:rPr>
      <w:sz w:val="22"/>
      <w:lang w:val="sl-SI"/>
    </w:rPr>
  </w:style>
  <w:style w:type="character" w:customStyle="1" w:styleId="CommentTextChar">
    <w:name w:val="Comment Text Char"/>
    <w:link w:val="CommentText"/>
    <w:semiHidden/>
    <w:rsid w:val="00A55DFD"/>
    <w:rPr>
      <w:rFonts w:ascii="Arial" w:hAnsi="Arial"/>
      <w:lang w:val="en-GB"/>
    </w:rPr>
  </w:style>
  <w:style w:type="paragraph" w:styleId="BalloonText">
    <w:name w:val="Balloon Text"/>
    <w:basedOn w:val="Normal"/>
    <w:link w:val="BalloonTextChar"/>
    <w:rsid w:val="00723DAF"/>
    <w:rPr>
      <w:rFonts w:ascii="Tahoma" w:hAnsi="Tahoma" w:cs="Tahoma"/>
      <w:sz w:val="16"/>
      <w:szCs w:val="16"/>
    </w:rPr>
  </w:style>
  <w:style w:type="character" w:customStyle="1" w:styleId="BalloonTextChar">
    <w:name w:val="Balloon Text Char"/>
    <w:link w:val="BalloonText"/>
    <w:rsid w:val="00723DAF"/>
    <w:rPr>
      <w:rFonts w:ascii="Tahoma" w:hAnsi="Tahoma" w:cs="Tahoma"/>
      <w:sz w:val="16"/>
      <w:szCs w:val="16"/>
      <w:lang w:val="en-GB" w:eastAsia="sl-SI"/>
    </w:rPr>
  </w:style>
  <w:style w:type="character" w:customStyle="1" w:styleId="BodyTextChar">
    <w:name w:val="Body Text Char"/>
    <w:link w:val="BodyText"/>
    <w:rsid w:val="00723DAF"/>
    <w:rPr>
      <w:rFonts w:ascii="Arial" w:hAnsi="Arial"/>
      <w:lang w:val="sl-SI" w:eastAsia="sl-SI"/>
    </w:rPr>
  </w:style>
  <w:style w:type="character" w:styleId="Hyperlink">
    <w:name w:val="Hyperlink"/>
    <w:uiPriority w:val="99"/>
    <w:unhideWhenUsed/>
    <w:rsid w:val="001F2ED1"/>
    <w:rPr>
      <w:color w:val="0563C1"/>
      <w:u w:val="single"/>
    </w:rPr>
  </w:style>
  <w:style w:type="paragraph" w:styleId="HTMLPreformatted">
    <w:name w:val="HTML Preformatted"/>
    <w:basedOn w:val="Normal"/>
    <w:link w:val="HTMLPreformattedChar"/>
    <w:rsid w:val="00B4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sl-SI"/>
    </w:rPr>
  </w:style>
  <w:style w:type="character" w:customStyle="1" w:styleId="HTMLPreformattedChar">
    <w:name w:val="HTML Preformatted Char"/>
    <w:basedOn w:val="DefaultParagraphFont"/>
    <w:link w:val="HTMLPreformatted"/>
    <w:rsid w:val="00B47383"/>
    <w:rPr>
      <w:rFonts w:ascii="Courier New" w:hAnsi="Courier New" w:cs="Courier New"/>
      <w:color w:val="000000"/>
      <w:sz w:val="18"/>
      <w:szCs w:val="18"/>
    </w:rPr>
  </w:style>
  <w:style w:type="paragraph" w:styleId="NormalWeb">
    <w:name w:val="Normal (Web)"/>
    <w:basedOn w:val="Normal"/>
    <w:unhideWhenUsed/>
    <w:rsid w:val="00B47383"/>
    <w:pPr>
      <w:spacing w:after="210"/>
    </w:pPr>
    <w:rPr>
      <w:rFonts w:ascii="Times New Roman" w:hAnsi="Times New Roman"/>
      <w:color w:val="333333"/>
      <w:sz w:val="18"/>
      <w:szCs w:val="18"/>
      <w:lang w:val="sl-SI"/>
    </w:rPr>
  </w:style>
  <w:style w:type="paragraph" w:customStyle="1" w:styleId="TableContents">
    <w:name w:val="Table Contents"/>
    <w:basedOn w:val="Normal"/>
    <w:rsid w:val="00B47383"/>
    <w:pPr>
      <w:widowControl w:val="0"/>
      <w:suppressLineNumbers/>
      <w:suppressAutoHyphens/>
    </w:pPr>
    <w:rPr>
      <w:rFonts w:ascii="Verdana" w:eastAsia="Arial Unicode MS" w:hAnsi="Verdana"/>
      <w:kern w:val="2"/>
      <w:sz w:val="20"/>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4610">
      <w:bodyDiv w:val="1"/>
      <w:marLeft w:val="0"/>
      <w:marRight w:val="0"/>
      <w:marTop w:val="0"/>
      <w:marBottom w:val="0"/>
      <w:divBdr>
        <w:top w:val="none" w:sz="0" w:space="0" w:color="auto"/>
        <w:left w:val="none" w:sz="0" w:space="0" w:color="auto"/>
        <w:bottom w:val="none" w:sz="0" w:space="0" w:color="auto"/>
        <w:right w:val="none" w:sz="0" w:space="0" w:color="auto"/>
      </w:divBdr>
    </w:div>
    <w:div w:id="156386954">
      <w:bodyDiv w:val="1"/>
      <w:marLeft w:val="0"/>
      <w:marRight w:val="0"/>
      <w:marTop w:val="0"/>
      <w:marBottom w:val="0"/>
      <w:divBdr>
        <w:top w:val="none" w:sz="0" w:space="0" w:color="auto"/>
        <w:left w:val="none" w:sz="0" w:space="0" w:color="auto"/>
        <w:bottom w:val="none" w:sz="0" w:space="0" w:color="auto"/>
        <w:right w:val="none" w:sz="0" w:space="0" w:color="auto"/>
      </w:divBdr>
    </w:div>
    <w:div w:id="270286095">
      <w:bodyDiv w:val="1"/>
      <w:marLeft w:val="0"/>
      <w:marRight w:val="0"/>
      <w:marTop w:val="0"/>
      <w:marBottom w:val="0"/>
      <w:divBdr>
        <w:top w:val="none" w:sz="0" w:space="0" w:color="auto"/>
        <w:left w:val="none" w:sz="0" w:space="0" w:color="auto"/>
        <w:bottom w:val="none" w:sz="0" w:space="0" w:color="auto"/>
        <w:right w:val="none" w:sz="0" w:space="0" w:color="auto"/>
      </w:divBdr>
    </w:div>
    <w:div w:id="370616773">
      <w:bodyDiv w:val="1"/>
      <w:marLeft w:val="0"/>
      <w:marRight w:val="0"/>
      <w:marTop w:val="0"/>
      <w:marBottom w:val="0"/>
      <w:divBdr>
        <w:top w:val="none" w:sz="0" w:space="0" w:color="auto"/>
        <w:left w:val="none" w:sz="0" w:space="0" w:color="auto"/>
        <w:bottom w:val="none" w:sz="0" w:space="0" w:color="auto"/>
        <w:right w:val="none" w:sz="0" w:space="0" w:color="auto"/>
      </w:divBdr>
    </w:div>
    <w:div w:id="521284635">
      <w:bodyDiv w:val="1"/>
      <w:marLeft w:val="0"/>
      <w:marRight w:val="0"/>
      <w:marTop w:val="0"/>
      <w:marBottom w:val="0"/>
      <w:divBdr>
        <w:top w:val="none" w:sz="0" w:space="0" w:color="auto"/>
        <w:left w:val="none" w:sz="0" w:space="0" w:color="auto"/>
        <w:bottom w:val="none" w:sz="0" w:space="0" w:color="auto"/>
        <w:right w:val="none" w:sz="0" w:space="0" w:color="auto"/>
      </w:divBdr>
    </w:div>
    <w:div w:id="1069620057">
      <w:bodyDiv w:val="1"/>
      <w:marLeft w:val="0"/>
      <w:marRight w:val="0"/>
      <w:marTop w:val="0"/>
      <w:marBottom w:val="0"/>
      <w:divBdr>
        <w:top w:val="none" w:sz="0" w:space="0" w:color="auto"/>
        <w:left w:val="none" w:sz="0" w:space="0" w:color="auto"/>
        <w:bottom w:val="none" w:sz="0" w:space="0" w:color="auto"/>
        <w:right w:val="none" w:sz="0" w:space="0" w:color="auto"/>
      </w:divBdr>
    </w:div>
    <w:div w:id="21264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organi-v-sestavi/DRSI/Dokumenti-DRSI/MZI-CERADA-FINAL-ZA-TISK.pdf" TargetMode="External"/><Relationship Id="rId3" Type="http://schemas.openxmlformats.org/officeDocument/2006/relationships/settings" Target="settings.xml"/><Relationship Id="rId7" Type="http://schemas.openxmlformats.org/officeDocument/2006/relationships/hyperlink" Target="https://www.gov.si/assets/organi-v-sestavi/DRSI/Dokumenti-DRSI/MZI-CERADA-FINAL-ZA-TIS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4865</Words>
  <Characters>27735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32535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3</cp:revision>
  <cp:lastPrinted>2007-04-24T10:09:00Z</cp:lastPrinted>
  <dcterms:created xsi:type="dcterms:W3CDTF">2024-10-18T09:49:00Z</dcterms:created>
  <dcterms:modified xsi:type="dcterms:W3CDTF">2024-10-18T09:56:00Z</dcterms:modified>
  <cp:category>Vzorec pogodbe GD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298295144</vt:i4>
  </property>
  <property fmtid="{D5CDD505-2E9C-101B-9397-08002B2CF9AE}" pid="3" name="_EmailSubject">
    <vt:lpwstr>VzoP5_grad-sof_0000_00.doc</vt:lpwstr>
  </property>
  <property fmtid="{D5CDD505-2E9C-101B-9397-08002B2CF9AE}" pid="4" name="_AuthorEmail">
    <vt:lpwstr>Janez.Mikolic@dd-ceste.si</vt:lpwstr>
  </property>
  <property fmtid="{D5CDD505-2E9C-101B-9397-08002B2CF9AE}" pid="5" name="_AuthorEmailDisplayName">
    <vt:lpwstr>Janez Mikolic</vt:lpwstr>
  </property>
  <property fmtid="{D5CDD505-2E9C-101B-9397-08002B2CF9AE}" pid="6" name="_ReviewingToolsShownOnce">
    <vt:lpwstr/>
  </property>
</Properties>
</file>