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843"/>
        <w:gridCol w:w="1627"/>
      </w:tblGrid>
      <w:tr w:rsidR="0049312E" w:rsidRPr="00157E0A">
        <w:tc>
          <w:tcPr>
            <w:tcW w:w="4039" w:type="dxa"/>
          </w:tcPr>
          <w:p w:rsidR="0049312E" w:rsidRPr="00157E0A" w:rsidRDefault="0049312E" w:rsidP="00146F5F">
            <w:pPr>
              <w:jc w:val="both"/>
              <w:rPr>
                <w:rFonts w:ascii="Times New Roman" w:hAnsi="Times New Roman"/>
                <w:b/>
                <w:i/>
                <w:sz w:val="28"/>
                <w:lang w:val="sl-SI"/>
              </w:rPr>
            </w:pPr>
            <w:r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 xml:space="preserve">ANEKS  št. </w:t>
            </w:r>
            <w:r w:rsidR="00C06126"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>2431-</w:t>
            </w:r>
            <w:r w:rsidR="00146F5F"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>..</w:t>
            </w:r>
            <w:r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>-...... / .</w:t>
            </w:r>
          </w:p>
        </w:tc>
        <w:tc>
          <w:tcPr>
            <w:tcW w:w="1701" w:type="dxa"/>
          </w:tcPr>
          <w:p w:rsidR="0049312E" w:rsidRPr="00157E0A" w:rsidRDefault="0049312E" w:rsidP="0049312E">
            <w:pPr>
              <w:jc w:val="both"/>
              <w:rPr>
                <w:rFonts w:ascii="Times New Roman" w:hAnsi="Times New Roman"/>
                <w:b/>
                <w:i/>
                <w:sz w:val="28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49312E" w:rsidRPr="00157E0A" w:rsidRDefault="0049312E" w:rsidP="0049312E">
            <w:pPr>
              <w:jc w:val="right"/>
              <w:rPr>
                <w:rFonts w:ascii="Times New Roman" w:hAnsi="Times New Roman"/>
                <w:i/>
                <w:sz w:val="22"/>
                <w:szCs w:val="22"/>
                <w:lang w:val="sl-SI"/>
              </w:rPr>
            </w:pPr>
            <w:r w:rsidRPr="00157E0A">
              <w:rPr>
                <w:rFonts w:ascii="Times New Roman" w:hAnsi="Times New Roman"/>
                <w:i/>
                <w:sz w:val="22"/>
                <w:szCs w:val="22"/>
                <w:lang w:val="sl-SI"/>
              </w:rPr>
              <w:t>Št. pri izvajalcu:</w:t>
            </w:r>
          </w:p>
        </w:tc>
        <w:tc>
          <w:tcPr>
            <w:tcW w:w="1627" w:type="dxa"/>
            <w:tcBorders>
              <w:bottom w:val="dashed" w:sz="4" w:space="0" w:color="auto"/>
            </w:tcBorders>
          </w:tcPr>
          <w:p w:rsidR="0049312E" w:rsidRPr="00157E0A" w:rsidRDefault="0049312E" w:rsidP="0049312E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</w:pPr>
          </w:p>
        </w:tc>
      </w:tr>
    </w:tbl>
    <w:p w:rsidR="0049312E" w:rsidRPr="00157E0A" w:rsidRDefault="0049312E" w:rsidP="0049312E">
      <w:pPr>
        <w:rPr>
          <w:rFonts w:ascii="Times New Roman" w:hAnsi="Times New Roman"/>
          <w:i/>
          <w:lang w:val="sl-SI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627"/>
      </w:tblGrid>
      <w:tr w:rsidR="0049312E" w:rsidRPr="00157E0A">
        <w:trPr>
          <w:jc w:val="right"/>
        </w:trPr>
        <w:tc>
          <w:tcPr>
            <w:tcW w:w="1828" w:type="dxa"/>
          </w:tcPr>
          <w:p w:rsidR="0049312E" w:rsidRPr="00157E0A" w:rsidRDefault="00146F5F" w:rsidP="0049312E">
            <w:pPr>
              <w:spacing w:before="60"/>
              <w:jc w:val="right"/>
              <w:rPr>
                <w:rFonts w:ascii="Times New Roman" w:hAnsi="Times New Roman"/>
                <w:i/>
                <w:sz w:val="22"/>
                <w:szCs w:val="22"/>
                <w:lang w:val="sl-SI"/>
              </w:rPr>
            </w:pPr>
            <w:r w:rsidRPr="00157E0A">
              <w:rPr>
                <w:rFonts w:ascii="Times New Roman" w:hAnsi="Times New Roman"/>
                <w:i/>
                <w:sz w:val="22"/>
                <w:szCs w:val="22"/>
                <w:lang w:val="sl-SI"/>
              </w:rPr>
              <w:t>Š</w:t>
            </w:r>
            <w:r w:rsidR="0049312E" w:rsidRPr="00157E0A">
              <w:rPr>
                <w:rFonts w:ascii="Times New Roman" w:hAnsi="Times New Roman"/>
                <w:i/>
                <w:sz w:val="22"/>
                <w:szCs w:val="22"/>
                <w:lang w:val="sl-SI"/>
              </w:rPr>
              <w:t>t. zadeve:</w:t>
            </w:r>
          </w:p>
        </w:tc>
        <w:tc>
          <w:tcPr>
            <w:tcW w:w="1627" w:type="dxa"/>
          </w:tcPr>
          <w:p w:rsidR="0049312E" w:rsidRPr="00157E0A" w:rsidRDefault="0049312E" w:rsidP="0049312E">
            <w:pPr>
              <w:spacing w:before="60"/>
              <w:jc w:val="both"/>
              <w:rPr>
                <w:rFonts w:ascii="Times New Roman" w:hAnsi="Times New Roman"/>
                <w:i/>
                <w:sz w:val="22"/>
                <w:szCs w:val="22"/>
                <w:lang w:val="sl-SI"/>
              </w:rPr>
            </w:pPr>
          </w:p>
        </w:tc>
      </w:tr>
    </w:tbl>
    <w:p w:rsidR="0049312E" w:rsidRPr="00A133BA" w:rsidRDefault="0049312E" w:rsidP="0049312E">
      <w:pPr>
        <w:jc w:val="right"/>
        <w:rPr>
          <w:rFonts w:ascii="Times New Roman" w:hAnsi="Times New Roman"/>
          <w:sz w:val="20"/>
          <w:lang w:val="sl-SI"/>
        </w:rPr>
      </w:pP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A133BA">
        <w:rPr>
          <w:rFonts w:ascii="Times New Roman" w:hAnsi="Times New Roman"/>
          <w:sz w:val="22"/>
          <w:szCs w:val="22"/>
          <w:lang w:val="sl-SI"/>
        </w:rPr>
        <w:t>sklenjen med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W w:w="9416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4063"/>
      </w:tblGrid>
      <w:tr w:rsidR="0049312E" w:rsidRPr="00A133BA">
        <w:tc>
          <w:tcPr>
            <w:tcW w:w="2235" w:type="dxa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NAROČNIKOM:</w:t>
            </w:r>
          </w:p>
        </w:tc>
        <w:tc>
          <w:tcPr>
            <w:tcW w:w="7181" w:type="dxa"/>
            <w:gridSpan w:val="2"/>
          </w:tcPr>
          <w:p w:rsidR="0049312E" w:rsidRPr="00A133BA" w:rsidRDefault="00004688" w:rsidP="00F51EE1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Republika Slovenija, Ministrstvo za infrastrukturo, Direkcija RS za infrastrukturo, </w:t>
            </w:r>
            <w:r w:rsidR="00D839EB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Tržaška cesta 19, 1000 Ljubljana, 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ki jo zastopa </w:t>
            </w:r>
            <w:r w:rsidR="00F51EE1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v. d. 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>direktor</w:t>
            </w:r>
            <w:r w:rsidR="00F51EE1">
              <w:rPr>
                <w:rFonts w:ascii="Times New Roman" w:hAnsi="Times New Roman"/>
                <w:sz w:val="22"/>
                <w:szCs w:val="22"/>
                <w:lang w:val="sl-SI"/>
              </w:rPr>
              <w:t>ja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r w:rsidR="00F51EE1">
              <w:rPr>
                <w:rFonts w:ascii="Times New Roman" w:hAnsi="Times New Roman"/>
                <w:sz w:val="22"/>
                <w:szCs w:val="22"/>
                <w:lang w:val="sl-SI"/>
              </w:rPr>
              <w:t>Bojan Tičar</w:t>
            </w:r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</w:p>
        </w:tc>
      </w:tr>
      <w:tr w:rsidR="0049312E" w:rsidRPr="00A133BA">
        <w:trPr>
          <w:trHeight w:val="90"/>
        </w:trPr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in</w:t>
            </w:r>
          </w:p>
        </w:tc>
        <w:tc>
          <w:tcPr>
            <w:tcW w:w="7181" w:type="dxa"/>
            <w:gridSpan w:val="2"/>
            <w:vAlign w:val="center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rPr>
          <w:trHeight w:val="100"/>
        </w:trPr>
        <w:tc>
          <w:tcPr>
            <w:tcW w:w="2235" w:type="dxa"/>
          </w:tcPr>
          <w:p w:rsidR="0049312E" w:rsidRPr="00A133BA" w:rsidRDefault="0049312E" w:rsidP="0049312E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IZVAJALCEM:</w:t>
            </w:r>
          </w:p>
        </w:tc>
        <w:tc>
          <w:tcPr>
            <w:tcW w:w="7181" w:type="dxa"/>
            <w:gridSpan w:val="2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49312E" w:rsidRPr="00A133BA" w:rsidRDefault="0049312E" w:rsidP="0049312E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Identifikacijska št. za DDV: </w:t>
            </w:r>
          </w:p>
        </w:tc>
        <w:tc>
          <w:tcPr>
            <w:tcW w:w="4063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SI</w:t>
            </w:r>
          </w:p>
        </w:tc>
      </w:tr>
      <w:tr w:rsidR="0049312E" w:rsidRPr="00A133BA"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49312E" w:rsidRPr="00A133BA" w:rsidRDefault="0049312E" w:rsidP="0049312E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TRR: </w:t>
            </w:r>
          </w:p>
        </w:tc>
        <w:tc>
          <w:tcPr>
            <w:tcW w:w="4063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D76EE2" w:rsidRDefault="00D76EE2" w:rsidP="0049312E">
      <w:pPr>
        <w:pStyle w:val="clen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1.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Naročnik in izvajalec (v nadaljevanju: pogodbeni stranki) ugotavljata, da sta dne …….. sklenila pogodbo DRS</w:t>
      </w:r>
      <w:r w:rsidR="00146F5F">
        <w:rPr>
          <w:rFonts w:ascii="Times New Roman" w:hAnsi="Times New Roman"/>
          <w:sz w:val="22"/>
          <w:lang w:val="sl-SI"/>
        </w:rPr>
        <w:t>I</w:t>
      </w:r>
      <w:r w:rsidRPr="00A133BA">
        <w:rPr>
          <w:rFonts w:ascii="Times New Roman" w:hAnsi="Times New Roman"/>
          <w:sz w:val="22"/>
          <w:lang w:val="sl-SI"/>
        </w:rPr>
        <w:t xml:space="preserve"> št. 24</w:t>
      </w:r>
      <w:r w:rsidR="00106D5E">
        <w:rPr>
          <w:rFonts w:ascii="Times New Roman" w:hAnsi="Times New Roman"/>
          <w:sz w:val="22"/>
          <w:lang w:val="sl-SI"/>
        </w:rPr>
        <w:t>31</w:t>
      </w:r>
      <w:r w:rsidRPr="00A133BA">
        <w:rPr>
          <w:rFonts w:ascii="Times New Roman" w:hAnsi="Times New Roman"/>
          <w:sz w:val="22"/>
          <w:lang w:val="sl-SI"/>
        </w:rPr>
        <w:t>-</w:t>
      </w:r>
      <w:r w:rsidR="00106D5E">
        <w:rPr>
          <w:rFonts w:ascii="Times New Roman" w:hAnsi="Times New Roman"/>
          <w:sz w:val="22"/>
          <w:lang w:val="sl-SI"/>
        </w:rPr>
        <w:t>..</w:t>
      </w:r>
      <w:r w:rsidRPr="00A133BA">
        <w:rPr>
          <w:rFonts w:ascii="Times New Roman" w:hAnsi="Times New Roman"/>
          <w:sz w:val="22"/>
          <w:lang w:val="sl-SI"/>
        </w:rPr>
        <w:t>-......./0, s katero je naročnik oddal, izvajalec pa prevzel izvedbo naslednjih del: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49312E" w:rsidRPr="00893EFB" w:rsidTr="00893EFB">
        <w:tc>
          <w:tcPr>
            <w:tcW w:w="9102" w:type="dxa"/>
            <w:shd w:val="clear" w:color="auto" w:fill="auto"/>
          </w:tcPr>
          <w:p w:rsidR="0049312E" w:rsidRPr="00893EFB" w:rsidRDefault="0049312E" w:rsidP="00893EFB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</w:tr>
    </w:tbl>
    <w:p w:rsidR="0049312E" w:rsidRPr="00A133BA" w:rsidRDefault="0049312E" w:rsidP="0049312E">
      <w:pPr>
        <w:spacing w:before="80"/>
        <w:jc w:val="center"/>
        <w:rPr>
          <w:rFonts w:ascii="Times New Roman" w:hAnsi="Times New Roman"/>
          <w:b/>
          <w:i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2. člen</w:t>
      </w:r>
    </w:p>
    <w:p w:rsidR="0049312E" w:rsidRPr="00A133BA" w:rsidRDefault="002D6C81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  <w:r w:rsidRPr="00A133BA">
        <w:rPr>
          <w:rFonts w:ascii="Times New Roman" w:hAnsi="Times New Roman"/>
          <w:i w:val="0"/>
          <w:sz w:val="22"/>
          <w:lang w:val="sl-SI"/>
        </w:rPr>
        <w:t>S tem aneksom se s</w:t>
      </w:r>
      <w:r w:rsidR="0049312E" w:rsidRPr="00A133BA">
        <w:rPr>
          <w:rFonts w:ascii="Times New Roman" w:hAnsi="Times New Roman"/>
          <w:i w:val="0"/>
          <w:sz w:val="22"/>
          <w:lang w:val="sl-SI"/>
        </w:rPr>
        <w:t>premeni …… člen pogodbe, tako da glasi:</w:t>
      </w:r>
    </w:p>
    <w:p w:rsidR="0049312E" w:rsidRPr="00A133BA" w:rsidRDefault="0049312E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  <w:r w:rsidRPr="00A133BA">
        <w:rPr>
          <w:rFonts w:ascii="Times New Roman" w:hAnsi="Times New Roman"/>
          <w:i w:val="0"/>
          <w:sz w:val="22"/>
          <w:lang w:val="sl-SI"/>
        </w:rPr>
        <w:t>Izvajalec se obvezuje dela dokončati do:  ....................</w:t>
      </w:r>
    </w:p>
    <w:p w:rsidR="00AF2F8F" w:rsidRDefault="00AF2F8F" w:rsidP="00AF2F8F">
      <w:pPr>
        <w:autoSpaceDE w:val="0"/>
        <w:autoSpaceDN w:val="0"/>
        <w:adjustRightInd w:val="0"/>
        <w:jc w:val="both"/>
        <w:rPr>
          <w:rFonts w:cs="Arial"/>
          <w:color w:val="FF0000"/>
          <w:sz w:val="20"/>
          <w:lang w:val="sl-SI"/>
        </w:rPr>
      </w:pP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3366FF"/>
          <w:sz w:val="22"/>
          <w:szCs w:val="22"/>
          <w:u w:val="single"/>
          <w:lang w:val="sl-SI"/>
        </w:rPr>
      </w:pPr>
      <w:r w:rsidRPr="00C806FF">
        <w:rPr>
          <w:rFonts w:ascii="Times New Roman" w:hAnsi="Times New Roman"/>
          <w:color w:val="3366FF"/>
          <w:sz w:val="22"/>
          <w:szCs w:val="22"/>
          <w:u w:val="single"/>
          <w:lang w:val="sl-SI"/>
        </w:rPr>
        <w:t>!!!  Varianta, kadar se rok izvedbe podaljšuje zaradi spremembe proračuna</w:t>
      </w: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  <w:lang w:val="sl-SI"/>
        </w:rPr>
      </w:pP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  <w:lang w:val="sl-SI"/>
        </w:rPr>
      </w:pP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>Naročnik in izvajalec se dogovorita, da se zaradi spremembe državnega proračuna za leto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in proračuna za leto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>, ki ne zagotavljata vseh prvotno predvidenih finančnih sredstev za izvedbo naročila ter na podlagi Zakona o izvrševanju proračunov Republike Slovenije za leti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in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spremeni  </w:t>
      </w:r>
      <w:r w:rsidRPr="00C806FF">
        <w:rPr>
          <w:rFonts w:ascii="Times New Roman" w:hAnsi="Times New Roman"/>
          <w:color w:val="FF0000"/>
          <w:sz w:val="22"/>
          <w:szCs w:val="22"/>
          <w:highlight w:val="cyan"/>
          <w:lang w:val="sl-SI"/>
        </w:rPr>
        <w:t>??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člen pogodbe v delu, ki določa rok za izvedbo naročila, tako da se glasi. </w:t>
      </w:r>
    </w:p>
    <w:p w:rsidR="00AF2F8F" w:rsidRPr="00C806FF" w:rsidRDefault="00AF2F8F" w:rsidP="00AF2F8F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sl-SI"/>
        </w:rPr>
      </w:pPr>
    </w:p>
    <w:p w:rsidR="00AF2F8F" w:rsidRPr="00C806FF" w:rsidRDefault="00AF2F8F" w:rsidP="00AF2F8F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sl-SI"/>
        </w:rPr>
      </w:pP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>Izvajalec se obvezuje dela dokončati do ........ . Naročnik se obvezuje, da bo izvajalca obvestil, ko bodo sredstva zagotovljena.</w:t>
      </w:r>
    </w:p>
    <w:p w:rsidR="0049312E" w:rsidRPr="00A133BA" w:rsidRDefault="0049312E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3.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 xml:space="preserve">Vsa druga določila pogodbe ostanejo </w:t>
      </w:r>
      <w:r w:rsidR="002D6C81" w:rsidRPr="00A133BA">
        <w:rPr>
          <w:rFonts w:ascii="Times New Roman" w:hAnsi="Times New Roman"/>
          <w:sz w:val="22"/>
          <w:lang w:val="sl-SI"/>
        </w:rPr>
        <w:t>nespremenjena</w:t>
      </w:r>
      <w:r w:rsidRPr="00A133BA">
        <w:rPr>
          <w:rFonts w:ascii="Times New Roman" w:hAnsi="Times New Roman"/>
          <w:sz w:val="22"/>
          <w:lang w:val="sl-SI"/>
        </w:rPr>
        <w:t>.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4.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Ta aneks je sklenjen in prične veljati z dnem, ko ga podpišeta obe pogodbeni stranki.</w:t>
      </w: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keepNext/>
        <w:spacing w:before="180" w:after="60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5.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 xml:space="preserve">Ta aneks je sestavljen in podpisan v </w:t>
      </w:r>
      <w:r w:rsidR="00C437B3">
        <w:rPr>
          <w:rFonts w:ascii="Times New Roman" w:hAnsi="Times New Roman"/>
          <w:sz w:val="22"/>
          <w:lang w:val="sl-SI"/>
        </w:rPr>
        <w:t>treh</w:t>
      </w:r>
      <w:r w:rsidRPr="00A133BA">
        <w:rPr>
          <w:rFonts w:ascii="Times New Roman" w:hAnsi="Times New Roman"/>
          <w:sz w:val="22"/>
          <w:lang w:val="sl-SI"/>
        </w:rPr>
        <w:t xml:space="preserve"> izvodih, od katerih prejme izvajalec </w:t>
      </w:r>
      <w:r w:rsidR="00C437B3">
        <w:rPr>
          <w:rFonts w:ascii="Times New Roman" w:hAnsi="Times New Roman"/>
          <w:sz w:val="22"/>
          <w:lang w:val="sl-SI"/>
        </w:rPr>
        <w:t>en</w:t>
      </w:r>
      <w:r w:rsidRPr="00A133BA">
        <w:rPr>
          <w:rFonts w:ascii="Times New Roman" w:hAnsi="Times New Roman"/>
          <w:sz w:val="22"/>
          <w:lang w:val="sl-SI"/>
        </w:rPr>
        <w:t xml:space="preserve"> izvod, naročnik pa </w:t>
      </w:r>
      <w:r w:rsidR="00C437B3">
        <w:rPr>
          <w:rFonts w:ascii="Times New Roman" w:hAnsi="Times New Roman"/>
          <w:sz w:val="22"/>
          <w:lang w:val="sl-SI"/>
        </w:rPr>
        <w:t>dva</w:t>
      </w:r>
      <w:r w:rsidRPr="00A133BA">
        <w:rPr>
          <w:rFonts w:ascii="Times New Roman" w:hAnsi="Times New Roman"/>
          <w:sz w:val="22"/>
          <w:lang w:val="sl-SI"/>
        </w:rPr>
        <w:t xml:space="preserve"> izvod</w:t>
      </w:r>
      <w:r w:rsidR="00C437B3">
        <w:rPr>
          <w:rFonts w:ascii="Times New Roman" w:hAnsi="Times New Roman"/>
          <w:sz w:val="22"/>
          <w:lang w:val="sl-SI"/>
        </w:rPr>
        <w:t>a</w:t>
      </w:r>
      <w:r w:rsidRPr="00A133BA">
        <w:rPr>
          <w:rFonts w:ascii="Times New Roman" w:hAnsi="Times New Roman"/>
          <w:sz w:val="22"/>
          <w:lang w:val="sl-SI"/>
        </w:rPr>
        <w:t>.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418"/>
        <w:gridCol w:w="567"/>
        <w:gridCol w:w="1275"/>
        <w:gridCol w:w="709"/>
        <w:gridCol w:w="2126"/>
      </w:tblGrid>
      <w:tr w:rsidR="0049312E" w:rsidRPr="00A133BA">
        <w:trPr>
          <w:trHeight w:val="227"/>
        </w:trPr>
        <w:tc>
          <w:tcPr>
            <w:tcW w:w="2268" w:type="dxa"/>
            <w:tcBorders>
              <w:bottom w:val="dashed" w:sz="2" w:space="0" w:color="auto"/>
            </w:tcBorders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dne</w:t>
            </w:r>
          </w:p>
        </w:tc>
        <w:tc>
          <w:tcPr>
            <w:tcW w:w="1418" w:type="dxa"/>
            <w:tcBorders>
              <w:bottom w:val="dashed" w:sz="2" w:space="0" w:color="auto"/>
            </w:tcBorders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Ljubljana,</w:t>
            </w: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dne</w:t>
            </w:r>
          </w:p>
        </w:tc>
        <w:tc>
          <w:tcPr>
            <w:tcW w:w="2126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rPr>
          <w:trHeight w:val="227"/>
        </w:trPr>
        <w:tc>
          <w:tcPr>
            <w:tcW w:w="2268" w:type="dxa"/>
            <w:tcBorders>
              <w:top w:val="dashed" w:sz="2" w:space="0" w:color="auto"/>
            </w:tcBorders>
          </w:tcPr>
          <w:p w:rsidR="0049312E" w:rsidRPr="00A133BA" w:rsidRDefault="0049312E" w:rsidP="0049312E">
            <w:pPr>
              <w:jc w:val="center"/>
              <w:rPr>
                <w:rFonts w:ascii="Times New Roman" w:hAnsi="Times New Roman"/>
                <w:sz w:val="16"/>
                <w:szCs w:val="16"/>
                <w:lang w:val="sl-SI"/>
              </w:rPr>
            </w:pPr>
            <w:r w:rsidRPr="00A133BA">
              <w:rPr>
                <w:rFonts w:ascii="Times New Roman" w:hAnsi="Times New Roman"/>
                <w:sz w:val="16"/>
                <w:szCs w:val="16"/>
                <w:lang w:val="sl-SI"/>
              </w:rPr>
              <w:lastRenderedPageBreak/>
              <w:t>kraj</w:t>
            </w: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dashed" w:sz="2" w:space="0" w:color="auto"/>
            </w:tcBorders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16"/>
                <w:szCs w:val="16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IZVAJALEC:</w:t>
            </w: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NAROČNIK: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REPUBLIKA SLOVENIJA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D4495D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Ministrstvo za </w:t>
            </w:r>
            <w:r w:rsidR="00465A85">
              <w:rPr>
                <w:rFonts w:ascii="Times New Roman" w:hAnsi="Times New Roman"/>
                <w:sz w:val="22"/>
                <w:szCs w:val="22"/>
                <w:lang w:val="sl-SI"/>
              </w:rPr>
              <w:t>infrastrukturo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Direkcija RS za </w:t>
            </w:r>
            <w:r w:rsidR="006F232F">
              <w:rPr>
                <w:rFonts w:ascii="Times New Roman" w:hAnsi="Times New Roman"/>
                <w:sz w:val="22"/>
                <w:szCs w:val="22"/>
                <w:lang w:val="sl-SI"/>
              </w:rPr>
              <w:t>infrastrukturo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004688" w:rsidRDefault="00F51EE1" w:rsidP="00F51EE1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>Bojan Tičar</w:t>
            </w:r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004688" w:rsidRDefault="00F51EE1" w:rsidP="00F51EE1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v. d. </w:t>
            </w:r>
            <w:r w:rsidR="00004688" w:rsidRPr="00004688">
              <w:rPr>
                <w:rFonts w:ascii="Times New Roman" w:hAnsi="Times New Roman"/>
                <w:sz w:val="22"/>
                <w:szCs w:val="22"/>
                <w:lang w:val="sl-SI"/>
              </w:rPr>
              <w:t>direktor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>ja</w:t>
            </w:r>
            <w:bookmarkStart w:id="0" w:name="_GoBack"/>
            <w:bookmarkEnd w:id="0"/>
          </w:p>
        </w:tc>
      </w:tr>
    </w:tbl>
    <w:p w:rsidR="0049312E" w:rsidRPr="00A133BA" w:rsidRDefault="0049312E" w:rsidP="0049312E">
      <w:pPr>
        <w:jc w:val="both"/>
        <w:rPr>
          <w:rFonts w:ascii="Times New Roman" w:hAnsi="Times New Roman"/>
          <w:lang w:val="sl-SI"/>
        </w:rPr>
      </w:pP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</w:rPr>
      </w:pPr>
    </w:p>
    <w:sectPr w:rsidR="0049312E" w:rsidRPr="00A1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C83"/>
    <w:multiLevelType w:val="hybridMultilevel"/>
    <w:tmpl w:val="280CE1A2"/>
    <w:lvl w:ilvl="0" w:tplc="256AA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2E"/>
    <w:rsid w:val="00004688"/>
    <w:rsid w:val="00106D5E"/>
    <w:rsid w:val="00146F5F"/>
    <w:rsid w:val="00157E0A"/>
    <w:rsid w:val="001F04CD"/>
    <w:rsid w:val="002D6C81"/>
    <w:rsid w:val="00400F4A"/>
    <w:rsid w:val="00436145"/>
    <w:rsid w:val="00465A85"/>
    <w:rsid w:val="00467A0B"/>
    <w:rsid w:val="0049312E"/>
    <w:rsid w:val="00570B8D"/>
    <w:rsid w:val="006F232F"/>
    <w:rsid w:val="00893EFB"/>
    <w:rsid w:val="008D4977"/>
    <w:rsid w:val="0096109D"/>
    <w:rsid w:val="00A133BA"/>
    <w:rsid w:val="00A71B02"/>
    <w:rsid w:val="00AB09DA"/>
    <w:rsid w:val="00AF2F8F"/>
    <w:rsid w:val="00C06126"/>
    <w:rsid w:val="00C437B3"/>
    <w:rsid w:val="00C806FF"/>
    <w:rsid w:val="00CA370E"/>
    <w:rsid w:val="00D2678C"/>
    <w:rsid w:val="00D4495D"/>
    <w:rsid w:val="00D76EE2"/>
    <w:rsid w:val="00D839EB"/>
    <w:rsid w:val="00E6203C"/>
    <w:rsid w:val="00EA53C3"/>
    <w:rsid w:val="00F1704E"/>
    <w:rsid w:val="00F51EE1"/>
    <w:rsid w:val="00F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732B"/>
  <w15:chartTrackingRefBased/>
  <w15:docId w15:val="{DF7F5658-089F-4DE4-8922-3245D9E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2E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n">
    <w:name w:val=". clen"/>
    <w:basedOn w:val="Normal"/>
    <w:rsid w:val="0049312E"/>
    <w:pPr>
      <w:spacing w:before="120" w:after="120"/>
      <w:jc w:val="center"/>
    </w:pPr>
    <w:rPr>
      <w:i/>
      <w:sz w:val="20"/>
    </w:rPr>
  </w:style>
  <w:style w:type="table" w:styleId="TableGrid">
    <w:name w:val="Table Grid"/>
    <w:basedOn w:val="TableNormal"/>
    <w:rsid w:val="0049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ANEKS  št</vt:lpstr>
    </vt:vector>
  </TitlesOfParts>
  <Company>DRSC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 št</dc:title>
  <dc:subject/>
  <dc:creator>Tadej Pišlar</dc:creator>
  <cp:keywords/>
  <dc:description/>
  <cp:lastModifiedBy>Barbara Kotar</cp:lastModifiedBy>
  <cp:revision>3</cp:revision>
  <dcterms:created xsi:type="dcterms:W3CDTF">2022-06-07T07:43:00Z</dcterms:created>
  <dcterms:modified xsi:type="dcterms:W3CDTF">2022-06-07T07:44:00Z</dcterms:modified>
</cp:coreProperties>
</file>