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B1F" w:rsidRPr="00A74C5A" w:rsidRDefault="00F72B1F" w:rsidP="00B7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heme="minorHAnsi"/>
          <w:b/>
          <w:bCs/>
          <w:sz w:val="20"/>
          <w:szCs w:val="20"/>
          <w:lang w:val="en-GB"/>
        </w:rPr>
      </w:pPr>
      <w:r w:rsidRPr="00A74C5A">
        <w:rPr>
          <w:rFonts w:cstheme="minorHAnsi"/>
          <w:b/>
          <w:bCs/>
          <w:sz w:val="20"/>
          <w:szCs w:val="20"/>
          <w:lang w:val="en-GB"/>
        </w:rPr>
        <w:t>ANNEX 4: DECLARATION OF COMPLIANCE WITH THE GENERAL CONDITIONS FOR THE PROVISION OF SERVICES</w:t>
      </w:r>
    </w:p>
    <w:p w:rsidR="00F72B1F" w:rsidRPr="00A74C5A" w:rsidRDefault="00F72B1F" w:rsidP="00F7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sl-SI"/>
        </w:rPr>
      </w:pPr>
    </w:p>
    <w:p w:rsidR="00F72B1F" w:rsidRPr="00A74C5A" w:rsidRDefault="00F72B1F" w:rsidP="00F7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0"/>
          <w:szCs w:val="20"/>
          <w:lang w:val="en-GB" w:eastAsia="sl-SI"/>
        </w:rPr>
      </w:pPr>
      <w:r w:rsidRPr="00A74C5A">
        <w:rPr>
          <w:rFonts w:eastAsia="Times New Roman" w:cstheme="minorHAnsi"/>
          <w:b/>
          <w:sz w:val="20"/>
          <w:szCs w:val="20"/>
          <w:lang w:val="en-GB" w:eastAsia="sl-SI"/>
        </w:rPr>
        <w:t>Service provider:</w:t>
      </w:r>
    </w:p>
    <w:p w:rsidR="00F72B1F" w:rsidRPr="00A74C5A" w:rsidRDefault="00F72B1F" w:rsidP="00F7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sl-SI"/>
        </w:rPr>
      </w:pPr>
      <w:r w:rsidRPr="00A74C5A">
        <w:rPr>
          <w:rFonts w:ascii="Courier New" w:eastAsia="Times New Roman" w:hAnsi="Courier New" w:cs="Courier New"/>
          <w:sz w:val="20"/>
          <w:szCs w:val="20"/>
          <w:lang w:val="en-GB" w:eastAsia="sl-SI"/>
        </w:rPr>
        <w:t>_______________________________________________</w:t>
      </w:r>
      <w:r w:rsidR="00B7197E" w:rsidRPr="00A74C5A">
        <w:rPr>
          <w:rFonts w:ascii="Courier New" w:eastAsia="Times New Roman" w:hAnsi="Courier New" w:cs="Courier New"/>
          <w:sz w:val="20"/>
          <w:szCs w:val="20"/>
          <w:lang w:val="en-GB" w:eastAsia="sl-SI"/>
        </w:rPr>
        <w:t>___________________________</w:t>
      </w:r>
    </w:p>
    <w:p w:rsidR="00F72B1F" w:rsidRPr="00A74C5A" w:rsidRDefault="00F72B1F" w:rsidP="00F7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sl-SI"/>
        </w:rPr>
      </w:pPr>
    </w:p>
    <w:p w:rsidR="00F72B1F" w:rsidRPr="00A74C5A" w:rsidRDefault="00F72B1F" w:rsidP="00F7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0"/>
          <w:szCs w:val="20"/>
          <w:lang w:val="en-GB" w:eastAsia="sl-SI"/>
        </w:rPr>
      </w:pPr>
      <w:r w:rsidRPr="00A74C5A">
        <w:rPr>
          <w:rFonts w:eastAsia="Times New Roman" w:cstheme="minorHAnsi"/>
          <w:b/>
          <w:sz w:val="20"/>
          <w:szCs w:val="20"/>
          <w:lang w:val="en-GB" w:eastAsia="sl-SI"/>
        </w:rPr>
        <w:t>Legal representative:</w:t>
      </w:r>
    </w:p>
    <w:p w:rsidR="00F72B1F" w:rsidRPr="00A74C5A" w:rsidRDefault="00F72B1F" w:rsidP="00F7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sl-SI"/>
        </w:rPr>
      </w:pPr>
      <w:r w:rsidRPr="00A74C5A">
        <w:rPr>
          <w:rFonts w:ascii="Courier New" w:eastAsia="Times New Roman" w:hAnsi="Courier New" w:cs="Courier New"/>
          <w:sz w:val="20"/>
          <w:szCs w:val="20"/>
          <w:lang w:val="en-GB" w:eastAsia="sl-SI"/>
        </w:rPr>
        <w:t>(</w:t>
      </w:r>
      <w:r w:rsidRPr="00A74C5A">
        <w:rPr>
          <w:rFonts w:eastAsia="Times New Roman" w:cstheme="minorHAnsi"/>
          <w:sz w:val="20"/>
          <w:szCs w:val="20"/>
          <w:lang w:val="en-GB" w:eastAsia="sl-SI"/>
        </w:rPr>
        <w:t>enter name and surname)</w:t>
      </w:r>
    </w:p>
    <w:p w:rsidR="00F72B1F" w:rsidRPr="00A74C5A" w:rsidRDefault="00F72B1F" w:rsidP="00F7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sl-SI"/>
        </w:rPr>
      </w:pPr>
    </w:p>
    <w:p w:rsidR="00F72B1F" w:rsidRPr="00A74C5A" w:rsidRDefault="00F72B1F" w:rsidP="00F7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sl-SI"/>
        </w:rPr>
      </w:pPr>
      <w:r w:rsidRPr="00A74C5A">
        <w:rPr>
          <w:rFonts w:ascii="Courier New" w:eastAsia="Times New Roman" w:hAnsi="Courier New" w:cs="Courier New"/>
          <w:sz w:val="20"/>
          <w:szCs w:val="20"/>
          <w:lang w:val="en-GB" w:eastAsia="sl-SI"/>
        </w:rPr>
        <w:t>______________________________________________</w:t>
      </w:r>
      <w:r w:rsidR="00B7197E" w:rsidRPr="00A74C5A">
        <w:rPr>
          <w:rFonts w:ascii="Courier New" w:eastAsia="Times New Roman" w:hAnsi="Courier New" w:cs="Courier New"/>
          <w:sz w:val="20"/>
          <w:szCs w:val="20"/>
          <w:lang w:val="en-GB" w:eastAsia="sl-SI"/>
        </w:rPr>
        <w:t>_____________________________</w:t>
      </w:r>
    </w:p>
    <w:p w:rsidR="00F72B1F" w:rsidRPr="00A74C5A" w:rsidRDefault="00F72B1F" w:rsidP="00F7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sl-SI"/>
        </w:rPr>
      </w:pPr>
    </w:p>
    <w:p w:rsidR="00F72B1F" w:rsidRPr="00A74C5A" w:rsidRDefault="00192E76" w:rsidP="00F7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0"/>
          <w:szCs w:val="20"/>
          <w:lang w:val="en-GB" w:eastAsia="sl-SI"/>
        </w:rPr>
      </w:pPr>
      <w:r w:rsidRPr="00A74C5A">
        <w:rPr>
          <w:rFonts w:eastAsia="Times New Roman" w:cstheme="minorHAnsi"/>
          <w:b/>
          <w:sz w:val="20"/>
          <w:szCs w:val="20"/>
          <w:lang w:val="en-GB" w:eastAsia="sl-SI"/>
        </w:rPr>
        <w:t>P</w:t>
      </w:r>
      <w:r w:rsidR="005B658F" w:rsidRPr="00A74C5A">
        <w:rPr>
          <w:rFonts w:eastAsia="Times New Roman" w:cstheme="minorHAnsi"/>
          <w:b/>
          <w:sz w:val="20"/>
          <w:szCs w:val="20"/>
          <w:lang w:val="en-GB" w:eastAsia="sl-SI"/>
        </w:rPr>
        <w:t>rovider</w:t>
      </w:r>
      <w:r w:rsidR="00A74C5A">
        <w:rPr>
          <w:rFonts w:eastAsia="Times New Roman" w:cstheme="minorHAnsi"/>
          <w:b/>
          <w:sz w:val="20"/>
          <w:szCs w:val="20"/>
          <w:lang w:val="en-GB" w:eastAsia="sl-SI"/>
        </w:rPr>
        <w:t xml:space="preserve"> declares that </w:t>
      </w:r>
      <w:r w:rsidR="00F72B1F" w:rsidRPr="00A74C5A">
        <w:rPr>
          <w:rFonts w:eastAsia="Times New Roman" w:cstheme="minorHAnsi"/>
          <w:b/>
          <w:sz w:val="20"/>
          <w:szCs w:val="20"/>
          <w:lang w:val="en-GB" w:eastAsia="sl-SI"/>
        </w:rPr>
        <w:t>meets the following conditions:</w:t>
      </w:r>
    </w:p>
    <w:p w:rsidR="003E00BF" w:rsidRPr="00A74C5A" w:rsidRDefault="003E00BF" w:rsidP="00F7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0"/>
          <w:szCs w:val="20"/>
          <w:lang w:val="en-GB" w:eastAsia="sl-SI"/>
        </w:rPr>
      </w:pPr>
    </w:p>
    <w:p w:rsidR="00F72B1F" w:rsidRPr="00A74C5A" w:rsidRDefault="00F72B1F" w:rsidP="00B7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09"/>
        <w:rPr>
          <w:rFonts w:eastAsia="Times New Roman" w:cstheme="minorHAnsi"/>
          <w:sz w:val="20"/>
          <w:szCs w:val="20"/>
          <w:lang w:val="en-GB" w:eastAsia="sl-SI"/>
        </w:rPr>
      </w:pPr>
      <w:r w:rsidRPr="00A74C5A">
        <w:rPr>
          <w:rFonts w:eastAsia="Times New Roman" w:cstheme="minorHAnsi"/>
          <w:sz w:val="20"/>
          <w:szCs w:val="20"/>
          <w:lang w:val="en-GB" w:eastAsia="sl-SI"/>
        </w:rPr>
        <w:t xml:space="preserve">1. </w:t>
      </w:r>
      <w:r w:rsidR="00981653">
        <w:rPr>
          <w:rFonts w:eastAsia="Times New Roman" w:cstheme="minorHAnsi"/>
          <w:sz w:val="20"/>
          <w:szCs w:val="20"/>
          <w:lang w:val="en-GB" w:eastAsia="sl-SI"/>
        </w:rPr>
        <w:t>The p</w:t>
      </w:r>
      <w:r w:rsidR="00192E76" w:rsidRPr="00A74C5A">
        <w:rPr>
          <w:rFonts w:eastAsia="Times New Roman" w:cstheme="minorHAnsi"/>
          <w:sz w:val="20"/>
          <w:szCs w:val="20"/>
          <w:lang w:val="en-GB" w:eastAsia="sl-SI"/>
        </w:rPr>
        <w:t>rovider</w:t>
      </w:r>
      <w:r w:rsidRPr="00A74C5A">
        <w:rPr>
          <w:rFonts w:eastAsia="Times New Roman" w:cstheme="minorHAnsi"/>
          <w:sz w:val="20"/>
          <w:szCs w:val="20"/>
          <w:lang w:val="en-GB" w:eastAsia="sl-SI"/>
        </w:rPr>
        <w:t xml:space="preserve"> has a valid registration for performing activities that are subject to registration under the Protection of Document</w:t>
      </w:r>
      <w:r w:rsidR="00173246">
        <w:rPr>
          <w:rFonts w:eastAsia="Times New Roman" w:cstheme="minorHAnsi"/>
          <w:sz w:val="20"/>
          <w:szCs w:val="20"/>
          <w:lang w:val="en-GB" w:eastAsia="sl-SI"/>
        </w:rPr>
        <w:t>s and Archives and Archives I</w:t>
      </w:r>
      <w:r w:rsidR="007A58A5">
        <w:rPr>
          <w:rFonts w:eastAsia="Times New Roman" w:cstheme="minorHAnsi"/>
          <w:sz w:val="20"/>
          <w:szCs w:val="20"/>
          <w:lang w:val="en-GB" w:eastAsia="sl-SI"/>
        </w:rPr>
        <w:t>nstitutions A</w:t>
      </w:r>
      <w:r w:rsidRPr="00A74C5A">
        <w:rPr>
          <w:rFonts w:eastAsia="Times New Roman" w:cstheme="minorHAnsi"/>
          <w:sz w:val="20"/>
          <w:szCs w:val="20"/>
          <w:lang w:val="en-GB" w:eastAsia="sl-SI"/>
        </w:rPr>
        <w:t xml:space="preserve">ct (hereinafter: </w:t>
      </w:r>
      <w:r w:rsidR="008416C4">
        <w:rPr>
          <w:rFonts w:eastAsia="Times New Roman" w:cstheme="minorHAnsi"/>
          <w:sz w:val="20"/>
          <w:szCs w:val="20"/>
          <w:lang w:val="en-GB" w:eastAsia="sl-SI"/>
        </w:rPr>
        <w:t>PDAAIA</w:t>
      </w:r>
      <w:r w:rsidRPr="00A74C5A">
        <w:rPr>
          <w:rFonts w:eastAsia="Times New Roman" w:cstheme="minorHAnsi"/>
          <w:sz w:val="20"/>
          <w:szCs w:val="20"/>
          <w:lang w:val="en-GB" w:eastAsia="sl-SI"/>
        </w:rPr>
        <w:t>), and all necessary permits:</w:t>
      </w:r>
    </w:p>
    <w:p w:rsidR="00F72B1F" w:rsidRPr="00A74C5A" w:rsidRDefault="00F72B1F" w:rsidP="003E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916"/>
        <w:rPr>
          <w:rFonts w:eastAsia="Times New Roman" w:cstheme="minorHAnsi"/>
          <w:sz w:val="20"/>
          <w:szCs w:val="20"/>
          <w:lang w:val="en-GB" w:eastAsia="sl-SI"/>
        </w:rPr>
      </w:pPr>
      <w:r w:rsidRPr="00A74C5A">
        <w:rPr>
          <w:rFonts w:eastAsia="Times New Roman" w:cstheme="minorHAnsi"/>
          <w:sz w:val="20"/>
          <w:szCs w:val="20"/>
          <w:lang w:val="en-GB" w:eastAsia="sl-SI"/>
        </w:rPr>
        <w:t>- registration number:</w:t>
      </w:r>
    </w:p>
    <w:p w:rsidR="00F72B1F" w:rsidRPr="00A74C5A" w:rsidRDefault="00F72B1F" w:rsidP="003E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916"/>
        <w:rPr>
          <w:rFonts w:eastAsia="Times New Roman" w:cstheme="minorHAnsi"/>
          <w:sz w:val="20"/>
          <w:szCs w:val="20"/>
          <w:lang w:val="en-GB" w:eastAsia="sl-SI"/>
        </w:rPr>
      </w:pPr>
      <w:r w:rsidRPr="00A74C5A">
        <w:rPr>
          <w:rFonts w:eastAsia="Times New Roman" w:cstheme="minorHAnsi"/>
          <w:sz w:val="20"/>
          <w:szCs w:val="20"/>
          <w:lang w:val="en-GB" w:eastAsia="sl-SI"/>
        </w:rPr>
        <w:t>- registration authority:</w:t>
      </w:r>
    </w:p>
    <w:p w:rsidR="00F72B1F" w:rsidRPr="00A74C5A" w:rsidRDefault="00F72B1F" w:rsidP="00B7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09"/>
        <w:rPr>
          <w:rFonts w:eastAsia="Times New Roman" w:cstheme="minorHAnsi"/>
          <w:sz w:val="20"/>
          <w:szCs w:val="20"/>
          <w:lang w:val="en-GB" w:eastAsia="sl-SI"/>
        </w:rPr>
      </w:pPr>
      <w:r w:rsidRPr="00A74C5A">
        <w:rPr>
          <w:rFonts w:eastAsia="Times New Roman" w:cstheme="minorHAnsi"/>
          <w:sz w:val="20"/>
          <w:szCs w:val="20"/>
          <w:lang w:val="en-GB" w:eastAsia="sl-SI"/>
        </w:rPr>
        <w:t xml:space="preserve">2. </w:t>
      </w:r>
      <w:r w:rsidR="00A74C5A">
        <w:rPr>
          <w:rFonts w:eastAsia="Times New Roman" w:cstheme="minorHAnsi"/>
          <w:sz w:val="20"/>
          <w:szCs w:val="20"/>
          <w:lang w:val="en-GB" w:eastAsia="sl-SI"/>
        </w:rPr>
        <w:t>Provider</w:t>
      </w:r>
      <w:r w:rsidRPr="00A74C5A">
        <w:rPr>
          <w:rFonts w:eastAsia="Times New Roman" w:cstheme="minorHAnsi"/>
          <w:sz w:val="20"/>
          <w:szCs w:val="20"/>
          <w:lang w:val="en-GB" w:eastAsia="sl-SI"/>
        </w:rPr>
        <w:t xml:space="preserve"> is economically and financially viable.</w:t>
      </w:r>
    </w:p>
    <w:p w:rsidR="00F72B1F" w:rsidRPr="00A74C5A" w:rsidRDefault="00F72B1F" w:rsidP="00B7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09"/>
        <w:rPr>
          <w:rFonts w:eastAsia="Times New Roman" w:cstheme="minorHAnsi"/>
          <w:sz w:val="20"/>
          <w:szCs w:val="20"/>
          <w:lang w:val="en-GB" w:eastAsia="sl-SI"/>
        </w:rPr>
      </w:pPr>
      <w:r w:rsidRPr="00A74C5A">
        <w:rPr>
          <w:rFonts w:eastAsia="Times New Roman" w:cstheme="minorHAnsi"/>
          <w:sz w:val="20"/>
          <w:szCs w:val="20"/>
          <w:lang w:val="en-GB" w:eastAsia="sl-SI"/>
        </w:rPr>
        <w:t xml:space="preserve">3. In the previous business, the provider did not commit a serious professional error in the field related to </w:t>
      </w:r>
      <w:r w:rsidR="007A58A5">
        <w:rPr>
          <w:rFonts w:eastAsia="Times New Roman" w:cstheme="minorHAnsi"/>
          <w:sz w:val="20"/>
          <w:szCs w:val="20"/>
          <w:lang w:val="en-GB" w:eastAsia="sl-SI"/>
        </w:rPr>
        <w:t>preservation</w:t>
      </w:r>
      <w:r w:rsidRPr="00A74C5A">
        <w:rPr>
          <w:rFonts w:eastAsia="Times New Roman" w:cstheme="minorHAnsi"/>
          <w:sz w:val="20"/>
          <w:szCs w:val="20"/>
          <w:lang w:val="en-GB" w:eastAsia="sl-SI"/>
        </w:rPr>
        <w:t xml:space="preserve"> services and </w:t>
      </w:r>
      <w:r w:rsidR="007A58A5">
        <w:rPr>
          <w:rFonts w:eastAsia="Times New Roman" w:cstheme="minorHAnsi"/>
          <w:sz w:val="20"/>
          <w:szCs w:val="20"/>
          <w:lang w:val="en-GB" w:eastAsia="sl-SI"/>
        </w:rPr>
        <w:t>accompanying</w:t>
      </w:r>
      <w:r w:rsidRPr="00A74C5A">
        <w:rPr>
          <w:rFonts w:eastAsia="Times New Roman" w:cstheme="minorHAnsi"/>
          <w:sz w:val="20"/>
          <w:szCs w:val="20"/>
          <w:lang w:val="en-GB" w:eastAsia="sl-SI"/>
        </w:rPr>
        <w:t xml:space="preserve"> services. </w:t>
      </w:r>
      <w:r w:rsidR="00981653">
        <w:rPr>
          <w:rFonts w:eastAsia="Times New Roman" w:cstheme="minorHAnsi"/>
          <w:sz w:val="20"/>
          <w:szCs w:val="20"/>
          <w:lang w:val="en-GB" w:eastAsia="sl-SI"/>
        </w:rPr>
        <w:t>The p</w:t>
      </w:r>
      <w:r w:rsidR="007A58A5">
        <w:rPr>
          <w:rFonts w:eastAsia="Times New Roman" w:cstheme="minorHAnsi"/>
          <w:sz w:val="20"/>
          <w:szCs w:val="20"/>
          <w:lang w:val="en-GB" w:eastAsia="sl-SI"/>
        </w:rPr>
        <w:t>rovider</w:t>
      </w:r>
      <w:r w:rsidRPr="00A74C5A">
        <w:rPr>
          <w:rFonts w:eastAsia="Times New Roman" w:cstheme="minorHAnsi"/>
          <w:sz w:val="20"/>
          <w:szCs w:val="20"/>
          <w:lang w:val="en-GB" w:eastAsia="sl-SI"/>
        </w:rPr>
        <w:t xml:space="preserve"> has never been issued a final decision that would indicate a professional error, violation of regulations, rules or standards related to its operations.</w:t>
      </w:r>
    </w:p>
    <w:p w:rsidR="00F72B1F" w:rsidRPr="00A74C5A" w:rsidRDefault="00F72B1F" w:rsidP="00B7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09"/>
        <w:rPr>
          <w:rFonts w:eastAsia="Times New Roman" w:cstheme="minorHAnsi"/>
          <w:sz w:val="20"/>
          <w:szCs w:val="20"/>
          <w:lang w:val="en-GB" w:eastAsia="sl-SI"/>
        </w:rPr>
      </w:pPr>
      <w:r w:rsidRPr="00A74C5A">
        <w:rPr>
          <w:rFonts w:eastAsia="Times New Roman" w:cstheme="minorHAnsi"/>
          <w:sz w:val="20"/>
          <w:szCs w:val="20"/>
          <w:lang w:val="en-GB" w:eastAsia="sl-SI"/>
        </w:rPr>
        <w:t xml:space="preserve">4. No compulsory settlement, bankruptcy or liquidation proceedings, other proceedings resulting or intended to terminate its business have been instituted or initiated against the </w:t>
      </w:r>
      <w:r w:rsidR="00397F21">
        <w:rPr>
          <w:rFonts w:eastAsia="Times New Roman" w:cstheme="minorHAnsi"/>
          <w:sz w:val="20"/>
          <w:szCs w:val="20"/>
          <w:lang w:val="en-GB" w:eastAsia="sl-SI"/>
        </w:rPr>
        <w:t>provider</w:t>
      </w:r>
      <w:r w:rsidRPr="00A74C5A">
        <w:rPr>
          <w:rFonts w:eastAsia="Times New Roman" w:cstheme="minorHAnsi"/>
          <w:sz w:val="20"/>
          <w:szCs w:val="20"/>
          <w:lang w:val="en-GB" w:eastAsia="sl-SI"/>
        </w:rPr>
        <w:t>; its business is not managed by an extraordinary administration or no other procedure similar to those has been instituted in accordance with the regulations of the country in which it is established.</w:t>
      </w:r>
    </w:p>
    <w:p w:rsidR="00B7197E" w:rsidRPr="00A74C5A" w:rsidRDefault="00B7197E" w:rsidP="00B7197E">
      <w:pPr>
        <w:pStyle w:val="Telobesedila3"/>
        <w:rPr>
          <w:rFonts w:asciiTheme="minorHAnsi" w:hAnsiTheme="minorHAnsi" w:cstheme="minorHAnsi"/>
          <w:b/>
          <w:sz w:val="20"/>
          <w:szCs w:val="20"/>
          <w:lang w:val="en-GB"/>
        </w:rPr>
      </w:pPr>
    </w:p>
    <w:p w:rsidR="00F72B1F" w:rsidRPr="00A74C5A" w:rsidRDefault="00F72B1F" w:rsidP="00B7197E">
      <w:pPr>
        <w:pStyle w:val="Telobesedila3"/>
        <w:rPr>
          <w:rFonts w:asciiTheme="minorHAnsi" w:hAnsiTheme="minorHAnsi" w:cstheme="minorHAnsi"/>
          <w:b/>
          <w:sz w:val="20"/>
          <w:szCs w:val="20"/>
          <w:lang w:val="en-GB"/>
        </w:rPr>
      </w:pPr>
      <w:r w:rsidRPr="00A74C5A">
        <w:rPr>
          <w:rFonts w:asciiTheme="minorHAnsi" w:hAnsiTheme="minorHAnsi" w:cstheme="minorHAnsi"/>
          <w:b/>
          <w:sz w:val="20"/>
          <w:szCs w:val="20"/>
          <w:lang w:val="en-GB"/>
        </w:rPr>
        <w:t xml:space="preserve">By signing this statement, the provider declares with full criminal and material responsibility that the information in it is true. The provider agrees that the </w:t>
      </w:r>
      <w:r w:rsidR="00652D67">
        <w:rPr>
          <w:rFonts w:asciiTheme="minorHAnsi" w:hAnsiTheme="minorHAnsi" w:cstheme="minorHAnsi"/>
          <w:b/>
          <w:sz w:val="20"/>
          <w:szCs w:val="20"/>
          <w:lang w:val="en-GB"/>
        </w:rPr>
        <w:t xml:space="preserve">National </w:t>
      </w:r>
      <w:r w:rsidRPr="00A74C5A">
        <w:rPr>
          <w:rFonts w:asciiTheme="minorHAnsi" w:hAnsiTheme="minorHAnsi" w:cstheme="minorHAnsi"/>
          <w:b/>
          <w:sz w:val="20"/>
          <w:szCs w:val="20"/>
          <w:lang w:val="en-GB"/>
        </w:rPr>
        <w:t xml:space="preserve">Archives </w:t>
      </w:r>
      <w:r w:rsidR="008062AC">
        <w:rPr>
          <w:rFonts w:asciiTheme="minorHAnsi" w:hAnsiTheme="minorHAnsi" w:cstheme="minorHAnsi"/>
          <w:b/>
          <w:sz w:val="20"/>
          <w:szCs w:val="20"/>
          <w:lang w:val="en-GB"/>
        </w:rPr>
        <w:t xml:space="preserve">checks their compliance </w:t>
      </w:r>
      <w:r w:rsidR="008062AC" w:rsidRPr="00A74C5A">
        <w:rPr>
          <w:rFonts w:asciiTheme="minorHAnsi" w:hAnsiTheme="minorHAnsi" w:cstheme="minorHAnsi"/>
          <w:b/>
          <w:sz w:val="20"/>
          <w:szCs w:val="20"/>
          <w:lang w:val="en-GB"/>
        </w:rPr>
        <w:t>with the competent authorities</w:t>
      </w:r>
      <w:r w:rsidR="008062AC">
        <w:rPr>
          <w:rFonts w:asciiTheme="minorHAnsi" w:hAnsiTheme="minorHAnsi" w:cstheme="minorHAnsi"/>
          <w:b/>
          <w:sz w:val="20"/>
          <w:szCs w:val="20"/>
          <w:lang w:val="en-GB"/>
        </w:rPr>
        <w:t xml:space="preserve"> </w:t>
      </w:r>
      <w:r w:rsidRPr="00A74C5A">
        <w:rPr>
          <w:rFonts w:asciiTheme="minorHAnsi" w:hAnsiTheme="minorHAnsi" w:cstheme="minorHAnsi"/>
          <w:b/>
          <w:sz w:val="20"/>
          <w:szCs w:val="20"/>
          <w:lang w:val="en-GB"/>
        </w:rPr>
        <w:t xml:space="preserve">for </w:t>
      </w:r>
      <w:r w:rsidR="008062AC">
        <w:rPr>
          <w:rFonts w:asciiTheme="minorHAnsi" w:hAnsiTheme="minorHAnsi" w:cstheme="minorHAnsi"/>
          <w:b/>
          <w:sz w:val="20"/>
          <w:szCs w:val="20"/>
          <w:lang w:val="en-GB"/>
        </w:rPr>
        <w:t xml:space="preserve">the purpose of </w:t>
      </w:r>
      <w:r w:rsidRPr="00A74C5A">
        <w:rPr>
          <w:rFonts w:asciiTheme="minorHAnsi" w:hAnsiTheme="minorHAnsi" w:cstheme="minorHAnsi"/>
          <w:b/>
          <w:sz w:val="20"/>
          <w:szCs w:val="20"/>
          <w:lang w:val="en-GB"/>
        </w:rPr>
        <w:t xml:space="preserve">registration </w:t>
      </w:r>
      <w:r w:rsidR="008062AC">
        <w:rPr>
          <w:rFonts w:asciiTheme="minorHAnsi" w:hAnsiTheme="minorHAnsi" w:cstheme="minorHAnsi"/>
          <w:b/>
          <w:sz w:val="20"/>
          <w:szCs w:val="20"/>
          <w:lang w:val="en-GB"/>
        </w:rPr>
        <w:t>procedure</w:t>
      </w:r>
      <w:bookmarkStart w:id="0" w:name="_GoBack"/>
      <w:bookmarkEnd w:id="0"/>
      <w:r w:rsidRPr="00A74C5A">
        <w:rPr>
          <w:rFonts w:asciiTheme="minorHAnsi" w:hAnsiTheme="minorHAnsi" w:cstheme="minorHAnsi"/>
          <w:b/>
          <w:sz w:val="20"/>
          <w:szCs w:val="20"/>
          <w:lang w:val="en-GB"/>
        </w:rPr>
        <w:t>.</w:t>
      </w:r>
    </w:p>
    <w:p w:rsidR="00B7197E" w:rsidRPr="00A74C5A" w:rsidRDefault="00B7197E" w:rsidP="00F7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sl-SI"/>
        </w:rPr>
      </w:pPr>
    </w:p>
    <w:p w:rsidR="00F72B1F" w:rsidRPr="00A74C5A" w:rsidRDefault="00F72B1F" w:rsidP="00F7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GB" w:eastAsia="sl-SI"/>
        </w:rPr>
      </w:pPr>
      <w:r w:rsidRPr="00A74C5A">
        <w:rPr>
          <w:rFonts w:eastAsia="Times New Roman" w:cstheme="minorHAnsi"/>
          <w:sz w:val="20"/>
          <w:szCs w:val="20"/>
          <w:lang w:val="en-GB" w:eastAsia="sl-SI"/>
        </w:rPr>
        <w:t xml:space="preserve">The legal representative of the </w:t>
      </w:r>
      <w:r w:rsidR="00652D67">
        <w:rPr>
          <w:rFonts w:eastAsia="Times New Roman" w:cstheme="minorHAnsi"/>
          <w:sz w:val="20"/>
          <w:szCs w:val="20"/>
          <w:lang w:val="en-GB" w:eastAsia="sl-SI"/>
        </w:rPr>
        <w:t>provider</w:t>
      </w:r>
      <w:r w:rsidRPr="00A74C5A">
        <w:rPr>
          <w:rFonts w:eastAsia="Times New Roman" w:cstheme="minorHAnsi"/>
          <w:sz w:val="20"/>
          <w:szCs w:val="20"/>
          <w:lang w:val="en-GB" w:eastAsia="sl-SI"/>
        </w:rPr>
        <w:t xml:space="preserve"> agrees that the contracting authority may obtain his personal data to verify the above statements.</w:t>
      </w:r>
    </w:p>
    <w:p w:rsidR="00F72B1F" w:rsidRPr="00A74C5A" w:rsidRDefault="00F72B1F" w:rsidP="00F7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sl-SI"/>
        </w:rPr>
      </w:pPr>
    </w:p>
    <w:p w:rsidR="000F7E43" w:rsidRPr="00A74C5A" w:rsidRDefault="000F7E43" w:rsidP="00F7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sl-SI"/>
        </w:rPr>
      </w:pPr>
    </w:p>
    <w:p w:rsidR="00FB3322" w:rsidRPr="00A74C5A" w:rsidRDefault="00F72B1F" w:rsidP="00B7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GB" w:eastAsia="sl-SI"/>
        </w:rPr>
      </w:pPr>
      <w:r w:rsidRPr="00A74C5A">
        <w:rPr>
          <w:rFonts w:eastAsia="Times New Roman" w:cstheme="minorHAnsi"/>
          <w:sz w:val="20"/>
          <w:szCs w:val="20"/>
          <w:lang w:val="en-GB" w:eastAsia="sl-SI"/>
        </w:rPr>
        <w:t xml:space="preserve">Place and date </w:t>
      </w:r>
      <w:r w:rsidR="00B7197E" w:rsidRPr="00A74C5A">
        <w:rPr>
          <w:rFonts w:eastAsia="Times New Roman" w:cstheme="minorHAnsi"/>
          <w:sz w:val="20"/>
          <w:szCs w:val="20"/>
          <w:lang w:val="en-GB" w:eastAsia="sl-SI"/>
        </w:rPr>
        <w:tab/>
      </w:r>
      <w:r w:rsidR="00B7197E" w:rsidRPr="00A74C5A">
        <w:rPr>
          <w:rFonts w:eastAsia="Times New Roman" w:cstheme="minorHAnsi"/>
          <w:sz w:val="20"/>
          <w:szCs w:val="20"/>
          <w:lang w:val="en-GB" w:eastAsia="sl-SI"/>
        </w:rPr>
        <w:tab/>
      </w:r>
      <w:r w:rsidR="00B7197E" w:rsidRPr="00A74C5A">
        <w:rPr>
          <w:rFonts w:eastAsia="Times New Roman" w:cstheme="minorHAnsi"/>
          <w:sz w:val="20"/>
          <w:szCs w:val="20"/>
          <w:lang w:val="en-GB" w:eastAsia="sl-SI"/>
        </w:rPr>
        <w:tab/>
      </w:r>
      <w:r w:rsidR="00B7197E" w:rsidRPr="00A74C5A">
        <w:rPr>
          <w:rFonts w:eastAsia="Times New Roman" w:cstheme="minorHAnsi"/>
          <w:sz w:val="20"/>
          <w:szCs w:val="20"/>
          <w:lang w:val="en-GB" w:eastAsia="sl-SI"/>
        </w:rPr>
        <w:tab/>
      </w:r>
      <w:r w:rsidR="00B7197E" w:rsidRPr="00A74C5A">
        <w:rPr>
          <w:rFonts w:eastAsia="Times New Roman" w:cstheme="minorHAnsi"/>
          <w:sz w:val="20"/>
          <w:szCs w:val="20"/>
          <w:lang w:val="en-GB" w:eastAsia="sl-SI"/>
        </w:rPr>
        <w:tab/>
      </w:r>
      <w:r w:rsidRPr="00A74C5A">
        <w:rPr>
          <w:rFonts w:eastAsia="Times New Roman" w:cstheme="minorHAnsi"/>
          <w:sz w:val="20"/>
          <w:szCs w:val="20"/>
          <w:lang w:val="en-GB" w:eastAsia="sl-SI"/>
        </w:rPr>
        <w:t>Stamp and s</w:t>
      </w:r>
      <w:r w:rsidR="00B7197E" w:rsidRPr="00A74C5A">
        <w:rPr>
          <w:rFonts w:eastAsia="Times New Roman" w:cstheme="minorHAnsi"/>
          <w:sz w:val="20"/>
          <w:szCs w:val="20"/>
          <w:lang w:val="en-GB" w:eastAsia="sl-SI"/>
        </w:rPr>
        <w:t>ignature of legal representative</w:t>
      </w:r>
    </w:p>
    <w:p w:rsidR="00B7197E" w:rsidRPr="00A74C5A" w:rsidRDefault="00B7197E" w:rsidP="00B7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sl-SI"/>
        </w:rPr>
      </w:pPr>
    </w:p>
    <w:p w:rsidR="00B7197E" w:rsidRPr="00A74C5A" w:rsidRDefault="00B7197E" w:rsidP="00B7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sl-SI"/>
        </w:rPr>
      </w:pPr>
    </w:p>
    <w:sectPr w:rsidR="00B7197E" w:rsidRPr="00A74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pt;height:15pt;visibility:visible;mso-wrap-style:square" o:bullet="t">
        <v:imagedata r:id="rId1" o:title="68C0B61B"/>
      </v:shape>
    </w:pict>
  </w:numPicBullet>
  <w:abstractNum w:abstractNumId="0" w15:restartNumberingAfterBreak="0">
    <w:nsid w:val="398E381B"/>
    <w:multiLevelType w:val="hybridMultilevel"/>
    <w:tmpl w:val="42542450"/>
    <w:lvl w:ilvl="0" w:tplc="72720DEC">
      <w:start w:val="1"/>
      <w:numFmt w:val="bullet"/>
      <w:lvlText w:val=""/>
      <w:lvlPicBulletId w:val="0"/>
      <w:lvlJc w:val="left"/>
      <w:pPr>
        <w:tabs>
          <w:tab w:val="num" w:pos="720"/>
        </w:tabs>
        <w:ind w:left="720" w:hanging="360"/>
      </w:pPr>
      <w:rPr>
        <w:rFonts w:ascii="Symbol" w:hAnsi="Symbol" w:hint="default"/>
      </w:rPr>
    </w:lvl>
    <w:lvl w:ilvl="1" w:tplc="5546EF6E" w:tentative="1">
      <w:start w:val="1"/>
      <w:numFmt w:val="bullet"/>
      <w:lvlText w:val=""/>
      <w:lvlJc w:val="left"/>
      <w:pPr>
        <w:tabs>
          <w:tab w:val="num" w:pos="1440"/>
        </w:tabs>
        <w:ind w:left="1440" w:hanging="360"/>
      </w:pPr>
      <w:rPr>
        <w:rFonts w:ascii="Symbol" w:hAnsi="Symbol" w:hint="default"/>
      </w:rPr>
    </w:lvl>
    <w:lvl w:ilvl="2" w:tplc="0AC8F8F8" w:tentative="1">
      <w:start w:val="1"/>
      <w:numFmt w:val="bullet"/>
      <w:lvlText w:val=""/>
      <w:lvlJc w:val="left"/>
      <w:pPr>
        <w:tabs>
          <w:tab w:val="num" w:pos="2160"/>
        </w:tabs>
        <w:ind w:left="2160" w:hanging="360"/>
      </w:pPr>
      <w:rPr>
        <w:rFonts w:ascii="Symbol" w:hAnsi="Symbol" w:hint="default"/>
      </w:rPr>
    </w:lvl>
    <w:lvl w:ilvl="3" w:tplc="F0D6FA56" w:tentative="1">
      <w:start w:val="1"/>
      <w:numFmt w:val="bullet"/>
      <w:lvlText w:val=""/>
      <w:lvlJc w:val="left"/>
      <w:pPr>
        <w:tabs>
          <w:tab w:val="num" w:pos="2880"/>
        </w:tabs>
        <w:ind w:left="2880" w:hanging="360"/>
      </w:pPr>
      <w:rPr>
        <w:rFonts w:ascii="Symbol" w:hAnsi="Symbol" w:hint="default"/>
      </w:rPr>
    </w:lvl>
    <w:lvl w:ilvl="4" w:tplc="36C6AF52" w:tentative="1">
      <w:start w:val="1"/>
      <w:numFmt w:val="bullet"/>
      <w:lvlText w:val=""/>
      <w:lvlJc w:val="left"/>
      <w:pPr>
        <w:tabs>
          <w:tab w:val="num" w:pos="3600"/>
        </w:tabs>
        <w:ind w:left="3600" w:hanging="360"/>
      </w:pPr>
      <w:rPr>
        <w:rFonts w:ascii="Symbol" w:hAnsi="Symbol" w:hint="default"/>
      </w:rPr>
    </w:lvl>
    <w:lvl w:ilvl="5" w:tplc="8AE88CA4" w:tentative="1">
      <w:start w:val="1"/>
      <w:numFmt w:val="bullet"/>
      <w:lvlText w:val=""/>
      <w:lvlJc w:val="left"/>
      <w:pPr>
        <w:tabs>
          <w:tab w:val="num" w:pos="4320"/>
        </w:tabs>
        <w:ind w:left="4320" w:hanging="360"/>
      </w:pPr>
      <w:rPr>
        <w:rFonts w:ascii="Symbol" w:hAnsi="Symbol" w:hint="default"/>
      </w:rPr>
    </w:lvl>
    <w:lvl w:ilvl="6" w:tplc="F0467212" w:tentative="1">
      <w:start w:val="1"/>
      <w:numFmt w:val="bullet"/>
      <w:lvlText w:val=""/>
      <w:lvlJc w:val="left"/>
      <w:pPr>
        <w:tabs>
          <w:tab w:val="num" w:pos="5040"/>
        </w:tabs>
        <w:ind w:left="5040" w:hanging="360"/>
      </w:pPr>
      <w:rPr>
        <w:rFonts w:ascii="Symbol" w:hAnsi="Symbol" w:hint="default"/>
      </w:rPr>
    </w:lvl>
    <w:lvl w:ilvl="7" w:tplc="9DAC36BC" w:tentative="1">
      <w:start w:val="1"/>
      <w:numFmt w:val="bullet"/>
      <w:lvlText w:val=""/>
      <w:lvlJc w:val="left"/>
      <w:pPr>
        <w:tabs>
          <w:tab w:val="num" w:pos="5760"/>
        </w:tabs>
        <w:ind w:left="5760" w:hanging="360"/>
      </w:pPr>
      <w:rPr>
        <w:rFonts w:ascii="Symbol" w:hAnsi="Symbol" w:hint="default"/>
      </w:rPr>
    </w:lvl>
    <w:lvl w:ilvl="8" w:tplc="50CE806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F9C059B"/>
    <w:multiLevelType w:val="hybridMultilevel"/>
    <w:tmpl w:val="7A1CE80A"/>
    <w:lvl w:ilvl="0" w:tplc="0424000F">
      <w:start w:val="1"/>
      <w:numFmt w:val="decimal"/>
      <w:lvlText w:val="%1."/>
      <w:lvlJc w:val="left"/>
      <w:pPr>
        <w:ind w:left="720" w:hanging="360"/>
      </w:pPr>
    </w:lvl>
    <w:lvl w:ilvl="1" w:tplc="7AAA652A">
      <w:start w:val="1"/>
      <w:numFmt w:val="bullet"/>
      <w:lvlText w:val="–"/>
      <w:lvlJc w:val="left"/>
      <w:pPr>
        <w:ind w:left="1440" w:hanging="360"/>
      </w:pPr>
      <w:rPr>
        <w:rFonts w:ascii="Times New Roman" w:hAnsi="Times New Roman" w:cs="Times New Roman" w:hint="default"/>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1F"/>
    <w:rsid w:val="000F7E43"/>
    <w:rsid w:val="00173246"/>
    <w:rsid w:val="00192E76"/>
    <w:rsid w:val="00397F21"/>
    <w:rsid w:val="003E00BF"/>
    <w:rsid w:val="005B658F"/>
    <w:rsid w:val="00652D67"/>
    <w:rsid w:val="00660806"/>
    <w:rsid w:val="007A58A5"/>
    <w:rsid w:val="008062AC"/>
    <w:rsid w:val="008416C4"/>
    <w:rsid w:val="00981653"/>
    <w:rsid w:val="00A74C5A"/>
    <w:rsid w:val="00B7197E"/>
    <w:rsid w:val="00F72B1F"/>
    <w:rsid w:val="00F77D8E"/>
    <w:rsid w:val="00FB33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109C"/>
  <w15:chartTrackingRefBased/>
  <w15:docId w15:val="{C592ED93-9C5C-48F0-8365-A01C9863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uiPriority w:val="99"/>
    <w:semiHidden/>
    <w:unhideWhenUsed/>
    <w:rsid w:val="00F7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F72B1F"/>
    <w:rPr>
      <w:rFonts w:ascii="Courier New" w:eastAsia="Times New Roman" w:hAnsi="Courier New" w:cs="Courier New"/>
      <w:sz w:val="20"/>
      <w:szCs w:val="20"/>
      <w:lang w:eastAsia="sl-SI"/>
    </w:rPr>
  </w:style>
  <w:style w:type="character" w:customStyle="1" w:styleId="y2iqfc">
    <w:name w:val="y2iqfc"/>
    <w:basedOn w:val="Privzetapisavaodstavka"/>
    <w:rsid w:val="00F72B1F"/>
  </w:style>
  <w:style w:type="paragraph" w:styleId="Odstavekseznama">
    <w:name w:val="List Paragraph"/>
    <w:basedOn w:val="Navaden"/>
    <w:uiPriority w:val="34"/>
    <w:qFormat/>
    <w:rsid w:val="00B7197E"/>
    <w:pPr>
      <w:ind w:left="720"/>
      <w:contextualSpacing/>
    </w:pPr>
  </w:style>
  <w:style w:type="paragraph" w:styleId="Telobesedila3">
    <w:name w:val="Body Text 3"/>
    <w:basedOn w:val="Navaden"/>
    <w:link w:val="Telobesedila3Znak"/>
    <w:rsid w:val="00B7197E"/>
    <w:pPr>
      <w:spacing w:before="60" w:after="120" w:line="240" w:lineRule="auto"/>
      <w:jc w:val="both"/>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B7197E"/>
    <w:rPr>
      <w:rFonts w:ascii="Times New Roman" w:eastAsia="Times New Roman" w:hAnsi="Times New Roman" w:cs="Times New Roman"/>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06855">
      <w:bodyDiv w:val="1"/>
      <w:marLeft w:val="0"/>
      <w:marRight w:val="0"/>
      <w:marTop w:val="0"/>
      <w:marBottom w:val="0"/>
      <w:divBdr>
        <w:top w:val="none" w:sz="0" w:space="0" w:color="auto"/>
        <w:left w:val="none" w:sz="0" w:space="0" w:color="auto"/>
        <w:bottom w:val="none" w:sz="0" w:space="0" w:color="auto"/>
        <w:right w:val="none" w:sz="0" w:space="0" w:color="auto"/>
      </w:divBdr>
      <w:divsChild>
        <w:div w:id="2055302882">
          <w:marLeft w:val="0"/>
          <w:marRight w:val="0"/>
          <w:marTop w:val="0"/>
          <w:marBottom w:val="0"/>
          <w:divBdr>
            <w:top w:val="none" w:sz="0" w:space="0" w:color="auto"/>
            <w:left w:val="none" w:sz="0" w:space="0" w:color="auto"/>
            <w:bottom w:val="none" w:sz="0" w:space="0" w:color="auto"/>
            <w:right w:val="none" w:sz="0" w:space="0" w:color="auto"/>
          </w:divBdr>
        </w:div>
        <w:div w:id="1796292624">
          <w:marLeft w:val="0"/>
          <w:marRight w:val="0"/>
          <w:marTop w:val="0"/>
          <w:marBottom w:val="0"/>
          <w:divBdr>
            <w:top w:val="none" w:sz="0" w:space="0" w:color="auto"/>
            <w:left w:val="none" w:sz="0" w:space="0" w:color="auto"/>
            <w:bottom w:val="none" w:sz="0" w:space="0" w:color="auto"/>
            <w:right w:val="none" w:sz="0" w:space="0" w:color="auto"/>
          </w:divBdr>
          <w:divsChild>
            <w:div w:id="584189722">
              <w:marLeft w:val="0"/>
              <w:marRight w:val="0"/>
              <w:marTop w:val="0"/>
              <w:marBottom w:val="0"/>
              <w:divBdr>
                <w:top w:val="none" w:sz="0" w:space="0" w:color="auto"/>
                <w:left w:val="none" w:sz="0" w:space="0" w:color="auto"/>
                <w:bottom w:val="none" w:sz="0" w:space="0" w:color="auto"/>
                <w:right w:val="none" w:sz="0" w:space="0" w:color="auto"/>
              </w:divBdr>
              <w:divsChild>
                <w:div w:id="1006521247">
                  <w:marLeft w:val="0"/>
                  <w:marRight w:val="0"/>
                  <w:marTop w:val="0"/>
                  <w:marBottom w:val="0"/>
                  <w:divBdr>
                    <w:top w:val="none" w:sz="0" w:space="0" w:color="auto"/>
                    <w:left w:val="none" w:sz="0" w:space="0" w:color="auto"/>
                    <w:bottom w:val="none" w:sz="0" w:space="0" w:color="auto"/>
                    <w:right w:val="none" w:sz="0" w:space="0" w:color="auto"/>
                  </w:divBdr>
                  <w:divsChild>
                    <w:div w:id="20560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283</Words>
  <Characters>1616</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Arhiv RS</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Krivec, Klavdija</dc:creator>
  <cp:keywords/>
  <dc:description/>
  <cp:lastModifiedBy>Krivec, Klavdija</cp:lastModifiedBy>
  <cp:revision>13</cp:revision>
  <dcterms:created xsi:type="dcterms:W3CDTF">2022-10-03T10:25:00Z</dcterms:created>
  <dcterms:modified xsi:type="dcterms:W3CDTF">2022-10-03T10:33:00Z</dcterms:modified>
</cp:coreProperties>
</file>