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8D" w:rsidRPr="007E6BBD" w:rsidRDefault="00B11B8D" w:rsidP="00B11B8D">
      <w:pPr>
        <w:pStyle w:val="Glava"/>
        <w:tabs>
          <w:tab w:val="clear" w:pos="4536"/>
        </w:tabs>
        <w:ind w:left="-142" w:hanging="284"/>
        <w:rPr>
          <w:rFonts w:ascii="Arial" w:hAnsi="Arial" w:cs="Arial"/>
          <w:noProof/>
          <w:sz w:val="20"/>
          <w:szCs w:val="20"/>
          <w:lang w:eastAsia="sl-SI"/>
        </w:rPr>
      </w:pPr>
      <w:r w:rsidRPr="007E6BBD">
        <w:rPr>
          <w:rFonts w:ascii="Arial" w:hAnsi="Arial" w:cs="Arial"/>
          <w:noProof/>
          <w:sz w:val="20"/>
          <w:szCs w:val="20"/>
          <w:lang w:eastAsia="sl-SI"/>
        </w:rPr>
        <w:drawing>
          <wp:inline distT="0" distB="0" distL="0" distR="0" wp14:anchorId="3E70AE07" wp14:editId="03D11604">
            <wp:extent cx="2165350" cy="425450"/>
            <wp:effectExtent l="0" t="0" r="6350" b="0"/>
            <wp:docPr id="1" name="Slika 2"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350" cy="425450"/>
                    </a:xfrm>
                    <a:prstGeom prst="rect">
                      <a:avLst/>
                    </a:prstGeom>
                    <a:noFill/>
                    <a:ln>
                      <a:noFill/>
                    </a:ln>
                  </pic:spPr>
                </pic:pic>
              </a:graphicData>
            </a:graphic>
          </wp:inline>
        </w:drawing>
      </w:r>
    </w:p>
    <w:p w:rsidR="00B11B8D" w:rsidRPr="007E6BBD" w:rsidRDefault="00B11B8D" w:rsidP="00B11B8D">
      <w:pPr>
        <w:pStyle w:val="Glava"/>
        <w:tabs>
          <w:tab w:val="clear" w:pos="4536"/>
        </w:tabs>
        <w:ind w:left="-142"/>
        <w:rPr>
          <w:rFonts w:ascii="Arial" w:hAnsi="Arial" w:cs="Arial"/>
          <w:sz w:val="20"/>
          <w:szCs w:val="20"/>
        </w:rPr>
      </w:pPr>
      <w:r w:rsidRPr="007E6BBD">
        <w:rPr>
          <w:rFonts w:ascii="Arial" w:hAnsi="Arial" w:cs="Arial"/>
          <w:sz w:val="20"/>
          <w:szCs w:val="20"/>
        </w:rPr>
        <w:t xml:space="preserve">            ARHIV REPUBLIKE SLOVENIJE</w:t>
      </w:r>
    </w:p>
    <w:p w:rsidR="00B11B8D" w:rsidRPr="00762F8E" w:rsidRDefault="00B11B8D" w:rsidP="00B11B8D">
      <w:pPr>
        <w:pStyle w:val="Glava"/>
        <w:tabs>
          <w:tab w:val="clear" w:pos="4536"/>
          <w:tab w:val="left" w:pos="5103"/>
        </w:tabs>
        <w:ind w:left="-142"/>
        <w:rPr>
          <w:rFonts w:ascii="Arial" w:hAnsi="Arial" w:cs="Arial"/>
          <w:sz w:val="24"/>
          <w:szCs w:val="24"/>
        </w:rPr>
      </w:pPr>
      <w:r w:rsidRPr="007E6BBD">
        <w:rPr>
          <w:rFonts w:ascii="Arial" w:hAnsi="Arial" w:cs="Arial"/>
          <w:sz w:val="20"/>
          <w:szCs w:val="20"/>
        </w:rPr>
        <w:t xml:space="preserve">           Zvezdarska 1, </w:t>
      </w:r>
      <w:r w:rsidR="004175EC">
        <w:rPr>
          <w:rFonts w:ascii="Arial" w:hAnsi="Arial" w:cs="Arial"/>
          <w:sz w:val="20"/>
          <w:szCs w:val="20"/>
        </w:rPr>
        <w:t>1102</w:t>
      </w:r>
      <w:r w:rsidRPr="007E6BBD">
        <w:rPr>
          <w:rFonts w:ascii="Arial" w:hAnsi="Arial" w:cs="Arial"/>
          <w:sz w:val="20"/>
          <w:szCs w:val="20"/>
        </w:rPr>
        <w:t xml:space="preserve"> Ljubljana</w:t>
      </w:r>
      <w:r w:rsidRPr="00762F8E">
        <w:rPr>
          <w:rFonts w:ascii="Arial" w:hAnsi="Arial" w:cs="Arial"/>
          <w:sz w:val="24"/>
          <w:szCs w:val="24"/>
        </w:rPr>
        <w:tab/>
      </w:r>
    </w:p>
    <w:p w:rsidR="00B11B8D" w:rsidRPr="00762F8E" w:rsidRDefault="00B11B8D" w:rsidP="00B11B8D">
      <w:pPr>
        <w:spacing w:after="0" w:line="240" w:lineRule="auto"/>
        <w:rPr>
          <w:rFonts w:ascii="Arial" w:hAnsi="Arial" w:cs="Arial"/>
          <w:b/>
          <w:sz w:val="24"/>
          <w:szCs w:val="24"/>
        </w:rPr>
      </w:pPr>
    </w:p>
    <w:p w:rsidR="00B11B8D" w:rsidRPr="007E6BBD" w:rsidRDefault="00B11B8D" w:rsidP="00EF5C07">
      <w:pPr>
        <w:spacing w:after="0" w:line="240" w:lineRule="auto"/>
        <w:jc w:val="center"/>
        <w:rPr>
          <w:rFonts w:ascii="Arial" w:hAnsi="Arial" w:cs="Arial"/>
          <w:b/>
          <w:sz w:val="26"/>
          <w:szCs w:val="26"/>
        </w:rPr>
      </w:pPr>
    </w:p>
    <w:p w:rsidR="00EF5C07" w:rsidRPr="00BE5B4E" w:rsidRDefault="00EF5C07" w:rsidP="00EF5C07">
      <w:pPr>
        <w:spacing w:after="0" w:line="240" w:lineRule="auto"/>
        <w:jc w:val="center"/>
        <w:rPr>
          <w:rFonts w:ascii="Arial" w:hAnsi="Arial" w:cs="Arial"/>
          <w:b/>
          <w:sz w:val="26"/>
          <w:szCs w:val="26"/>
        </w:rPr>
      </w:pPr>
      <w:r w:rsidRPr="00BE5B4E">
        <w:rPr>
          <w:rFonts w:ascii="Arial" w:hAnsi="Arial" w:cs="Arial"/>
          <w:b/>
          <w:sz w:val="26"/>
          <w:szCs w:val="26"/>
        </w:rPr>
        <w:t>Vabimo vas na redno mesečno predavanje</w:t>
      </w:r>
    </w:p>
    <w:p w:rsidR="00EF5C07" w:rsidRPr="00BE5B4E" w:rsidRDefault="00EF5C07" w:rsidP="00EF5C07">
      <w:pPr>
        <w:jc w:val="center"/>
        <w:rPr>
          <w:rFonts w:ascii="Arial" w:hAnsi="Arial" w:cs="Arial"/>
          <w:b/>
          <w:sz w:val="26"/>
          <w:szCs w:val="26"/>
        </w:rPr>
      </w:pPr>
      <w:r w:rsidRPr="00BE5B4E">
        <w:rPr>
          <w:rFonts w:ascii="Arial" w:hAnsi="Arial" w:cs="Arial"/>
          <w:b/>
          <w:sz w:val="26"/>
          <w:szCs w:val="26"/>
        </w:rPr>
        <w:t>z naslovom</w:t>
      </w:r>
    </w:p>
    <w:p w:rsidR="00EF5C07" w:rsidRPr="00A4402A" w:rsidRDefault="00A31E9F" w:rsidP="00EF5C07">
      <w:pPr>
        <w:spacing w:after="0" w:line="240" w:lineRule="auto"/>
        <w:jc w:val="center"/>
        <w:rPr>
          <w:rFonts w:ascii="Arial" w:hAnsi="Arial" w:cs="Arial"/>
          <w:b/>
          <w:bCs/>
          <w:color w:val="FF0000"/>
          <w:sz w:val="36"/>
          <w:szCs w:val="32"/>
        </w:rPr>
      </w:pPr>
      <w:r w:rsidRPr="00A4402A">
        <w:rPr>
          <w:rFonts w:ascii="Arial" w:hAnsi="Arial" w:cs="Arial"/>
          <w:b/>
          <w:color w:val="FF0000"/>
          <w:sz w:val="36"/>
          <w:szCs w:val="32"/>
        </w:rPr>
        <w:t>KREMSER SCHMIDTOVA POSLIKAVA ZNAMENITE MARIJINE KAPELE V GRUBERJEVI PALAČI</w:t>
      </w:r>
    </w:p>
    <w:p w:rsidR="00EF5C07" w:rsidRPr="00BE5B4E" w:rsidRDefault="00EF5C07" w:rsidP="00EF5C07">
      <w:pPr>
        <w:spacing w:after="0" w:line="240" w:lineRule="auto"/>
        <w:jc w:val="center"/>
        <w:rPr>
          <w:rFonts w:ascii="Arial" w:hAnsi="Arial" w:cs="Arial"/>
          <w:sz w:val="24"/>
          <w:szCs w:val="24"/>
        </w:rPr>
      </w:pPr>
    </w:p>
    <w:p w:rsidR="00762F8E" w:rsidRPr="00BE5B4E" w:rsidRDefault="00EF5C07" w:rsidP="00EF5C07">
      <w:pPr>
        <w:spacing w:after="0" w:line="240" w:lineRule="auto"/>
        <w:jc w:val="center"/>
        <w:rPr>
          <w:rFonts w:ascii="Arial" w:hAnsi="Arial" w:cs="Arial"/>
          <w:sz w:val="24"/>
          <w:szCs w:val="24"/>
        </w:rPr>
      </w:pPr>
      <w:r w:rsidRPr="00BE5B4E">
        <w:rPr>
          <w:rFonts w:ascii="Arial" w:hAnsi="Arial" w:cs="Arial"/>
          <w:sz w:val="24"/>
          <w:szCs w:val="24"/>
        </w:rPr>
        <w:t xml:space="preserve">Predavanje bo </w:t>
      </w:r>
      <w:r w:rsidR="00DA455E" w:rsidRPr="00BE5B4E">
        <w:rPr>
          <w:rFonts w:ascii="Arial" w:hAnsi="Arial" w:cs="Arial"/>
          <w:sz w:val="24"/>
          <w:szCs w:val="24"/>
        </w:rPr>
        <w:t xml:space="preserve">v </w:t>
      </w:r>
      <w:r w:rsidR="00EA237F" w:rsidRPr="00BE5B4E">
        <w:rPr>
          <w:rFonts w:ascii="Arial" w:hAnsi="Arial" w:cs="Arial"/>
          <w:sz w:val="24"/>
          <w:szCs w:val="24"/>
        </w:rPr>
        <w:t>četrt</w:t>
      </w:r>
      <w:r w:rsidR="00974694" w:rsidRPr="00BE5B4E">
        <w:rPr>
          <w:rFonts w:ascii="Arial" w:hAnsi="Arial" w:cs="Arial"/>
          <w:sz w:val="24"/>
          <w:szCs w:val="24"/>
        </w:rPr>
        <w:t>ek</w:t>
      </w:r>
      <w:r w:rsidRPr="00BE5B4E">
        <w:rPr>
          <w:rFonts w:ascii="Arial" w:hAnsi="Arial" w:cs="Arial"/>
          <w:sz w:val="24"/>
          <w:szCs w:val="24"/>
        </w:rPr>
        <w:t>,</w:t>
      </w:r>
      <w:r w:rsidRPr="00BE5B4E">
        <w:rPr>
          <w:rFonts w:ascii="Arial" w:hAnsi="Arial" w:cs="Arial"/>
          <w:b/>
          <w:sz w:val="24"/>
          <w:szCs w:val="24"/>
        </w:rPr>
        <w:t xml:space="preserve"> </w:t>
      </w:r>
      <w:r w:rsidR="00EA237F" w:rsidRPr="00BE5B4E">
        <w:rPr>
          <w:rFonts w:ascii="Arial" w:hAnsi="Arial" w:cs="Arial"/>
          <w:b/>
          <w:sz w:val="24"/>
          <w:szCs w:val="24"/>
        </w:rPr>
        <w:t>12</w:t>
      </w:r>
      <w:r w:rsidRPr="00BE5B4E">
        <w:rPr>
          <w:rFonts w:ascii="Arial" w:hAnsi="Arial" w:cs="Arial"/>
          <w:b/>
          <w:sz w:val="24"/>
          <w:szCs w:val="24"/>
        </w:rPr>
        <w:t xml:space="preserve">. </w:t>
      </w:r>
      <w:r w:rsidR="00EA237F" w:rsidRPr="00BE5B4E">
        <w:rPr>
          <w:rFonts w:ascii="Arial" w:hAnsi="Arial" w:cs="Arial"/>
          <w:b/>
          <w:sz w:val="24"/>
          <w:szCs w:val="24"/>
        </w:rPr>
        <w:t>septembra</w:t>
      </w:r>
      <w:r w:rsidRPr="00BE5B4E">
        <w:rPr>
          <w:rFonts w:ascii="Arial" w:hAnsi="Arial" w:cs="Arial"/>
          <w:b/>
          <w:sz w:val="24"/>
          <w:szCs w:val="24"/>
        </w:rPr>
        <w:t xml:space="preserve"> 201</w:t>
      </w:r>
      <w:r w:rsidR="004766FC" w:rsidRPr="00BE5B4E">
        <w:rPr>
          <w:rFonts w:ascii="Arial" w:hAnsi="Arial" w:cs="Arial"/>
          <w:b/>
          <w:sz w:val="24"/>
          <w:szCs w:val="24"/>
        </w:rPr>
        <w:t>9</w:t>
      </w:r>
      <w:r w:rsidR="00D94BB3" w:rsidRPr="00BE5B4E">
        <w:rPr>
          <w:rFonts w:ascii="Arial" w:hAnsi="Arial" w:cs="Arial"/>
          <w:b/>
          <w:sz w:val="24"/>
          <w:szCs w:val="24"/>
        </w:rPr>
        <w:t>,</w:t>
      </w:r>
      <w:r w:rsidRPr="00BE5B4E">
        <w:rPr>
          <w:rFonts w:ascii="Arial" w:hAnsi="Arial" w:cs="Arial"/>
          <w:b/>
          <w:sz w:val="24"/>
          <w:szCs w:val="24"/>
        </w:rPr>
        <w:t xml:space="preserve"> ob 13. uri</w:t>
      </w:r>
      <w:r w:rsidRPr="00BE5B4E">
        <w:rPr>
          <w:rFonts w:ascii="Arial" w:hAnsi="Arial" w:cs="Arial"/>
          <w:sz w:val="24"/>
          <w:szCs w:val="24"/>
        </w:rPr>
        <w:t xml:space="preserve"> </w:t>
      </w:r>
    </w:p>
    <w:p w:rsidR="00EF5C07" w:rsidRPr="00BE5B4E" w:rsidRDefault="00EF5C07" w:rsidP="00EF5C07">
      <w:pPr>
        <w:spacing w:after="0" w:line="240" w:lineRule="auto"/>
        <w:jc w:val="center"/>
        <w:rPr>
          <w:rFonts w:ascii="Arial" w:hAnsi="Arial" w:cs="Arial"/>
          <w:sz w:val="24"/>
          <w:szCs w:val="24"/>
        </w:rPr>
      </w:pPr>
      <w:r w:rsidRPr="00BE5B4E">
        <w:rPr>
          <w:rFonts w:ascii="Arial" w:hAnsi="Arial" w:cs="Arial"/>
          <w:sz w:val="24"/>
          <w:szCs w:val="24"/>
        </w:rPr>
        <w:t>v prvem nadstropju Arhiva R</w:t>
      </w:r>
      <w:r w:rsidR="00A4402A">
        <w:rPr>
          <w:rFonts w:ascii="Arial" w:hAnsi="Arial" w:cs="Arial"/>
          <w:sz w:val="24"/>
          <w:szCs w:val="24"/>
        </w:rPr>
        <w:t xml:space="preserve">epublike </w:t>
      </w:r>
      <w:proofErr w:type="spellStart"/>
      <w:r w:rsidR="00A4402A">
        <w:rPr>
          <w:rFonts w:ascii="Arial" w:hAnsi="Arial" w:cs="Arial"/>
          <w:sz w:val="24"/>
          <w:szCs w:val="24"/>
        </w:rPr>
        <w:t>SLovenije</w:t>
      </w:r>
      <w:proofErr w:type="spellEnd"/>
      <w:r w:rsidRPr="00BE5B4E">
        <w:rPr>
          <w:rFonts w:ascii="Arial" w:hAnsi="Arial" w:cs="Arial"/>
          <w:sz w:val="24"/>
          <w:szCs w:val="24"/>
        </w:rPr>
        <w:t xml:space="preserve"> na Zvezdarski 1 v Ljubljani.</w:t>
      </w:r>
    </w:p>
    <w:p w:rsidR="00EF5C07" w:rsidRPr="00BE5B4E" w:rsidRDefault="00EF5C07" w:rsidP="00EF5C07">
      <w:pPr>
        <w:spacing w:after="0" w:line="240" w:lineRule="auto"/>
        <w:jc w:val="center"/>
        <w:rPr>
          <w:rFonts w:ascii="Arial" w:hAnsi="Arial" w:cs="Arial"/>
          <w:sz w:val="24"/>
          <w:szCs w:val="24"/>
        </w:rPr>
      </w:pPr>
    </w:p>
    <w:p w:rsidR="00EF5C07" w:rsidRPr="00BE5B4E" w:rsidRDefault="00EF5C07" w:rsidP="00EF5C07">
      <w:pPr>
        <w:spacing w:after="0" w:line="240" w:lineRule="auto"/>
        <w:jc w:val="center"/>
        <w:rPr>
          <w:rFonts w:ascii="Arial" w:hAnsi="Arial" w:cs="Arial"/>
          <w:sz w:val="24"/>
          <w:szCs w:val="24"/>
        </w:rPr>
      </w:pPr>
      <w:r w:rsidRPr="00BE5B4E">
        <w:rPr>
          <w:rFonts w:ascii="Arial" w:hAnsi="Arial" w:cs="Arial"/>
          <w:sz w:val="24"/>
          <w:szCs w:val="24"/>
        </w:rPr>
        <w:t>Predaval bo</w:t>
      </w:r>
      <w:r w:rsidRPr="00BE5B4E">
        <w:rPr>
          <w:rFonts w:ascii="Arial" w:hAnsi="Arial" w:cs="Arial"/>
          <w:b/>
          <w:sz w:val="24"/>
          <w:szCs w:val="24"/>
        </w:rPr>
        <w:t xml:space="preserve"> </w:t>
      </w:r>
      <w:r w:rsidR="00DB3354" w:rsidRPr="00BE5B4E">
        <w:rPr>
          <w:rFonts w:ascii="Arial" w:hAnsi="Arial" w:cs="Arial"/>
          <w:b/>
          <w:sz w:val="24"/>
          <w:szCs w:val="24"/>
        </w:rPr>
        <w:t xml:space="preserve">dr. </w:t>
      </w:r>
      <w:r w:rsidR="00EA237F" w:rsidRPr="00BE5B4E">
        <w:rPr>
          <w:rFonts w:ascii="Arial" w:hAnsi="Arial" w:cs="Arial"/>
          <w:b/>
          <w:sz w:val="24"/>
          <w:szCs w:val="24"/>
        </w:rPr>
        <w:t xml:space="preserve">Ferdinand </w:t>
      </w:r>
      <w:proofErr w:type="spellStart"/>
      <w:r w:rsidR="00EA237F" w:rsidRPr="00BE5B4E">
        <w:rPr>
          <w:rFonts w:ascii="Arial" w:hAnsi="Arial" w:cs="Arial"/>
          <w:b/>
          <w:sz w:val="24"/>
          <w:szCs w:val="24"/>
        </w:rPr>
        <w:t>Šerbelj</w:t>
      </w:r>
      <w:proofErr w:type="spellEnd"/>
      <w:r w:rsidR="004E5909" w:rsidRPr="00BE5B4E">
        <w:rPr>
          <w:rFonts w:ascii="Arial" w:hAnsi="Arial" w:cs="Arial"/>
          <w:b/>
          <w:sz w:val="24"/>
          <w:szCs w:val="24"/>
        </w:rPr>
        <w:t>.</w:t>
      </w:r>
    </w:p>
    <w:p w:rsidR="00EF5C07" w:rsidRPr="00BE5B4E" w:rsidRDefault="00EF5C07" w:rsidP="00EF27AA">
      <w:pPr>
        <w:spacing w:after="0" w:line="240" w:lineRule="auto"/>
        <w:rPr>
          <w:rFonts w:ascii="Arial" w:hAnsi="Arial" w:cs="Arial"/>
          <w:sz w:val="24"/>
          <w:szCs w:val="24"/>
        </w:rPr>
      </w:pPr>
    </w:p>
    <w:p w:rsidR="00A4402A" w:rsidRDefault="00A4402A" w:rsidP="009F254B">
      <w:pPr>
        <w:spacing w:after="0" w:line="240" w:lineRule="auto"/>
        <w:jc w:val="both"/>
        <w:rPr>
          <w:rFonts w:ascii="Arial" w:hAnsi="Arial" w:cs="Arial"/>
          <w:u w:val="single"/>
        </w:rPr>
      </w:pPr>
    </w:p>
    <w:p w:rsidR="00A4402A" w:rsidRDefault="00A4402A" w:rsidP="009F254B">
      <w:pPr>
        <w:spacing w:after="0" w:line="240" w:lineRule="auto"/>
        <w:jc w:val="both"/>
        <w:rPr>
          <w:rFonts w:ascii="Arial" w:hAnsi="Arial" w:cs="Arial"/>
          <w:u w:val="single"/>
        </w:rPr>
      </w:pPr>
    </w:p>
    <w:p w:rsidR="00EF5C07" w:rsidRPr="006230CF" w:rsidRDefault="00EF5C07" w:rsidP="009F254B">
      <w:pPr>
        <w:spacing w:after="0" w:line="240" w:lineRule="auto"/>
        <w:jc w:val="both"/>
        <w:rPr>
          <w:rFonts w:ascii="Arial" w:hAnsi="Arial" w:cs="Arial"/>
          <w:u w:val="single"/>
        </w:rPr>
      </w:pPr>
      <w:r w:rsidRPr="006230CF">
        <w:rPr>
          <w:rFonts w:ascii="Arial" w:hAnsi="Arial" w:cs="Arial"/>
          <w:u w:val="single"/>
        </w:rPr>
        <w:t>O vsebini:</w:t>
      </w:r>
    </w:p>
    <w:p w:rsidR="00BE5B4E" w:rsidRPr="006230CF" w:rsidRDefault="004175EC" w:rsidP="00BE5B4E">
      <w:pPr>
        <w:autoSpaceDE w:val="0"/>
        <w:autoSpaceDN w:val="0"/>
        <w:adjustRightInd w:val="0"/>
        <w:spacing w:after="0" w:line="240" w:lineRule="auto"/>
        <w:rPr>
          <w:rFonts w:ascii="Arial" w:hAnsi="Arial" w:cs="Arial"/>
          <w:color w:val="000000"/>
        </w:rPr>
      </w:pPr>
      <w:r>
        <w:rPr>
          <w:rFonts w:ascii="Arial" w:hAnsi="Arial" w:cs="Arial"/>
          <w:color w:val="000000"/>
        </w:rPr>
        <w:t>Leta 2018</w:t>
      </w:r>
      <w:r w:rsidR="00BE5B4E" w:rsidRPr="006230CF">
        <w:rPr>
          <w:rFonts w:ascii="Arial" w:hAnsi="Arial" w:cs="Arial"/>
          <w:color w:val="000000"/>
        </w:rPr>
        <w:t xml:space="preserve"> je minilo 300 let od rojstva znamenitega poznobaročnega avstrijskega slikarja Martina Johanna Schmidta, imenovanega </w:t>
      </w:r>
      <w:proofErr w:type="spellStart"/>
      <w:r w:rsidR="00BE5B4E" w:rsidRPr="006230CF">
        <w:rPr>
          <w:rFonts w:ascii="Arial" w:hAnsi="Arial" w:cs="Arial"/>
          <w:color w:val="000000"/>
        </w:rPr>
        <w:t>Kremser</w:t>
      </w:r>
      <w:proofErr w:type="spellEnd"/>
      <w:r w:rsidR="00BE5B4E" w:rsidRPr="006230CF">
        <w:rPr>
          <w:rFonts w:ascii="Arial" w:hAnsi="Arial" w:cs="Arial"/>
          <w:color w:val="000000"/>
        </w:rPr>
        <w:t xml:space="preserve"> Schmidt. Ob tej priložnosti je bila v dunajskem </w:t>
      </w:r>
      <w:proofErr w:type="spellStart"/>
      <w:r w:rsidR="00BE5B4E" w:rsidRPr="006230CF">
        <w:rPr>
          <w:rFonts w:ascii="Arial" w:hAnsi="Arial" w:cs="Arial"/>
          <w:color w:val="000000"/>
        </w:rPr>
        <w:t>Belvederu</w:t>
      </w:r>
      <w:proofErr w:type="spellEnd"/>
      <w:r w:rsidR="00BE5B4E" w:rsidRPr="006230CF">
        <w:rPr>
          <w:rFonts w:ascii="Arial" w:hAnsi="Arial" w:cs="Arial"/>
          <w:color w:val="000000"/>
        </w:rPr>
        <w:t xml:space="preserve"> komorna razstava njegovih del. Njegov obsežni opus je zaznamoval tudi naše poznobaročno slikarstvo s cikli velikih oltarnih slik v Velesovem in Gornjem Gradu ter s posameznimi deli tako na Kranjskem kot na Štajerskem. Z njegovim slikarstvom doživi umetnostni profil poznega baroka enega izmed kakovostnih vrhov, kar je estetiko tega sloga med domačimi slikarji podaljšalo še globoko v 19. stoletje. Med najpomembnejše slikarske izvedbe </w:t>
      </w:r>
      <w:proofErr w:type="spellStart"/>
      <w:r w:rsidR="00BE5B4E" w:rsidRPr="006230CF">
        <w:rPr>
          <w:rFonts w:ascii="Arial" w:hAnsi="Arial" w:cs="Arial"/>
          <w:color w:val="000000"/>
        </w:rPr>
        <w:t>Kremser</w:t>
      </w:r>
      <w:proofErr w:type="spellEnd"/>
      <w:r w:rsidR="00BE5B4E" w:rsidRPr="006230CF">
        <w:rPr>
          <w:rFonts w:ascii="Arial" w:hAnsi="Arial" w:cs="Arial"/>
          <w:color w:val="000000"/>
        </w:rPr>
        <w:t xml:space="preserve"> Schmidta sicer sodi poslikava v Gruberjevi palači v Ljubljani. Zakaj? Njen pomen v slikarjevem opusu bo razgrnilo predavanje. Ob tem bo v kontekstu ljubljanske stavbne dediščine predstavljena Gruberjeva palača, </w:t>
      </w:r>
      <w:r w:rsidR="009071E8" w:rsidRPr="006230CF">
        <w:rPr>
          <w:rFonts w:ascii="Arial" w:hAnsi="Arial" w:cs="Arial"/>
          <w:color w:val="000000"/>
        </w:rPr>
        <w:t>beseda</w:t>
      </w:r>
      <w:r w:rsidR="00BE5B4E" w:rsidRPr="006230CF">
        <w:rPr>
          <w:rFonts w:ascii="Arial" w:hAnsi="Arial" w:cs="Arial"/>
          <w:color w:val="000000"/>
        </w:rPr>
        <w:t xml:space="preserve"> pa bo </w:t>
      </w:r>
      <w:r w:rsidR="009071E8" w:rsidRPr="006230CF">
        <w:rPr>
          <w:rFonts w:ascii="Arial" w:hAnsi="Arial" w:cs="Arial"/>
          <w:color w:val="000000"/>
        </w:rPr>
        <w:t xml:space="preserve">tekla </w:t>
      </w:r>
      <w:r w:rsidR="00BE5B4E" w:rsidRPr="006230CF">
        <w:rPr>
          <w:rFonts w:ascii="Arial" w:hAnsi="Arial" w:cs="Arial"/>
          <w:color w:val="000000"/>
        </w:rPr>
        <w:t>tudi o vlogi in pomenu samega Gabriela Gruberja.</w:t>
      </w:r>
    </w:p>
    <w:p w:rsidR="007E6BBD" w:rsidRPr="006230CF" w:rsidRDefault="007E6BBD" w:rsidP="009F254B">
      <w:pPr>
        <w:spacing w:after="0" w:line="240" w:lineRule="auto"/>
        <w:jc w:val="both"/>
        <w:rPr>
          <w:rFonts w:ascii="Arial" w:hAnsi="Arial" w:cs="Arial"/>
        </w:rPr>
      </w:pPr>
    </w:p>
    <w:p w:rsidR="00A4402A" w:rsidRDefault="00A4402A" w:rsidP="009F254B">
      <w:pPr>
        <w:spacing w:after="0" w:line="240" w:lineRule="auto"/>
        <w:jc w:val="both"/>
        <w:rPr>
          <w:rFonts w:ascii="Arial" w:hAnsi="Arial" w:cs="Arial"/>
          <w:u w:val="single"/>
        </w:rPr>
      </w:pPr>
    </w:p>
    <w:p w:rsidR="00A4402A" w:rsidRDefault="00A4402A" w:rsidP="009F254B">
      <w:pPr>
        <w:spacing w:after="0" w:line="240" w:lineRule="auto"/>
        <w:jc w:val="both"/>
        <w:rPr>
          <w:rFonts w:ascii="Arial" w:hAnsi="Arial" w:cs="Arial"/>
          <w:u w:val="single"/>
        </w:rPr>
      </w:pPr>
    </w:p>
    <w:p w:rsidR="00EF27AA" w:rsidRPr="006230CF" w:rsidRDefault="001D3AB1" w:rsidP="009F254B">
      <w:pPr>
        <w:spacing w:after="0" w:line="240" w:lineRule="auto"/>
        <w:jc w:val="both"/>
        <w:rPr>
          <w:rFonts w:ascii="Arial" w:hAnsi="Arial" w:cs="Arial"/>
          <w:u w:val="single"/>
        </w:rPr>
      </w:pPr>
      <w:r w:rsidRPr="006230CF">
        <w:rPr>
          <w:rFonts w:ascii="Arial" w:hAnsi="Arial" w:cs="Arial"/>
          <w:u w:val="single"/>
        </w:rPr>
        <w:t>O predavatelju</w:t>
      </w:r>
      <w:r w:rsidR="00EF27AA" w:rsidRPr="006230CF">
        <w:rPr>
          <w:rFonts w:ascii="Arial" w:hAnsi="Arial" w:cs="Arial"/>
          <w:u w:val="single"/>
        </w:rPr>
        <w:t>:</w:t>
      </w:r>
    </w:p>
    <w:p w:rsidR="006230CF" w:rsidRPr="006230CF" w:rsidRDefault="006230CF" w:rsidP="006230CF">
      <w:pPr>
        <w:autoSpaceDE w:val="0"/>
        <w:autoSpaceDN w:val="0"/>
        <w:adjustRightInd w:val="0"/>
        <w:spacing w:after="0" w:line="240" w:lineRule="auto"/>
        <w:rPr>
          <w:rFonts w:ascii="Arial" w:hAnsi="Arial" w:cs="Arial"/>
          <w:color w:val="000000"/>
        </w:rPr>
      </w:pPr>
      <w:r w:rsidRPr="006230CF">
        <w:rPr>
          <w:rFonts w:ascii="Arial" w:hAnsi="Arial" w:cs="Arial"/>
        </w:rPr>
        <w:t xml:space="preserve">Dr. Ferdinand </w:t>
      </w:r>
      <w:proofErr w:type="spellStart"/>
      <w:r w:rsidRPr="006230CF">
        <w:rPr>
          <w:rFonts w:ascii="Arial" w:hAnsi="Arial" w:cs="Arial"/>
        </w:rPr>
        <w:t>Šerbelj</w:t>
      </w:r>
      <w:proofErr w:type="spellEnd"/>
      <w:r w:rsidRPr="006230CF">
        <w:rPr>
          <w:rFonts w:ascii="Arial" w:hAnsi="Arial" w:cs="Arial"/>
        </w:rPr>
        <w:t xml:space="preserve"> je</w:t>
      </w:r>
      <w:r w:rsidRPr="006230CF">
        <w:rPr>
          <w:rFonts w:ascii="Arial" w:hAnsi="Arial" w:cs="Arial"/>
          <w:b/>
        </w:rPr>
        <w:t xml:space="preserve"> </w:t>
      </w:r>
      <w:r w:rsidRPr="006230CF">
        <w:rPr>
          <w:rFonts w:ascii="Arial" w:hAnsi="Arial" w:cs="Arial"/>
          <w:color w:val="000000"/>
        </w:rPr>
        <w:t xml:space="preserve">leta 2000 doktoriral na Oddelku za umetnostno zgodovino Filozofske fakultete v Ljubljani. V Narodni galeriji je bil zaposlen kot kustos od leta 1978 do 2018. Sodi med pomembne poznavalce slovenske baročne umetnosti. Raziskuje področja krščanske ikonografije in slovenske likovne umetnosti, zlasti slikarstva. Študijsko se je izpopolnjeval v Italiji in Nemčiji, za seboj ima obsežno bibliografijo študij, razstavnih katalogov, člankov in monografskih del. Je tudi soavtor razstavnega kataloga </w:t>
      </w:r>
      <w:r w:rsidRPr="006230CF">
        <w:rPr>
          <w:rFonts w:ascii="Arial" w:hAnsi="Arial" w:cs="Arial"/>
          <w:i/>
          <w:color w:val="000000"/>
        </w:rPr>
        <w:t xml:space="preserve">Der </w:t>
      </w:r>
      <w:proofErr w:type="spellStart"/>
      <w:r w:rsidRPr="006230CF">
        <w:rPr>
          <w:rFonts w:ascii="Arial" w:hAnsi="Arial" w:cs="Arial"/>
          <w:i/>
          <w:color w:val="000000"/>
        </w:rPr>
        <w:t>Kremser</w:t>
      </w:r>
      <w:proofErr w:type="spellEnd"/>
      <w:r w:rsidRPr="006230CF">
        <w:rPr>
          <w:rFonts w:ascii="Arial" w:hAnsi="Arial" w:cs="Arial"/>
          <w:i/>
          <w:color w:val="000000"/>
        </w:rPr>
        <w:t xml:space="preserve"> Schmidt</w:t>
      </w:r>
      <w:r w:rsidRPr="006230CF">
        <w:rPr>
          <w:rFonts w:ascii="Arial" w:hAnsi="Arial" w:cs="Arial"/>
          <w:color w:val="000000"/>
        </w:rPr>
        <w:t>, Dunaj 2018.Veliko predava ter vodi tematske ekskurzije doma in v tujini. Z njim je bilo objavljenih več intervjujev, aprila 2019 pa mu je Slovensko umetnostnozgodovinsko društvo podelilo nagrado Izidorja Cankarja za »življenjski prispevek slovenski stroki in umeščanje slovenske umetnostne dediščine v zavest mednarodnega strokovnega občestva«. </w:t>
      </w:r>
    </w:p>
    <w:p w:rsidR="00974694" w:rsidRPr="00BE5B4E" w:rsidRDefault="00974694" w:rsidP="006230CF">
      <w:pPr>
        <w:pStyle w:val="mama1"/>
        <w:spacing w:line="240" w:lineRule="auto"/>
        <w:jc w:val="left"/>
        <w:rPr>
          <w:rFonts w:ascii="Arial" w:hAnsi="Arial" w:cs="Arial"/>
          <w:b w:val="0"/>
          <w:sz w:val="22"/>
          <w:szCs w:val="22"/>
        </w:rPr>
      </w:pPr>
    </w:p>
    <w:p w:rsidR="00974694" w:rsidRPr="00BE5B4E" w:rsidRDefault="00974694" w:rsidP="006230CF">
      <w:pPr>
        <w:pStyle w:val="mama1"/>
        <w:spacing w:line="240" w:lineRule="auto"/>
        <w:jc w:val="left"/>
        <w:rPr>
          <w:rFonts w:ascii="Arial" w:hAnsi="Arial" w:cs="Arial"/>
          <w:b w:val="0"/>
          <w:sz w:val="22"/>
          <w:szCs w:val="22"/>
        </w:rPr>
      </w:pPr>
    </w:p>
    <w:p w:rsidR="00974694" w:rsidRPr="00BE5B4E" w:rsidRDefault="00974694" w:rsidP="007E6BBD">
      <w:pPr>
        <w:pStyle w:val="mama1"/>
        <w:spacing w:line="240" w:lineRule="auto"/>
        <w:jc w:val="center"/>
        <w:rPr>
          <w:rFonts w:ascii="Arial" w:hAnsi="Arial" w:cs="Arial"/>
          <w:b w:val="0"/>
          <w:sz w:val="22"/>
          <w:szCs w:val="22"/>
        </w:rPr>
      </w:pPr>
      <w:bookmarkStart w:id="0" w:name="_GoBack"/>
      <w:bookmarkEnd w:id="0"/>
    </w:p>
    <w:p w:rsidR="00EF27AA" w:rsidRPr="00BE5B4E" w:rsidRDefault="00EF27AA" w:rsidP="007E6BBD">
      <w:pPr>
        <w:pStyle w:val="mama1"/>
        <w:spacing w:line="240" w:lineRule="auto"/>
        <w:jc w:val="center"/>
        <w:rPr>
          <w:rFonts w:ascii="Arial" w:hAnsi="Arial" w:cs="Arial"/>
          <w:sz w:val="22"/>
          <w:szCs w:val="22"/>
        </w:rPr>
      </w:pPr>
      <w:r w:rsidRPr="00BE5B4E">
        <w:rPr>
          <w:rFonts w:ascii="Arial" w:hAnsi="Arial" w:cs="Arial"/>
          <w:b w:val="0"/>
          <w:sz w:val="22"/>
          <w:szCs w:val="22"/>
        </w:rPr>
        <w:t>Vljudno vabljeni!</w:t>
      </w:r>
    </w:p>
    <w:sectPr w:rsidR="00EF27AA" w:rsidRPr="00BE5B4E" w:rsidSect="000B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03039"/>
    <w:multiLevelType w:val="hybridMultilevel"/>
    <w:tmpl w:val="64907C40"/>
    <w:lvl w:ilvl="0" w:tplc="D28CF3C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zNrK0NDcxMLMwtbRQ0lEKTi0uzszPAykwrgUA37nLaCwAAAA="/>
  </w:docVars>
  <w:rsids>
    <w:rsidRoot w:val="00D85ED7"/>
    <w:rsid w:val="00035130"/>
    <w:rsid w:val="0005723C"/>
    <w:rsid w:val="000B1D9E"/>
    <w:rsid w:val="00144E10"/>
    <w:rsid w:val="00190655"/>
    <w:rsid w:val="001D3046"/>
    <w:rsid w:val="001D3AB1"/>
    <w:rsid w:val="00214F55"/>
    <w:rsid w:val="002622FC"/>
    <w:rsid w:val="00286B08"/>
    <w:rsid w:val="002C14B6"/>
    <w:rsid w:val="002F3853"/>
    <w:rsid w:val="00316AC0"/>
    <w:rsid w:val="00371A61"/>
    <w:rsid w:val="003C4AE3"/>
    <w:rsid w:val="003E0F91"/>
    <w:rsid w:val="003E1AD7"/>
    <w:rsid w:val="003E7C40"/>
    <w:rsid w:val="004175EC"/>
    <w:rsid w:val="004766FC"/>
    <w:rsid w:val="004A5C19"/>
    <w:rsid w:val="004C4C9D"/>
    <w:rsid w:val="004E2706"/>
    <w:rsid w:val="004E5909"/>
    <w:rsid w:val="00560A21"/>
    <w:rsid w:val="00591911"/>
    <w:rsid w:val="006230CF"/>
    <w:rsid w:val="00640216"/>
    <w:rsid w:val="00652A20"/>
    <w:rsid w:val="006847C6"/>
    <w:rsid w:val="006967E5"/>
    <w:rsid w:val="006A689D"/>
    <w:rsid w:val="006C473D"/>
    <w:rsid w:val="007452C0"/>
    <w:rsid w:val="00762F8E"/>
    <w:rsid w:val="007D7AD2"/>
    <w:rsid w:val="007E6BBD"/>
    <w:rsid w:val="0080151F"/>
    <w:rsid w:val="008604CB"/>
    <w:rsid w:val="00880B0E"/>
    <w:rsid w:val="00892409"/>
    <w:rsid w:val="008A0B5D"/>
    <w:rsid w:val="009071E8"/>
    <w:rsid w:val="009526DE"/>
    <w:rsid w:val="00974694"/>
    <w:rsid w:val="00984BB2"/>
    <w:rsid w:val="009F254B"/>
    <w:rsid w:val="009F4152"/>
    <w:rsid w:val="00A31E9F"/>
    <w:rsid w:val="00A4402A"/>
    <w:rsid w:val="00B11B8D"/>
    <w:rsid w:val="00B417B8"/>
    <w:rsid w:val="00B873E7"/>
    <w:rsid w:val="00BA7702"/>
    <w:rsid w:val="00BC0730"/>
    <w:rsid w:val="00BD6FB1"/>
    <w:rsid w:val="00BE5B4E"/>
    <w:rsid w:val="00C36360"/>
    <w:rsid w:val="00CC6D6C"/>
    <w:rsid w:val="00CF00CB"/>
    <w:rsid w:val="00D12964"/>
    <w:rsid w:val="00D35506"/>
    <w:rsid w:val="00D50460"/>
    <w:rsid w:val="00D64BCF"/>
    <w:rsid w:val="00D85ED7"/>
    <w:rsid w:val="00D94BB3"/>
    <w:rsid w:val="00DA455E"/>
    <w:rsid w:val="00DB3354"/>
    <w:rsid w:val="00E06459"/>
    <w:rsid w:val="00E56003"/>
    <w:rsid w:val="00E5703E"/>
    <w:rsid w:val="00EA237F"/>
    <w:rsid w:val="00EA6D53"/>
    <w:rsid w:val="00EF27AA"/>
    <w:rsid w:val="00EF5C07"/>
    <w:rsid w:val="00F17409"/>
    <w:rsid w:val="00F558EA"/>
    <w:rsid w:val="00FB5F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47261-18BE-446B-9648-92ACCF4D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ma1Char1">
    <w:name w:val="mama 1 Char1"/>
    <w:link w:val="mama1"/>
    <w:locked/>
    <w:rsid w:val="00EF27AA"/>
    <w:rPr>
      <w:b/>
      <w:sz w:val="24"/>
      <w:szCs w:val="24"/>
    </w:rPr>
  </w:style>
  <w:style w:type="paragraph" w:customStyle="1" w:styleId="mama1">
    <w:name w:val="mama 1"/>
    <w:basedOn w:val="Navaden"/>
    <w:link w:val="mama1Char1"/>
    <w:rsid w:val="00EF27AA"/>
    <w:pPr>
      <w:spacing w:after="0" w:line="360" w:lineRule="auto"/>
      <w:jc w:val="both"/>
    </w:pPr>
    <w:rPr>
      <w:b/>
      <w:sz w:val="24"/>
      <w:szCs w:val="24"/>
    </w:rPr>
  </w:style>
  <w:style w:type="paragraph" w:styleId="Glava">
    <w:name w:val="header"/>
    <w:basedOn w:val="Navaden"/>
    <w:link w:val="GlavaZnak"/>
    <w:uiPriority w:val="99"/>
    <w:unhideWhenUsed/>
    <w:rsid w:val="00B11B8D"/>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B11B8D"/>
    <w:rPr>
      <w:rFonts w:ascii="Calibri" w:eastAsia="Calibri" w:hAnsi="Calibri" w:cs="Times New Roman"/>
    </w:rPr>
  </w:style>
  <w:style w:type="paragraph" w:styleId="Besedilooblaka">
    <w:name w:val="Balloon Text"/>
    <w:basedOn w:val="Navaden"/>
    <w:link w:val="BesedilooblakaZnak"/>
    <w:uiPriority w:val="99"/>
    <w:semiHidden/>
    <w:unhideWhenUsed/>
    <w:rsid w:val="00B11B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1B8D"/>
    <w:rPr>
      <w:rFonts w:ascii="Tahoma" w:hAnsi="Tahoma" w:cs="Tahoma"/>
      <w:sz w:val="16"/>
      <w:szCs w:val="16"/>
    </w:rPr>
  </w:style>
  <w:style w:type="paragraph" w:styleId="Odstavekseznama">
    <w:name w:val="List Paragraph"/>
    <w:basedOn w:val="Navaden"/>
    <w:uiPriority w:val="34"/>
    <w:qFormat/>
    <w:rsid w:val="00762F8E"/>
    <w:pPr>
      <w:spacing w:after="0" w:line="240" w:lineRule="auto"/>
      <w:ind w:left="708"/>
    </w:pPr>
    <w:rPr>
      <w:rFonts w:ascii="Arial" w:eastAsia="Times New Roman" w:hAnsi="Arial" w:cs="Times New Roman"/>
      <w:sz w:val="28"/>
      <w:szCs w:val="20"/>
      <w:lang w:val="en-US" w:eastAsia="sl-SI"/>
    </w:rPr>
  </w:style>
  <w:style w:type="paragraph" w:styleId="Sprotnaopomba-besedilo">
    <w:name w:val="footnote text"/>
    <w:basedOn w:val="Navaden"/>
    <w:link w:val="Sprotnaopomba-besediloZnak"/>
    <w:uiPriority w:val="99"/>
    <w:rsid w:val="00762F8E"/>
    <w:pPr>
      <w:spacing w:after="0" w:line="240" w:lineRule="auto"/>
    </w:pPr>
    <w:rPr>
      <w:rFonts w:ascii="Arial" w:eastAsia="Times New Roman" w:hAnsi="Arial" w:cs="Times New Roman"/>
      <w:sz w:val="20"/>
      <w:szCs w:val="20"/>
      <w:lang w:val="en-US" w:eastAsia="sl-SI"/>
    </w:rPr>
  </w:style>
  <w:style w:type="character" w:customStyle="1" w:styleId="Sprotnaopomba-besediloZnak">
    <w:name w:val="Sprotna opomba - besedilo Znak"/>
    <w:basedOn w:val="Privzetapisavaodstavka"/>
    <w:link w:val="Sprotnaopomba-besedilo"/>
    <w:uiPriority w:val="99"/>
    <w:rsid w:val="00762F8E"/>
    <w:rPr>
      <w:rFonts w:ascii="Arial" w:eastAsia="Times New Roman" w:hAnsi="Arial" w:cs="Times New Roman"/>
      <w:sz w:val="20"/>
      <w:szCs w:val="20"/>
      <w:lang w:val="en-US" w:eastAsia="sl-SI"/>
    </w:rPr>
  </w:style>
  <w:style w:type="character" w:styleId="Pripombasklic">
    <w:name w:val="annotation reference"/>
    <w:basedOn w:val="Privzetapisavaodstavka"/>
    <w:uiPriority w:val="99"/>
    <w:semiHidden/>
    <w:unhideWhenUsed/>
    <w:rsid w:val="004E5909"/>
    <w:rPr>
      <w:sz w:val="16"/>
      <w:szCs w:val="16"/>
    </w:rPr>
  </w:style>
  <w:style w:type="paragraph" w:styleId="Pripombabesedilo">
    <w:name w:val="annotation text"/>
    <w:basedOn w:val="Navaden"/>
    <w:link w:val="PripombabesediloZnak"/>
    <w:uiPriority w:val="99"/>
    <w:semiHidden/>
    <w:unhideWhenUsed/>
    <w:rsid w:val="004E590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5909"/>
    <w:rPr>
      <w:sz w:val="20"/>
      <w:szCs w:val="20"/>
    </w:rPr>
  </w:style>
  <w:style w:type="paragraph" w:styleId="Zadevapripombe">
    <w:name w:val="annotation subject"/>
    <w:basedOn w:val="Pripombabesedilo"/>
    <w:next w:val="Pripombabesedilo"/>
    <w:link w:val="ZadevapripombeZnak"/>
    <w:uiPriority w:val="99"/>
    <w:semiHidden/>
    <w:unhideWhenUsed/>
    <w:rsid w:val="004E5909"/>
    <w:rPr>
      <w:b/>
      <w:bCs/>
    </w:rPr>
  </w:style>
  <w:style w:type="character" w:customStyle="1" w:styleId="ZadevapripombeZnak">
    <w:name w:val="Zadeva pripombe Znak"/>
    <w:basedOn w:val="PripombabesediloZnak"/>
    <w:link w:val="Zadevapripombe"/>
    <w:uiPriority w:val="99"/>
    <w:semiHidden/>
    <w:rsid w:val="004E5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Cafuta</dc:creator>
  <cp:lastModifiedBy>Gregor Jenus</cp:lastModifiedBy>
  <cp:revision>3</cp:revision>
  <cp:lastPrinted>2017-03-13T07:30:00Z</cp:lastPrinted>
  <dcterms:created xsi:type="dcterms:W3CDTF">2019-09-05T07:07:00Z</dcterms:created>
  <dcterms:modified xsi:type="dcterms:W3CDTF">2019-09-06T12:20:00Z</dcterms:modified>
</cp:coreProperties>
</file>