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405" w:rsidRPr="00665795" w:rsidRDefault="00977405" w:rsidP="00450E00">
      <w:pPr>
        <w:jc w:val="center"/>
        <w:rPr>
          <w:rFonts w:ascii="Calibri" w:hAnsi="Calibri"/>
          <w:b/>
          <w:sz w:val="40"/>
        </w:rPr>
      </w:pPr>
      <w:r w:rsidRPr="00665795">
        <w:rPr>
          <w:rFonts w:ascii="Calibri" w:hAnsi="Calibri"/>
          <w:b/>
          <w:sz w:val="40"/>
        </w:rPr>
        <w:t xml:space="preserve">SPOZNAVANJE IN INTERPRETACIJA ARHIVSKIH VIROV </w:t>
      </w:r>
      <w:r w:rsidR="00FF06DF" w:rsidRPr="00665795">
        <w:rPr>
          <w:rFonts w:ascii="Calibri" w:hAnsi="Calibri"/>
          <w:b/>
          <w:sz w:val="40"/>
        </w:rPr>
        <w:t>OD 16. DO 20. STOLETJA</w:t>
      </w:r>
    </w:p>
    <w:p w:rsidR="006A0E9F" w:rsidRPr="00977405" w:rsidRDefault="00977405" w:rsidP="00FF06DF">
      <w:pPr>
        <w:spacing w:line="360" w:lineRule="auto"/>
        <w:jc w:val="center"/>
        <w:rPr>
          <w:rFonts w:ascii="Calibri" w:hAnsi="Calibri"/>
          <w:b/>
          <w:sz w:val="32"/>
        </w:rPr>
      </w:pPr>
      <w:r w:rsidRPr="00977405">
        <w:rPr>
          <w:rFonts w:ascii="Calibri" w:hAnsi="Calibri"/>
          <w:b/>
          <w:sz w:val="32"/>
        </w:rPr>
        <w:t>(TE</w:t>
      </w:r>
      <w:r w:rsidRPr="00977405">
        <w:rPr>
          <w:rFonts w:ascii="Calibri" w:hAnsi="Calibri" w:cs="Cambria"/>
          <w:b/>
          <w:sz w:val="32"/>
        </w:rPr>
        <w:t>Č</w:t>
      </w:r>
      <w:r w:rsidRPr="00977405">
        <w:rPr>
          <w:rFonts w:ascii="Calibri" w:hAnsi="Calibri"/>
          <w:b/>
          <w:sz w:val="32"/>
        </w:rPr>
        <w:t>AJ BRANJA GOTICE)</w:t>
      </w:r>
    </w:p>
    <w:p w:rsidR="00977405" w:rsidRPr="000B7C55" w:rsidRDefault="00977405" w:rsidP="00665795">
      <w:pPr>
        <w:spacing w:line="360" w:lineRule="auto"/>
        <w:jc w:val="right"/>
        <w:rPr>
          <w:rFonts w:ascii="Calibri" w:hAnsi="Calibri"/>
          <w:b/>
          <w:sz w:val="28"/>
        </w:rPr>
      </w:pPr>
    </w:p>
    <w:p w:rsidR="00977405" w:rsidRPr="00977405" w:rsidRDefault="00977405" w:rsidP="00FF06DF">
      <w:pPr>
        <w:spacing w:line="360" w:lineRule="auto"/>
        <w:jc w:val="center"/>
        <w:rPr>
          <w:rFonts w:ascii="Calibri" w:hAnsi="Calibri"/>
          <w:b/>
          <w:sz w:val="48"/>
        </w:rPr>
      </w:pPr>
      <w:r w:rsidRPr="00977405">
        <w:rPr>
          <w:rFonts w:ascii="Calibri" w:hAnsi="Calibri"/>
          <w:b/>
          <w:sz w:val="48"/>
        </w:rPr>
        <w:t>URNIK</w:t>
      </w:r>
    </w:p>
    <w:p w:rsidR="00977405" w:rsidRPr="000B7C55" w:rsidRDefault="00977405" w:rsidP="00665795">
      <w:pPr>
        <w:spacing w:line="360" w:lineRule="auto"/>
        <w:jc w:val="right"/>
        <w:rPr>
          <w:rFonts w:ascii="Calibri" w:hAnsi="Calibri"/>
          <w:sz w:val="28"/>
        </w:rPr>
      </w:pPr>
    </w:p>
    <w:p w:rsidR="00977405" w:rsidRPr="00450E00" w:rsidRDefault="00977405" w:rsidP="00450E00">
      <w:pPr>
        <w:spacing w:line="360" w:lineRule="auto"/>
        <w:jc w:val="both"/>
        <w:rPr>
          <w:rFonts w:ascii="Calibri" w:hAnsi="Calibri"/>
          <w:b/>
          <w:sz w:val="32"/>
        </w:rPr>
      </w:pPr>
      <w:r w:rsidRPr="00450E00">
        <w:rPr>
          <w:rFonts w:ascii="Calibri" w:hAnsi="Calibri"/>
          <w:sz w:val="32"/>
        </w:rPr>
        <w:t xml:space="preserve">Z nemško pisavo gotico se bomo spoznavali na petih srečanjih po 4 ure </w:t>
      </w:r>
      <w:r w:rsidR="0003244D" w:rsidRPr="00450E00">
        <w:rPr>
          <w:rFonts w:ascii="Calibri" w:hAnsi="Calibri"/>
          <w:sz w:val="32"/>
        </w:rPr>
        <w:t>na spodaj navedene dneve</w:t>
      </w:r>
      <w:r w:rsidRPr="00450E00">
        <w:rPr>
          <w:rFonts w:ascii="Calibri" w:hAnsi="Calibri"/>
          <w:sz w:val="32"/>
        </w:rPr>
        <w:t xml:space="preserve"> </w:t>
      </w:r>
      <w:r w:rsidR="0003244D" w:rsidRPr="00450E00">
        <w:rPr>
          <w:rFonts w:ascii="Calibri" w:hAnsi="Calibri"/>
          <w:b/>
          <w:sz w:val="32"/>
        </w:rPr>
        <w:t xml:space="preserve">od </w:t>
      </w:r>
      <w:r w:rsidR="00FF06DF" w:rsidRPr="00450E00">
        <w:rPr>
          <w:rFonts w:ascii="Calibri" w:hAnsi="Calibri"/>
          <w:b/>
          <w:sz w:val="32"/>
        </w:rPr>
        <w:t>9:00</w:t>
      </w:r>
      <w:r w:rsidR="0003244D" w:rsidRPr="00450E00">
        <w:rPr>
          <w:rFonts w:ascii="Calibri" w:hAnsi="Calibri"/>
          <w:b/>
          <w:sz w:val="32"/>
        </w:rPr>
        <w:t xml:space="preserve"> do </w:t>
      </w:r>
      <w:r w:rsidRPr="00450E00">
        <w:rPr>
          <w:rFonts w:ascii="Calibri" w:hAnsi="Calibri"/>
          <w:b/>
          <w:sz w:val="32"/>
        </w:rPr>
        <w:t xml:space="preserve">11:00 </w:t>
      </w:r>
      <w:r w:rsidRPr="00450E00">
        <w:rPr>
          <w:rFonts w:ascii="Calibri" w:hAnsi="Calibri"/>
          <w:sz w:val="32"/>
        </w:rPr>
        <w:t xml:space="preserve">in </w:t>
      </w:r>
      <w:r w:rsidR="0003244D" w:rsidRPr="00450E00">
        <w:rPr>
          <w:rFonts w:ascii="Calibri" w:hAnsi="Calibri"/>
          <w:b/>
          <w:sz w:val="32"/>
        </w:rPr>
        <w:t xml:space="preserve">od </w:t>
      </w:r>
      <w:r w:rsidR="00FF06DF" w:rsidRPr="00450E00">
        <w:rPr>
          <w:rFonts w:ascii="Calibri" w:hAnsi="Calibri"/>
          <w:b/>
          <w:sz w:val="32"/>
        </w:rPr>
        <w:t>12:00</w:t>
      </w:r>
      <w:r w:rsidR="0003244D" w:rsidRPr="00450E00">
        <w:rPr>
          <w:rFonts w:ascii="Calibri" w:hAnsi="Calibri"/>
          <w:b/>
          <w:sz w:val="32"/>
        </w:rPr>
        <w:t xml:space="preserve"> do </w:t>
      </w:r>
      <w:r w:rsidRPr="00450E00">
        <w:rPr>
          <w:rFonts w:ascii="Calibri" w:hAnsi="Calibri"/>
          <w:b/>
          <w:sz w:val="32"/>
        </w:rPr>
        <w:t xml:space="preserve">14:00. </w:t>
      </w:r>
    </w:p>
    <w:p w:rsidR="00977405" w:rsidRPr="00FF06DF" w:rsidRDefault="00977405" w:rsidP="00977405">
      <w:pPr>
        <w:rPr>
          <w:rFonts w:ascii="Calibri" w:hAnsi="Calibri"/>
          <w:sz w:val="28"/>
          <w:szCs w:val="3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"/>
      </w:tblPr>
      <w:tblGrid>
        <w:gridCol w:w="2972"/>
        <w:gridCol w:w="6378"/>
      </w:tblGrid>
      <w:tr w:rsidR="00977405" w:rsidRPr="00665795" w:rsidTr="00B56C94">
        <w:trPr>
          <w:trHeight w:val="802"/>
          <w:tblHeader/>
        </w:trPr>
        <w:tc>
          <w:tcPr>
            <w:tcW w:w="2972" w:type="dxa"/>
          </w:tcPr>
          <w:p w:rsidR="00977405" w:rsidRPr="00665795" w:rsidRDefault="00977405" w:rsidP="00FF06DF">
            <w:pPr>
              <w:spacing w:line="360" w:lineRule="auto"/>
              <w:rPr>
                <w:rFonts w:ascii="Calibri" w:hAnsi="Calibri"/>
                <w:b/>
                <w:sz w:val="28"/>
                <w:szCs w:val="32"/>
              </w:rPr>
            </w:pPr>
            <w:r w:rsidRPr="00665795">
              <w:rPr>
                <w:rFonts w:ascii="Calibri" w:hAnsi="Calibri"/>
                <w:b/>
                <w:sz w:val="28"/>
                <w:szCs w:val="32"/>
              </w:rPr>
              <w:t>Datum</w:t>
            </w:r>
          </w:p>
        </w:tc>
        <w:tc>
          <w:tcPr>
            <w:tcW w:w="6378" w:type="dxa"/>
          </w:tcPr>
          <w:p w:rsidR="00977405" w:rsidRPr="00665795" w:rsidRDefault="00977405" w:rsidP="00FF06DF">
            <w:pPr>
              <w:spacing w:line="360" w:lineRule="auto"/>
              <w:rPr>
                <w:rFonts w:ascii="Calibri" w:hAnsi="Calibri"/>
                <w:b/>
                <w:sz w:val="28"/>
                <w:szCs w:val="32"/>
              </w:rPr>
            </w:pPr>
            <w:r w:rsidRPr="00665795">
              <w:rPr>
                <w:rFonts w:ascii="Calibri" w:hAnsi="Calibri"/>
                <w:b/>
                <w:sz w:val="28"/>
                <w:szCs w:val="32"/>
              </w:rPr>
              <w:t>Vsebina</w:t>
            </w:r>
          </w:p>
        </w:tc>
        <w:bookmarkStart w:id="0" w:name="_GoBack"/>
        <w:bookmarkEnd w:id="0"/>
      </w:tr>
      <w:tr w:rsidR="00977405" w:rsidRPr="00FF06DF" w:rsidTr="0003244D">
        <w:trPr>
          <w:trHeight w:val="1269"/>
        </w:trPr>
        <w:tc>
          <w:tcPr>
            <w:tcW w:w="2972" w:type="dxa"/>
          </w:tcPr>
          <w:p w:rsidR="00977405" w:rsidRPr="00FF06DF" w:rsidRDefault="00977405" w:rsidP="00FF06DF">
            <w:pPr>
              <w:spacing w:line="360" w:lineRule="auto"/>
              <w:rPr>
                <w:rFonts w:ascii="Calibri" w:hAnsi="Calibri"/>
                <w:sz w:val="28"/>
                <w:szCs w:val="32"/>
              </w:rPr>
            </w:pPr>
            <w:r w:rsidRPr="00FF06DF">
              <w:rPr>
                <w:rFonts w:ascii="Calibri" w:hAnsi="Calibri"/>
                <w:sz w:val="28"/>
                <w:szCs w:val="32"/>
              </w:rPr>
              <w:t>Torek, 5. april</w:t>
            </w:r>
          </w:p>
        </w:tc>
        <w:tc>
          <w:tcPr>
            <w:tcW w:w="6378" w:type="dxa"/>
          </w:tcPr>
          <w:p w:rsidR="00977405" w:rsidRPr="00FF06DF" w:rsidRDefault="00977405" w:rsidP="00FF06DF">
            <w:pPr>
              <w:spacing w:line="360" w:lineRule="auto"/>
              <w:rPr>
                <w:rFonts w:ascii="Calibri" w:hAnsi="Calibri"/>
                <w:sz w:val="28"/>
                <w:szCs w:val="32"/>
              </w:rPr>
            </w:pPr>
            <w:r w:rsidRPr="00FF06DF">
              <w:rPr>
                <w:rFonts w:ascii="Calibri" w:hAnsi="Calibri"/>
                <w:sz w:val="28"/>
                <w:szCs w:val="32"/>
              </w:rPr>
              <w:t xml:space="preserve">Uvod v </w:t>
            </w:r>
            <w:r w:rsidR="00FF06DF" w:rsidRPr="00FF06DF">
              <w:rPr>
                <w:rFonts w:ascii="Calibri" w:hAnsi="Calibri"/>
                <w:sz w:val="28"/>
                <w:szCs w:val="32"/>
              </w:rPr>
              <w:t xml:space="preserve">nemške </w:t>
            </w:r>
            <w:r w:rsidRPr="00FF06DF">
              <w:rPr>
                <w:rFonts w:ascii="Calibri" w:hAnsi="Calibri"/>
                <w:sz w:val="28"/>
                <w:szCs w:val="32"/>
              </w:rPr>
              <w:t>pisave</w:t>
            </w:r>
            <w:r w:rsidR="00FF06DF" w:rsidRPr="00FF06DF">
              <w:rPr>
                <w:rFonts w:ascii="Calibri" w:hAnsi="Calibri"/>
                <w:sz w:val="28"/>
                <w:szCs w:val="32"/>
              </w:rPr>
              <w:t>, predavanje</w:t>
            </w:r>
          </w:p>
          <w:p w:rsidR="00FF06DF" w:rsidRPr="00FF06DF" w:rsidRDefault="00FF06DF" w:rsidP="00FF06DF">
            <w:pPr>
              <w:spacing w:line="360" w:lineRule="auto"/>
              <w:rPr>
                <w:rFonts w:ascii="Calibri" w:hAnsi="Calibri"/>
                <w:sz w:val="28"/>
                <w:szCs w:val="32"/>
              </w:rPr>
            </w:pPr>
            <w:r w:rsidRPr="00FF06DF">
              <w:rPr>
                <w:rFonts w:ascii="Calibri" w:hAnsi="Calibri"/>
                <w:sz w:val="28"/>
                <w:szCs w:val="32"/>
              </w:rPr>
              <w:t>Vaje iz branja gotice – različni krajši izseki</w:t>
            </w:r>
          </w:p>
        </w:tc>
      </w:tr>
      <w:tr w:rsidR="00977405" w:rsidRPr="00FF06DF" w:rsidTr="0003244D">
        <w:trPr>
          <w:trHeight w:val="1273"/>
        </w:trPr>
        <w:tc>
          <w:tcPr>
            <w:tcW w:w="2972" w:type="dxa"/>
          </w:tcPr>
          <w:p w:rsidR="00977405" w:rsidRPr="00FF06DF" w:rsidRDefault="00977405" w:rsidP="00FF06DF">
            <w:pPr>
              <w:spacing w:line="360" w:lineRule="auto"/>
              <w:rPr>
                <w:rFonts w:ascii="Calibri" w:hAnsi="Calibri"/>
                <w:sz w:val="28"/>
                <w:szCs w:val="32"/>
              </w:rPr>
            </w:pPr>
            <w:r w:rsidRPr="00FF06DF">
              <w:rPr>
                <w:rFonts w:ascii="Calibri" w:hAnsi="Calibri"/>
                <w:sz w:val="28"/>
                <w:szCs w:val="32"/>
              </w:rPr>
              <w:t>Četrtek, 7. april</w:t>
            </w:r>
          </w:p>
        </w:tc>
        <w:tc>
          <w:tcPr>
            <w:tcW w:w="6378" w:type="dxa"/>
          </w:tcPr>
          <w:p w:rsidR="00977405" w:rsidRPr="00FF06DF" w:rsidRDefault="00FF06DF" w:rsidP="00FF06DF">
            <w:pPr>
              <w:spacing w:line="360" w:lineRule="auto"/>
              <w:rPr>
                <w:rFonts w:ascii="Calibri" w:hAnsi="Calibri"/>
                <w:sz w:val="28"/>
                <w:szCs w:val="32"/>
              </w:rPr>
            </w:pPr>
            <w:r w:rsidRPr="00FF06DF">
              <w:rPr>
                <w:rFonts w:ascii="Calibri" w:hAnsi="Calibri"/>
                <w:sz w:val="28"/>
                <w:szCs w:val="32"/>
              </w:rPr>
              <w:t>Vaje iz branja gotice – spisovno gradivo oblastnih in upravnih organov 19.-20. stoletja</w:t>
            </w:r>
          </w:p>
        </w:tc>
      </w:tr>
      <w:tr w:rsidR="00977405" w:rsidRPr="00FF06DF" w:rsidTr="0003244D">
        <w:trPr>
          <w:trHeight w:val="1264"/>
        </w:trPr>
        <w:tc>
          <w:tcPr>
            <w:tcW w:w="2972" w:type="dxa"/>
          </w:tcPr>
          <w:p w:rsidR="00977405" w:rsidRPr="00FF06DF" w:rsidRDefault="00977405" w:rsidP="00FF06DF">
            <w:pPr>
              <w:spacing w:line="360" w:lineRule="auto"/>
              <w:rPr>
                <w:rFonts w:ascii="Calibri" w:hAnsi="Calibri"/>
                <w:sz w:val="28"/>
                <w:szCs w:val="32"/>
              </w:rPr>
            </w:pPr>
            <w:r w:rsidRPr="00FF06DF">
              <w:rPr>
                <w:rFonts w:ascii="Calibri" w:hAnsi="Calibri"/>
                <w:sz w:val="28"/>
                <w:szCs w:val="32"/>
              </w:rPr>
              <w:t>Ponedeljek, 11. april</w:t>
            </w:r>
          </w:p>
        </w:tc>
        <w:tc>
          <w:tcPr>
            <w:tcW w:w="6378" w:type="dxa"/>
          </w:tcPr>
          <w:p w:rsidR="00977405" w:rsidRPr="00FF06DF" w:rsidRDefault="00FF06DF" w:rsidP="00FF06DF">
            <w:pPr>
              <w:spacing w:line="360" w:lineRule="auto"/>
              <w:rPr>
                <w:rFonts w:ascii="Calibri" w:hAnsi="Calibri"/>
                <w:sz w:val="28"/>
                <w:szCs w:val="32"/>
              </w:rPr>
            </w:pPr>
            <w:r w:rsidRPr="00FF06DF">
              <w:rPr>
                <w:rFonts w:ascii="Calibri" w:hAnsi="Calibri"/>
                <w:sz w:val="28"/>
                <w:szCs w:val="32"/>
              </w:rPr>
              <w:t>Vaje iz branja gotice – spisovno gradivo oblastnih in upravnih organov 16.-18. stoletja</w:t>
            </w:r>
          </w:p>
        </w:tc>
      </w:tr>
      <w:tr w:rsidR="00977405" w:rsidRPr="00FF06DF" w:rsidTr="0003244D">
        <w:trPr>
          <w:trHeight w:val="856"/>
        </w:trPr>
        <w:tc>
          <w:tcPr>
            <w:tcW w:w="2972" w:type="dxa"/>
          </w:tcPr>
          <w:p w:rsidR="00977405" w:rsidRPr="00FF06DF" w:rsidRDefault="00977405" w:rsidP="00FF06DF">
            <w:pPr>
              <w:spacing w:line="360" w:lineRule="auto"/>
              <w:rPr>
                <w:rFonts w:ascii="Calibri" w:hAnsi="Calibri"/>
                <w:sz w:val="28"/>
                <w:szCs w:val="32"/>
              </w:rPr>
            </w:pPr>
            <w:r w:rsidRPr="00FF06DF">
              <w:rPr>
                <w:rFonts w:ascii="Calibri" w:hAnsi="Calibri"/>
                <w:sz w:val="28"/>
                <w:szCs w:val="32"/>
              </w:rPr>
              <w:t>Sreda, 13. april</w:t>
            </w:r>
          </w:p>
        </w:tc>
        <w:tc>
          <w:tcPr>
            <w:tcW w:w="6378" w:type="dxa"/>
          </w:tcPr>
          <w:p w:rsidR="00977405" w:rsidRPr="00FF06DF" w:rsidRDefault="00FF06DF" w:rsidP="00FF06DF">
            <w:pPr>
              <w:spacing w:line="360" w:lineRule="auto"/>
              <w:rPr>
                <w:rFonts w:ascii="Calibri" w:hAnsi="Calibri"/>
                <w:sz w:val="28"/>
                <w:szCs w:val="32"/>
              </w:rPr>
            </w:pPr>
            <w:r w:rsidRPr="00FF06DF">
              <w:rPr>
                <w:rFonts w:ascii="Calibri" w:hAnsi="Calibri"/>
                <w:sz w:val="28"/>
                <w:szCs w:val="32"/>
              </w:rPr>
              <w:t>Vaje iz branja gotice – civilni in sodni spisi</w:t>
            </w:r>
          </w:p>
        </w:tc>
      </w:tr>
      <w:tr w:rsidR="00977405" w:rsidRPr="00FF06DF" w:rsidTr="00665795">
        <w:tc>
          <w:tcPr>
            <w:tcW w:w="2972" w:type="dxa"/>
          </w:tcPr>
          <w:p w:rsidR="00977405" w:rsidRPr="00FF06DF" w:rsidRDefault="00977405" w:rsidP="00FF06DF">
            <w:pPr>
              <w:spacing w:line="360" w:lineRule="auto"/>
              <w:rPr>
                <w:rFonts w:ascii="Calibri" w:hAnsi="Calibri"/>
                <w:sz w:val="28"/>
                <w:szCs w:val="32"/>
              </w:rPr>
            </w:pPr>
            <w:r w:rsidRPr="00FF06DF">
              <w:rPr>
                <w:rFonts w:ascii="Calibri" w:hAnsi="Calibri"/>
                <w:sz w:val="28"/>
                <w:szCs w:val="32"/>
              </w:rPr>
              <w:t>Petek, 15. april</w:t>
            </w:r>
          </w:p>
        </w:tc>
        <w:tc>
          <w:tcPr>
            <w:tcW w:w="6378" w:type="dxa"/>
          </w:tcPr>
          <w:p w:rsidR="00977405" w:rsidRPr="00FF06DF" w:rsidRDefault="00FF06DF" w:rsidP="00FF06DF">
            <w:pPr>
              <w:spacing w:line="360" w:lineRule="auto"/>
              <w:rPr>
                <w:rFonts w:ascii="Calibri" w:hAnsi="Calibri"/>
                <w:sz w:val="28"/>
                <w:szCs w:val="32"/>
              </w:rPr>
            </w:pPr>
            <w:r w:rsidRPr="00FF06DF">
              <w:rPr>
                <w:rFonts w:ascii="Calibri" w:hAnsi="Calibri"/>
                <w:sz w:val="28"/>
                <w:szCs w:val="32"/>
              </w:rPr>
              <w:t>Vaje iz branja gotice – davčne in zemljiške evidence (urbarji, zemljiške knjige, kataster)</w:t>
            </w:r>
          </w:p>
        </w:tc>
      </w:tr>
    </w:tbl>
    <w:p w:rsidR="00977405" w:rsidRDefault="00977405" w:rsidP="005F6D13">
      <w:pPr>
        <w:tabs>
          <w:tab w:val="left" w:pos="1085"/>
        </w:tabs>
        <w:rPr>
          <w:rFonts w:ascii="Calibri" w:hAnsi="Calibri"/>
          <w:sz w:val="28"/>
        </w:rPr>
      </w:pPr>
    </w:p>
    <w:p w:rsidR="005F6D13" w:rsidRDefault="005F6D13" w:rsidP="005F6D13">
      <w:pPr>
        <w:tabs>
          <w:tab w:val="left" w:pos="1085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Tečaj bo vodila arhivistka Vanja Rupnik.</w:t>
      </w:r>
    </w:p>
    <w:p w:rsidR="005F6D13" w:rsidRDefault="005F6D13" w:rsidP="005F6D13">
      <w:pPr>
        <w:tabs>
          <w:tab w:val="left" w:pos="1085"/>
        </w:tabs>
        <w:rPr>
          <w:rFonts w:ascii="Calibri" w:hAnsi="Calibri"/>
          <w:sz w:val="28"/>
        </w:rPr>
      </w:pPr>
    </w:p>
    <w:p w:rsidR="000B7C55" w:rsidRDefault="000B7C55" w:rsidP="005F6D13">
      <w:pPr>
        <w:tabs>
          <w:tab w:val="left" w:pos="1085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Število mest: 8</w:t>
      </w:r>
    </w:p>
    <w:p w:rsidR="000B7C55" w:rsidRDefault="000B7C55" w:rsidP="005F6D13">
      <w:pPr>
        <w:tabs>
          <w:tab w:val="left" w:pos="1085"/>
        </w:tabs>
        <w:rPr>
          <w:rFonts w:ascii="Calibri" w:hAnsi="Calibri"/>
          <w:sz w:val="28"/>
        </w:rPr>
      </w:pPr>
    </w:p>
    <w:p w:rsidR="000B7C55" w:rsidRDefault="000B7C55" w:rsidP="005F6D13">
      <w:pPr>
        <w:tabs>
          <w:tab w:val="left" w:pos="1085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Cena tečaja: 50 € (za pokritje materialnih stroškov)</w:t>
      </w:r>
    </w:p>
    <w:p w:rsidR="000B7C55" w:rsidRDefault="000B7C55" w:rsidP="005F6D13">
      <w:pPr>
        <w:tabs>
          <w:tab w:val="left" w:pos="1085"/>
        </w:tabs>
        <w:rPr>
          <w:rFonts w:ascii="Calibri" w:hAnsi="Calibri"/>
          <w:sz w:val="28"/>
        </w:rPr>
      </w:pPr>
    </w:p>
    <w:p w:rsidR="005F6D13" w:rsidRPr="0003244D" w:rsidRDefault="005F6D13" w:rsidP="005F6D13">
      <w:pPr>
        <w:tabs>
          <w:tab w:val="left" w:pos="1085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Za informacije o tečaju pišite na </w:t>
      </w:r>
      <w:r w:rsidRPr="005F6D13">
        <w:rPr>
          <w:rFonts w:ascii="Calibri" w:hAnsi="Calibri"/>
          <w:sz w:val="28"/>
        </w:rPr>
        <w:t>ars@gov.si</w:t>
      </w:r>
      <w:r>
        <w:rPr>
          <w:rFonts w:ascii="Calibri" w:hAnsi="Calibri"/>
          <w:sz w:val="28"/>
        </w:rPr>
        <w:t xml:space="preserve"> ali pokličite na tel. 01 2414 200.</w:t>
      </w:r>
    </w:p>
    <w:sectPr w:rsidR="005F6D13" w:rsidRPr="0003244D" w:rsidSect="005F6D13">
      <w:footerReference w:type="default" r:id="rId6"/>
      <w:pgSz w:w="12240" w:h="16848"/>
      <w:pgMar w:top="1418" w:right="1418" w:bottom="1134" w:left="1418" w:header="709" w:footer="24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9F4" w:rsidRDefault="00D409F4" w:rsidP="00857A2D">
      <w:r>
        <w:separator/>
      </w:r>
    </w:p>
  </w:endnote>
  <w:endnote w:type="continuationSeparator" w:id="0">
    <w:p w:rsidR="00D409F4" w:rsidRDefault="00D409F4" w:rsidP="0085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A2D" w:rsidRDefault="00857A2D" w:rsidP="00857A2D">
    <w:pPr>
      <w:pStyle w:val="Noga"/>
      <w:tabs>
        <w:tab w:val="clear" w:pos="4536"/>
        <w:tab w:val="clear" w:pos="9072"/>
        <w:tab w:val="left" w:pos="860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9F4" w:rsidRDefault="00D409F4" w:rsidP="00857A2D">
      <w:r>
        <w:separator/>
      </w:r>
    </w:p>
  </w:footnote>
  <w:footnote w:type="continuationSeparator" w:id="0">
    <w:p w:rsidR="00D409F4" w:rsidRDefault="00D409F4" w:rsidP="00857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2D"/>
    <w:rsid w:val="0003244D"/>
    <w:rsid w:val="000B7C55"/>
    <w:rsid w:val="000F4384"/>
    <w:rsid w:val="00167837"/>
    <w:rsid w:val="002C685C"/>
    <w:rsid w:val="003D77E0"/>
    <w:rsid w:val="00450E00"/>
    <w:rsid w:val="005F6D13"/>
    <w:rsid w:val="00665795"/>
    <w:rsid w:val="006A0E9F"/>
    <w:rsid w:val="00857A2D"/>
    <w:rsid w:val="00977405"/>
    <w:rsid w:val="00B53261"/>
    <w:rsid w:val="00B56C94"/>
    <w:rsid w:val="00D409F4"/>
    <w:rsid w:val="00FF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3D8350-EE48-404B-A3D0-67F41404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57A2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57A2D"/>
  </w:style>
  <w:style w:type="paragraph" w:styleId="Noga">
    <w:name w:val="footer"/>
    <w:basedOn w:val="Navaden"/>
    <w:link w:val="NogaZnak"/>
    <w:uiPriority w:val="99"/>
    <w:unhideWhenUsed/>
    <w:rsid w:val="00857A2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57A2D"/>
  </w:style>
  <w:style w:type="table" w:styleId="Tabelamrea">
    <w:name w:val="Table Grid"/>
    <w:basedOn w:val="Navadnatabela"/>
    <w:uiPriority w:val="39"/>
    <w:rsid w:val="00977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3244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3244D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5F6D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Arhiv RS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Pfajfar</dc:creator>
  <cp:keywords/>
  <dc:description/>
  <cp:lastModifiedBy>Gregor Jenuš</cp:lastModifiedBy>
  <cp:revision>2</cp:revision>
  <cp:lastPrinted>2022-03-21T08:59:00Z</cp:lastPrinted>
  <dcterms:created xsi:type="dcterms:W3CDTF">2022-03-22T08:05:00Z</dcterms:created>
  <dcterms:modified xsi:type="dcterms:W3CDTF">2022-03-22T08:05:00Z</dcterms:modified>
</cp:coreProperties>
</file>