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3C" w:rsidRDefault="0094043C" w:rsidP="00B71BEA">
      <w:pPr>
        <w:spacing w:line="240" w:lineRule="auto"/>
        <w:rPr>
          <w:rFonts w:ascii="Arial" w:hAnsi="Arial" w:cs="Arial"/>
          <w:sz w:val="20"/>
          <w:szCs w:val="20"/>
        </w:rPr>
        <w:sectPr w:rsidR="0094043C" w:rsidSect="00C7034E">
          <w:headerReference w:type="default" r:id="rId6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:rsidR="004E52BA" w:rsidRDefault="004E52BA" w:rsidP="0018795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3434" w:rsidRPr="005D3C93" w:rsidRDefault="005D3C93" w:rsidP="001879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D3C93">
        <w:rPr>
          <w:rFonts w:asciiTheme="majorBidi" w:hAnsiTheme="majorBidi" w:cstheme="majorBidi"/>
          <w:sz w:val="24"/>
          <w:szCs w:val="24"/>
        </w:rPr>
        <w:t>Zadeva</w:t>
      </w:r>
      <w:r>
        <w:rPr>
          <w:rFonts w:asciiTheme="majorBidi" w:hAnsiTheme="majorBidi" w:cstheme="majorBidi"/>
          <w:sz w:val="24"/>
          <w:szCs w:val="24"/>
        </w:rPr>
        <w:t>:</w:t>
      </w:r>
      <w:r w:rsidR="00461DAB">
        <w:rPr>
          <w:rFonts w:asciiTheme="majorBidi" w:hAnsiTheme="majorBidi" w:cstheme="majorBidi"/>
          <w:sz w:val="24"/>
          <w:szCs w:val="24"/>
        </w:rPr>
        <w:t xml:space="preserve"> </w:t>
      </w:r>
      <w:r w:rsidR="00117593">
        <w:rPr>
          <w:rFonts w:asciiTheme="majorBidi" w:hAnsiTheme="majorBidi" w:cstheme="majorBidi"/>
          <w:sz w:val="24"/>
          <w:szCs w:val="24"/>
        </w:rPr>
        <w:t>843-2/2020/58</w:t>
      </w:r>
    </w:p>
    <w:p w:rsidR="00B71BEA" w:rsidRPr="005D3C93" w:rsidRDefault="00B71BEA" w:rsidP="00461DAB">
      <w:pPr>
        <w:pStyle w:val="datumtevilka"/>
        <w:tabs>
          <w:tab w:val="clear" w:pos="1701"/>
          <w:tab w:val="left" w:pos="709"/>
        </w:tabs>
        <w:spacing w:afterLines="80" w:after="192" w:line="240" w:lineRule="auto"/>
        <w:rPr>
          <w:rFonts w:asciiTheme="majorBidi" w:hAnsiTheme="majorBidi" w:cstheme="majorBidi"/>
          <w:sz w:val="24"/>
          <w:szCs w:val="24"/>
        </w:rPr>
      </w:pPr>
      <w:r w:rsidRPr="005D3C93">
        <w:rPr>
          <w:rFonts w:asciiTheme="majorBidi" w:hAnsiTheme="majorBidi" w:cstheme="majorBidi"/>
          <w:sz w:val="24"/>
          <w:szCs w:val="24"/>
        </w:rPr>
        <w:t>Datum:</w:t>
      </w:r>
      <w:r w:rsidR="00461DAB">
        <w:rPr>
          <w:rFonts w:asciiTheme="majorBidi" w:hAnsiTheme="majorBidi" w:cstheme="majorBidi"/>
          <w:sz w:val="24"/>
          <w:szCs w:val="24"/>
        </w:rPr>
        <w:t xml:space="preserve"> </w:t>
      </w:r>
      <w:r w:rsidR="00117593">
        <w:rPr>
          <w:rFonts w:asciiTheme="majorBidi" w:hAnsiTheme="majorBidi" w:cstheme="majorBidi"/>
          <w:sz w:val="24"/>
          <w:szCs w:val="24"/>
        </w:rPr>
        <w:t>12</w:t>
      </w:r>
      <w:r w:rsidR="00117593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60097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17593">
        <w:rPr>
          <w:rFonts w:asciiTheme="majorBidi" w:hAnsiTheme="majorBidi" w:cstheme="majorBidi"/>
          <w:color w:val="000000"/>
          <w:sz w:val="24"/>
          <w:szCs w:val="24"/>
        </w:rPr>
        <w:t>4</w:t>
      </w:r>
      <w:r w:rsidR="00380B4B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60097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380B4B">
        <w:rPr>
          <w:rFonts w:asciiTheme="majorBidi" w:hAnsiTheme="majorBidi" w:cstheme="majorBidi"/>
          <w:color w:val="000000"/>
          <w:sz w:val="24"/>
          <w:szCs w:val="24"/>
        </w:rPr>
        <w:t>2021</w:t>
      </w:r>
    </w:p>
    <w:p w:rsidR="00700FA5" w:rsidRPr="00700FA5" w:rsidRDefault="00700FA5" w:rsidP="00700FA5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sz w:val="24"/>
          <w:lang w:val="sl-SI"/>
        </w:rPr>
      </w:pPr>
    </w:p>
    <w:p w:rsidR="00700FA5" w:rsidRPr="00700FA5" w:rsidRDefault="00700FA5" w:rsidP="00700FA5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sz w:val="24"/>
          <w:lang w:val="sl-SI"/>
        </w:rPr>
      </w:pPr>
    </w:p>
    <w:p w:rsidR="00700FA5" w:rsidRPr="009921CF" w:rsidRDefault="00700FA5" w:rsidP="004E3434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bCs/>
          <w:color w:val="000000"/>
          <w:sz w:val="32"/>
          <w:szCs w:val="32"/>
          <w:lang w:val="sl-SI"/>
        </w:rPr>
      </w:pPr>
      <w:r w:rsidRPr="009921CF">
        <w:rPr>
          <w:rFonts w:asciiTheme="majorBidi" w:hAnsiTheme="majorBidi" w:cstheme="majorBidi"/>
          <w:bCs/>
          <w:color w:val="000000"/>
          <w:sz w:val="32"/>
          <w:szCs w:val="32"/>
          <w:lang w:val="sl-SI"/>
        </w:rPr>
        <w:t>OBVESTILO O ZAPRTJU ARHIVA R</w:t>
      </w:r>
      <w:r w:rsidR="005E792B">
        <w:rPr>
          <w:rFonts w:asciiTheme="majorBidi" w:hAnsiTheme="majorBidi" w:cstheme="majorBidi"/>
          <w:bCs/>
          <w:color w:val="000000"/>
          <w:sz w:val="32"/>
          <w:szCs w:val="32"/>
          <w:lang w:val="sl-SI"/>
        </w:rPr>
        <w:t xml:space="preserve">EPUBLIKE </w:t>
      </w:r>
      <w:r w:rsidR="004E3434" w:rsidRPr="009921CF">
        <w:rPr>
          <w:rFonts w:asciiTheme="majorBidi" w:hAnsiTheme="majorBidi" w:cstheme="majorBidi"/>
          <w:bCs/>
          <w:color w:val="000000"/>
          <w:sz w:val="32"/>
          <w:szCs w:val="32"/>
          <w:lang w:val="sl-SI"/>
        </w:rPr>
        <w:t>S</w:t>
      </w:r>
      <w:r w:rsidR="005E792B">
        <w:rPr>
          <w:rFonts w:asciiTheme="majorBidi" w:hAnsiTheme="majorBidi" w:cstheme="majorBidi"/>
          <w:bCs/>
          <w:color w:val="000000"/>
          <w:sz w:val="32"/>
          <w:szCs w:val="32"/>
          <w:lang w:val="sl-SI"/>
        </w:rPr>
        <w:t>LOVENIJE</w:t>
      </w:r>
      <w:r w:rsidRPr="009921CF">
        <w:rPr>
          <w:rFonts w:asciiTheme="majorBidi" w:hAnsiTheme="majorBidi" w:cstheme="majorBidi"/>
          <w:bCs/>
          <w:color w:val="000000"/>
          <w:sz w:val="32"/>
          <w:szCs w:val="32"/>
          <w:lang w:val="sl-SI"/>
        </w:rPr>
        <w:t xml:space="preserve"> ZA OBISKOVALCE </w:t>
      </w:r>
    </w:p>
    <w:p w:rsidR="00700FA5" w:rsidRPr="00700FA5" w:rsidRDefault="00700FA5" w:rsidP="00700FA5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</w:pPr>
    </w:p>
    <w:p w:rsidR="00700FA5" w:rsidRPr="009921CF" w:rsidRDefault="00700FA5" w:rsidP="00700FA5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</w:pPr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Spoštovani obiskovalci in uporabniki!</w:t>
      </w:r>
    </w:p>
    <w:p w:rsidR="00C0561A" w:rsidRPr="00551B3B" w:rsidRDefault="00C0561A" w:rsidP="00D07227">
      <w:pPr>
        <w:pStyle w:val="ZADEVA"/>
        <w:spacing w:afterLines="80" w:after="192" w:line="288" w:lineRule="auto"/>
        <w:ind w:left="0" w:firstLine="0"/>
        <w:rPr>
          <w:rFonts w:ascii="Times New Roman" w:hAnsi="Times New Roman"/>
          <w:b w:val="0"/>
          <w:sz w:val="28"/>
          <w:szCs w:val="28"/>
          <w:lang w:val="sl-SI"/>
        </w:rPr>
      </w:pPr>
    </w:p>
    <w:p w:rsidR="00AC23A9" w:rsidRPr="009921CF" w:rsidRDefault="005241CB" w:rsidP="00D07227">
      <w:pPr>
        <w:pStyle w:val="ZADEVA"/>
        <w:spacing w:afterLines="80" w:after="192" w:line="288" w:lineRule="auto"/>
        <w:ind w:left="0" w:firstLine="0"/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</w:pPr>
      <w:r w:rsidRPr="00551B3B">
        <w:rPr>
          <w:rFonts w:ascii="Times New Roman" w:hAnsi="Times New Roman"/>
          <w:b w:val="0"/>
          <w:sz w:val="28"/>
          <w:szCs w:val="28"/>
          <w:lang w:val="sl-SI"/>
        </w:rPr>
        <w:t>Skladno</w:t>
      </w:r>
      <w:r w:rsidRPr="005241CB">
        <w:rPr>
          <w:rFonts w:ascii="Times New Roman" w:hAnsi="Times New Roman"/>
          <w:b w:val="0"/>
          <w:sz w:val="28"/>
          <w:szCs w:val="28"/>
        </w:rPr>
        <w:t xml:space="preserve"> </w:t>
      </w:r>
      <w:r w:rsidRPr="00380B4B">
        <w:rPr>
          <w:rFonts w:ascii="Times New Roman" w:hAnsi="Times New Roman"/>
          <w:b w:val="0"/>
          <w:sz w:val="28"/>
          <w:szCs w:val="28"/>
        </w:rPr>
        <w:t>z</w:t>
      </w:r>
      <w:r w:rsidRPr="00551B3B">
        <w:rPr>
          <w:rFonts w:ascii="Times New Roman" w:hAnsi="Times New Roman"/>
          <w:b w:val="0"/>
          <w:sz w:val="28"/>
          <w:szCs w:val="28"/>
          <w:lang w:val="sl-SI"/>
        </w:rPr>
        <w:t xml:space="preserve"> </w:t>
      </w:r>
      <w:r w:rsidR="00380B4B" w:rsidRPr="00551B3B">
        <w:rPr>
          <w:rStyle w:val="Krepko"/>
          <w:rFonts w:ascii="Times New Roman" w:hAnsi="Times New Roman"/>
          <w:sz w:val="28"/>
          <w:szCs w:val="28"/>
          <w:lang w:val="sl-SI"/>
        </w:rPr>
        <w:t>Odlokom</w:t>
      </w:r>
      <w:r w:rsidR="00380B4B" w:rsidRPr="00380B4B">
        <w:rPr>
          <w:rStyle w:val="Krepko"/>
          <w:rFonts w:ascii="Times New Roman" w:hAnsi="Times New Roman"/>
          <w:sz w:val="28"/>
          <w:szCs w:val="28"/>
        </w:rPr>
        <w:t xml:space="preserve"> o začasni prepovedi ponujanja kulturnih in kinematografskih storitev končnim uporabnikom v Republiki Sloveniji</w:t>
      </w:r>
      <w:r w:rsidRPr="00380B4B">
        <w:rPr>
          <w:rFonts w:ascii="Times New Roman" w:hAnsi="Times New Roman"/>
          <w:b w:val="0"/>
          <w:sz w:val="28"/>
          <w:szCs w:val="28"/>
        </w:rPr>
        <w:t>,</w:t>
      </w:r>
      <w:r w:rsidRPr="005241CB">
        <w:rPr>
          <w:rFonts w:ascii="Times New Roman" w:hAnsi="Times New Roman"/>
          <w:b w:val="0"/>
          <w:sz w:val="28"/>
          <w:szCs w:val="28"/>
        </w:rPr>
        <w:t xml:space="preserve"> ki je bil v Uradnem listu RS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5241CB">
        <w:rPr>
          <w:rFonts w:ascii="Times New Roman" w:hAnsi="Times New Roman"/>
          <w:b w:val="0"/>
          <w:sz w:val="28"/>
          <w:szCs w:val="28"/>
        </w:rPr>
        <w:t xml:space="preserve"> </w:t>
      </w:r>
      <w:r w:rsidRPr="00710781">
        <w:rPr>
          <w:rFonts w:ascii="Times New Roman" w:hAnsi="Times New Roman"/>
          <w:b w:val="0"/>
          <w:sz w:val="28"/>
          <w:szCs w:val="28"/>
        </w:rPr>
        <w:t xml:space="preserve">št. </w:t>
      </w:r>
      <w:r w:rsidR="00F34BF9">
        <w:rPr>
          <w:rFonts w:ascii="Times New Roman" w:hAnsi="Times New Roman"/>
          <w:b w:val="0"/>
          <w:sz w:val="28"/>
          <w:szCs w:val="28"/>
        </w:rPr>
        <w:t>55</w:t>
      </w:r>
      <w:r w:rsidR="00117593">
        <w:rPr>
          <w:rFonts w:ascii="Times New Roman" w:hAnsi="Times New Roman"/>
          <w:b w:val="0"/>
          <w:sz w:val="28"/>
          <w:szCs w:val="28"/>
        </w:rPr>
        <w:t>/21, objavljen 9. 4</w:t>
      </w:r>
      <w:r w:rsidRPr="005241CB">
        <w:rPr>
          <w:rFonts w:ascii="Times New Roman" w:hAnsi="Times New Roman"/>
          <w:b w:val="0"/>
          <w:sz w:val="28"/>
          <w:szCs w:val="28"/>
        </w:rPr>
        <w:t>.,</w:t>
      </w:r>
      <w:r>
        <w:t xml:space="preserve"> </w:t>
      </w:r>
      <w:r w:rsidR="00700FA5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vas obveščamo, da bo Arhiv R</w:t>
      </w:r>
      <w:r w:rsidR="009921CF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S</w:t>
      </w:r>
      <w:r w:rsidR="00700FA5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 </w:t>
      </w:r>
      <w:r w:rsidR="00AC23A9" w:rsidRPr="005F4471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>za obiskovalce</w:t>
      </w:r>
      <w:r w:rsidR="00AC23A9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 </w:t>
      </w:r>
      <w:r w:rsidRPr="005241CB">
        <w:rPr>
          <w:rFonts w:asciiTheme="majorBidi" w:hAnsiTheme="majorBidi" w:cstheme="majorBidi"/>
          <w:color w:val="000000"/>
          <w:sz w:val="28"/>
          <w:szCs w:val="28"/>
          <w:lang w:val="sl-SI"/>
        </w:rPr>
        <w:t>oziroma uporabnike</w:t>
      </w:r>
      <w:r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 </w:t>
      </w:r>
      <w:r w:rsidR="00D07227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 xml:space="preserve">ZAPRT </w:t>
      </w:r>
      <w:proofErr w:type="gramStart"/>
      <w:r w:rsidR="00AC23A9" w:rsidRPr="009921CF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>od</w:t>
      </w:r>
      <w:proofErr w:type="gramEnd"/>
      <w:r w:rsidR="00AC23A9" w:rsidRPr="009921CF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 xml:space="preserve"> </w:t>
      </w:r>
      <w:r w:rsidR="00117593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>12. do 16</w:t>
      </w:r>
      <w:r w:rsidR="00380B4B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>. aprila 2021.</w:t>
      </w:r>
      <w:r w:rsidR="00AC23A9" w:rsidRPr="009921CF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 xml:space="preserve"> </w:t>
      </w:r>
    </w:p>
    <w:p w:rsidR="005F084E" w:rsidRDefault="00380B4B" w:rsidP="00D07227">
      <w:pPr>
        <w:pStyle w:val="ZADEVA"/>
        <w:spacing w:afterLines="80" w:after="192" w:line="288" w:lineRule="auto"/>
        <w:ind w:left="0" w:firstLine="0"/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</w:pPr>
      <w:r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Z</w:t>
      </w:r>
      <w:r w:rsidR="00117593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a obiskovalce oz</w:t>
      </w:r>
      <w:r w:rsidR="00551B3B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iroma</w:t>
      </w:r>
      <w:r w:rsidR="00AC23A9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 stranke </w:t>
      </w:r>
      <w:r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bodo </w:t>
      </w:r>
      <w:r w:rsidR="00AC23A9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zaprte čitalnica, soba za informacije, knjižnica in glavna pisarna. </w:t>
      </w:r>
      <w:r w:rsidR="005F084E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Že dogovorjeni termini za obisk čitalnice so odpovedani.</w:t>
      </w:r>
    </w:p>
    <w:p w:rsidR="00700FA5" w:rsidRPr="009921CF" w:rsidRDefault="00AC23A9" w:rsidP="00D07227">
      <w:pPr>
        <w:pStyle w:val="ZADEVA"/>
        <w:spacing w:afterLines="80" w:after="192" w:line="288" w:lineRule="auto"/>
        <w:ind w:left="0" w:firstLine="0"/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</w:pPr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Naprošamo vas, da se </w:t>
      </w:r>
      <w:r w:rsidR="00620080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za pridobitev </w:t>
      </w:r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informacij</w:t>
      </w:r>
      <w:r w:rsidR="00700FA5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 </w:t>
      </w:r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ali podatkov iz arhivskega gradiva na arhiv obrnete pisno po navadni ali elektronski pošti (</w:t>
      </w:r>
      <w:hyperlink r:id="rId7" w:history="1">
        <w:r w:rsidRPr="009921CF">
          <w:rPr>
            <w:rStyle w:val="Hiperpovezava"/>
            <w:rFonts w:asciiTheme="majorBidi" w:hAnsiTheme="majorBidi" w:cstheme="majorBidi"/>
            <w:b w:val="0"/>
            <w:sz w:val="28"/>
            <w:szCs w:val="28"/>
            <w:lang w:val="sl-SI"/>
          </w:rPr>
          <w:t>ars@gov.si</w:t>
        </w:r>
      </w:hyperlink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, </w:t>
      </w:r>
      <w:hyperlink r:id="rId8" w:history="1">
        <w:r w:rsidRPr="009921CF">
          <w:rPr>
            <w:rStyle w:val="Hiperpovezava"/>
            <w:rFonts w:asciiTheme="majorBidi" w:hAnsiTheme="majorBidi" w:cstheme="majorBidi"/>
            <w:b w:val="0"/>
            <w:sz w:val="28"/>
            <w:szCs w:val="28"/>
            <w:lang w:val="sl-SI"/>
          </w:rPr>
          <w:t>ars.citalnica@gov.si</w:t>
        </w:r>
      </w:hyperlink>
      <w:r w:rsidR="005F084E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) oziroma </w:t>
      </w:r>
      <w:r w:rsidR="004D18C3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v času uradnih ur </w:t>
      </w:r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po telefonu na številki (01) 241 42 00 in 01 241 42 38. </w:t>
      </w:r>
    </w:p>
    <w:p w:rsidR="00700FA5" w:rsidRPr="00620080" w:rsidRDefault="00700FA5" w:rsidP="00700FA5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</w:pPr>
    </w:p>
    <w:p w:rsidR="00816C53" w:rsidRPr="00620080" w:rsidRDefault="00620080" w:rsidP="00620080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b w:val="0"/>
          <w:sz w:val="28"/>
          <w:szCs w:val="28"/>
          <w:lang w:val="sl-SI"/>
        </w:rPr>
      </w:pPr>
      <w:r w:rsidRPr="00620080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Za razumevanje se vam </w:t>
      </w:r>
      <w:r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najlepše</w:t>
      </w:r>
      <w:r w:rsidRPr="00620080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 zahvaljujemo.</w:t>
      </w:r>
    </w:p>
    <w:p w:rsidR="00174646" w:rsidRPr="00620080" w:rsidRDefault="00174646" w:rsidP="00174646">
      <w:pPr>
        <w:pStyle w:val="podpisi"/>
        <w:ind w:left="4678"/>
        <w:jc w:val="center"/>
        <w:rPr>
          <w:rFonts w:asciiTheme="majorBidi" w:hAnsiTheme="majorBidi" w:cstheme="majorBidi"/>
          <w:color w:val="000000"/>
          <w:sz w:val="28"/>
          <w:szCs w:val="28"/>
          <w:lang w:val="da-DK"/>
        </w:rPr>
      </w:pPr>
      <w:r>
        <w:rPr>
          <w:rFonts w:asciiTheme="majorBidi" w:hAnsiTheme="majorBidi" w:cstheme="majorBidi"/>
          <w:color w:val="000000"/>
          <w:sz w:val="28"/>
          <w:szCs w:val="28"/>
          <w:lang w:val="da-DK"/>
        </w:rPr>
        <w:t>D</w:t>
      </w:r>
      <w:r w:rsidRPr="00620080">
        <w:rPr>
          <w:rFonts w:asciiTheme="majorBidi" w:hAnsiTheme="majorBidi" w:cstheme="majorBidi"/>
          <w:color w:val="000000"/>
          <w:sz w:val="28"/>
          <w:szCs w:val="28"/>
          <w:lang w:val="da-DK"/>
        </w:rPr>
        <w:t>r. Bojan Cvelfar</w:t>
      </w:r>
    </w:p>
    <w:p w:rsidR="00DD72A4" w:rsidRPr="00C11C09" w:rsidRDefault="00174646" w:rsidP="00174646">
      <w:pPr>
        <w:pStyle w:val="ZADEVA"/>
        <w:tabs>
          <w:tab w:val="clear" w:pos="1701"/>
          <w:tab w:val="left" w:pos="1800"/>
        </w:tabs>
        <w:ind w:left="4678" w:firstLine="0"/>
        <w:jc w:val="center"/>
        <w:rPr>
          <w:rFonts w:asciiTheme="majorBidi" w:hAnsiTheme="majorBidi" w:cstheme="majorBidi"/>
          <w:b w:val="0"/>
          <w:sz w:val="28"/>
          <w:szCs w:val="28"/>
          <w:lang w:val="sl-SI"/>
        </w:rPr>
      </w:pPr>
      <w:bookmarkStart w:id="0" w:name="_GoBack"/>
      <w:r w:rsidRPr="00C11C09">
        <w:rPr>
          <w:rFonts w:asciiTheme="majorBidi" w:hAnsiTheme="majorBidi" w:cstheme="majorBidi"/>
          <w:b w:val="0"/>
          <w:color w:val="000000"/>
          <w:sz w:val="28"/>
          <w:szCs w:val="28"/>
          <w:lang w:val="da-DK"/>
        </w:rPr>
        <w:t>direktor</w:t>
      </w:r>
    </w:p>
    <w:bookmarkEnd w:id="0"/>
    <w:p w:rsidR="005C38DD" w:rsidRPr="00620080" w:rsidRDefault="005C38DD" w:rsidP="005C38DD">
      <w:pPr>
        <w:pStyle w:val="podpisi"/>
        <w:rPr>
          <w:rFonts w:asciiTheme="majorBidi" w:hAnsiTheme="majorBidi" w:cstheme="majorBidi"/>
          <w:sz w:val="28"/>
          <w:szCs w:val="28"/>
          <w:lang w:val="sl-SI"/>
        </w:rPr>
      </w:pPr>
    </w:p>
    <w:p w:rsidR="005C38DD" w:rsidRPr="00620080" w:rsidRDefault="005C38DD" w:rsidP="005C38DD">
      <w:pPr>
        <w:pStyle w:val="podpisi"/>
        <w:rPr>
          <w:rFonts w:asciiTheme="majorBidi" w:hAnsiTheme="majorBidi" w:cstheme="majorBidi"/>
          <w:sz w:val="28"/>
          <w:szCs w:val="28"/>
          <w:lang w:val="sl-SI"/>
        </w:rPr>
      </w:pPr>
    </w:p>
    <w:sectPr w:rsidR="005C38DD" w:rsidRPr="00620080" w:rsidSect="0094043C">
      <w:headerReference w:type="default" r:id="rId9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9BA" w:rsidRDefault="005029BA" w:rsidP="00DA284E">
      <w:pPr>
        <w:spacing w:after="0" w:line="240" w:lineRule="auto"/>
      </w:pPr>
      <w:r>
        <w:separator/>
      </w:r>
    </w:p>
  </w:endnote>
  <w:endnote w:type="continuationSeparator" w:id="0">
    <w:p w:rsidR="005029BA" w:rsidRDefault="005029BA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9BA" w:rsidRDefault="005029BA" w:rsidP="00DA284E">
      <w:pPr>
        <w:spacing w:after="0" w:line="240" w:lineRule="auto"/>
      </w:pPr>
      <w:r>
        <w:separator/>
      </w:r>
    </w:p>
  </w:footnote>
  <w:footnote w:type="continuationSeparator" w:id="0">
    <w:p w:rsidR="005029BA" w:rsidRDefault="005029BA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DAB" w:rsidRDefault="001466C1" w:rsidP="00461DAB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rPr>
        <w:noProof/>
        <w:lang w:eastAsia="sl-SI"/>
      </w:rPr>
      <w:drawing>
        <wp:inline distT="0" distB="0" distL="0" distR="0">
          <wp:extent cx="2165350" cy="431800"/>
          <wp:effectExtent l="0" t="0" r="6350" b="6350"/>
          <wp:docPr id="1" name="Picture 1" descr="Republika Slovenija&#10;Ministrstvo za kulturo&#10;" title="Logotip Ministrstva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4D8B" w:rsidRDefault="00BF5E24" w:rsidP="00461DAB">
    <w:pPr>
      <w:pStyle w:val="Glava"/>
      <w:tabs>
        <w:tab w:val="clear" w:pos="4536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274FF3">
      <w:rPr>
        <w:rFonts w:ascii="Arial" w:hAnsi="Arial" w:cs="Arial"/>
        <w:sz w:val="16"/>
        <w:szCs w:val="16"/>
      </w:rPr>
      <w:t xml:space="preserve">RHIV REPUBLIKE SLOVENIJE </w:t>
    </w:r>
  </w:p>
  <w:p w:rsidR="00274FF3" w:rsidRDefault="00274FF3" w:rsidP="00461DAB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="009B7A67" w:rsidRPr="009B7A67">
      <w:rPr>
        <w:rFonts w:ascii="Arial" w:hAnsi="Arial" w:cs="Arial"/>
        <w:sz w:val="16"/>
        <w:szCs w:val="16"/>
      </w:rPr>
      <w:t>1</w:t>
    </w:r>
    <w:r w:rsidR="00E12E49">
      <w:rPr>
        <w:rFonts w:ascii="Arial" w:hAnsi="Arial" w:cs="Arial"/>
        <w:sz w:val="16"/>
        <w:szCs w:val="16"/>
      </w:rPr>
      <w:t>1</w:t>
    </w:r>
    <w:r w:rsidR="009B7A67" w:rsidRPr="009B7A67">
      <w:rPr>
        <w:rFonts w:ascii="Arial" w:hAnsi="Arial" w:cs="Arial"/>
        <w:sz w:val="16"/>
        <w:szCs w:val="16"/>
      </w:rPr>
      <w:t>02 Ljubljana, p.</w:t>
    </w:r>
    <w:r w:rsidR="003154E4">
      <w:rPr>
        <w:rFonts w:ascii="Arial" w:hAnsi="Arial" w:cs="Arial"/>
        <w:sz w:val="16"/>
        <w:szCs w:val="16"/>
      </w:rPr>
      <w:t xml:space="preserve"> </w:t>
    </w:r>
    <w:r w:rsidR="009B7A67" w:rsidRPr="009B7A67">
      <w:rPr>
        <w:rFonts w:ascii="Arial" w:hAnsi="Arial" w:cs="Arial"/>
        <w:sz w:val="16"/>
        <w:szCs w:val="16"/>
      </w:rPr>
      <w:t>p.</w:t>
    </w:r>
    <w:r w:rsidR="003154E4">
      <w:rPr>
        <w:rFonts w:ascii="Arial" w:hAnsi="Arial" w:cs="Arial"/>
        <w:sz w:val="16"/>
        <w:szCs w:val="16"/>
      </w:rPr>
      <w:t xml:space="preserve"> </w:t>
    </w:r>
    <w:r w:rsidR="009B7A67"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  <w:t>T: 01 241 42 00</w:t>
    </w:r>
  </w:p>
  <w:p w:rsidR="00274FF3" w:rsidRDefault="00274FF3" w:rsidP="00DA284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F: 01 241 42 </w:t>
    </w:r>
    <w:r w:rsidR="00B635FD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6</w:t>
    </w:r>
  </w:p>
  <w:p w:rsidR="00274FF3" w:rsidRDefault="00274FF3" w:rsidP="00DA284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274FF3" w:rsidRPr="00B8757A" w:rsidRDefault="00274FF3" w:rsidP="00B8757A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www.arhiv.gov.si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142E8"/>
    <w:rsid w:val="00033DE2"/>
    <w:rsid w:val="00040205"/>
    <w:rsid w:val="000445CB"/>
    <w:rsid w:val="00044EB4"/>
    <w:rsid w:val="00047129"/>
    <w:rsid w:val="0006745E"/>
    <w:rsid w:val="000D429E"/>
    <w:rsid w:val="0010096B"/>
    <w:rsid w:val="00117593"/>
    <w:rsid w:val="001466C1"/>
    <w:rsid w:val="00174646"/>
    <w:rsid w:val="00187954"/>
    <w:rsid w:val="001D2718"/>
    <w:rsid w:val="001F5EA0"/>
    <w:rsid w:val="0020209E"/>
    <w:rsid w:val="002162C0"/>
    <w:rsid w:val="0023683F"/>
    <w:rsid w:val="00274FF3"/>
    <w:rsid w:val="00295EDB"/>
    <w:rsid w:val="002A1811"/>
    <w:rsid w:val="002C312E"/>
    <w:rsid w:val="002E5717"/>
    <w:rsid w:val="00300527"/>
    <w:rsid w:val="003154E4"/>
    <w:rsid w:val="0033331B"/>
    <w:rsid w:val="00342AAB"/>
    <w:rsid w:val="0035099F"/>
    <w:rsid w:val="00352548"/>
    <w:rsid w:val="00380B4B"/>
    <w:rsid w:val="003A7DDB"/>
    <w:rsid w:val="003D2A08"/>
    <w:rsid w:val="004019DD"/>
    <w:rsid w:val="004046CF"/>
    <w:rsid w:val="00461DAB"/>
    <w:rsid w:val="00462CBC"/>
    <w:rsid w:val="00471028"/>
    <w:rsid w:val="00474A79"/>
    <w:rsid w:val="0049134F"/>
    <w:rsid w:val="004A5D61"/>
    <w:rsid w:val="004D18C3"/>
    <w:rsid w:val="004D24AB"/>
    <w:rsid w:val="004D3E85"/>
    <w:rsid w:val="004E3434"/>
    <w:rsid w:val="004E52BA"/>
    <w:rsid w:val="005029BA"/>
    <w:rsid w:val="005035B9"/>
    <w:rsid w:val="005241CB"/>
    <w:rsid w:val="00551B3B"/>
    <w:rsid w:val="00553332"/>
    <w:rsid w:val="0057048B"/>
    <w:rsid w:val="005A4701"/>
    <w:rsid w:val="005B097D"/>
    <w:rsid w:val="005C38DD"/>
    <w:rsid w:val="005D25EF"/>
    <w:rsid w:val="005D3C93"/>
    <w:rsid w:val="005E792B"/>
    <w:rsid w:val="005F084E"/>
    <w:rsid w:val="005F4471"/>
    <w:rsid w:val="005F7296"/>
    <w:rsid w:val="00600979"/>
    <w:rsid w:val="0060647F"/>
    <w:rsid w:val="00620080"/>
    <w:rsid w:val="00641661"/>
    <w:rsid w:val="00667F5F"/>
    <w:rsid w:val="006764B5"/>
    <w:rsid w:val="00677375"/>
    <w:rsid w:val="006A1B39"/>
    <w:rsid w:val="006E53D3"/>
    <w:rsid w:val="00700FA5"/>
    <w:rsid w:val="00710781"/>
    <w:rsid w:val="00723395"/>
    <w:rsid w:val="007315B9"/>
    <w:rsid w:val="00755D96"/>
    <w:rsid w:val="00782EFA"/>
    <w:rsid w:val="007875C2"/>
    <w:rsid w:val="007C1149"/>
    <w:rsid w:val="008035CC"/>
    <w:rsid w:val="008156D7"/>
    <w:rsid w:val="00816C53"/>
    <w:rsid w:val="0083027E"/>
    <w:rsid w:val="008A25FA"/>
    <w:rsid w:val="008A2A3F"/>
    <w:rsid w:val="008B6256"/>
    <w:rsid w:val="008D19F8"/>
    <w:rsid w:val="008E6545"/>
    <w:rsid w:val="008F475E"/>
    <w:rsid w:val="00915A41"/>
    <w:rsid w:val="0093176B"/>
    <w:rsid w:val="0094043C"/>
    <w:rsid w:val="009770C0"/>
    <w:rsid w:val="009921CF"/>
    <w:rsid w:val="00994CDC"/>
    <w:rsid w:val="009A4111"/>
    <w:rsid w:val="009B7A67"/>
    <w:rsid w:val="009F363E"/>
    <w:rsid w:val="00A44A3C"/>
    <w:rsid w:val="00A83898"/>
    <w:rsid w:val="00AA0AEA"/>
    <w:rsid w:val="00AC23A9"/>
    <w:rsid w:val="00AC6DDA"/>
    <w:rsid w:val="00AD40E3"/>
    <w:rsid w:val="00AF5D64"/>
    <w:rsid w:val="00B31165"/>
    <w:rsid w:val="00B343E2"/>
    <w:rsid w:val="00B533F3"/>
    <w:rsid w:val="00B635FD"/>
    <w:rsid w:val="00B71BEA"/>
    <w:rsid w:val="00B8757A"/>
    <w:rsid w:val="00BA4D34"/>
    <w:rsid w:val="00BC3E9B"/>
    <w:rsid w:val="00BE197E"/>
    <w:rsid w:val="00BF5E24"/>
    <w:rsid w:val="00C047AD"/>
    <w:rsid w:val="00C0561A"/>
    <w:rsid w:val="00C0758B"/>
    <w:rsid w:val="00C11C09"/>
    <w:rsid w:val="00C21B29"/>
    <w:rsid w:val="00C278BC"/>
    <w:rsid w:val="00C32D6F"/>
    <w:rsid w:val="00C7034E"/>
    <w:rsid w:val="00CF2430"/>
    <w:rsid w:val="00CF467A"/>
    <w:rsid w:val="00D07227"/>
    <w:rsid w:val="00D11F64"/>
    <w:rsid w:val="00D14D8B"/>
    <w:rsid w:val="00D40A23"/>
    <w:rsid w:val="00D71746"/>
    <w:rsid w:val="00D73831"/>
    <w:rsid w:val="00DA284E"/>
    <w:rsid w:val="00DB4F45"/>
    <w:rsid w:val="00DC0421"/>
    <w:rsid w:val="00DD72A4"/>
    <w:rsid w:val="00DE40B5"/>
    <w:rsid w:val="00DF018E"/>
    <w:rsid w:val="00DF320A"/>
    <w:rsid w:val="00E120F2"/>
    <w:rsid w:val="00E12E49"/>
    <w:rsid w:val="00E17A58"/>
    <w:rsid w:val="00E46A57"/>
    <w:rsid w:val="00E52D96"/>
    <w:rsid w:val="00E8202D"/>
    <w:rsid w:val="00EA740E"/>
    <w:rsid w:val="00EB120C"/>
    <w:rsid w:val="00EE3FAF"/>
    <w:rsid w:val="00F34BF9"/>
    <w:rsid w:val="00F527CB"/>
    <w:rsid w:val="00F62AA8"/>
    <w:rsid w:val="00F70615"/>
    <w:rsid w:val="00F87984"/>
    <w:rsid w:val="00FA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F6F12"/>
  <w15:chartTrackingRefBased/>
  <w15:docId w15:val="{91DE1AA8-712A-4329-A3C3-7C429125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character" w:styleId="Krepko">
    <w:name w:val="Strong"/>
    <w:basedOn w:val="Privzetapisavaodstavka"/>
    <w:uiPriority w:val="22"/>
    <w:qFormat/>
    <w:rsid w:val="00380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.citalnica@gov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s@gov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nared</dc:creator>
  <cp:keywords/>
  <cp:lastModifiedBy>Gregor Jenuš</cp:lastModifiedBy>
  <cp:revision>9</cp:revision>
  <dcterms:created xsi:type="dcterms:W3CDTF">2021-04-12T08:15:00Z</dcterms:created>
  <dcterms:modified xsi:type="dcterms:W3CDTF">2021-04-14T05:09:00Z</dcterms:modified>
</cp:coreProperties>
</file>