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DC" w:rsidRPr="001D17D8" w:rsidRDefault="002340DC" w:rsidP="002340DC">
      <w:pPr>
        <w:spacing w:after="0" w:line="240" w:lineRule="auto"/>
        <w:jc w:val="center"/>
        <w:rPr>
          <w:rFonts w:asciiTheme="minorHAnsi" w:eastAsia="Times New Roman" w:hAnsiTheme="minorHAnsi" w:cstheme="minorHAnsi"/>
          <w:b/>
          <w:bCs/>
          <w:sz w:val="32"/>
          <w:szCs w:val="24"/>
        </w:rPr>
      </w:pPr>
      <w:r w:rsidRPr="001D17D8">
        <w:rPr>
          <w:rFonts w:asciiTheme="minorHAnsi" w:eastAsia="Times New Roman" w:hAnsiTheme="minorHAnsi" w:cstheme="minorHAnsi"/>
          <w:b/>
          <w:bCs/>
          <w:sz w:val="32"/>
          <w:szCs w:val="24"/>
        </w:rPr>
        <w:t>Štipendijske ustanove v gradivu Arhiva Republike Slovenije do razpada Avstro-Ogrske leta 1918</w:t>
      </w:r>
    </w:p>
    <w:p w:rsidR="002340DC" w:rsidRDefault="002340DC" w:rsidP="002340DC">
      <w:pPr>
        <w:spacing w:after="0" w:line="240" w:lineRule="auto"/>
        <w:rPr>
          <w:rFonts w:asciiTheme="minorHAnsi" w:eastAsia="Times New Roman" w:hAnsiTheme="minorHAnsi" w:cstheme="minorHAnsi"/>
          <w:b/>
          <w:bCs/>
          <w:sz w:val="24"/>
          <w:szCs w:val="24"/>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Razstava odstira pogled v bogato arhivsko gradivo, ki ga o štipendijskih ustanovah v svojih fondih in zbirkah hrani Arhiv Republike Slovenije.</w:t>
      </w:r>
    </w:p>
    <w:p w:rsidR="002340DC" w:rsidRPr="002340DC" w:rsidRDefault="002340DC" w:rsidP="002340DC">
      <w:pPr>
        <w:spacing w:after="0" w:line="240" w:lineRule="auto"/>
        <w:rPr>
          <w:rFonts w:asciiTheme="minorHAnsi" w:hAnsiTheme="minorHAnsi" w:cstheme="minorHAnsi"/>
          <w:iCs/>
          <w:sz w:val="24"/>
          <w:szCs w:val="24"/>
          <w:lang w:eastAsia="sl-SI"/>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Gmotno podpiranje šolajočih, ki jim izobraževanje sicer ne bi bilo dostopno, ima na Slovenskem globoke korenine. Ob podpori štipendij so se lahko šolali številni izobraženci, ki so pomembno sooblikovali kulturni, znanstveni in tudi politični razvoj na Slovenskem.</w:t>
      </w:r>
    </w:p>
    <w:p w:rsidR="002340DC" w:rsidRPr="002340DC" w:rsidRDefault="002340DC" w:rsidP="002340DC">
      <w:pPr>
        <w:spacing w:after="0" w:line="240" w:lineRule="auto"/>
        <w:rPr>
          <w:rFonts w:asciiTheme="minorHAnsi" w:eastAsia="Times New Roman" w:hAnsiTheme="minorHAnsi" w:cstheme="minorHAnsi"/>
          <w:bCs/>
          <w:sz w:val="24"/>
          <w:szCs w:val="24"/>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Razstava sledi časovnim mejnikom in razvoju štipendijskih ustanov na Kranjskem, pa tudi v drugih delih slovenskega ozemlja vse do razpada Avstro-Ogrske. Osvetljuje predvsem njihov nastanek in delovanje.</w:t>
      </w:r>
    </w:p>
    <w:p w:rsidR="002340DC" w:rsidRPr="002340DC" w:rsidRDefault="002340DC" w:rsidP="002340DC">
      <w:pPr>
        <w:spacing w:after="0" w:line="240" w:lineRule="auto"/>
        <w:rPr>
          <w:rFonts w:asciiTheme="minorHAnsi" w:eastAsia="Times New Roman" w:hAnsiTheme="minorHAnsi" w:cstheme="minorHAnsi"/>
          <w:bCs/>
          <w:sz w:val="24"/>
          <w:szCs w:val="24"/>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 xml:space="preserve">Najstarejša za zdaj znana štipendijska ustanova pri nas je nastala na podlagi volila </w:t>
      </w:r>
      <w:proofErr w:type="spellStart"/>
      <w:r w:rsidRPr="002340DC">
        <w:rPr>
          <w:rFonts w:asciiTheme="minorHAnsi" w:eastAsia="Times New Roman" w:hAnsiTheme="minorHAnsi" w:cstheme="minorHAnsi"/>
          <w:bCs/>
          <w:sz w:val="24"/>
          <w:szCs w:val="24"/>
        </w:rPr>
        <w:t>Brikcija</w:t>
      </w:r>
      <w:proofErr w:type="spellEnd"/>
      <w:r w:rsidRPr="002340DC">
        <w:rPr>
          <w:rFonts w:asciiTheme="minorHAnsi" w:eastAsia="Times New Roman" w:hAnsiTheme="minorHAnsi" w:cstheme="minorHAnsi"/>
          <w:bCs/>
          <w:sz w:val="24"/>
          <w:szCs w:val="24"/>
        </w:rPr>
        <w:t xml:space="preserve"> Preprosta iz Celja, leta 1505 umrlega profesorja dunajske univerze. Namenjena je bila študiju dveh </w:t>
      </w:r>
      <w:proofErr w:type="spellStart"/>
      <w:r w:rsidRPr="002340DC">
        <w:rPr>
          <w:rFonts w:asciiTheme="minorHAnsi" w:hAnsiTheme="minorHAnsi" w:cstheme="minorHAnsi"/>
          <w:sz w:val="24"/>
          <w:szCs w:val="24"/>
        </w:rPr>
        <w:t>Brikcijevih</w:t>
      </w:r>
      <w:proofErr w:type="spellEnd"/>
      <w:r w:rsidRPr="002340DC">
        <w:rPr>
          <w:rFonts w:asciiTheme="minorHAnsi" w:hAnsiTheme="minorHAnsi" w:cstheme="minorHAnsi"/>
          <w:sz w:val="24"/>
          <w:szCs w:val="24"/>
        </w:rPr>
        <w:t xml:space="preserve"> sorodnikov oziroma </w:t>
      </w:r>
      <w:r w:rsidRPr="002340DC">
        <w:rPr>
          <w:rFonts w:asciiTheme="minorHAnsi" w:eastAsia="Times New Roman" w:hAnsiTheme="minorHAnsi" w:cstheme="minorHAnsi"/>
          <w:bCs/>
          <w:sz w:val="24"/>
          <w:szCs w:val="24"/>
        </w:rPr>
        <w:t xml:space="preserve">nadarjenih rojakov na isti univerzi. Delovanju štipendijskih ustanov moremo sicer slediti bolj strnjeno od srede16. stoletja naprej. Tako protestantska kot katoliška stran sta se zavedali pomena študija in štipendiranja. Študij na nemških protestantskih univerzah so podpirali kranjski deželni stanovi. Med štipendisti ustanove, ki jo je za študij teologije sredi 16. stoletja utemeljil svetovalec </w:t>
      </w:r>
      <w:proofErr w:type="spellStart"/>
      <w:r w:rsidRPr="002340DC">
        <w:rPr>
          <w:rFonts w:asciiTheme="minorHAnsi" w:eastAsia="Times New Roman" w:hAnsiTheme="minorHAnsi" w:cstheme="minorHAnsi"/>
          <w:bCs/>
          <w:sz w:val="24"/>
          <w:szCs w:val="24"/>
        </w:rPr>
        <w:t>württemberškega</w:t>
      </w:r>
      <w:proofErr w:type="spellEnd"/>
      <w:r w:rsidRPr="002340DC">
        <w:rPr>
          <w:rFonts w:asciiTheme="minorHAnsi" w:eastAsia="Times New Roman" w:hAnsiTheme="minorHAnsi" w:cstheme="minorHAnsi"/>
          <w:bCs/>
          <w:sz w:val="24"/>
          <w:szCs w:val="24"/>
        </w:rPr>
        <w:t xml:space="preserve"> vojvode Mihael </w:t>
      </w:r>
      <w:proofErr w:type="spellStart"/>
      <w:r w:rsidRPr="002340DC">
        <w:rPr>
          <w:rFonts w:asciiTheme="minorHAnsi" w:eastAsia="Times New Roman" w:hAnsiTheme="minorHAnsi" w:cstheme="minorHAnsi"/>
          <w:bCs/>
          <w:sz w:val="24"/>
          <w:szCs w:val="24"/>
        </w:rPr>
        <w:t>Tiffernus</w:t>
      </w:r>
      <w:proofErr w:type="spellEnd"/>
      <w:r w:rsidRPr="002340DC">
        <w:rPr>
          <w:rFonts w:asciiTheme="minorHAnsi" w:eastAsia="Times New Roman" w:hAnsiTheme="minorHAnsi" w:cstheme="minorHAnsi"/>
          <w:bCs/>
          <w:sz w:val="24"/>
          <w:szCs w:val="24"/>
        </w:rPr>
        <w:t>, najdemo tudi Jurija Dalmatina, prvega prevajalca celotnega Svetega pisma v slovenski jezik. Na katoliški strani se je z gmotno podporo šolajočim posebej odlikoval ljubljanski škof Tomaž Hren († 1630). Njegove štipendije so omogočale bivanje v večinoma jezuitskih zavodih v Ljubljani, Gradcu in na Dunaju.</w:t>
      </w:r>
    </w:p>
    <w:p w:rsidR="002340DC" w:rsidRPr="002340DC" w:rsidRDefault="002340DC" w:rsidP="002340DC">
      <w:pPr>
        <w:spacing w:after="0" w:line="240" w:lineRule="auto"/>
        <w:rPr>
          <w:rFonts w:asciiTheme="minorHAnsi" w:eastAsia="Times New Roman" w:hAnsiTheme="minorHAnsi" w:cstheme="minorHAnsi"/>
          <w:bCs/>
          <w:sz w:val="24"/>
          <w:szCs w:val="24"/>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 xml:space="preserve">Šolstvo v času med prvo polovico 17. stoletja in letom 1773 je zaznamoval jezuitski red. Ta je na svojih kolegijih in univerzah nudil možnost šolanja tako članom reda kot zunanjim dijakom, tudi </w:t>
      </w:r>
      <w:proofErr w:type="spellStart"/>
      <w:r w:rsidRPr="002340DC">
        <w:rPr>
          <w:rFonts w:asciiTheme="minorHAnsi" w:eastAsia="Times New Roman" w:hAnsiTheme="minorHAnsi" w:cstheme="minorHAnsi"/>
          <w:bCs/>
          <w:sz w:val="24"/>
          <w:szCs w:val="24"/>
        </w:rPr>
        <w:t>neklerikom</w:t>
      </w:r>
      <w:proofErr w:type="spellEnd"/>
      <w:r w:rsidRPr="002340DC">
        <w:rPr>
          <w:rFonts w:asciiTheme="minorHAnsi" w:eastAsia="Times New Roman" w:hAnsiTheme="minorHAnsi" w:cstheme="minorHAnsi"/>
          <w:bCs/>
          <w:sz w:val="24"/>
          <w:szCs w:val="24"/>
        </w:rPr>
        <w:t xml:space="preserve">, zato so bile potrebe po štipendijskih ustanovah toliko večje. Med utemeljitelji ustanov pri ljubljanskem jezuitskem kolegiju srečamo tako duhovnike kot laike, med njimi na primer Janeza </w:t>
      </w:r>
      <w:proofErr w:type="spellStart"/>
      <w:r w:rsidRPr="002340DC">
        <w:rPr>
          <w:rFonts w:asciiTheme="minorHAnsi" w:eastAsia="Times New Roman" w:hAnsiTheme="minorHAnsi" w:cstheme="minorHAnsi"/>
          <w:bCs/>
          <w:sz w:val="24"/>
          <w:szCs w:val="24"/>
        </w:rPr>
        <w:t>Tallerja</w:t>
      </w:r>
      <w:proofErr w:type="spellEnd"/>
      <w:r w:rsidRPr="002340DC">
        <w:rPr>
          <w:rFonts w:asciiTheme="minorHAnsi" w:eastAsia="Times New Roman" w:hAnsiTheme="minorHAnsi" w:cstheme="minorHAnsi"/>
          <w:bCs/>
          <w:sz w:val="24"/>
          <w:szCs w:val="24"/>
        </w:rPr>
        <w:t xml:space="preserve"> iz Špitaliča pri Kamniku, ki je leta 1619 zagotovil sredstva za vzdrževanje štirih gojencev.</w:t>
      </w:r>
    </w:p>
    <w:p w:rsidR="002340DC" w:rsidRPr="002340DC" w:rsidRDefault="002340DC" w:rsidP="002340DC">
      <w:pPr>
        <w:spacing w:after="0" w:line="240" w:lineRule="auto"/>
        <w:rPr>
          <w:rFonts w:asciiTheme="minorHAnsi" w:eastAsia="Times New Roman" w:hAnsiTheme="minorHAnsi" w:cstheme="minorHAnsi"/>
          <w:bCs/>
          <w:sz w:val="24"/>
          <w:szCs w:val="24"/>
        </w:rPr>
      </w:pPr>
    </w:p>
    <w:p w:rsidR="002340DC" w:rsidRPr="002340DC" w:rsidRDefault="002340DC" w:rsidP="002340DC">
      <w:pPr>
        <w:spacing w:after="0" w:line="240" w:lineRule="auto"/>
        <w:rPr>
          <w:rFonts w:asciiTheme="minorHAnsi" w:hAnsiTheme="minorHAnsi" w:cstheme="minorHAnsi"/>
          <w:iCs/>
          <w:sz w:val="24"/>
          <w:szCs w:val="24"/>
          <w:lang w:eastAsia="sl-SI"/>
        </w:rPr>
      </w:pPr>
      <w:r w:rsidRPr="002340DC">
        <w:rPr>
          <w:rFonts w:asciiTheme="minorHAnsi" w:hAnsiTheme="minorHAnsi" w:cstheme="minorHAnsi"/>
          <w:iCs/>
          <w:sz w:val="24"/>
          <w:szCs w:val="24"/>
        </w:rPr>
        <w:t>Na področje štipendijskih ustanov je</w:t>
      </w:r>
      <w:r w:rsidRPr="002340DC">
        <w:rPr>
          <w:rFonts w:asciiTheme="minorHAnsi" w:eastAsia="Times New Roman" w:hAnsiTheme="minorHAnsi" w:cstheme="minorHAnsi"/>
          <w:bCs/>
          <w:sz w:val="24"/>
          <w:szCs w:val="24"/>
        </w:rPr>
        <w:t xml:space="preserve"> v sklopu svojih obsežnih reform </w:t>
      </w:r>
      <w:r w:rsidRPr="002340DC">
        <w:rPr>
          <w:rFonts w:asciiTheme="minorHAnsi" w:hAnsiTheme="minorHAnsi" w:cstheme="minorHAnsi"/>
          <w:iCs/>
          <w:sz w:val="24"/>
          <w:szCs w:val="24"/>
        </w:rPr>
        <w:t>posegla</w:t>
      </w:r>
      <w:r w:rsidRPr="002340DC">
        <w:rPr>
          <w:rFonts w:asciiTheme="minorHAnsi" w:eastAsia="Times New Roman" w:hAnsiTheme="minorHAnsi" w:cstheme="minorHAnsi"/>
          <w:bCs/>
          <w:sz w:val="24"/>
          <w:szCs w:val="24"/>
        </w:rPr>
        <w:t xml:space="preserve"> vladarica M</w:t>
      </w:r>
      <w:r w:rsidRPr="002340DC">
        <w:rPr>
          <w:rFonts w:asciiTheme="minorHAnsi" w:hAnsiTheme="minorHAnsi" w:cstheme="minorHAnsi"/>
          <w:iCs/>
          <w:sz w:val="24"/>
          <w:szCs w:val="24"/>
        </w:rPr>
        <w:t>arija Terezija (1740–1780). Ustanovila je d</w:t>
      </w:r>
      <w:r w:rsidRPr="002340DC">
        <w:rPr>
          <w:rFonts w:asciiTheme="minorHAnsi" w:hAnsiTheme="minorHAnsi" w:cstheme="minorHAnsi"/>
          <w:iCs/>
          <w:sz w:val="24"/>
          <w:szCs w:val="24"/>
          <w:lang w:eastAsia="sl-SI"/>
        </w:rPr>
        <w:t xml:space="preserve">vorne komisije za zadeve teh ustanov </w:t>
      </w:r>
      <w:r w:rsidRPr="002340DC">
        <w:rPr>
          <w:rFonts w:asciiTheme="minorHAnsi" w:hAnsiTheme="minorHAnsi" w:cstheme="minorHAnsi"/>
          <w:color w:val="000000"/>
          <w:sz w:val="24"/>
          <w:szCs w:val="24"/>
        </w:rPr>
        <w:t>n</w:t>
      </w:r>
      <w:r w:rsidRPr="002340DC">
        <w:rPr>
          <w:rFonts w:asciiTheme="minorHAnsi" w:hAnsiTheme="minorHAnsi" w:cstheme="minorHAnsi"/>
          <w:iCs/>
          <w:sz w:val="24"/>
          <w:szCs w:val="24"/>
          <w:lang w:eastAsia="sl-SI"/>
        </w:rPr>
        <w:t>a Štajerskem, Koroškem in Kranjskem, ki naj bi državi omogočile vpogled v gmotni položaj vseh dobrodelnih ustanov, med katerimi so sicer močno prevladovale mašne ustanove. Komisije naj bi poleg tega poskrbele za učinkovitejše gospodarjenje z ustanovnim premoženjem. Nadzor nad delovanjem in upravljanjem štipendijskih ustanov je država ohranila vse do konca obstoja Avstro-Ogrske.</w:t>
      </w:r>
    </w:p>
    <w:p w:rsidR="002340DC" w:rsidRPr="002340DC" w:rsidRDefault="002340DC" w:rsidP="002340DC">
      <w:pPr>
        <w:spacing w:after="0" w:line="240" w:lineRule="auto"/>
        <w:rPr>
          <w:rFonts w:asciiTheme="minorHAnsi" w:hAnsiTheme="minorHAnsi" w:cstheme="minorHAnsi"/>
          <w:iCs/>
          <w:sz w:val="24"/>
          <w:szCs w:val="24"/>
          <w:lang w:eastAsia="sl-SI"/>
        </w:rPr>
      </w:pPr>
    </w:p>
    <w:p w:rsidR="002340DC" w:rsidRPr="002340DC" w:rsidRDefault="002340DC" w:rsidP="002340DC">
      <w:pPr>
        <w:spacing w:after="0" w:line="240" w:lineRule="auto"/>
        <w:rPr>
          <w:rFonts w:asciiTheme="minorHAnsi" w:hAnsiTheme="minorHAnsi" w:cstheme="minorHAnsi"/>
          <w:sz w:val="24"/>
          <w:szCs w:val="24"/>
        </w:rPr>
      </w:pPr>
      <w:r w:rsidRPr="002340DC">
        <w:rPr>
          <w:rFonts w:asciiTheme="minorHAnsi" w:hAnsiTheme="minorHAnsi" w:cstheme="minorHAnsi"/>
          <w:sz w:val="24"/>
          <w:szCs w:val="24"/>
        </w:rPr>
        <w:lastRenderedPageBreak/>
        <w:t>19. stoletje je bilo čas razcveta štipendijskih ustanov. V tem obdobju je nastala večina od 221 štipendijskih ustanov, ki jih najdemo v različnih evidencah Arhiva Republike Slovenije do leta 1918. Med tistimi, ki so del premoženja namenili za te ustanove, so bili še vedno najštevilčnejši duhovniki, plemiči in uradniki. Vendar pa je med ustanovitelji vse bolj raslo število gospodarsko čedalje močnejših meščanov, podjetnikov, drugih posestnikov nepremičnin in izobražencev. Med ustanovitelji so bila tudi nekatera društva in različno povezani prebivalci posameznih krajev. Že vsaj od 17. stoletja dalje so bile ustanoviteljice tudi ženske. Večina ustanov je omogočala podelitev ene do treh štipendij, večje pa so zajemale tudi več kot deset štipendij.</w:t>
      </w:r>
    </w:p>
    <w:p w:rsidR="002340DC" w:rsidRPr="002340DC" w:rsidRDefault="002340DC" w:rsidP="002340DC">
      <w:pPr>
        <w:spacing w:after="0" w:line="240" w:lineRule="auto"/>
        <w:rPr>
          <w:rFonts w:asciiTheme="minorHAnsi" w:hAnsiTheme="minorHAnsi" w:cstheme="minorHAnsi"/>
          <w:sz w:val="24"/>
          <w:szCs w:val="24"/>
        </w:rPr>
      </w:pPr>
    </w:p>
    <w:p w:rsidR="002340DC" w:rsidRPr="002340DC" w:rsidRDefault="002340DC" w:rsidP="002340DC">
      <w:pPr>
        <w:spacing w:after="0" w:line="240" w:lineRule="auto"/>
        <w:rPr>
          <w:rFonts w:asciiTheme="minorHAnsi" w:hAnsiTheme="minorHAnsi" w:cstheme="minorHAnsi"/>
          <w:sz w:val="24"/>
          <w:szCs w:val="24"/>
        </w:rPr>
      </w:pPr>
      <w:r w:rsidRPr="002340DC">
        <w:rPr>
          <w:rFonts w:asciiTheme="minorHAnsi" w:hAnsiTheme="minorHAnsi" w:cstheme="minorHAnsi"/>
          <w:sz w:val="24"/>
          <w:szCs w:val="24"/>
        </w:rPr>
        <w:t>Če v prejšnjih stoletjih stopnja in vrsta študija v ustanovni listini pogosto nista bili določeni, so ustanovitelji zdaj pogosteje namenjali sredstva za točno določeno stopnjo in vrsto šolanja. Tako so omogočili štipendistom izobraževanje na obrtnih šolah, visokih tehniških šolah, trgovskih akademijah in univerzah ter na ta način zagotovili narodu izobražence in strokovnjake, ki jih je primanjkovalo. S štipendijami so se izobraževali na univerzah in visokih šolah predvsem na Dunaju, v Gradcu, Pragi in Innsbrucku. Še vedno je bila velika večina štipendij podeljena za šolanje na osnovni in gimnazijski stopnji, kar nekaj pa je bilo takih, ki jih je mogel štipendist prejemati skozi vse stopnje svojega šolanja.</w:t>
      </w:r>
    </w:p>
    <w:p w:rsidR="002340DC" w:rsidRPr="002340DC" w:rsidRDefault="002340DC" w:rsidP="002340DC">
      <w:pPr>
        <w:spacing w:after="0" w:line="240" w:lineRule="auto"/>
        <w:rPr>
          <w:rFonts w:asciiTheme="minorHAnsi" w:hAnsiTheme="minorHAnsi" w:cstheme="minorHAnsi"/>
          <w:sz w:val="24"/>
          <w:szCs w:val="24"/>
        </w:rPr>
      </w:pPr>
    </w:p>
    <w:p w:rsidR="002340DC" w:rsidRPr="002340DC" w:rsidRDefault="002340DC" w:rsidP="002340DC">
      <w:pPr>
        <w:spacing w:after="0" w:line="240" w:lineRule="auto"/>
        <w:rPr>
          <w:rFonts w:asciiTheme="minorHAnsi" w:hAnsiTheme="minorHAnsi" w:cstheme="minorHAnsi"/>
          <w:sz w:val="24"/>
          <w:szCs w:val="24"/>
        </w:rPr>
      </w:pPr>
      <w:r w:rsidRPr="002340DC">
        <w:rPr>
          <w:rFonts w:asciiTheme="minorHAnsi" w:hAnsiTheme="minorHAnsi" w:cstheme="minorHAnsi"/>
          <w:sz w:val="24"/>
          <w:szCs w:val="24"/>
        </w:rPr>
        <w:t>Najpogosteje so ustanovitelji podpirali prosilce iz domačega kraja ali župnije, praviloma so imeli prednost sorodniki, v drugi polovici 19. stoletja pa se kot pogoj večkrat pojavlja bodisi slovenska bodisi nemška narodnost prosilca. Določila, da prejemnik štipendije moli za utemeljitelja, so vse redkejša, pojavlja pa se želja, da štipendist po zaključku šolanja prispeva k napredku okolja, iz katerega izhaja.</w:t>
      </w:r>
    </w:p>
    <w:p w:rsidR="002340DC" w:rsidRPr="002340DC" w:rsidRDefault="002340DC" w:rsidP="002340DC">
      <w:pPr>
        <w:spacing w:after="0" w:line="240" w:lineRule="auto"/>
        <w:rPr>
          <w:rFonts w:asciiTheme="minorHAnsi" w:hAnsiTheme="minorHAnsi" w:cstheme="minorHAnsi"/>
          <w:sz w:val="24"/>
          <w:szCs w:val="24"/>
        </w:rPr>
      </w:pPr>
    </w:p>
    <w:p w:rsidR="002340DC" w:rsidRPr="002340DC" w:rsidRDefault="002340DC" w:rsidP="002340DC">
      <w:pPr>
        <w:spacing w:after="0" w:line="240" w:lineRule="auto"/>
        <w:rPr>
          <w:rFonts w:asciiTheme="minorHAnsi" w:hAnsiTheme="minorHAnsi" w:cstheme="minorHAnsi"/>
          <w:sz w:val="24"/>
          <w:szCs w:val="24"/>
        </w:rPr>
      </w:pPr>
      <w:r w:rsidRPr="002340DC">
        <w:rPr>
          <w:rFonts w:asciiTheme="minorHAnsi" w:hAnsiTheme="minorHAnsi" w:cstheme="minorHAnsi"/>
          <w:sz w:val="24"/>
          <w:szCs w:val="24"/>
        </w:rPr>
        <w:t xml:space="preserve">V 20-tih letih 19. stoletja so nastale tudi prve štipendijske ustanove, namenjene šolanju gluhonemih in slepih otrok. Prvotni namen ustanoviteljev je bila ustanovitev inštitutov za šolanje in usposabljanje gluhonemih oziroma slepih otrok v Ljubljani po vzoru ustanov, ki so v tem času nastajale v drugih deželnih glavnih mestih. Ker pa do tega še kar nekaj časa ni prišlo, so iz obresti kapitala teh ustanov izplačevali štipendije za izobraževanje otrok, tako fantov kot deklet, večinoma na ustanovah v Linzu, Gradcu, Celovcu in Gorici. Gluha dekleta so od leta 1886 poučevale tudi Šolske sestre de </w:t>
      </w:r>
      <w:proofErr w:type="spellStart"/>
      <w:r w:rsidRPr="002340DC">
        <w:rPr>
          <w:rFonts w:asciiTheme="minorHAnsi" w:hAnsiTheme="minorHAnsi" w:cstheme="minorHAnsi"/>
          <w:sz w:val="24"/>
          <w:szCs w:val="24"/>
        </w:rPr>
        <w:t>Notre</w:t>
      </w:r>
      <w:proofErr w:type="spellEnd"/>
      <w:r w:rsidRPr="002340DC">
        <w:rPr>
          <w:rFonts w:asciiTheme="minorHAnsi" w:hAnsiTheme="minorHAnsi" w:cstheme="minorHAnsi"/>
          <w:sz w:val="24"/>
          <w:szCs w:val="24"/>
        </w:rPr>
        <w:t xml:space="preserve"> Dame v Šmihelu pri Novem mestu.</w:t>
      </w:r>
    </w:p>
    <w:p w:rsidR="002340DC" w:rsidRPr="002340DC" w:rsidRDefault="002340DC" w:rsidP="002340DC">
      <w:pPr>
        <w:spacing w:after="0" w:line="240" w:lineRule="auto"/>
        <w:rPr>
          <w:rFonts w:asciiTheme="minorHAnsi" w:hAnsiTheme="minorHAnsi" w:cstheme="minorHAnsi"/>
          <w:sz w:val="24"/>
          <w:szCs w:val="24"/>
        </w:rPr>
      </w:pPr>
    </w:p>
    <w:p w:rsidR="00852E0C" w:rsidRDefault="002340DC" w:rsidP="002340DC">
      <w:pPr>
        <w:spacing w:after="0" w:line="240" w:lineRule="auto"/>
        <w:rPr>
          <w:rFonts w:asciiTheme="minorHAnsi" w:hAnsiTheme="minorHAnsi" w:cstheme="minorHAnsi"/>
          <w:sz w:val="24"/>
          <w:szCs w:val="24"/>
        </w:rPr>
      </w:pPr>
      <w:r w:rsidRPr="002340DC">
        <w:rPr>
          <w:rFonts w:asciiTheme="minorHAnsi" w:hAnsiTheme="minorHAnsi" w:cstheme="minorHAnsi"/>
          <w:iCs/>
          <w:sz w:val="24"/>
          <w:szCs w:val="24"/>
          <w:lang w:eastAsia="sl-SI"/>
        </w:rPr>
        <w:t xml:space="preserve">Zadnji razstavni pano je posvečen prikazu delovanja nekaterih zanimivejših, še v 20. stoletju delujočih ustanov. Starejši </w:t>
      </w:r>
      <w:proofErr w:type="spellStart"/>
      <w:r w:rsidRPr="002340DC">
        <w:rPr>
          <w:rFonts w:asciiTheme="minorHAnsi" w:hAnsiTheme="minorHAnsi" w:cstheme="minorHAnsi"/>
          <w:iCs/>
          <w:sz w:val="24"/>
          <w:szCs w:val="24"/>
          <w:lang w:eastAsia="sl-SI"/>
        </w:rPr>
        <w:t>Plankova</w:t>
      </w:r>
      <w:proofErr w:type="spellEnd"/>
      <w:r w:rsidRPr="002340DC">
        <w:rPr>
          <w:rFonts w:asciiTheme="minorHAnsi" w:hAnsiTheme="minorHAnsi" w:cstheme="minorHAnsi"/>
          <w:iCs/>
          <w:sz w:val="24"/>
          <w:szCs w:val="24"/>
          <w:lang w:eastAsia="sl-SI"/>
        </w:rPr>
        <w:t xml:space="preserve">, nastala leta 1621, in </w:t>
      </w:r>
      <w:proofErr w:type="spellStart"/>
      <w:r w:rsidRPr="002340DC">
        <w:rPr>
          <w:rFonts w:asciiTheme="minorHAnsi" w:hAnsiTheme="minorHAnsi" w:cstheme="minorHAnsi"/>
          <w:iCs/>
          <w:sz w:val="24"/>
          <w:szCs w:val="24"/>
          <w:lang w:eastAsia="sl-SI"/>
        </w:rPr>
        <w:t>Scheerova</w:t>
      </w:r>
      <w:proofErr w:type="spellEnd"/>
      <w:r w:rsidRPr="002340DC">
        <w:rPr>
          <w:rFonts w:asciiTheme="minorHAnsi" w:hAnsiTheme="minorHAnsi" w:cstheme="minorHAnsi"/>
          <w:iCs/>
          <w:sz w:val="24"/>
          <w:szCs w:val="24"/>
          <w:lang w:eastAsia="sl-SI"/>
        </w:rPr>
        <w:t xml:space="preserve"> iz leta 1713 sta omogočali šolanje generacijam štipendistov skozi več stoletij. Med meceni 19. stoletja razstava izpostavlja dva: Josipa Gorupa pl. Slavinjskega (1834–1912) in Johanna </w:t>
      </w:r>
      <w:proofErr w:type="spellStart"/>
      <w:r w:rsidRPr="002340DC">
        <w:rPr>
          <w:rFonts w:asciiTheme="minorHAnsi" w:hAnsiTheme="minorHAnsi" w:cstheme="minorHAnsi"/>
          <w:iCs/>
          <w:sz w:val="24"/>
          <w:szCs w:val="24"/>
          <w:lang w:eastAsia="sl-SI"/>
        </w:rPr>
        <w:t>Stampfla</w:t>
      </w:r>
      <w:proofErr w:type="spellEnd"/>
      <w:r w:rsidRPr="002340DC">
        <w:rPr>
          <w:rFonts w:asciiTheme="minorHAnsi" w:hAnsiTheme="minorHAnsi" w:cstheme="minorHAnsi"/>
          <w:iCs/>
          <w:sz w:val="24"/>
          <w:szCs w:val="24"/>
          <w:lang w:eastAsia="sl-SI"/>
        </w:rPr>
        <w:t xml:space="preserve"> (1805–1890). Gorup, eden najbogatejših Slovencev, je utemeljil štiri ustanove s skupno 30 štipendijskimi mesti. Posebno skrb je izkazal izobraževanju deklet. </w:t>
      </w:r>
      <w:r w:rsidRPr="002340DC">
        <w:rPr>
          <w:rFonts w:asciiTheme="minorHAnsi" w:hAnsiTheme="minorHAnsi" w:cstheme="minorHAnsi"/>
          <w:sz w:val="24"/>
          <w:szCs w:val="24"/>
        </w:rPr>
        <w:t>Kot je zapisal v ustanovni listini ene od ustanov, je tako visoka sredstva namenil »</w:t>
      </w:r>
      <w:r w:rsidRPr="002340DC">
        <w:rPr>
          <w:rFonts w:asciiTheme="minorHAnsi" w:hAnsiTheme="minorHAnsi" w:cstheme="minorHAnsi"/>
          <w:i/>
          <w:sz w:val="24"/>
          <w:szCs w:val="24"/>
        </w:rPr>
        <w:t>želeč, da bi svojemu slovenskemu narodu po svojih močeh glede vzgoje in izobraževanja slovenske mladine pomagal.</w:t>
      </w:r>
      <w:r w:rsidRPr="002340DC">
        <w:rPr>
          <w:rFonts w:asciiTheme="minorHAnsi" w:hAnsiTheme="minorHAnsi" w:cstheme="minorHAnsi"/>
          <w:sz w:val="24"/>
          <w:szCs w:val="24"/>
        </w:rPr>
        <w:t xml:space="preserve">« </w:t>
      </w:r>
    </w:p>
    <w:p w:rsidR="002340DC" w:rsidRPr="002340DC" w:rsidRDefault="002340DC" w:rsidP="002340DC">
      <w:pPr>
        <w:spacing w:after="0" w:line="240" w:lineRule="auto"/>
        <w:rPr>
          <w:rFonts w:asciiTheme="minorHAnsi" w:hAnsiTheme="minorHAnsi" w:cstheme="minorHAnsi"/>
          <w:iCs/>
          <w:sz w:val="24"/>
          <w:szCs w:val="24"/>
          <w:lang w:eastAsia="sl-SI"/>
        </w:rPr>
      </w:pPr>
      <w:r w:rsidRPr="002340DC">
        <w:rPr>
          <w:rFonts w:asciiTheme="minorHAnsi" w:hAnsiTheme="minorHAnsi" w:cstheme="minorHAnsi"/>
          <w:sz w:val="24"/>
          <w:szCs w:val="24"/>
        </w:rPr>
        <w:lastRenderedPageBreak/>
        <w:t xml:space="preserve">Po drugi strani je </w:t>
      </w:r>
      <w:proofErr w:type="spellStart"/>
      <w:r w:rsidRPr="002340DC">
        <w:rPr>
          <w:rFonts w:asciiTheme="minorHAnsi" w:hAnsiTheme="minorHAnsi" w:cstheme="minorHAnsi"/>
          <w:sz w:val="24"/>
          <w:szCs w:val="24"/>
        </w:rPr>
        <w:t>Stampfl</w:t>
      </w:r>
      <w:proofErr w:type="spellEnd"/>
      <w:r w:rsidRPr="002340DC">
        <w:rPr>
          <w:rFonts w:asciiTheme="minorHAnsi" w:hAnsiTheme="minorHAnsi" w:cstheme="minorHAnsi"/>
          <w:sz w:val="24"/>
          <w:szCs w:val="24"/>
        </w:rPr>
        <w:t xml:space="preserve"> s kar 40 štipendijskimi mesti zagotovil šolanje svojim rojakom s Kočevskega, ki jim je bil materni jezik nemščina. Od štipendistov je pričakoval, da bodo na svoji poklicni in poslovni poti delovali v dobro Kočevske in njenih prebivalcev.</w:t>
      </w:r>
    </w:p>
    <w:p w:rsidR="002340DC" w:rsidRPr="002340DC" w:rsidRDefault="002340DC" w:rsidP="002340DC">
      <w:pPr>
        <w:spacing w:after="0" w:line="240" w:lineRule="auto"/>
        <w:rPr>
          <w:rFonts w:asciiTheme="minorHAnsi" w:hAnsiTheme="minorHAnsi" w:cstheme="minorHAnsi"/>
          <w:iCs/>
          <w:sz w:val="24"/>
          <w:szCs w:val="24"/>
          <w:lang w:eastAsia="sl-SI"/>
        </w:rPr>
      </w:pPr>
    </w:p>
    <w:p w:rsidR="002340DC" w:rsidRPr="002340DC" w:rsidRDefault="002340DC" w:rsidP="002340DC">
      <w:pPr>
        <w:spacing w:after="0" w:line="240" w:lineRule="auto"/>
        <w:rPr>
          <w:rFonts w:asciiTheme="minorHAnsi" w:hAnsiTheme="minorHAnsi" w:cstheme="minorHAnsi"/>
          <w:iCs/>
          <w:sz w:val="24"/>
          <w:szCs w:val="24"/>
          <w:lang w:eastAsia="sl-SI"/>
        </w:rPr>
      </w:pPr>
      <w:r w:rsidRPr="002340DC">
        <w:rPr>
          <w:rFonts w:asciiTheme="minorHAnsi" w:hAnsiTheme="minorHAnsi" w:cstheme="minorHAnsi"/>
          <w:iCs/>
          <w:sz w:val="24"/>
          <w:szCs w:val="24"/>
          <w:lang w:eastAsia="sl-SI"/>
        </w:rPr>
        <w:t>Glavnina predstavljenih podatkov temelji na arhivskem gradivu iz dvanajstih različnih fondov in zbirk Arhiva Republike Slovenije. Ker gre večinoma za do zdaj neobjavljeno in neraziskano gradivo, je namen razstave ne le informirati, temveč tudi prispevati k nastanku podrobnejših študij o štipendijskih ustanovah kot nepogrešljivem segmentu izobraževanja naših prednikov.</w:t>
      </w:r>
    </w:p>
    <w:p w:rsidR="002340DC" w:rsidRPr="002340DC" w:rsidRDefault="002340DC" w:rsidP="002340DC">
      <w:pPr>
        <w:spacing w:after="0" w:line="240" w:lineRule="auto"/>
        <w:rPr>
          <w:rFonts w:asciiTheme="minorHAnsi" w:hAnsiTheme="minorHAnsi" w:cstheme="minorHAnsi"/>
          <w:iCs/>
          <w:sz w:val="24"/>
          <w:szCs w:val="24"/>
          <w:lang w:eastAsia="sl-SI"/>
        </w:rPr>
      </w:pPr>
    </w:p>
    <w:p w:rsidR="002340DC" w:rsidRPr="002340DC"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 xml:space="preserve">Besedila so pripravili Lilijana Žnidaršič Golec, Jure Volčjak in Andreja Klasinc </w:t>
      </w:r>
      <w:proofErr w:type="spellStart"/>
      <w:r w:rsidRPr="002340DC">
        <w:rPr>
          <w:rFonts w:asciiTheme="minorHAnsi" w:eastAsia="Times New Roman" w:hAnsiTheme="minorHAnsi" w:cstheme="minorHAnsi"/>
          <w:bCs/>
          <w:sz w:val="24"/>
          <w:szCs w:val="24"/>
        </w:rPr>
        <w:t>Škofljanec</w:t>
      </w:r>
      <w:proofErr w:type="spellEnd"/>
      <w:r w:rsidRPr="002340DC">
        <w:rPr>
          <w:rFonts w:asciiTheme="minorHAnsi" w:eastAsia="Times New Roman" w:hAnsiTheme="minorHAnsi" w:cstheme="minorHAnsi"/>
          <w:bCs/>
          <w:sz w:val="24"/>
          <w:szCs w:val="24"/>
        </w:rPr>
        <w:t>.</w:t>
      </w:r>
    </w:p>
    <w:p w:rsidR="00787CBB" w:rsidRDefault="002340DC" w:rsidP="002340DC">
      <w:pPr>
        <w:spacing w:after="0" w:line="240" w:lineRule="auto"/>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 xml:space="preserve">Za reprodukcije je poskrbel Primož Tanko, za oblikovanje razstave </w:t>
      </w:r>
      <w:bookmarkStart w:id="0" w:name="_GoBack"/>
      <w:bookmarkEnd w:id="0"/>
      <w:proofErr w:type="spellStart"/>
      <w:r w:rsidRPr="002340DC">
        <w:rPr>
          <w:rFonts w:asciiTheme="minorHAnsi" w:eastAsia="Times New Roman" w:hAnsiTheme="minorHAnsi" w:cstheme="minorHAnsi"/>
          <w:bCs/>
          <w:sz w:val="24"/>
          <w:szCs w:val="24"/>
        </w:rPr>
        <w:t>Fotoformat</w:t>
      </w:r>
      <w:proofErr w:type="spellEnd"/>
      <w:r w:rsidRPr="002340DC">
        <w:rPr>
          <w:rFonts w:asciiTheme="minorHAnsi" w:eastAsia="Times New Roman" w:hAnsiTheme="minorHAnsi" w:cstheme="minorHAnsi"/>
          <w:bCs/>
          <w:sz w:val="24"/>
          <w:szCs w:val="24"/>
        </w:rPr>
        <w:t>.</w:t>
      </w:r>
    </w:p>
    <w:p w:rsidR="001D17D8" w:rsidRDefault="001D17D8" w:rsidP="002340DC">
      <w:pPr>
        <w:spacing w:after="0" w:line="240" w:lineRule="auto"/>
        <w:rPr>
          <w:rFonts w:asciiTheme="minorHAnsi" w:eastAsia="Times New Roman" w:hAnsiTheme="minorHAnsi" w:cstheme="minorHAnsi"/>
          <w:bCs/>
          <w:sz w:val="24"/>
          <w:szCs w:val="24"/>
        </w:rPr>
      </w:pPr>
    </w:p>
    <w:p w:rsidR="00F00C68" w:rsidRDefault="00F00C68" w:rsidP="002340DC">
      <w:pPr>
        <w:spacing w:after="0" w:line="240" w:lineRule="auto"/>
        <w:rPr>
          <w:rFonts w:asciiTheme="minorHAnsi" w:eastAsia="Times New Roman" w:hAnsiTheme="minorHAnsi" w:cstheme="minorHAnsi"/>
          <w:bCs/>
          <w:sz w:val="24"/>
          <w:szCs w:val="24"/>
        </w:rPr>
      </w:pPr>
    </w:p>
    <w:p w:rsidR="00F00C68" w:rsidRDefault="00F00C68" w:rsidP="002340DC">
      <w:pPr>
        <w:spacing w:after="0" w:line="240" w:lineRule="auto"/>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V Ljubljani, 29. 7. 2020</w:t>
      </w:r>
    </w:p>
    <w:p w:rsidR="00F00C68" w:rsidRDefault="00F00C68" w:rsidP="001D17D8">
      <w:pPr>
        <w:spacing w:after="0" w:line="240" w:lineRule="auto"/>
        <w:jc w:val="right"/>
        <w:rPr>
          <w:rFonts w:asciiTheme="minorHAnsi" w:eastAsia="Times New Roman" w:hAnsiTheme="minorHAnsi" w:cstheme="minorHAnsi"/>
          <w:bCs/>
          <w:sz w:val="24"/>
          <w:szCs w:val="24"/>
        </w:rPr>
      </w:pPr>
    </w:p>
    <w:p w:rsidR="001D17D8" w:rsidRDefault="001D17D8" w:rsidP="001D17D8">
      <w:pPr>
        <w:spacing w:after="0" w:line="240" w:lineRule="auto"/>
        <w:jc w:val="right"/>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Lilijana Žnidaršič Golec</w:t>
      </w:r>
      <w:r w:rsidRPr="002340DC">
        <w:rPr>
          <w:rFonts w:asciiTheme="minorHAnsi" w:eastAsia="Times New Roman" w:hAnsiTheme="minorHAnsi" w:cstheme="minorHAnsi"/>
          <w:bCs/>
          <w:sz w:val="24"/>
          <w:szCs w:val="24"/>
        </w:rPr>
        <w:t xml:space="preserve"> </w:t>
      </w:r>
    </w:p>
    <w:p w:rsidR="001D17D8" w:rsidRDefault="001D17D8" w:rsidP="001D17D8">
      <w:pPr>
        <w:spacing w:after="0" w:line="240" w:lineRule="auto"/>
        <w:jc w:val="right"/>
        <w:rPr>
          <w:rFonts w:asciiTheme="minorHAnsi" w:eastAsia="Times New Roman" w:hAnsiTheme="minorHAnsi" w:cstheme="minorHAnsi"/>
          <w:bCs/>
          <w:sz w:val="24"/>
          <w:szCs w:val="24"/>
        </w:rPr>
      </w:pPr>
      <w:r w:rsidRPr="002340DC">
        <w:rPr>
          <w:rFonts w:asciiTheme="minorHAnsi" w:eastAsia="Times New Roman" w:hAnsiTheme="minorHAnsi" w:cstheme="minorHAnsi"/>
          <w:bCs/>
          <w:sz w:val="24"/>
          <w:szCs w:val="24"/>
        </w:rPr>
        <w:t xml:space="preserve">Jure Volčjak </w:t>
      </w:r>
    </w:p>
    <w:p w:rsidR="001D17D8" w:rsidRPr="002340DC" w:rsidRDefault="001D17D8" w:rsidP="001D17D8">
      <w:pPr>
        <w:spacing w:after="0" w:line="240" w:lineRule="auto"/>
        <w:jc w:val="right"/>
        <w:rPr>
          <w:rFonts w:asciiTheme="minorHAnsi" w:hAnsiTheme="minorHAnsi" w:cstheme="minorHAnsi"/>
          <w:sz w:val="24"/>
          <w:szCs w:val="24"/>
        </w:rPr>
      </w:pPr>
      <w:r w:rsidRPr="002340DC">
        <w:rPr>
          <w:rFonts w:asciiTheme="minorHAnsi" w:eastAsia="Times New Roman" w:hAnsiTheme="minorHAnsi" w:cstheme="minorHAnsi"/>
          <w:bCs/>
          <w:sz w:val="24"/>
          <w:szCs w:val="24"/>
        </w:rPr>
        <w:t xml:space="preserve">Andreja Klasinc </w:t>
      </w:r>
      <w:proofErr w:type="spellStart"/>
      <w:r w:rsidRPr="002340DC">
        <w:rPr>
          <w:rFonts w:asciiTheme="minorHAnsi" w:eastAsia="Times New Roman" w:hAnsiTheme="minorHAnsi" w:cstheme="minorHAnsi"/>
          <w:bCs/>
          <w:sz w:val="24"/>
          <w:szCs w:val="24"/>
        </w:rPr>
        <w:t>Škofljanec</w:t>
      </w:r>
      <w:proofErr w:type="spellEnd"/>
    </w:p>
    <w:sectPr w:rsidR="001D17D8" w:rsidRPr="002340D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19" w:rsidRDefault="00A81519" w:rsidP="001D17D8">
      <w:pPr>
        <w:spacing w:after="0" w:line="240" w:lineRule="auto"/>
      </w:pPr>
      <w:r>
        <w:separator/>
      </w:r>
    </w:p>
  </w:endnote>
  <w:endnote w:type="continuationSeparator" w:id="0">
    <w:p w:rsidR="00A81519" w:rsidRDefault="00A81519" w:rsidP="001D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19" w:rsidRDefault="00A81519" w:rsidP="001D17D8">
      <w:pPr>
        <w:spacing w:after="0" w:line="240" w:lineRule="auto"/>
      </w:pPr>
      <w:r>
        <w:separator/>
      </w:r>
    </w:p>
  </w:footnote>
  <w:footnote w:type="continuationSeparator" w:id="0">
    <w:p w:rsidR="00A81519" w:rsidRDefault="00A81519" w:rsidP="001D1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7D8" w:rsidRDefault="001D17D8" w:rsidP="001D17D8">
    <w:pPr>
      <w:pStyle w:val="Glava"/>
      <w:tabs>
        <w:tab w:val="clear" w:pos="4536"/>
      </w:tabs>
      <w:ind w:left="-993"/>
      <w:rPr>
        <w:noProof/>
        <w:lang w:eastAsia="sl-SI"/>
      </w:rPr>
    </w:pPr>
    <w:r>
      <w:rPr>
        <w:noProof/>
        <w:lang w:eastAsia="sl-SI"/>
      </w:rPr>
      <w:drawing>
        <wp:inline distT="0" distB="0" distL="0" distR="0" wp14:anchorId="270991D4" wp14:editId="352C463C">
          <wp:extent cx="2171700" cy="428625"/>
          <wp:effectExtent l="0" t="0" r="0" b="9525"/>
          <wp:docPr id="1" name="Picture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28625"/>
                  </a:xfrm>
                  <a:prstGeom prst="rect">
                    <a:avLst/>
                  </a:prstGeom>
                  <a:noFill/>
                  <a:ln>
                    <a:noFill/>
                  </a:ln>
                </pic:spPr>
              </pic:pic>
            </a:graphicData>
          </a:graphic>
        </wp:inline>
      </w:drawing>
    </w:r>
  </w:p>
  <w:p w:rsidR="001D17D8" w:rsidRDefault="001D17D8" w:rsidP="001D17D8">
    <w:pPr>
      <w:pStyle w:val="Glava"/>
      <w:tabs>
        <w:tab w:val="clear" w:pos="4536"/>
      </w:tabs>
      <w:ind w:left="-993"/>
      <w:rPr>
        <w:rFonts w:ascii="Arial" w:hAnsi="Arial" w:cs="Arial"/>
        <w:sz w:val="16"/>
        <w:szCs w:val="16"/>
      </w:rPr>
    </w:pPr>
    <w:r>
      <w:t xml:space="preserve"> </w:t>
    </w:r>
    <w:r>
      <w:rPr>
        <w:rFonts w:ascii="Arial" w:hAnsi="Arial" w:cs="Arial"/>
        <w:sz w:val="16"/>
        <w:szCs w:val="16"/>
      </w:rPr>
      <w:t xml:space="preserve">                   ARHIV REPUBLIKE SLOVENIJE</w:t>
    </w:r>
  </w:p>
  <w:p w:rsidR="001D17D8" w:rsidRDefault="001D17D8" w:rsidP="001D17D8">
    <w:pPr>
      <w:pStyle w:val="Glava"/>
      <w:tabs>
        <w:tab w:val="clear" w:pos="4536"/>
        <w:tab w:val="left" w:pos="5103"/>
      </w:tabs>
      <w:ind w:left="-142"/>
      <w:rPr>
        <w:rFonts w:ascii="Arial" w:hAnsi="Arial" w:cs="Arial"/>
        <w:sz w:val="16"/>
        <w:szCs w:val="16"/>
      </w:rPr>
    </w:pPr>
    <w:r>
      <w:rPr>
        <w:rFonts w:ascii="Arial" w:hAnsi="Arial" w:cs="Arial"/>
        <w:sz w:val="16"/>
        <w:szCs w:val="16"/>
      </w:rPr>
      <w:t xml:space="preserve"> </w:t>
    </w:r>
  </w:p>
  <w:p w:rsidR="001D17D8" w:rsidRDefault="001D17D8" w:rsidP="001D17D8">
    <w:pPr>
      <w:pStyle w:val="Glava"/>
      <w:tabs>
        <w:tab w:val="clear" w:pos="4536"/>
        <w:tab w:val="left" w:pos="5103"/>
      </w:tabs>
      <w:ind w:left="-142"/>
      <w:rPr>
        <w:rFonts w:ascii="Arial" w:hAnsi="Arial" w:cs="Arial"/>
        <w:sz w:val="16"/>
        <w:szCs w:val="16"/>
      </w:rPr>
    </w:pPr>
    <w:r>
      <w:rPr>
        <w:rFonts w:ascii="Arial" w:hAnsi="Arial" w:cs="Arial"/>
        <w:sz w:val="16"/>
        <w:szCs w:val="16"/>
      </w:rPr>
      <w:t xml:space="preserve"> Zvezdarska </w:t>
    </w:r>
    <w:r w:rsidRPr="00DA284E">
      <w:rPr>
        <w:rFonts w:ascii="Arial" w:hAnsi="Arial" w:cs="Arial"/>
        <w:sz w:val="16"/>
        <w:szCs w:val="16"/>
      </w:rPr>
      <w:t xml:space="preserve">1, </w:t>
    </w:r>
    <w:r w:rsidRPr="009B7A67">
      <w:rPr>
        <w:rFonts w:ascii="Arial" w:hAnsi="Arial" w:cs="Arial"/>
        <w:sz w:val="16"/>
        <w:szCs w:val="16"/>
      </w:rPr>
      <w:t>1</w:t>
    </w:r>
    <w:r>
      <w:rPr>
        <w:rFonts w:ascii="Arial" w:hAnsi="Arial" w:cs="Arial"/>
        <w:sz w:val="16"/>
        <w:szCs w:val="16"/>
      </w:rPr>
      <w:t>1</w:t>
    </w:r>
    <w:r w:rsidRPr="009B7A67">
      <w:rPr>
        <w:rFonts w:ascii="Arial" w:hAnsi="Arial" w:cs="Arial"/>
        <w:sz w:val="16"/>
        <w:szCs w:val="16"/>
      </w:rPr>
      <w:t>02 Ljubljana, p.p.523</w:t>
    </w:r>
    <w:r>
      <w:rPr>
        <w:rFonts w:ascii="Arial" w:hAnsi="Arial" w:cs="Arial"/>
        <w:sz w:val="16"/>
        <w:szCs w:val="16"/>
      </w:rPr>
      <w:tab/>
      <w:t>T: 01 241 42 00</w:t>
    </w:r>
  </w:p>
  <w:p w:rsidR="001D17D8" w:rsidRDefault="001D17D8" w:rsidP="001D17D8">
    <w:pPr>
      <w:pStyle w:val="Glava"/>
      <w:tabs>
        <w:tab w:val="clear" w:pos="4536"/>
        <w:tab w:val="left" w:pos="5103"/>
      </w:tabs>
      <w:rPr>
        <w:rFonts w:ascii="Arial" w:hAnsi="Arial" w:cs="Arial"/>
        <w:sz w:val="16"/>
        <w:szCs w:val="16"/>
      </w:rPr>
    </w:pPr>
    <w:r>
      <w:rPr>
        <w:rFonts w:ascii="Arial" w:hAnsi="Arial" w:cs="Arial"/>
        <w:sz w:val="16"/>
        <w:szCs w:val="16"/>
      </w:rPr>
      <w:tab/>
      <w:t>F: 01 241 42 76</w:t>
    </w:r>
  </w:p>
  <w:p w:rsidR="001D17D8" w:rsidRDefault="001D17D8" w:rsidP="001D17D8">
    <w:pPr>
      <w:pStyle w:val="Glava"/>
      <w:tabs>
        <w:tab w:val="clear" w:pos="4536"/>
        <w:tab w:val="left" w:pos="5103"/>
      </w:tabs>
      <w:rPr>
        <w:rFonts w:ascii="Arial" w:hAnsi="Arial" w:cs="Arial"/>
        <w:sz w:val="16"/>
        <w:szCs w:val="16"/>
      </w:rPr>
    </w:pPr>
    <w:r>
      <w:rPr>
        <w:rFonts w:ascii="Arial" w:hAnsi="Arial" w:cs="Arial"/>
        <w:sz w:val="16"/>
        <w:szCs w:val="16"/>
      </w:rPr>
      <w:tab/>
      <w:t xml:space="preserve">E: </w:t>
    </w:r>
    <w:r w:rsidRPr="00AA0AEA">
      <w:rPr>
        <w:rFonts w:ascii="Arial" w:hAnsi="Arial" w:cs="Arial"/>
        <w:sz w:val="16"/>
        <w:szCs w:val="16"/>
      </w:rPr>
      <w:t>ars@gov.si</w:t>
    </w:r>
  </w:p>
  <w:p w:rsidR="001D17D8" w:rsidRPr="00B8757A" w:rsidRDefault="001D17D8" w:rsidP="001D17D8">
    <w:pPr>
      <w:pStyle w:val="Glava"/>
      <w:tabs>
        <w:tab w:val="clear" w:pos="4536"/>
        <w:tab w:val="left" w:pos="5103"/>
      </w:tabs>
      <w:rPr>
        <w:rFonts w:ascii="Arial" w:hAnsi="Arial" w:cs="Arial"/>
        <w:sz w:val="16"/>
        <w:szCs w:val="16"/>
      </w:rPr>
    </w:pPr>
    <w:r>
      <w:rPr>
        <w:rFonts w:ascii="Arial" w:hAnsi="Arial" w:cs="Arial"/>
        <w:sz w:val="16"/>
        <w:szCs w:val="16"/>
      </w:rPr>
      <w:tab/>
      <w:t>www.arhiv.gov.si</w:t>
    </w:r>
  </w:p>
  <w:p w:rsidR="001D17D8" w:rsidRDefault="001D17D8">
    <w:pPr>
      <w:pStyle w:val="Glava"/>
    </w:pPr>
  </w:p>
  <w:p w:rsidR="001D17D8" w:rsidRDefault="001D17D8">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DC"/>
    <w:rsid w:val="00083469"/>
    <w:rsid w:val="001D17D8"/>
    <w:rsid w:val="002340DC"/>
    <w:rsid w:val="002E4337"/>
    <w:rsid w:val="00787CBB"/>
    <w:rsid w:val="00852E0C"/>
    <w:rsid w:val="00A81519"/>
    <w:rsid w:val="00B86777"/>
    <w:rsid w:val="00F00C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55DD9-B703-4A33-89F7-2B064F6B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40DC"/>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D17D8"/>
    <w:pPr>
      <w:tabs>
        <w:tab w:val="center" w:pos="4536"/>
        <w:tab w:val="right" w:pos="9072"/>
      </w:tabs>
      <w:spacing w:after="0" w:line="240" w:lineRule="auto"/>
    </w:pPr>
  </w:style>
  <w:style w:type="character" w:customStyle="1" w:styleId="GlavaZnak">
    <w:name w:val="Glava Znak"/>
    <w:basedOn w:val="Privzetapisavaodstavka"/>
    <w:link w:val="Glava"/>
    <w:uiPriority w:val="99"/>
    <w:rsid w:val="001D17D8"/>
    <w:rPr>
      <w:rFonts w:ascii="Calibri" w:eastAsia="Calibri" w:hAnsi="Calibri" w:cs="Times New Roman"/>
    </w:rPr>
  </w:style>
  <w:style w:type="paragraph" w:styleId="Noga">
    <w:name w:val="footer"/>
    <w:basedOn w:val="Navaden"/>
    <w:link w:val="NogaZnak"/>
    <w:uiPriority w:val="99"/>
    <w:unhideWhenUsed/>
    <w:rsid w:val="001D17D8"/>
    <w:pPr>
      <w:tabs>
        <w:tab w:val="center" w:pos="4536"/>
        <w:tab w:val="right" w:pos="9072"/>
      </w:tabs>
      <w:spacing w:after="0" w:line="240" w:lineRule="auto"/>
    </w:pPr>
  </w:style>
  <w:style w:type="character" w:customStyle="1" w:styleId="NogaZnak">
    <w:name w:val="Noga Znak"/>
    <w:basedOn w:val="Privzetapisavaodstavka"/>
    <w:link w:val="Noga"/>
    <w:uiPriority w:val="99"/>
    <w:rsid w:val="001D17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Arhiv RS</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Volčjak</dc:creator>
  <cp:keywords/>
  <dc:description/>
  <cp:lastModifiedBy>Gregor Jenus</cp:lastModifiedBy>
  <cp:revision>5</cp:revision>
  <dcterms:created xsi:type="dcterms:W3CDTF">2020-07-29T09:14:00Z</dcterms:created>
  <dcterms:modified xsi:type="dcterms:W3CDTF">2020-07-29T09:15:00Z</dcterms:modified>
</cp:coreProperties>
</file>