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F4D58">
        <w:rPr>
          <w:rFonts w:ascii="Arial" w:hAnsi="Arial" w:cs="Arial"/>
        </w:rPr>
        <w:t>6041-</w:t>
      </w:r>
      <w:r w:rsidR="00DF4D58" w:rsidRPr="00DF4D58">
        <w:rPr>
          <w:rFonts w:ascii="Arial" w:hAnsi="Arial" w:cs="Arial"/>
        </w:rPr>
        <w:t>7</w:t>
      </w:r>
      <w:r w:rsidR="00C737E6" w:rsidRPr="00DF4D58">
        <w:rPr>
          <w:rFonts w:ascii="Arial" w:hAnsi="Arial" w:cs="Arial"/>
        </w:rPr>
        <w:t>/202</w:t>
      </w:r>
      <w:r w:rsidR="00DF4D58">
        <w:rPr>
          <w:rFonts w:ascii="Arial" w:hAnsi="Arial" w:cs="Arial"/>
        </w:rPr>
        <w:t>1/8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Pr="00B400EA">
        <w:rPr>
          <w:rFonts w:ascii="Arial" w:hAnsi="Arial" w:cs="Arial"/>
          <w:b/>
        </w:rPr>
        <w:t xml:space="preserve">Strokovno 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2555A0" w:rsidRPr="00BD5EB7" w:rsidRDefault="00BD5EB7" w:rsidP="00C9145E">
      <w:pPr>
        <w:jc w:val="center"/>
        <w:rPr>
          <w:rFonts w:ascii="Arial" w:hAnsi="Arial" w:cs="Arial"/>
          <w:b/>
          <w:szCs w:val="28"/>
        </w:rPr>
      </w:pPr>
      <w:r w:rsidRPr="00BD5EB7">
        <w:rPr>
          <w:rFonts w:ascii="Arial" w:hAnsi="Arial" w:cs="Arial"/>
          <w:b/>
          <w:szCs w:val="28"/>
        </w:rPr>
        <w:t>STROKOVNEGA USPOSABLJANJA ZA USLUŽBENCE USTVARJALCEV ARHIVSKEGA GRADIVA S PODROČIJ GOSPODARSTVA, ZDRAVSTVA, ZNANOSTI, KULTURE, ŠOLSTVA IN PRAVOSODJA</w:t>
      </w:r>
    </w:p>
    <w:p w:rsidR="00C9145E" w:rsidRPr="00C9145E" w:rsidRDefault="002555A0" w:rsidP="00C91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 – 15. APRILA 2021</w:t>
      </w:r>
      <w:r w:rsidR="00C9145E" w:rsidRPr="00C9145E">
        <w:rPr>
          <w:rFonts w:ascii="Arial" w:hAnsi="Arial" w:cs="Arial"/>
          <w:b/>
          <w:sz w:val="28"/>
          <w:szCs w:val="28"/>
        </w:rPr>
        <w:t xml:space="preserve"> </w:t>
      </w: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133AF4" w:rsidRDefault="00FF2524" w:rsidP="00C91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Torek, 13. april 2021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C9145E" w:rsidRPr="00B400EA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FF2524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313676" w:rsidRDefault="00C9145E" w:rsidP="00DD3B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9.00 – 9.10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C9145E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Predstavitev usposabljanja</w:t>
            </w:r>
          </w:p>
          <w:p w:rsidR="00E26A30" w:rsidRPr="00FF2524" w:rsidRDefault="00E26A30" w:rsidP="00FF252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9.10 – 9.55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Predpisi s področja varstva dokumentarnega in arhivskega gradiva in arhivska javna služba</w:t>
            </w:r>
            <w:r w:rsidR="00E05ADC">
              <w:rPr>
                <w:rFonts w:ascii="Arial" w:hAnsi="Arial" w:cs="Arial"/>
                <w:bCs/>
                <w:color w:val="000000"/>
              </w:rPr>
              <w:t xml:space="preserve"> v Sloveniji</w:t>
            </w:r>
          </w:p>
          <w:p w:rsidR="00C9145E" w:rsidRPr="00FF2524" w:rsidRDefault="00C9145E" w:rsidP="00FF2524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Marija Grabnar</w:t>
            </w:r>
          </w:p>
        </w:tc>
      </w:tr>
      <w:tr w:rsidR="00C9145E" w:rsidRPr="00B400EA" w:rsidTr="00FF2524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9.55 – 10.00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FF252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C9145E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9145E" w:rsidRPr="00B400EA" w:rsidTr="00FF252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E26A30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10.00 – 11.55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</w:p>
          <w:p w:rsidR="00FF2524" w:rsidRPr="00FF2524" w:rsidRDefault="00FF2524" w:rsidP="00FF2524">
            <w:pPr>
              <w:rPr>
                <w:rFonts w:ascii="Arial" w:hAnsi="Arial" w:cs="Arial"/>
                <w:bCs/>
                <w:color w:val="000000"/>
              </w:rPr>
            </w:pPr>
            <w:r w:rsidRPr="00FF2524">
              <w:rPr>
                <w:rFonts w:ascii="Arial" w:hAnsi="Arial" w:cs="Arial"/>
                <w:bCs/>
                <w:color w:val="000000"/>
              </w:rPr>
              <w:t>Upravljanje dokumentarnega in arhivskega gradiva:</w:t>
            </w:r>
          </w:p>
          <w:p w:rsidR="00FF2524" w:rsidRPr="00FF2524" w:rsidRDefault="00E05ADC" w:rsidP="00FF252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pojmi in urejenost  postopkov (dokumentarno in arhivsko gradivo, zajem, hramba, 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 xml:space="preserve">evidentiranje, </w:t>
            </w:r>
            <w:r>
              <w:rPr>
                <w:rFonts w:ascii="Arial" w:hAnsi="Arial" w:cs="Arial"/>
                <w:bCs/>
                <w:color w:val="000000"/>
              </w:rPr>
              <w:t>urejanje dostopov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ra</w:t>
            </w:r>
            <w:r>
              <w:rPr>
                <w:rFonts w:ascii="Arial" w:hAnsi="Arial" w:cs="Arial"/>
                <w:bCs/>
                <w:color w:val="000000"/>
              </w:rPr>
              <w:t>zvrščanje in roki hrambe</w:t>
            </w:r>
            <w:r w:rsidR="00FF2524" w:rsidRPr="00FF2524">
              <w:rPr>
                <w:rFonts w:ascii="Arial" w:hAnsi="Arial" w:cs="Arial"/>
                <w:bCs/>
                <w:color w:val="000000"/>
              </w:rPr>
              <w:t>, hramba v zbirkah, urejenost in uporaba gradiva v njih, izločanje in uničevanje dokumentarnega gradiva s pretečenimi roki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C9145E" w:rsidRPr="00FF2524" w:rsidRDefault="00C9145E" w:rsidP="00DD3BA9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5E" w:rsidRPr="00FF2524" w:rsidRDefault="00FF2524" w:rsidP="00DD3BA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9B36B8" w:rsidP="009B36B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.55 – 1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E26A30">
              <w:rPr>
                <w:rFonts w:ascii="Arial" w:hAnsi="Arial" w:cs="Arial"/>
                <w:bCs/>
                <w:color w:val="000000"/>
              </w:rPr>
              <w:t>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C96744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395021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12.00 – </w:t>
            </w:r>
            <w:r w:rsidR="00395021">
              <w:rPr>
                <w:rFonts w:ascii="Arial" w:hAnsi="Arial" w:cs="Arial"/>
                <w:bCs/>
                <w:color w:val="000000"/>
              </w:rPr>
              <w:t>13.00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Default="00E101D5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 udeležence s področja pravosodja: s</w:t>
            </w:r>
            <w:r w:rsidR="00395021">
              <w:rPr>
                <w:rFonts w:ascii="Arial" w:hAnsi="Arial" w:cs="Arial"/>
                <w:bCs/>
                <w:color w:val="000000"/>
              </w:rPr>
              <w:t>rečanje s pristojno arhivistko</w:t>
            </w:r>
            <w:r w:rsidR="00E26A3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26A30" w:rsidRPr="00FF2524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395021" w:rsidP="00E26A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Aida</w:t>
            </w:r>
            <w:proofErr w:type="spellEnd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Škoro</w:t>
            </w:r>
            <w:proofErr w:type="spellEnd"/>
            <w:r w:rsid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Babić</w:t>
            </w:r>
          </w:p>
        </w:tc>
      </w:tr>
    </w:tbl>
    <w:p w:rsidR="00C9145E" w:rsidRDefault="00C9145E" w:rsidP="00C9145E">
      <w:pPr>
        <w:rPr>
          <w:rFonts w:ascii="Arial" w:hAnsi="Arial" w:cs="Arial"/>
        </w:rPr>
      </w:pPr>
    </w:p>
    <w:p w:rsidR="00FF2524" w:rsidRPr="00133AF4" w:rsidRDefault="00FF2524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Sreda, 14. april 2021</w:t>
      </w:r>
    </w:p>
    <w:p w:rsidR="00C9145E" w:rsidRPr="00B400EA" w:rsidRDefault="00C9145E" w:rsidP="00C9145E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E26A30" w:rsidRPr="00B400EA" w:rsidTr="00ED2138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313676" w:rsidRDefault="00E26A30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Default="00E26A30" w:rsidP="00E26A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05ADC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Arhivsko gradivo: </w:t>
            </w:r>
          </w:p>
          <w:p w:rsidR="00E26A30" w:rsidRPr="00E26A30" w:rsidRDefault="00386485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ustvarjalci arhivskega gradiva in postopki od določanja do izročitve</w:t>
            </w:r>
          </w:p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10.45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00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</w:rPr>
              <w:t>11.45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>Materialno varstvo dokumentarnega in arhivskega gradiva</w:t>
            </w:r>
            <w:r w:rsidRPr="00FF252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26A30" w:rsidRPr="00FF2524" w:rsidRDefault="00E26A30" w:rsidP="00E26A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Tatjana Šuligoj </w:t>
            </w:r>
            <w:proofErr w:type="spellStart"/>
            <w:r w:rsidRPr="00E26A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Rahovsky</w:t>
            </w:r>
            <w:proofErr w:type="spellEnd"/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9B36B8" w:rsidP="009B36B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11.45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E26A30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26A30" w:rsidRPr="00B400EA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E26A30" w:rsidRDefault="00E26A30" w:rsidP="0039502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</w:t>
            </w:r>
            <w:r w:rsidR="00395021">
              <w:rPr>
                <w:rFonts w:ascii="Arial" w:hAnsi="Arial" w:cs="Arial"/>
                <w:bCs/>
                <w:color w:val="000000"/>
              </w:rPr>
              <w:t>50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</w:t>
            </w:r>
            <w:r w:rsidR="002555A0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26A30" w:rsidRPr="00FF2524" w:rsidRDefault="00E26A30" w:rsidP="00ED213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Vprašanja za ponavljanje izpitne snovi</w:t>
            </w:r>
            <w:r w:rsidR="002555A0">
              <w:rPr>
                <w:rFonts w:ascii="Arial" w:hAnsi="Arial" w:cs="Arial"/>
                <w:bCs/>
                <w:color w:val="000000"/>
              </w:rPr>
              <w:t xml:space="preserve"> – izbirno </w:t>
            </w:r>
          </w:p>
          <w:p w:rsidR="00E26A30" w:rsidRPr="00FF2524" w:rsidRDefault="00E26A30" w:rsidP="00ED2138">
            <w:pPr>
              <w:spacing w:line="276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A30" w:rsidRPr="00FF2524" w:rsidRDefault="00E26A3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5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Aleksandra Mrdavšič</w:t>
            </w:r>
          </w:p>
        </w:tc>
      </w:tr>
    </w:tbl>
    <w:p w:rsidR="002555A0" w:rsidRDefault="002555A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2524" w:rsidRPr="00133AF4" w:rsidRDefault="00FF2524" w:rsidP="00FF2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Četrtek, 15. april 2021</w:t>
      </w:r>
    </w:p>
    <w:p w:rsidR="00DF4D58" w:rsidRPr="00B400EA" w:rsidRDefault="00DF4D58" w:rsidP="00DF4D58">
      <w:pPr>
        <w:rPr>
          <w:rFonts w:ascii="Arial" w:hAnsi="Arial" w:cs="Arial"/>
        </w:rPr>
      </w:pPr>
    </w:p>
    <w:tbl>
      <w:tblPr>
        <w:tblW w:w="0" w:type="auto"/>
        <w:tblInd w:w="150" w:type="dxa"/>
        <w:tblLook w:val="0000" w:firstRow="0" w:lastRow="0" w:firstColumn="0" w:lastColumn="0" w:noHBand="0" w:noVBand="0"/>
        <w:tblCaption w:val="Program, 2. 2. 2021"/>
      </w:tblPr>
      <w:tblGrid>
        <w:gridCol w:w="1543"/>
        <w:gridCol w:w="5390"/>
        <w:gridCol w:w="1979"/>
      </w:tblGrid>
      <w:tr w:rsidR="00DF4D58" w:rsidRPr="00B400EA" w:rsidTr="00FF2524">
        <w:trPr>
          <w:trHeight w:val="320"/>
          <w:tblHeader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Ura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Vsebina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8" w:rsidRPr="00313676" w:rsidRDefault="00DF4D58" w:rsidP="00ED21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3676">
              <w:rPr>
                <w:rFonts w:ascii="Arial" w:hAnsi="Arial" w:cs="Arial"/>
                <w:b/>
                <w:bCs/>
                <w:color w:val="000000"/>
              </w:rPr>
              <w:t>Predavatelj</w:t>
            </w:r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 w:rsidRPr="00E26A30">
              <w:rPr>
                <w:rFonts w:ascii="Arial" w:hAnsi="Arial" w:cs="Arial"/>
                <w:bCs/>
                <w:color w:val="000000"/>
              </w:rPr>
              <w:t xml:space="preserve">9.00 – </w:t>
            </w:r>
            <w:r>
              <w:rPr>
                <w:rFonts w:ascii="Arial" w:hAnsi="Arial" w:cs="Arial"/>
                <w:bCs/>
                <w:color w:val="000000"/>
              </w:rPr>
              <w:t>10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1374F" w:rsidRPr="002555A0" w:rsidRDefault="00B1374F" w:rsidP="00ED2138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Načela varne hrambe gradiva v digitalni obliki; Vrste gradiva v digitalni obliki; Instrumenti regulacije področja dolgoročne e-hrambe po ZVDAGA; Obveznosti javnopravnih oseb; Pogoji za ponudnike storitev za gradivo v digitalni obliki; Certificiranje opreme in storitev ter potrjevanje notranjih pravil; Notranja pravila</w:t>
            </w:r>
          </w:p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10.</w:t>
            </w:r>
            <w:r w:rsidR="00E101D5">
              <w:rPr>
                <w:rFonts w:ascii="Arial" w:hAnsi="Arial" w:cs="Arial"/>
                <w:bCs/>
                <w:color w:val="000000"/>
              </w:rPr>
              <w:t>2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 – 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9B36B8">
              <w:rPr>
                <w:rFonts w:ascii="Arial" w:hAnsi="Arial" w:cs="Arial"/>
                <w:bCs/>
                <w:color w:val="000000"/>
              </w:rPr>
              <w:t>0</w:t>
            </w:r>
            <w:r w:rsidRPr="00E26A30">
              <w:rPr>
                <w:rFonts w:ascii="Arial" w:hAnsi="Arial" w:cs="Arial"/>
                <w:bCs/>
                <w:color w:val="000000"/>
              </w:rPr>
              <w:t>.</w:t>
            </w:r>
            <w:r w:rsidR="00E101D5">
              <w:rPr>
                <w:rFonts w:ascii="Arial" w:hAnsi="Arial" w:cs="Arial"/>
                <w:bCs/>
                <w:color w:val="000000"/>
              </w:rPr>
              <w:t>30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E101D5">
              <w:rPr>
                <w:rFonts w:ascii="Arial" w:hAnsi="Arial" w:cs="Arial"/>
                <w:bCs/>
                <w:color w:val="000000"/>
              </w:rPr>
              <w:t>12.00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2555A0" w:rsidRPr="00B1374F" w:rsidRDefault="00B1374F" w:rsidP="002555A0">
            <w:pPr>
              <w:rPr>
                <w:rFonts w:ascii="Arial" w:hAnsi="Arial" w:cs="Arial"/>
                <w:bCs/>
                <w:color w:val="000000"/>
              </w:rPr>
            </w:pPr>
            <w:r w:rsidRPr="00B1374F">
              <w:rPr>
                <w:rFonts w:ascii="Arial" w:hAnsi="Arial" w:cs="Arial"/>
                <w:bCs/>
                <w:color w:val="000000"/>
              </w:rPr>
              <w:t>Pravilnik o enotnih tehnoloških zahtevah; Ocena in upravljanje s tveganji; Dolgoročna e-hramba; Metapodatki; Nosilci zapisa (mediji); Oblike zapisa (formati); Zagotavljanje informacijske varnosti; Zaščita pred zlonamerno programsko opremo in vdori; Upravljanje informacijskih sredstev; Fizično in tehnično varovanje; Obvladovanje dostopov do informacijskega sistema; Varnost in človeški viri; Upravljanje komunikacijske infrastrukture in operativno delovanje; Upravljanje varnostnih dogodkov (incidentov); Razvoj in vzdrževanje aplikacij; Zagotavljanje neprekinjenosti poslovanja; Naročanje storitev pri zunanjem izvajalcu</w:t>
            </w:r>
          </w:p>
          <w:p w:rsidR="002555A0" w:rsidRPr="00FF2524" w:rsidRDefault="002555A0" w:rsidP="002555A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2555A0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mag. Boris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Domajnko</w:t>
            </w:r>
            <w:proofErr w:type="spellEnd"/>
          </w:p>
        </w:tc>
      </w:tr>
      <w:tr w:rsidR="009B36B8" w:rsidRPr="00B400EA" w:rsidTr="00ED2138">
        <w:trPr>
          <w:trHeight w:val="32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E26A30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12.00</w:t>
            </w:r>
            <w:r w:rsidR="009B36B8" w:rsidRPr="00E26A30">
              <w:rPr>
                <w:rFonts w:ascii="Arial" w:hAnsi="Arial" w:cs="Arial"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</w:rPr>
              <w:t>12.05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Odmor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B8" w:rsidRPr="00FF2524" w:rsidRDefault="009B36B8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555A0" w:rsidRPr="00B400EA" w:rsidTr="00ED2138">
        <w:trPr>
          <w:trHeight w:val="21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E26A30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12.05 </w:t>
            </w:r>
            <w:r w:rsidR="002555A0" w:rsidRPr="00E26A30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="002555A0">
              <w:rPr>
                <w:rFonts w:ascii="Arial" w:hAnsi="Arial" w:cs="Arial"/>
                <w:bCs/>
                <w:color w:val="000000"/>
              </w:rPr>
              <w:t>12.</w:t>
            </w:r>
            <w:r>
              <w:rPr>
                <w:rFonts w:ascii="Arial" w:hAnsi="Arial" w:cs="Arial"/>
                <w:bCs/>
                <w:color w:val="000000"/>
              </w:rPr>
              <w:t>45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A0" w:rsidRPr="00FF2524" w:rsidRDefault="002555A0" w:rsidP="00ED2138">
            <w:pPr>
              <w:rPr>
                <w:rFonts w:ascii="Arial" w:hAnsi="Arial" w:cs="Arial"/>
                <w:bCs/>
                <w:color w:val="000000"/>
              </w:rPr>
            </w:pPr>
          </w:p>
          <w:p w:rsidR="00E101D5" w:rsidRPr="00FF2524" w:rsidRDefault="00E101D5" w:rsidP="00E101D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Vprašanja za ponavljanje izpitne snovi – izbirno </w:t>
            </w:r>
          </w:p>
          <w:p w:rsidR="002555A0" w:rsidRPr="00FF2524" w:rsidRDefault="002555A0" w:rsidP="00E101D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5A0" w:rsidRPr="00FF2524" w:rsidRDefault="00E101D5" w:rsidP="00ED213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dr. Jože </w:t>
            </w:r>
            <w:proofErr w:type="spellStart"/>
            <w:r w:rsidRPr="002555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Škofljanec</w:t>
            </w:r>
            <w:proofErr w:type="spellEnd"/>
          </w:p>
        </w:tc>
      </w:tr>
    </w:tbl>
    <w:p w:rsidR="00DF4D58" w:rsidRDefault="00DF4D58" w:rsidP="00C9145E">
      <w:pPr>
        <w:spacing w:after="200" w:line="276" w:lineRule="auto"/>
      </w:pPr>
    </w:p>
    <w:p w:rsidR="00577F7C" w:rsidRP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bo </w:t>
      </w:r>
      <w:r>
        <w:rPr>
          <w:rFonts w:ascii="Arial" w:hAnsi="Arial" w:cs="Arial"/>
          <w:bCs/>
          <w:color w:val="000000"/>
          <w:sz w:val="18"/>
          <w:szCs w:val="18"/>
        </w:rPr>
        <w:t>potekalo preko Zoom-a</w:t>
      </w:r>
      <w:r w:rsidR="00BD5EB7">
        <w:rPr>
          <w:rFonts w:ascii="Arial" w:hAnsi="Arial" w:cs="Arial"/>
          <w:bCs/>
          <w:color w:val="000000"/>
          <w:sz w:val="18"/>
          <w:szCs w:val="18"/>
        </w:rPr>
        <w:t xml:space="preserve"> (prijavite s svojim imenom in priimkom ter organizacijo, v kateri ste zaposleni)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577F7C" w:rsidRPr="00577F7C" w:rsidRDefault="00577F7C" w:rsidP="00577F7C">
      <w:pPr>
        <w:rPr>
          <w:rFonts w:ascii="Arial" w:hAnsi="Arial" w:cs="Arial"/>
          <w:bCs/>
          <w:color w:val="000000"/>
          <w:sz w:val="18"/>
          <w:szCs w:val="18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>Kotizacija usposabljanja znaša 60 EUR, plačilo se izvede na podlagi izstavljenega računa po opravljenem izobraževanju.</w:t>
      </w:r>
    </w:p>
    <w:p w:rsidR="00577F7C" w:rsidRPr="00AB52F6" w:rsidRDefault="00577F7C" w:rsidP="00577F7C">
      <w:pPr>
        <w:rPr>
          <w:rFonts w:ascii="Calibri" w:hAnsi="Calibri"/>
        </w:rPr>
      </w:pP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Usposabljanje je namenjeno pripravi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z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a opravljanje preizkusa </w:t>
      </w:r>
      <w:r w:rsidR="008B08BE">
        <w:rPr>
          <w:rFonts w:ascii="Arial" w:hAnsi="Arial" w:cs="Arial"/>
          <w:bCs/>
          <w:color w:val="000000"/>
          <w:sz w:val="18"/>
          <w:szCs w:val="18"/>
        </w:rPr>
        <w:t>strokovne usposobljenosti za delo z dokumentarnim gradivom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Arhiv Republike Slovenije zanj razpisuje rok 1</w:t>
      </w:r>
      <w:r w:rsidR="00755D91">
        <w:rPr>
          <w:rFonts w:ascii="Arial" w:hAnsi="Arial" w:cs="Arial"/>
          <w:bCs/>
          <w:color w:val="000000"/>
          <w:sz w:val="18"/>
          <w:szCs w:val="18"/>
        </w:rPr>
        <w:t>9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. maj 202</w:t>
      </w:r>
      <w:r w:rsidR="00755D91">
        <w:rPr>
          <w:rFonts w:ascii="Arial" w:hAnsi="Arial" w:cs="Arial"/>
          <w:bCs/>
          <w:color w:val="000000"/>
          <w:sz w:val="18"/>
          <w:szCs w:val="18"/>
        </w:rPr>
        <w:t>1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, prijavnico, ki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jo najdete v sple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tni objavi tega usposabljanja</w:t>
      </w:r>
      <w:r w:rsidR="00755D91">
        <w:rPr>
          <w:rFonts w:ascii="Arial" w:hAnsi="Arial" w:cs="Arial"/>
          <w:bCs/>
          <w:color w:val="000000"/>
          <w:sz w:val="18"/>
          <w:szCs w:val="18"/>
        </w:rPr>
        <w:t>,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55D91">
        <w:rPr>
          <w:rFonts w:ascii="Arial" w:hAnsi="Arial" w:cs="Arial"/>
          <w:bCs/>
          <w:color w:val="000000"/>
          <w:sz w:val="18"/>
          <w:szCs w:val="18"/>
        </w:rPr>
        <w:t>pošljite</w:t>
      </w:r>
      <w:bookmarkStart w:id="0" w:name="_GoBack"/>
      <w:bookmarkEnd w:id="0"/>
      <w:r w:rsidRPr="00577F7C">
        <w:rPr>
          <w:rFonts w:ascii="Arial" w:hAnsi="Arial" w:cs="Arial"/>
          <w:bCs/>
          <w:color w:val="000000"/>
          <w:sz w:val="18"/>
          <w:szCs w:val="18"/>
        </w:rPr>
        <w:t xml:space="preserve"> do 23. aprila 202</w:t>
      </w:r>
      <w:r w:rsidR="00755D91">
        <w:rPr>
          <w:rFonts w:ascii="Arial" w:hAnsi="Arial" w:cs="Arial"/>
          <w:bCs/>
          <w:color w:val="000000"/>
          <w:sz w:val="18"/>
          <w:szCs w:val="18"/>
        </w:rPr>
        <w:t>1</w:t>
      </w:r>
      <w:r w:rsidRPr="00577F7C">
        <w:rPr>
          <w:rFonts w:ascii="Arial" w:hAnsi="Arial" w:cs="Arial"/>
          <w:bCs/>
          <w:color w:val="000000"/>
          <w:sz w:val="18"/>
          <w:szCs w:val="18"/>
        </w:rPr>
        <w:t>; cena preizkusa je 50 EUR</w:t>
      </w:r>
      <w:r w:rsidRPr="00AB52F6">
        <w:rPr>
          <w:rFonts w:ascii="Calibri" w:hAnsi="Calibri"/>
        </w:rPr>
        <w:t>.</w:t>
      </w:r>
    </w:p>
    <w:p w:rsidR="00577F7C" w:rsidRDefault="00577F7C" w:rsidP="00C9145E">
      <w:pPr>
        <w:spacing w:after="200" w:line="276" w:lineRule="auto"/>
      </w:pPr>
    </w:p>
    <w:sectPr w:rsidR="00577F7C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37" w:rsidRDefault="00610537" w:rsidP="00340E3C">
      <w:r>
        <w:separator/>
      </w:r>
    </w:p>
  </w:endnote>
  <w:endnote w:type="continuationSeparator" w:id="0">
    <w:p w:rsidR="00610537" w:rsidRDefault="00610537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37" w:rsidRDefault="00610537" w:rsidP="00340E3C">
      <w:r>
        <w:separator/>
      </w:r>
    </w:p>
  </w:footnote>
  <w:footnote w:type="continuationSeparator" w:id="0">
    <w:p w:rsidR="00610537" w:rsidRDefault="00610537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E58DA"/>
    <w:rsid w:val="00120727"/>
    <w:rsid w:val="00134C6A"/>
    <w:rsid w:val="00162266"/>
    <w:rsid w:val="001C56D1"/>
    <w:rsid w:val="001D0FC6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932E9"/>
    <w:rsid w:val="00395021"/>
    <w:rsid w:val="003C1615"/>
    <w:rsid w:val="003C3C4F"/>
    <w:rsid w:val="003D1CE2"/>
    <w:rsid w:val="00402729"/>
    <w:rsid w:val="0041265F"/>
    <w:rsid w:val="00442264"/>
    <w:rsid w:val="00481A50"/>
    <w:rsid w:val="00483713"/>
    <w:rsid w:val="004B3588"/>
    <w:rsid w:val="004B77FA"/>
    <w:rsid w:val="004D3063"/>
    <w:rsid w:val="00502C50"/>
    <w:rsid w:val="00517920"/>
    <w:rsid w:val="00556163"/>
    <w:rsid w:val="00556B30"/>
    <w:rsid w:val="00560004"/>
    <w:rsid w:val="0057071C"/>
    <w:rsid w:val="00577F7C"/>
    <w:rsid w:val="00591E22"/>
    <w:rsid w:val="005A0F96"/>
    <w:rsid w:val="00610537"/>
    <w:rsid w:val="006275BA"/>
    <w:rsid w:val="00677E72"/>
    <w:rsid w:val="006959D5"/>
    <w:rsid w:val="006C0A3B"/>
    <w:rsid w:val="006F6BF6"/>
    <w:rsid w:val="00755767"/>
    <w:rsid w:val="00755D91"/>
    <w:rsid w:val="00785A19"/>
    <w:rsid w:val="007901B3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B36B8"/>
    <w:rsid w:val="009D283D"/>
    <w:rsid w:val="00A14997"/>
    <w:rsid w:val="00AA0AEA"/>
    <w:rsid w:val="00B1374F"/>
    <w:rsid w:val="00B5621E"/>
    <w:rsid w:val="00B605C0"/>
    <w:rsid w:val="00B8757A"/>
    <w:rsid w:val="00B9532A"/>
    <w:rsid w:val="00BD4E43"/>
    <w:rsid w:val="00BD5EB7"/>
    <w:rsid w:val="00C043FD"/>
    <w:rsid w:val="00C11D50"/>
    <w:rsid w:val="00C23967"/>
    <w:rsid w:val="00C53928"/>
    <w:rsid w:val="00C737E6"/>
    <w:rsid w:val="00C9145E"/>
    <w:rsid w:val="00CD4008"/>
    <w:rsid w:val="00CD5609"/>
    <w:rsid w:val="00D04443"/>
    <w:rsid w:val="00D80BEA"/>
    <w:rsid w:val="00D84C39"/>
    <w:rsid w:val="00DA284E"/>
    <w:rsid w:val="00DB6107"/>
    <w:rsid w:val="00DD2D5C"/>
    <w:rsid w:val="00DF07AE"/>
    <w:rsid w:val="00DF4D58"/>
    <w:rsid w:val="00E033C5"/>
    <w:rsid w:val="00E05ADC"/>
    <w:rsid w:val="00E101D5"/>
    <w:rsid w:val="00E138CA"/>
    <w:rsid w:val="00E26A30"/>
    <w:rsid w:val="00E53115"/>
    <w:rsid w:val="00E934EF"/>
    <w:rsid w:val="00EA2908"/>
    <w:rsid w:val="00EF7A48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9</cp:revision>
  <cp:lastPrinted>2021-01-21T11:10:00Z</cp:lastPrinted>
  <dcterms:created xsi:type="dcterms:W3CDTF">2021-03-18T14:35:00Z</dcterms:created>
  <dcterms:modified xsi:type="dcterms:W3CDTF">2021-03-19T08:30:00Z</dcterms:modified>
</cp:coreProperties>
</file>