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9B6586">
        <w:rPr>
          <w:rFonts w:ascii="Arial" w:hAnsi="Arial" w:cs="Arial"/>
        </w:rPr>
        <w:t>2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Pr="00B400EA">
        <w:rPr>
          <w:rFonts w:ascii="Arial" w:hAnsi="Arial" w:cs="Arial"/>
          <w:b/>
        </w:rPr>
        <w:t xml:space="preserve">Strokovno 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BD5EB7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B67324">
        <w:rPr>
          <w:rFonts w:ascii="Arial" w:hAnsi="Arial" w:cs="Arial"/>
          <w:b/>
          <w:sz w:val="18"/>
          <w:szCs w:val="28"/>
        </w:rPr>
        <w:t>STROKOVNEGA USPOSABLJANJA ZA USLUŽBENCE USTVARJALCEV ARHIVSKEGA GRADIVA S PODROČIJ GOSPODARSTVA, ZDRAVSTV</w:t>
      </w:r>
      <w:r w:rsidR="00436003">
        <w:rPr>
          <w:rFonts w:ascii="Arial" w:hAnsi="Arial" w:cs="Arial"/>
          <w:b/>
          <w:sz w:val="18"/>
          <w:szCs w:val="28"/>
        </w:rPr>
        <w:t>A, ZNANOSTI, KULTURE, ŠOLSTVA,</w:t>
      </w:r>
      <w:r w:rsidRPr="00B67324">
        <w:rPr>
          <w:rFonts w:ascii="Arial" w:hAnsi="Arial" w:cs="Arial"/>
          <w:b/>
          <w:sz w:val="18"/>
          <w:szCs w:val="28"/>
        </w:rPr>
        <w:t xml:space="preserve"> PRAVOSODJA</w:t>
      </w:r>
      <w:r w:rsidR="00436003">
        <w:rPr>
          <w:rFonts w:ascii="Arial" w:hAnsi="Arial" w:cs="Arial"/>
          <w:b/>
          <w:sz w:val="18"/>
          <w:szCs w:val="28"/>
        </w:rPr>
        <w:t xml:space="preserve"> IN DRUŠTEV</w:t>
      </w:r>
    </w:p>
    <w:p w:rsidR="00C9145E" w:rsidRPr="00C9145E" w:rsidRDefault="002057F8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2555A0">
        <w:rPr>
          <w:rFonts w:ascii="Arial" w:hAnsi="Arial" w:cs="Arial"/>
          <w:b/>
          <w:sz w:val="28"/>
          <w:szCs w:val="28"/>
        </w:rPr>
        <w:t>. –</w:t>
      </w:r>
      <w:r w:rsidR="004A3F7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</w:t>
      </w:r>
      <w:r w:rsidR="002555A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MARC</w:t>
      </w:r>
      <w:r w:rsidR="004A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2022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133AF4" w:rsidRDefault="002057F8" w:rsidP="00C914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Torek, 8</w:t>
      </w:r>
      <w:r w:rsidR="00FF25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marec</w:t>
      </w:r>
      <w:r w:rsidR="00FF252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Style w:val="Tabelamrea"/>
        <w:tblW w:w="0" w:type="auto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:rsidTr="00423CA1">
        <w:trPr>
          <w:trHeight w:val="320"/>
          <w:tblHeader/>
        </w:trPr>
        <w:tc>
          <w:tcPr>
            <w:tcW w:w="1543" w:type="dxa"/>
          </w:tcPr>
          <w:p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:rsidTr="007013C7">
        <w:trPr>
          <w:trHeight w:val="320"/>
        </w:trPr>
        <w:tc>
          <w:tcPr>
            <w:tcW w:w="1543" w:type="dxa"/>
            <w:vAlign w:val="center"/>
          </w:tcPr>
          <w:p w:rsidR="00C9145E" w:rsidRPr="00E26A30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>
              <w:rPr>
                <w:rFonts w:ascii="Arial" w:hAnsi="Arial" w:cs="Arial"/>
                <w:bCs/>
                <w:color w:val="000000"/>
              </w:rPr>
              <w:t>9</w:t>
            </w:r>
            <w:r w:rsidRPr="00E26A30">
              <w:rPr>
                <w:rFonts w:ascii="Arial" w:hAnsi="Arial" w:cs="Arial"/>
                <w:bCs/>
                <w:color w:val="000000"/>
              </w:rPr>
              <w:t>.10</w:t>
            </w:r>
          </w:p>
        </w:tc>
        <w:tc>
          <w:tcPr>
            <w:tcW w:w="5390" w:type="dxa"/>
            <w:vAlign w:val="center"/>
          </w:tcPr>
          <w:p w:rsidR="00E26A30" w:rsidRPr="00FF2524" w:rsidRDefault="00FF2524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</w:tc>
        <w:tc>
          <w:tcPr>
            <w:tcW w:w="1979" w:type="dxa"/>
            <w:vAlign w:val="center"/>
          </w:tcPr>
          <w:p w:rsidR="00C9145E" w:rsidRPr="00FF2524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C9145E" w:rsidRPr="00B400EA" w:rsidTr="007013C7">
        <w:trPr>
          <w:trHeight w:val="320"/>
        </w:trPr>
        <w:tc>
          <w:tcPr>
            <w:tcW w:w="1543" w:type="dxa"/>
            <w:vAlign w:val="center"/>
          </w:tcPr>
          <w:p w:rsidR="00C9145E" w:rsidRPr="00E26A30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9.10 – 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390" w:type="dxa"/>
            <w:vAlign w:val="center"/>
          </w:tcPr>
          <w:p w:rsidR="00C9145E" w:rsidRPr="00FF2524" w:rsidRDefault="00FF2524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</w:tc>
        <w:tc>
          <w:tcPr>
            <w:tcW w:w="1979" w:type="dxa"/>
            <w:vAlign w:val="center"/>
          </w:tcPr>
          <w:p w:rsidR="00C9145E" w:rsidRPr="00FF2524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Marija Grabnar</w:t>
            </w:r>
          </w:p>
        </w:tc>
      </w:tr>
      <w:tr w:rsidR="00C9145E" w:rsidRPr="00B400EA" w:rsidTr="007013C7">
        <w:trPr>
          <w:trHeight w:val="320"/>
        </w:trPr>
        <w:tc>
          <w:tcPr>
            <w:tcW w:w="1543" w:type="dxa"/>
            <w:vAlign w:val="center"/>
          </w:tcPr>
          <w:p w:rsidR="00C9145E" w:rsidRPr="00E26A30" w:rsidRDefault="007C0B9A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10.10 – 10.15</w:t>
            </w:r>
          </w:p>
        </w:tc>
        <w:tc>
          <w:tcPr>
            <w:tcW w:w="5390" w:type="dxa"/>
            <w:vAlign w:val="center"/>
          </w:tcPr>
          <w:p w:rsidR="00C9145E" w:rsidRPr="00FF2524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C9145E" w:rsidRPr="00FF2524" w:rsidRDefault="00C9145E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:rsidTr="007013C7">
        <w:trPr>
          <w:trHeight w:val="213"/>
        </w:trPr>
        <w:tc>
          <w:tcPr>
            <w:tcW w:w="1543" w:type="dxa"/>
            <w:vAlign w:val="center"/>
          </w:tcPr>
          <w:p w:rsidR="00C9145E" w:rsidRPr="00E26A30" w:rsidRDefault="007C0B9A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10.15 – 12.1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390" w:type="dxa"/>
            <w:vAlign w:val="center"/>
          </w:tcPr>
          <w:p w:rsidR="00FF2524" w:rsidRPr="00FF2524" w:rsidRDefault="00FF2524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:rsidR="00C9145E" w:rsidRPr="00FF2524" w:rsidRDefault="00E05ADC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ra</w:t>
            </w:r>
            <w:r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1979" w:type="dxa"/>
            <w:vAlign w:val="center"/>
          </w:tcPr>
          <w:p w:rsidR="00C9145E" w:rsidRPr="00FF2524" w:rsidRDefault="00FF2524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7C0B9A" w:rsidRPr="00B400EA" w:rsidTr="007013C7">
        <w:trPr>
          <w:trHeight w:val="213"/>
        </w:trPr>
        <w:tc>
          <w:tcPr>
            <w:tcW w:w="1543" w:type="dxa"/>
            <w:vAlign w:val="center"/>
          </w:tcPr>
          <w:p w:rsidR="007C0B9A" w:rsidRDefault="002057F8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12.15 – 12.20</w:t>
            </w:r>
          </w:p>
        </w:tc>
        <w:tc>
          <w:tcPr>
            <w:tcW w:w="5390" w:type="dxa"/>
            <w:vAlign w:val="center"/>
          </w:tcPr>
          <w:p w:rsidR="007C0B9A" w:rsidRPr="00FF2524" w:rsidRDefault="007C0B9A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7C0B9A" w:rsidRPr="00FF2524" w:rsidRDefault="007C0B9A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C0B9A" w:rsidRPr="00B400EA" w:rsidTr="007013C7">
        <w:trPr>
          <w:trHeight w:val="213"/>
        </w:trPr>
        <w:tc>
          <w:tcPr>
            <w:tcW w:w="1543" w:type="dxa"/>
            <w:vAlign w:val="center"/>
          </w:tcPr>
          <w:p w:rsidR="007C0B9A" w:rsidRDefault="006C1847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12.20 – 13.2</w:t>
            </w:r>
            <w:r w:rsidR="007C0B9A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vAlign w:val="center"/>
          </w:tcPr>
          <w:p w:rsidR="007C0B9A" w:rsidRPr="00FF2524" w:rsidRDefault="00B96564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Za udeležence s področij pravosodja in društev: srečanje s pristojno arhivistko </w:t>
            </w:r>
            <w:r w:rsidR="007C0B9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96564" w:rsidRDefault="00B96564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Škoro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Babić</w:t>
            </w:r>
          </w:p>
          <w:p w:rsidR="007C0B9A" w:rsidRPr="00FF2524" w:rsidRDefault="00B96564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Daniela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Juričić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Čargo</w:t>
            </w:r>
          </w:p>
        </w:tc>
      </w:tr>
    </w:tbl>
    <w:p w:rsidR="00C9145E" w:rsidRDefault="00C9145E" w:rsidP="00C9145E">
      <w:pPr>
        <w:rPr>
          <w:rFonts w:ascii="Arial" w:hAnsi="Arial" w:cs="Arial"/>
        </w:rPr>
      </w:pPr>
    </w:p>
    <w:p w:rsidR="00FF2524" w:rsidRPr="00133AF4" w:rsidRDefault="002057F8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Sreda</w:t>
      </w:r>
      <w:r w:rsidR="00FF252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9</w:t>
      </w:r>
      <w:r w:rsidR="00FF25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marec 2022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Style w:val="Tabelamrea"/>
        <w:tblW w:w="0" w:type="auto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B400EA" w:rsidTr="00423CA1">
        <w:trPr>
          <w:trHeight w:val="320"/>
          <w:tblHeader/>
        </w:trPr>
        <w:tc>
          <w:tcPr>
            <w:tcW w:w="1543" w:type="dxa"/>
          </w:tcPr>
          <w:p w:rsidR="00E26A30" w:rsidRPr="00313676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B400EA" w:rsidTr="007013C7">
        <w:trPr>
          <w:trHeight w:val="320"/>
        </w:trPr>
        <w:tc>
          <w:tcPr>
            <w:tcW w:w="1543" w:type="dxa"/>
            <w:vAlign w:val="center"/>
          </w:tcPr>
          <w:p w:rsidR="00E26A30" w:rsidRPr="00E26A30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2057F8"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vAlign w:val="center"/>
          </w:tcPr>
          <w:p w:rsidR="00E05ADC" w:rsidRDefault="00E26A30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Arhivsko gradivo:</w:t>
            </w:r>
          </w:p>
          <w:p w:rsidR="00E26A30" w:rsidRPr="00FF2524" w:rsidRDefault="00386485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</w:tc>
        <w:tc>
          <w:tcPr>
            <w:tcW w:w="1979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E26A30" w:rsidRPr="00B400EA" w:rsidTr="007013C7">
        <w:trPr>
          <w:trHeight w:val="320"/>
        </w:trPr>
        <w:tc>
          <w:tcPr>
            <w:tcW w:w="1543" w:type="dxa"/>
            <w:vAlign w:val="center"/>
          </w:tcPr>
          <w:p w:rsidR="00E26A30" w:rsidRPr="00E26A30" w:rsidRDefault="002057F8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E26A30">
              <w:rPr>
                <w:rFonts w:ascii="Arial" w:hAnsi="Arial" w:cs="Arial"/>
                <w:bCs/>
                <w:color w:val="000000"/>
              </w:rPr>
              <w:t>1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390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7013C7">
        <w:trPr>
          <w:trHeight w:val="320"/>
        </w:trPr>
        <w:tc>
          <w:tcPr>
            <w:tcW w:w="1543" w:type="dxa"/>
            <w:vAlign w:val="center"/>
          </w:tcPr>
          <w:p w:rsidR="00E26A30" w:rsidRPr="00E26A30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15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2057F8">
              <w:rPr>
                <w:rFonts w:ascii="Arial" w:hAnsi="Arial" w:cs="Arial"/>
                <w:bCs/>
                <w:color w:val="000000"/>
              </w:rPr>
              <w:t>12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Materialno varstvo dokumentarnega in arhivskega gradiva</w:t>
            </w:r>
          </w:p>
        </w:tc>
        <w:tc>
          <w:tcPr>
            <w:tcW w:w="1979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Tatjana </w:t>
            </w:r>
            <w:r w:rsidR="00AD3A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</w:t>
            </w: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uligoj </w:t>
            </w:r>
            <w:proofErr w:type="spellStart"/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Rahovsky</w:t>
            </w:r>
            <w:proofErr w:type="spellEnd"/>
          </w:p>
        </w:tc>
      </w:tr>
      <w:tr w:rsidR="009B36B8" w:rsidRPr="00B400EA" w:rsidTr="007013C7">
        <w:trPr>
          <w:trHeight w:val="320"/>
        </w:trPr>
        <w:tc>
          <w:tcPr>
            <w:tcW w:w="1543" w:type="dxa"/>
            <w:vAlign w:val="center"/>
          </w:tcPr>
          <w:p w:rsidR="009B36B8" w:rsidRPr="00E26A30" w:rsidRDefault="002057F8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2.05</w:t>
            </w:r>
          </w:p>
        </w:tc>
        <w:tc>
          <w:tcPr>
            <w:tcW w:w="5390" w:type="dxa"/>
            <w:vAlign w:val="center"/>
          </w:tcPr>
          <w:p w:rsidR="009B36B8" w:rsidRPr="00FF2524" w:rsidRDefault="009B36B8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9B36B8" w:rsidRPr="00FF2524" w:rsidRDefault="009B36B8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7013C7">
        <w:trPr>
          <w:trHeight w:val="213"/>
        </w:trPr>
        <w:tc>
          <w:tcPr>
            <w:tcW w:w="1543" w:type="dxa"/>
            <w:vAlign w:val="center"/>
          </w:tcPr>
          <w:p w:rsidR="00E26A30" w:rsidRPr="00E26A30" w:rsidRDefault="002057F8" w:rsidP="007013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05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2555A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vAlign w:val="center"/>
          </w:tcPr>
          <w:p w:rsidR="00E26A30" w:rsidRPr="00FF2524" w:rsidRDefault="00E26A30" w:rsidP="007013C7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Vprašanja za ponavljanje izpitne snovi</w:t>
            </w:r>
            <w:r w:rsidR="002555A0">
              <w:rPr>
                <w:rFonts w:ascii="Arial" w:hAnsi="Arial" w:cs="Arial"/>
                <w:bCs/>
                <w:color w:val="000000"/>
              </w:rPr>
              <w:t xml:space="preserve"> – izbirno</w:t>
            </w:r>
          </w:p>
        </w:tc>
        <w:tc>
          <w:tcPr>
            <w:tcW w:w="1979" w:type="dxa"/>
            <w:vAlign w:val="center"/>
          </w:tcPr>
          <w:p w:rsidR="00E26A30" w:rsidRPr="00FF2524" w:rsidRDefault="00E26A30" w:rsidP="007013C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</w:tbl>
    <w:p w:rsidR="002555A0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F2524" w:rsidRPr="00133AF4" w:rsidRDefault="002057F8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Četrtek</w:t>
      </w:r>
      <w:r w:rsidR="00FF252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10. marec</w:t>
      </w:r>
      <w:r w:rsidR="00FF252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</w:p>
    <w:p w:rsidR="00DF4D58" w:rsidRPr="00B400EA" w:rsidRDefault="00DF4D58" w:rsidP="00DF4D58">
      <w:pPr>
        <w:rPr>
          <w:rFonts w:ascii="Arial" w:hAnsi="Arial" w:cs="Arial"/>
        </w:rPr>
      </w:pPr>
    </w:p>
    <w:tbl>
      <w:tblPr>
        <w:tblStyle w:val="Tabelamrea"/>
        <w:tblW w:w="0" w:type="auto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B400EA" w:rsidTr="00423CA1">
        <w:trPr>
          <w:trHeight w:val="320"/>
          <w:tblHeader/>
        </w:trPr>
        <w:tc>
          <w:tcPr>
            <w:tcW w:w="1543" w:type="dxa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B400EA" w:rsidTr="00423CA1">
        <w:trPr>
          <w:trHeight w:val="320"/>
        </w:trPr>
        <w:tc>
          <w:tcPr>
            <w:tcW w:w="1543" w:type="dxa"/>
            <w:vAlign w:val="center"/>
          </w:tcPr>
          <w:p w:rsidR="002555A0" w:rsidRPr="00E26A30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bookmarkStart w:id="0" w:name="_GoBack"/>
            <w:bookmarkEnd w:id="0"/>
            <w:r w:rsidR="007C0B9A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vAlign w:val="center"/>
          </w:tcPr>
          <w:p w:rsidR="002555A0" w:rsidRPr="00FF2524" w:rsidRDefault="00B1374F" w:rsidP="00423CA1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</w:tc>
        <w:tc>
          <w:tcPr>
            <w:tcW w:w="1979" w:type="dxa"/>
            <w:vAlign w:val="center"/>
          </w:tcPr>
          <w:p w:rsidR="002555A0" w:rsidRPr="00FF2524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  <w:tr w:rsidR="002555A0" w:rsidRPr="00B400EA" w:rsidTr="00423CA1">
        <w:trPr>
          <w:trHeight w:val="320"/>
        </w:trPr>
        <w:tc>
          <w:tcPr>
            <w:tcW w:w="1543" w:type="dxa"/>
            <w:vAlign w:val="center"/>
          </w:tcPr>
          <w:p w:rsidR="002555A0" w:rsidRPr="00E26A30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  <w:r w:rsidR="007C0B9A">
              <w:rPr>
                <w:rFonts w:ascii="Arial" w:hAnsi="Arial" w:cs="Arial"/>
                <w:bCs/>
                <w:color w:val="000000"/>
              </w:rPr>
              <w:t>3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vAlign w:val="center"/>
          </w:tcPr>
          <w:p w:rsidR="002555A0" w:rsidRPr="00FF2524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2555A0" w:rsidRPr="00FF2524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423CA1">
        <w:trPr>
          <w:trHeight w:val="320"/>
        </w:trPr>
        <w:tc>
          <w:tcPr>
            <w:tcW w:w="1543" w:type="dxa"/>
            <w:vAlign w:val="center"/>
          </w:tcPr>
          <w:p w:rsidR="002555A0" w:rsidRPr="00E26A30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45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7C0B9A">
              <w:rPr>
                <w:rFonts w:ascii="Arial" w:hAnsi="Arial" w:cs="Arial"/>
                <w:bCs/>
                <w:color w:val="000000"/>
              </w:rPr>
              <w:t>12.15</w:t>
            </w:r>
          </w:p>
        </w:tc>
        <w:tc>
          <w:tcPr>
            <w:tcW w:w="5390" w:type="dxa"/>
            <w:vAlign w:val="center"/>
          </w:tcPr>
          <w:p w:rsidR="002555A0" w:rsidRPr="00FF2524" w:rsidRDefault="00B1374F" w:rsidP="00423CA1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</w:tc>
        <w:tc>
          <w:tcPr>
            <w:tcW w:w="1979" w:type="dxa"/>
            <w:vAlign w:val="center"/>
          </w:tcPr>
          <w:p w:rsidR="002555A0" w:rsidRPr="00FF2524" w:rsidRDefault="002555A0" w:rsidP="0042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Boris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Domajnko</w:t>
            </w:r>
            <w:proofErr w:type="spellEnd"/>
          </w:p>
        </w:tc>
      </w:tr>
      <w:tr w:rsidR="009B36B8" w:rsidRPr="00B400EA" w:rsidTr="00423CA1">
        <w:trPr>
          <w:trHeight w:val="320"/>
        </w:trPr>
        <w:tc>
          <w:tcPr>
            <w:tcW w:w="1543" w:type="dxa"/>
          </w:tcPr>
          <w:p w:rsidR="009B36B8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12.15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12.20</w:t>
            </w:r>
          </w:p>
        </w:tc>
        <w:tc>
          <w:tcPr>
            <w:tcW w:w="5390" w:type="dxa"/>
            <w:vAlign w:val="center"/>
          </w:tcPr>
          <w:p w:rsidR="009B36B8" w:rsidRPr="00FF2524" w:rsidRDefault="009B36B8" w:rsidP="00423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vAlign w:val="center"/>
          </w:tcPr>
          <w:p w:rsidR="009B36B8" w:rsidRPr="00FF2524" w:rsidRDefault="009B36B8" w:rsidP="00423C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423CA1">
        <w:trPr>
          <w:trHeight w:val="213"/>
        </w:trPr>
        <w:tc>
          <w:tcPr>
            <w:tcW w:w="1543" w:type="dxa"/>
            <w:vAlign w:val="center"/>
          </w:tcPr>
          <w:p w:rsidR="002555A0" w:rsidRPr="00E26A30" w:rsidRDefault="007C0B9A" w:rsidP="00423CA1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12.20</w:t>
            </w:r>
            <w:r w:rsidR="00E101D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555A0"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2555A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vAlign w:val="center"/>
          </w:tcPr>
          <w:p w:rsidR="002555A0" w:rsidRPr="00FF2524" w:rsidRDefault="00E101D5" w:rsidP="00423CA1">
            <w:pPr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Vprašanja za ponavljanje izpitne snovi – izbirno </w:t>
            </w:r>
          </w:p>
        </w:tc>
        <w:tc>
          <w:tcPr>
            <w:tcW w:w="1979" w:type="dxa"/>
            <w:vAlign w:val="center"/>
          </w:tcPr>
          <w:p w:rsidR="002555A0" w:rsidRPr="00FF2524" w:rsidRDefault="00E101D5" w:rsidP="00423CA1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</w:tbl>
    <w:p w:rsidR="00DF4D58" w:rsidRDefault="00DF4D58" w:rsidP="00C9145E">
      <w:pPr>
        <w:spacing w:after="200" w:line="276" w:lineRule="auto"/>
      </w:pPr>
    </w:p>
    <w:p w:rsid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>potekalo preko Zoom-a</w:t>
      </w:r>
      <w:r w:rsidR="00DF2623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>
        <w:rPr>
          <w:rFonts w:ascii="Arial" w:hAnsi="Arial" w:cs="Arial"/>
          <w:bCs/>
          <w:color w:val="000000"/>
          <w:sz w:val="18"/>
          <w:szCs w:val="18"/>
        </w:rPr>
        <w:t>)</w:t>
      </w:r>
      <w:r w:rsidR="007A4311">
        <w:rPr>
          <w:rFonts w:ascii="Arial" w:hAnsi="Arial" w:cs="Arial"/>
          <w:bCs/>
          <w:color w:val="000000"/>
          <w:sz w:val="18"/>
          <w:szCs w:val="18"/>
        </w:rPr>
        <w:t>; rok prijave 3. 3. 2022</w:t>
      </w:r>
      <w:r w:rsidR="00DF262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:rsidR="007A4311" w:rsidRPr="00577F7C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:rsidR="00577F7C" w:rsidRDefault="00577F7C" w:rsidP="00577F7C">
      <w:pPr>
        <w:rPr>
          <w:rFonts w:ascii="Calibri" w:hAnsi="Calibri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je namenjeno pripravi </w:t>
      </w:r>
      <w:r w:rsidR="00C34B3B">
        <w:rPr>
          <w:rFonts w:ascii="Arial" w:hAnsi="Arial" w:cs="Arial"/>
          <w:bCs/>
          <w:color w:val="000000"/>
          <w:sz w:val="18"/>
          <w:szCs w:val="18"/>
        </w:rPr>
        <w:t>n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a opravljanje preizkusa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strokovne usposobljenosti za delo z dokumentarnim gradivom</w:t>
      </w:r>
      <w:r w:rsidR="007A4311">
        <w:rPr>
          <w:rFonts w:ascii="Arial" w:hAnsi="Arial" w:cs="Arial"/>
          <w:bCs/>
          <w:color w:val="000000"/>
          <w:sz w:val="18"/>
          <w:szCs w:val="18"/>
        </w:rPr>
        <w:t>.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Arhiv Republike Slovenije zanj razpisuje rok </w:t>
      </w:r>
      <w:r w:rsidR="005775D3">
        <w:rPr>
          <w:rFonts w:ascii="Arial" w:hAnsi="Arial" w:cs="Arial"/>
          <w:bCs/>
          <w:color w:val="000000"/>
          <w:sz w:val="18"/>
          <w:szCs w:val="18"/>
        </w:rPr>
        <w:t>12</w:t>
      </w:r>
      <w:r w:rsidR="00436003">
        <w:rPr>
          <w:rFonts w:ascii="Arial" w:hAnsi="Arial" w:cs="Arial"/>
          <w:bCs/>
          <w:color w:val="000000"/>
          <w:sz w:val="18"/>
          <w:szCs w:val="18"/>
        </w:rPr>
        <w:t>. in</w:t>
      </w:r>
      <w:r w:rsidR="00B67324">
        <w:rPr>
          <w:rFonts w:ascii="Arial" w:hAnsi="Arial" w:cs="Arial"/>
          <w:bCs/>
          <w:color w:val="000000"/>
          <w:sz w:val="18"/>
          <w:szCs w:val="18"/>
        </w:rPr>
        <w:t xml:space="preserve"> 1</w:t>
      </w:r>
      <w:r w:rsidR="005775D3">
        <w:rPr>
          <w:rFonts w:ascii="Arial" w:hAnsi="Arial" w:cs="Arial"/>
          <w:bCs/>
          <w:color w:val="000000"/>
          <w:sz w:val="18"/>
          <w:szCs w:val="18"/>
        </w:rPr>
        <w:t>3</w:t>
      </w:r>
      <w:r w:rsidR="00B67324">
        <w:rPr>
          <w:rFonts w:ascii="Arial" w:hAnsi="Arial" w:cs="Arial"/>
          <w:bCs/>
          <w:color w:val="000000"/>
          <w:sz w:val="18"/>
          <w:szCs w:val="18"/>
        </w:rPr>
        <w:t>.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 4.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5775D3">
        <w:rPr>
          <w:rFonts w:ascii="Arial" w:hAnsi="Arial" w:cs="Arial"/>
          <w:bCs/>
          <w:color w:val="000000"/>
          <w:sz w:val="18"/>
          <w:szCs w:val="18"/>
        </w:rPr>
        <w:t>2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, prijavnico, ki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jo najdete v sple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tni objavi tega usposabljanja</w:t>
      </w:r>
      <w:r w:rsidR="00755D91">
        <w:rPr>
          <w:rFonts w:ascii="Arial" w:hAnsi="Arial" w:cs="Arial"/>
          <w:bCs/>
          <w:color w:val="000000"/>
          <w:sz w:val="18"/>
          <w:szCs w:val="18"/>
        </w:rPr>
        <w:t>,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pošljite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do </w:t>
      </w:r>
      <w:r w:rsidR="00B67324">
        <w:rPr>
          <w:rFonts w:ascii="Arial" w:hAnsi="Arial" w:cs="Arial"/>
          <w:bCs/>
          <w:color w:val="000000"/>
          <w:sz w:val="18"/>
          <w:szCs w:val="18"/>
        </w:rPr>
        <w:t>2</w:t>
      </w:r>
      <w:r w:rsidR="007A4311">
        <w:rPr>
          <w:rFonts w:ascii="Arial" w:hAnsi="Arial" w:cs="Arial"/>
          <w:bCs/>
          <w:color w:val="000000"/>
          <w:sz w:val="18"/>
          <w:szCs w:val="18"/>
        </w:rPr>
        <w:t>4</w:t>
      </w:r>
      <w:r w:rsidR="00B67324">
        <w:rPr>
          <w:rFonts w:ascii="Arial" w:hAnsi="Arial" w:cs="Arial"/>
          <w:bCs/>
          <w:color w:val="000000"/>
          <w:sz w:val="18"/>
          <w:szCs w:val="18"/>
        </w:rPr>
        <w:t>.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 3.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7A4311">
        <w:rPr>
          <w:rFonts w:ascii="Arial" w:hAnsi="Arial" w:cs="Arial"/>
          <w:bCs/>
          <w:color w:val="000000"/>
          <w:sz w:val="18"/>
          <w:szCs w:val="18"/>
        </w:rPr>
        <w:t>2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; cena preizkusa je 50 EUR</w:t>
      </w:r>
      <w:r w:rsidRPr="00AB52F6">
        <w:rPr>
          <w:rFonts w:ascii="Calibri" w:hAnsi="Calibri"/>
        </w:rPr>
        <w:t>.</w:t>
      </w:r>
    </w:p>
    <w:p w:rsidR="007A4311" w:rsidRDefault="007A4311" w:rsidP="00577F7C">
      <w:pPr>
        <w:rPr>
          <w:rFonts w:ascii="Calibri" w:hAnsi="Calibri"/>
        </w:rPr>
      </w:pPr>
    </w:p>
    <w:p w:rsidR="007A4311" w:rsidRDefault="007A4311" w:rsidP="00577F7C">
      <w:pPr>
        <w:rPr>
          <w:rFonts w:ascii="Calibri" w:hAnsi="Calibri"/>
        </w:rPr>
      </w:pPr>
      <w:r>
        <w:rPr>
          <w:rFonts w:ascii="Calibri" w:hAnsi="Calibri"/>
        </w:rPr>
        <w:t>Katalog znanj, posredovanih na usposabljanju in zahtevanih na preizkusu, je objavljen na spletni strani Arhiva RS:</w:t>
      </w:r>
    </w:p>
    <w:p w:rsidR="007A4311" w:rsidRDefault="00574D78" w:rsidP="00577F7C">
      <w:pPr>
        <w:rPr>
          <w:rFonts w:ascii="Calibri" w:hAnsi="Calibri"/>
        </w:rPr>
      </w:pPr>
      <w:hyperlink r:id="rId7" w:history="1">
        <w:r w:rsidR="00C34B3B" w:rsidRPr="00367E52">
          <w:rPr>
            <w:rStyle w:val="Hiperpovezava"/>
            <w:rFonts w:ascii="Calibri" w:hAnsi="Calibri"/>
          </w:rPr>
          <w:t>https://www.gov.si/zbirke/storitve/usposabljanja-za-usluzbence-ki-delajo-z-dokumentarnim-in-arhivskim-gradivom/</w:t>
        </w:r>
      </w:hyperlink>
    </w:p>
    <w:p w:rsidR="00C34B3B" w:rsidRPr="00AB52F6" w:rsidRDefault="00C34B3B" w:rsidP="00577F7C">
      <w:pPr>
        <w:rPr>
          <w:rFonts w:ascii="Calibri" w:hAnsi="Calibri"/>
        </w:rPr>
      </w:pPr>
    </w:p>
    <w:p w:rsidR="007A4311" w:rsidRDefault="007A4311" w:rsidP="00C9145E">
      <w:pPr>
        <w:spacing w:after="200" w:line="276" w:lineRule="auto"/>
      </w:pPr>
    </w:p>
    <w:sectPr w:rsidR="007A4311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78" w:rsidRDefault="00574D78" w:rsidP="00340E3C">
      <w:r>
        <w:separator/>
      </w:r>
    </w:p>
  </w:endnote>
  <w:endnote w:type="continuationSeparator" w:id="0">
    <w:p w:rsidR="00574D78" w:rsidRDefault="00574D78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78" w:rsidRDefault="00574D78" w:rsidP="00340E3C">
      <w:r>
        <w:separator/>
      </w:r>
    </w:p>
  </w:footnote>
  <w:footnote w:type="continuationSeparator" w:id="0">
    <w:p w:rsidR="00574D78" w:rsidRDefault="00574D78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1265F"/>
    <w:rsid w:val="00423CA1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4D78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013C7"/>
    <w:rsid w:val="00755767"/>
    <w:rsid w:val="00755D91"/>
    <w:rsid w:val="00785A19"/>
    <w:rsid w:val="007901B3"/>
    <w:rsid w:val="007A4311"/>
    <w:rsid w:val="007C0B9A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B36B8"/>
    <w:rsid w:val="009B6586"/>
    <w:rsid w:val="009D283D"/>
    <w:rsid w:val="00A14997"/>
    <w:rsid w:val="00AA0AEA"/>
    <w:rsid w:val="00AD3A97"/>
    <w:rsid w:val="00B1374F"/>
    <w:rsid w:val="00B47EB5"/>
    <w:rsid w:val="00B5621E"/>
    <w:rsid w:val="00B605C0"/>
    <w:rsid w:val="00B67324"/>
    <w:rsid w:val="00B8757A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A3F7A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E1C7E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storitve/usposabljanja-za-usluzbence-ki-delajo-z-dokumentarnim-in-arhivskim-gradiv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8</cp:revision>
  <cp:lastPrinted>2021-01-21T11:10:00Z</cp:lastPrinted>
  <dcterms:created xsi:type="dcterms:W3CDTF">2022-01-11T15:04:00Z</dcterms:created>
  <dcterms:modified xsi:type="dcterms:W3CDTF">2022-01-17T12:31:00Z</dcterms:modified>
</cp:coreProperties>
</file>