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909" w:rsidRPr="00B400EA" w:rsidRDefault="00D71909" w:rsidP="00D71909">
      <w:pPr>
        <w:rPr>
          <w:rFonts w:ascii="Arial" w:hAnsi="Arial" w:cs="Arial"/>
          <w:sz w:val="20"/>
          <w:szCs w:val="20"/>
        </w:rPr>
      </w:pPr>
    </w:p>
    <w:p w:rsidR="00D71909" w:rsidRPr="00B400EA" w:rsidRDefault="00D71909" w:rsidP="00D71909">
      <w:pPr>
        <w:rPr>
          <w:rFonts w:ascii="Arial" w:hAnsi="Arial" w:cs="Arial"/>
          <w:sz w:val="20"/>
          <w:szCs w:val="20"/>
        </w:rPr>
      </w:pPr>
    </w:p>
    <w:p w:rsidR="00D71909" w:rsidRPr="00B400EA" w:rsidRDefault="00D71909" w:rsidP="00D71909">
      <w:pPr>
        <w:pStyle w:val="datumtevilka"/>
        <w:rPr>
          <w:rFonts w:cs="Arial"/>
        </w:rPr>
      </w:pPr>
      <w:r w:rsidRPr="00B400EA">
        <w:rPr>
          <w:rFonts w:cs="Arial"/>
        </w:rPr>
        <w:t>Datum:</w:t>
      </w:r>
      <w:r w:rsidR="00313676">
        <w:rPr>
          <w:rFonts w:cs="Arial"/>
        </w:rPr>
        <w:t xml:space="preserve"> 2. </w:t>
      </w:r>
      <w:r w:rsidR="00E7751B">
        <w:rPr>
          <w:rFonts w:cs="Arial"/>
        </w:rPr>
        <w:t>in 3. februar 2021</w:t>
      </w:r>
    </w:p>
    <w:p w:rsidR="00D71909" w:rsidRPr="00B400EA" w:rsidRDefault="00D71909" w:rsidP="00D71909">
      <w:pPr>
        <w:rPr>
          <w:rFonts w:ascii="Arial" w:hAnsi="Arial" w:cs="Arial"/>
          <w:sz w:val="20"/>
          <w:szCs w:val="20"/>
        </w:rPr>
      </w:pPr>
    </w:p>
    <w:p w:rsidR="00D71909" w:rsidRDefault="00D71909" w:rsidP="00B400EA">
      <w:pPr>
        <w:jc w:val="both"/>
        <w:rPr>
          <w:rFonts w:ascii="Arial" w:hAnsi="Arial" w:cs="Arial"/>
          <w:b/>
          <w:bCs/>
          <w:color w:val="529CBA"/>
          <w:sz w:val="20"/>
          <w:szCs w:val="20"/>
        </w:rPr>
      </w:pPr>
      <w:r w:rsidRPr="00B400EA">
        <w:rPr>
          <w:rFonts w:ascii="Arial" w:hAnsi="Arial" w:cs="Arial"/>
          <w:sz w:val="20"/>
          <w:szCs w:val="20"/>
        </w:rPr>
        <w:t xml:space="preserve">Zadeva: </w:t>
      </w:r>
      <w:r w:rsidRPr="00B400EA">
        <w:rPr>
          <w:rFonts w:ascii="Arial" w:hAnsi="Arial" w:cs="Arial"/>
          <w:b/>
          <w:sz w:val="20"/>
          <w:szCs w:val="20"/>
        </w:rPr>
        <w:t>Strokovno usposabljanje za uslužbence ponudnikov storitev zajema in e-hrambe ter spremljevalnih storitev</w:t>
      </w:r>
      <w:r w:rsidRPr="00B400EA">
        <w:rPr>
          <w:rFonts w:ascii="Arial" w:hAnsi="Arial" w:cs="Arial"/>
          <w:b/>
          <w:bCs/>
          <w:color w:val="529CBA"/>
          <w:sz w:val="20"/>
          <w:szCs w:val="20"/>
        </w:rPr>
        <w:t xml:space="preserve"> </w:t>
      </w:r>
    </w:p>
    <w:p w:rsidR="00D71909" w:rsidRPr="00B400EA" w:rsidRDefault="00D71909" w:rsidP="00D71909">
      <w:pPr>
        <w:jc w:val="center"/>
        <w:rPr>
          <w:rFonts w:ascii="Arial" w:hAnsi="Arial" w:cs="Arial"/>
          <w:b/>
          <w:bCs/>
          <w:color w:val="529CBA"/>
          <w:sz w:val="20"/>
          <w:szCs w:val="20"/>
        </w:rPr>
      </w:pPr>
    </w:p>
    <w:p w:rsidR="00D44470" w:rsidRDefault="00D44470" w:rsidP="00D71909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B400EA">
        <w:rPr>
          <w:rFonts w:ascii="Arial" w:hAnsi="Arial" w:cs="Arial"/>
          <w:b/>
          <w:bCs/>
          <w:sz w:val="20"/>
          <w:szCs w:val="20"/>
        </w:rPr>
        <w:t>PROGRAM STROKOVNEGA USPOSABLJANJA ZA PONUDNIKE STORITEV ZAJEMA, E-HRAMBE IN SPREMLJEVALNIH STORITEV</w:t>
      </w:r>
    </w:p>
    <w:p w:rsidR="00133AF4" w:rsidRPr="00B400EA" w:rsidRDefault="00133AF4" w:rsidP="00D71909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1D11E4" w:rsidRPr="00133AF4" w:rsidRDefault="00E7751B">
      <w:pPr>
        <w:rPr>
          <w:rFonts w:ascii="Arial" w:hAnsi="Arial" w:cs="Arial"/>
          <w:b/>
          <w:sz w:val="20"/>
          <w:szCs w:val="20"/>
        </w:rPr>
      </w:pPr>
      <w:r w:rsidRPr="00133AF4">
        <w:rPr>
          <w:rFonts w:ascii="Arial" w:hAnsi="Arial" w:cs="Arial"/>
          <w:b/>
          <w:sz w:val="20"/>
          <w:szCs w:val="20"/>
        </w:rPr>
        <w:t>2</w:t>
      </w:r>
      <w:r w:rsidR="00FC4FEA" w:rsidRPr="00133AF4">
        <w:rPr>
          <w:rFonts w:ascii="Arial" w:hAnsi="Arial" w:cs="Arial"/>
          <w:b/>
          <w:sz w:val="20"/>
          <w:szCs w:val="20"/>
        </w:rPr>
        <w:t xml:space="preserve">. </w:t>
      </w:r>
      <w:r w:rsidRPr="00133AF4">
        <w:rPr>
          <w:rFonts w:ascii="Arial" w:hAnsi="Arial" w:cs="Arial"/>
          <w:b/>
          <w:sz w:val="20"/>
          <w:szCs w:val="20"/>
        </w:rPr>
        <w:t>februar</w:t>
      </w:r>
      <w:r w:rsidR="00DE2471" w:rsidRPr="00133AF4">
        <w:rPr>
          <w:rFonts w:ascii="Arial" w:hAnsi="Arial" w:cs="Arial"/>
          <w:b/>
          <w:sz w:val="20"/>
          <w:szCs w:val="20"/>
        </w:rPr>
        <w:t xml:space="preserve"> 20</w:t>
      </w:r>
      <w:r w:rsidRPr="00133AF4">
        <w:rPr>
          <w:rFonts w:ascii="Arial" w:hAnsi="Arial" w:cs="Arial"/>
          <w:b/>
          <w:sz w:val="20"/>
          <w:szCs w:val="20"/>
        </w:rPr>
        <w:t>21</w:t>
      </w:r>
    </w:p>
    <w:p w:rsidR="00D71909" w:rsidRPr="00B400EA" w:rsidRDefault="00D71909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50" w:type="dxa"/>
        <w:tblLook w:val="0000" w:firstRow="0" w:lastRow="0" w:firstColumn="0" w:lastColumn="0" w:noHBand="0" w:noVBand="0"/>
        <w:tblCaption w:val="Program, 2. 2. 2021"/>
      </w:tblPr>
      <w:tblGrid>
        <w:gridCol w:w="1543"/>
        <w:gridCol w:w="5597"/>
        <w:gridCol w:w="1772"/>
      </w:tblGrid>
      <w:tr w:rsidR="009C4C7B" w:rsidRPr="00B400EA" w:rsidTr="000769A2">
        <w:trPr>
          <w:trHeight w:val="320"/>
          <w:tblHeader/>
        </w:trPr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C7B" w:rsidRPr="00313676" w:rsidRDefault="009C4C7B" w:rsidP="00313676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136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Ura</w:t>
            </w:r>
          </w:p>
        </w:tc>
        <w:tc>
          <w:tcPr>
            <w:tcW w:w="5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C7B" w:rsidRPr="00313676" w:rsidRDefault="009C4C7B" w:rsidP="00313676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136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Vsebina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C7B" w:rsidRPr="00313676" w:rsidRDefault="009C4C7B" w:rsidP="0031367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136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Predavatelj</w:t>
            </w:r>
          </w:p>
        </w:tc>
      </w:tr>
      <w:tr w:rsidR="009C4C7B" w:rsidRPr="00B400EA" w:rsidTr="00184BA9">
        <w:trPr>
          <w:trHeight w:val="320"/>
        </w:trPr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C7B" w:rsidRPr="00184BA9" w:rsidRDefault="009C4C7B" w:rsidP="00184BA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84BA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9.00 – 10.30</w:t>
            </w:r>
          </w:p>
        </w:tc>
        <w:tc>
          <w:tcPr>
            <w:tcW w:w="5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C7B" w:rsidRPr="00B400EA" w:rsidRDefault="00184BA9" w:rsidP="00184BA9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9C4C7B" w:rsidRPr="00B400EA">
              <w:rPr>
                <w:rFonts w:ascii="Arial" w:hAnsi="Arial" w:cs="Arial"/>
                <w:b/>
                <w:sz w:val="20"/>
                <w:szCs w:val="20"/>
              </w:rPr>
              <w:t xml:space="preserve"> področja pravnih predpisov:</w:t>
            </w:r>
          </w:p>
          <w:p w:rsidR="009C4C7B" w:rsidRPr="00B400EA" w:rsidRDefault="009C4C7B" w:rsidP="00D60115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B400EA">
              <w:rPr>
                <w:rFonts w:ascii="Arial" w:hAnsi="Arial" w:cs="Arial"/>
                <w:color w:val="000000"/>
                <w:sz w:val="20"/>
                <w:szCs w:val="20"/>
              </w:rPr>
              <w:t>o predpisih s področja upravljanja z dokumentarnim in arhivskim gradivom</w:t>
            </w:r>
          </w:p>
          <w:p w:rsidR="009C4C7B" w:rsidRPr="00184BA9" w:rsidRDefault="00602826" w:rsidP="00547F1B">
            <w:pPr>
              <w:numPr>
                <w:ilvl w:val="0"/>
                <w:numId w:val="1"/>
              </w:numPr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133AF4">
              <w:rPr>
                <w:rFonts w:ascii="Arial" w:hAnsi="Arial" w:cs="Arial"/>
                <w:color w:val="000000"/>
                <w:sz w:val="20"/>
                <w:szCs w:val="20"/>
              </w:rPr>
              <w:t>o namenu varstva dokumentarnega in arhivskega gradiva</w:t>
            </w:r>
          </w:p>
          <w:p w:rsidR="00184BA9" w:rsidRPr="00133AF4" w:rsidRDefault="00184BA9" w:rsidP="00547F1B">
            <w:pPr>
              <w:numPr>
                <w:ilvl w:val="0"/>
                <w:numId w:val="1"/>
              </w:numPr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  <w:p w:rsidR="009C4C7B" w:rsidRPr="00B400EA" w:rsidRDefault="00184BA9" w:rsidP="00D60115">
            <w:pPr>
              <w:pStyle w:val="Defaul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 </w:t>
            </w:r>
            <w:r w:rsidR="009C4C7B" w:rsidRPr="00B400EA">
              <w:rPr>
                <w:rFonts w:ascii="Arial" w:hAnsi="Arial" w:cs="Arial"/>
                <w:b/>
                <w:sz w:val="20"/>
                <w:szCs w:val="20"/>
              </w:rPr>
              <w:t>področja upravljanja z dokumentarnim gradivom v fizični in v digitalni obliki</w:t>
            </w:r>
          </w:p>
          <w:p w:rsidR="00EE4A99" w:rsidRPr="00B400EA" w:rsidRDefault="00602826" w:rsidP="00426299">
            <w:pPr>
              <w:pStyle w:val="Odstavekseznama"/>
              <w:numPr>
                <w:ilvl w:val="0"/>
                <w:numId w:val="1"/>
              </w:num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 w:rsidRPr="00B400EA">
              <w:rPr>
                <w:rFonts w:ascii="Arial" w:hAnsi="Arial" w:cs="Arial"/>
                <w:sz w:val="20"/>
                <w:szCs w:val="20"/>
              </w:rPr>
              <w:t xml:space="preserve">o pravilih </w:t>
            </w:r>
            <w:r w:rsidR="009C4C7B" w:rsidRPr="00B400EA">
              <w:rPr>
                <w:rFonts w:ascii="Arial" w:hAnsi="Arial" w:cs="Arial"/>
                <w:sz w:val="20"/>
                <w:szCs w:val="20"/>
              </w:rPr>
              <w:t xml:space="preserve"> pisarnišk</w:t>
            </w:r>
            <w:r w:rsidRPr="00B400EA">
              <w:rPr>
                <w:rFonts w:ascii="Arial" w:hAnsi="Arial" w:cs="Arial"/>
                <w:sz w:val="20"/>
                <w:szCs w:val="20"/>
              </w:rPr>
              <w:t>ega poslovanja pred prenosom</w:t>
            </w:r>
            <w:r w:rsidR="00426299" w:rsidRPr="00B400EA">
              <w:rPr>
                <w:rFonts w:ascii="Arial" w:hAnsi="Arial" w:cs="Arial"/>
                <w:sz w:val="20"/>
                <w:szCs w:val="20"/>
              </w:rPr>
              <w:t xml:space="preserve"> gradiva</w:t>
            </w:r>
            <w:r w:rsidRPr="00B400EA">
              <w:rPr>
                <w:rFonts w:ascii="Arial" w:hAnsi="Arial" w:cs="Arial"/>
                <w:sz w:val="20"/>
                <w:szCs w:val="20"/>
              </w:rPr>
              <w:t xml:space="preserve"> v stalno zbirko</w:t>
            </w:r>
            <w:r w:rsidR="00C8331C" w:rsidRPr="00B400E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26299" w:rsidRPr="00B400EA" w:rsidRDefault="00426299" w:rsidP="00426299">
            <w:pPr>
              <w:pStyle w:val="Odstavekseznama"/>
              <w:numPr>
                <w:ilvl w:val="0"/>
                <w:numId w:val="1"/>
              </w:num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 w:rsidRPr="00B400EA">
              <w:rPr>
                <w:rFonts w:ascii="Arial" w:hAnsi="Arial" w:cs="Arial"/>
                <w:sz w:val="20"/>
                <w:szCs w:val="20"/>
              </w:rPr>
              <w:t>o načinu urejanja in postopku uporabe dokumentarnega gradiva v stalni zbirki</w:t>
            </w:r>
          </w:p>
          <w:p w:rsidR="009C4C7B" w:rsidRPr="00B400EA" w:rsidRDefault="009C4C7B" w:rsidP="0042629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C7B" w:rsidRPr="00B400EA" w:rsidRDefault="00FD6896" w:rsidP="00307F14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Aleksandra Mrdavšič</w:t>
            </w:r>
          </w:p>
        </w:tc>
      </w:tr>
      <w:tr w:rsidR="002F644C" w:rsidRPr="00B400EA" w:rsidTr="00184BA9">
        <w:trPr>
          <w:trHeight w:val="320"/>
        </w:trPr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644C" w:rsidRPr="00184BA9" w:rsidRDefault="00CB4500" w:rsidP="00184BA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84BA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</w:t>
            </w:r>
            <w:r w:rsidR="002F644C" w:rsidRPr="00184BA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  <w:r w:rsidRPr="00184BA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  <w:r w:rsidR="002F644C" w:rsidRPr="00184BA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 – 1</w:t>
            </w:r>
            <w:r w:rsidRPr="00184BA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  <w:r w:rsidR="002F644C" w:rsidRPr="00184BA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.30</w:t>
            </w:r>
          </w:p>
        </w:tc>
        <w:tc>
          <w:tcPr>
            <w:tcW w:w="5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44C" w:rsidRDefault="002F644C" w:rsidP="002F644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400EA">
              <w:rPr>
                <w:rFonts w:ascii="Arial" w:hAnsi="Arial" w:cs="Arial"/>
                <w:b/>
                <w:color w:val="000000"/>
                <w:sz w:val="20"/>
                <w:szCs w:val="20"/>
              </w:rPr>
              <w:t>S področja upravljanja z dokumentarnim gradivom v fizični in v digitalni obliki</w:t>
            </w:r>
          </w:p>
          <w:p w:rsidR="002F644C" w:rsidRPr="00B400EA" w:rsidRDefault="002F644C" w:rsidP="002F644C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B400EA">
              <w:rPr>
                <w:rFonts w:ascii="Arial" w:hAnsi="Arial" w:cs="Arial"/>
                <w:sz w:val="20"/>
                <w:szCs w:val="20"/>
              </w:rPr>
              <w:t>načela varne hrambe</w:t>
            </w:r>
          </w:p>
          <w:p w:rsidR="002F644C" w:rsidRDefault="002F644C" w:rsidP="002F644C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B400EA">
              <w:rPr>
                <w:rFonts w:ascii="Arial" w:hAnsi="Arial" w:cs="Arial"/>
                <w:sz w:val="20"/>
                <w:szCs w:val="20"/>
              </w:rPr>
              <w:t>notranja pravila za zajem in e-hrambo</w:t>
            </w:r>
          </w:p>
          <w:p w:rsidR="00133AF4" w:rsidRPr="00B400EA" w:rsidRDefault="00133AF4" w:rsidP="00184BA9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vprašanja in odgovori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644C" w:rsidRPr="00B400EA" w:rsidRDefault="00133AF4" w:rsidP="002F644C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dr. </w:t>
            </w:r>
            <w:r w:rsidR="002F644C" w:rsidRPr="00B400E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Jože Škofljanec</w:t>
            </w:r>
          </w:p>
        </w:tc>
      </w:tr>
      <w:tr w:rsidR="002F644C" w:rsidRPr="00B400EA" w:rsidTr="00184BA9">
        <w:trPr>
          <w:trHeight w:val="320"/>
        </w:trPr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644C" w:rsidRPr="00184BA9" w:rsidRDefault="002F644C" w:rsidP="00184BA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84BA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11.30 – 12.00</w:t>
            </w:r>
          </w:p>
        </w:tc>
        <w:tc>
          <w:tcPr>
            <w:tcW w:w="5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644C" w:rsidRPr="00B400EA" w:rsidRDefault="002F644C" w:rsidP="00184BA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400E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ODMOR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644C" w:rsidRPr="00B400EA" w:rsidRDefault="002F644C" w:rsidP="002F644C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2F644C" w:rsidRPr="00B400EA" w:rsidTr="00184BA9">
        <w:trPr>
          <w:trHeight w:val="694"/>
        </w:trPr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644C" w:rsidRPr="00184BA9" w:rsidRDefault="002F644C" w:rsidP="00184BA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84BA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12.00 – 13.</w:t>
            </w:r>
            <w:r w:rsidR="00CB4500" w:rsidRPr="00184BA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5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AF4" w:rsidRDefault="00184BA9" w:rsidP="00133AF4">
            <w:pPr>
              <w:pStyle w:val="Default"/>
              <w:spacing w:line="27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S</w:t>
            </w:r>
            <w:r w:rsidR="00133AF4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področja pravnih predpisov:</w:t>
            </w:r>
          </w:p>
          <w:p w:rsidR="00133AF4" w:rsidRDefault="00133AF4" w:rsidP="00133AF4">
            <w:pPr>
              <w:numPr>
                <w:ilvl w:val="0"/>
                <w:numId w:val="14"/>
              </w:numPr>
              <w:spacing w:line="276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o dolžnostih javnopravnih oseb glede varstva dokumentarnega in arhivskega gradiva </w:t>
            </w:r>
          </w:p>
          <w:p w:rsidR="00133AF4" w:rsidRDefault="00133AF4" w:rsidP="00133AF4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>s področja upravljanja z dokumentarnim gradivom v fizični in v digitalni obliki:</w:t>
            </w:r>
          </w:p>
          <w:p w:rsidR="00133AF4" w:rsidRDefault="00133AF4" w:rsidP="00133AF4">
            <w:pPr>
              <w:numPr>
                <w:ilvl w:val="0"/>
                <w:numId w:val="14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o rokih hrambe dokumentarnega gradiva</w:t>
            </w:r>
          </w:p>
          <w:p w:rsidR="00133AF4" w:rsidRDefault="00133AF4" w:rsidP="00133AF4">
            <w:pPr>
              <w:spacing w:line="276" w:lineRule="auto"/>
              <w:ind w:left="36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133AF4" w:rsidRDefault="00184BA9" w:rsidP="00133AF4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>S</w:t>
            </w:r>
            <w:r w:rsidR="00133AF4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 xml:space="preserve"> področja arhivske stroke:</w:t>
            </w:r>
          </w:p>
          <w:p w:rsidR="00133AF4" w:rsidRDefault="00133AF4" w:rsidP="00133AF4">
            <w:pPr>
              <w:numPr>
                <w:ilvl w:val="0"/>
                <w:numId w:val="14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o načinu in postopku odbiranja arhivskega gradiva iz dokumentarnega gradiva</w:t>
            </w:r>
          </w:p>
          <w:p w:rsidR="00133AF4" w:rsidRDefault="00133AF4" w:rsidP="00133AF4">
            <w:pPr>
              <w:numPr>
                <w:ilvl w:val="0"/>
                <w:numId w:val="14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o dokumentarnem gradivu, ki ima lastnosti arhivskega gradiva</w:t>
            </w:r>
          </w:p>
          <w:p w:rsidR="00133AF4" w:rsidRPr="00133AF4" w:rsidRDefault="00133AF4" w:rsidP="00133AF4">
            <w:pPr>
              <w:numPr>
                <w:ilvl w:val="0"/>
                <w:numId w:val="14"/>
              </w:num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o načinu in postopku izročanja arhivskega gradiva arhivu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 xml:space="preserve">(s poudarkom na sodelovanju s pristojnim </w:t>
            </w:r>
          </w:p>
          <w:p w:rsidR="002F644C" w:rsidRPr="00B400EA" w:rsidRDefault="00133AF4" w:rsidP="00184BA9">
            <w:pPr>
              <w:spacing w:line="276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arhivom in strokovno tehničnih navodilih, ki jih naročnik storitve /javnopravna oseba dobi od pristojnega arhiva)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644C" w:rsidRPr="00B400EA" w:rsidRDefault="00CB4500" w:rsidP="002F644C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Aleksandra Mrdavšič</w:t>
            </w:r>
          </w:p>
        </w:tc>
      </w:tr>
    </w:tbl>
    <w:p w:rsidR="00184BA9" w:rsidRDefault="00184BA9">
      <w:pPr>
        <w:rPr>
          <w:rFonts w:ascii="Arial" w:hAnsi="Arial" w:cs="Arial"/>
          <w:sz w:val="20"/>
          <w:szCs w:val="20"/>
        </w:rPr>
      </w:pPr>
    </w:p>
    <w:p w:rsidR="00184BA9" w:rsidRDefault="00184BA9">
      <w:pPr>
        <w:spacing w:after="20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9C4C7B" w:rsidRPr="00995D1B" w:rsidRDefault="00E7751B">
      <w:pPr>
        <w:rPr>
          <w:rFonts w:ascii="Arial" w:hAnsi="Arial" w:cs="Arial"/>
          <w:b/>
          <w:sz w:val="20"/>
          <w:szCs w:val="20"/>
        </w:rPr>
      </w:pPr>
      <w:bookmarkStart w:id="0" w:name="_GoBack"/>
      <w:r w:rsidRPr="00995D1B">
        <w:rPr>
          <w:rFonts w:ascii="Arial" w:hAnsi="Arial" w:cs="Arial"/>
          <w:b/>
          <w:sz w:val="20"/>
          <w:szCs w:val="20"/>
        </w:rPr>
        <w:lastRenderedPageBreak/>
        <w:t>3. februar 2021</w:t>
      </w:r>
    </w:p>
    <w:bookmarkEnd w:id="0"/>
    <w:p w:rsidR="00E03C86" w:rsidRPr="00B400EA" w:rsidRDefault="00E03C86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50" w:type="dxa"/>
        <w:tblLook w:val="0000" w:firstRow="0" w:lastRow="0" w:firstColumn="0" w:lastColumn="0" w:noHBand="0" w:noVBand="0"/>
        <w:tblCaption w:val="Program, 3. 2. 2021"/>
      </w:tblPr>
      <w:tblGrid>
        <w:gridCol w:w="1506"/>
        <w:gridCol w:w="5501"/>
        <w:gridCol w:w="1905"/>
      </w:tblGrid>
      <w:tr w:rsidR="00313676" w:rsidRPr="00B400EA" w:rsidTr="000769A2">
        <w:trPr>
          <w:trHeight w:val="320"/>
          <w:tblHeader/>
        </w:trPr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676" w:rsidRPr="00313676" w:rsidRDefault="00313676" w:rsidP="00313676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136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Ura</w:t>
            </w:r>
          </w:p>
        </w:tc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676" w:rsidRPr="00313676" w:rsidRDefault="00313676" w:rsidP="00313676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136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Vsebina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676" w:rsidRPr="00313676" w:rsidRDefault="00313676" w:rsidP="0031367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136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Predavatelj</w:t>
            </w:r>
          </w:p>
        </w:tc>
      </w:tr>
      <w:tr w:rsidR="00875EE0" w:rsidRPr="00B400EA" w:rsidTr="00184BA9">
        <w:trPr>
          <w:trHeight w:val="320"/>
        </w:trPr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EE0" w:rsidRPr="00184BA9" w:rsidRDefault="00875EE0" w:rsidP="00184BA9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184BA9">
              <w:rPr>
                <w:rFonts w:ascii="Arial" w:hAnsi="Arial" w:cs="Arial"/>
                <w:sz w:val="20"/>
                <w:szCs w:val="20"/>
              </w:rPr>
              <w:t>9.00-10.00</w:t>
            </w:r>
          </w:p>
        </w:tc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EE0" w:rsidRPr="00B400EA" w:rsidRDefault="00184BA9" w:rsidP="00D601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875EE0" w:rsidRPr="00B400EA">
              <w:rPr>
                <w:rFonts w:ascii="Arial" w:hAnsi="Arial" w:cs="Arial"/>
                <w:b/>
                <w:sz w:val="20"/>
                <w:szCs w:val="20"/>
              </w:rPr>
              <w:t xml:space="preserve"> področja pravnih predpisov</w:t>
            </w:r>
          </w:p>
          <w:p w:rsidR="00875EE0" w:rsidRPr="00B400EA" w:rsidRDefault="00875EE0" w:rsidP="00875EE0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</w:pPr>
            <w:r w:rsidRPr="00B400EA">
              <w:rPr>
                <w:rFonts w:ascii="Arial" w:hAnsi="Arial" w:cs="Arial"/>
                <w:color w:val="000000"/>
                <w:sz w:val="20"/>
                <w:szCs w:val="20"/>
              </w:rPr>
              <w:t>varstvo tajnosti in zasebnosti ter varstvu osebnih podatkov (ZT</w:t>
            </w:r>
            <w:r w:rsidR="00700E0F">
              <w:rPr>
                <w:rFonts w:ascii="Arial" w:hAnsi="Arial" w:cs="Arial"/>
                <w:color w:val="000000"/>
                <w:sz w:val="20"/>
                <w:szCs w:val="20"/>
              </w:rPr>
              <w:t>P, ZVOP, bančna, davčna, poslov</w:t>
            </w:r>
            <w:r w:rsidRPr="00B400EA">
              <w:rPr>
                <w:rFonts w:ascii="Arial" w:hAnsi="Arial" w:cs="Arial"/>
                <w:color w:val="000000"/>
                <w:sz w:val="20"/>
                <w:szCs w:val="20"/>
              </w:rPr>
              <w:t>na</w:t>
            </w:r>
            <w:r w:rsidR="00700E0F">
              <w:rPr>
                <w:rFonts w:ascii="Arial" w:hAnsi="Arial" w:cs="Arial"/>
                <w:color w:val="000000"/>
                <w:sz w:val="20"/>
                <w:szCs w:val="20"/>
              </w:rPr>
              <w:t xml:space="preserve"> t</w:t>
            </w:r>
            <w:r w:rsidRPr="00B400EA">
              <w:rPr>
                <w:rFonts w:ascii="Arial" w:hAnsi="Arial" w:cs="Arial"/>
                <w:color w:val="000000"/>
                <w:sz w:val="20"/>
                <w:szCs w:val="20"/>
              </w:rPr>
              <w:t>ajnost)</w:t>
            </w:r>
          </w:p>
          <w:p w:rsidR="00875EE0" w:rsidRPr="00B400EA" w:rsidRDefault="00875EE0" w:rsidP="00875EE0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875EE0" w:rsidRPr="00B400EA" w:rsidRDefault="00184BA9" w:rsidP="00875EE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S</w:t>
            </w:r>
            <w:r w:rsidR="00875EE0" w:rsidRPr="00B400EA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področja upravljanja z dokumentarnim gradivom v fizični in v digitalni obliki in s področja informatike</w:t>
            </w:r>
          </w:p>
          <w:p w:rsidR="00875EE0" w:rsidRPr="00133AF4" w:rsidRDefault="00875EE0" w:rsidP="00875EE0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</w:pPr>
            <w:r w:rsidRPr="00B400EA">
              <w:rPr>
                <w:rFonts w:ascii="Arial" w:hAnsi="Arial" w:cs="Arial"/>
                <w:sz w:val="20"/>
                <w:szCs w:val="20"/>
              </w:rPr>
              <w:t>tveganja pri dolgoročni e-hrambi</w:t>
            </w:r>
          </w:p>
          <w:p w:rsidR="00133AF4" w:rsidRPr="00B400EA" w:rsidRDefault="00133AF4" w:rsidP="00133AF4">
            <w:pPr>
              <w:ind w:left="360"/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EE0" w:rsidRPr="00B400EA" w:rsidRDefault="00133AF4" w:rsidP="00307F14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dr. </w:t>
            </w:r>
            <w:r w:rsidR="00875EE0" w:rsidRPr="00B400E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Tatjana Hajtnik</w:t>
            </w:r>
          </w:p>
        </w:tc>
      </w:tr>
      <w:tr w:rsidR="00E03C86" w:rsidRPr="00B400EA" w:rsidTr="00184BA9">
        <w:trPr>
          <w:trHeight w:val="320"/>
        </w:trPr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3C86" w:rsidRPr="00184BA9" w:rsidRDefault="006052A9" w:rsidP="00184BA9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184BA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10.</w:t>
            </w:r>
            <w:r w:rsidR="00875EE0" w:rsidRPr="00184BA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</w:t>
            </w:r>
            <w:r w:rsidRPr="00184BA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0-11.</w:t>
            </w:r>
            <w:r w:rsidR="00B562EA" w:rsidRPr="00184BA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C86" w:rsidRPr="00B400EA" w:rsidRDefault="00184BA9" w:rsidP="00E03C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S</w:t>
            </w:r>
            <w:r w:rsidR="001B4CDD" w:rsidRPr="00B400EA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področja upravljanja z dokumentarnim gradivom v fizični in v digitalni obliki in </w:t>
            </w:r>
            <w:r w:rsidR="00E03C86" w:rsidRPr="00B400EA">
              <w:rPr>
                <w:rFonts w:ascii="Arial" w:hAnsi="Arial" w:cs="Arial"/>
                <w:b/>
                <w:color w:val="000000"/>
                <w:sz w:val="20"/>
                <w:szCs w:val="20"/>
              </w:rPr>
              <w:t>s področja informatike</w:t>
            </w:r>
          </w:p>
          <w:p w:rsidR="00E03C86" w:rsidRPr="00B400EA" w:rsidRDefault="00E03C86" w:rsidP="00E03C86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B400EA">
              <w:rPr>
                <w:rFonts w:ascii="Arial" w:hAnsi="Arial" w:cs="Arial"/>
                <w:sz w:val="20"/>
                <w:szCs w:val="20"/>
              </w:rPr>
              <w:t xml:space="preserve">Ključni ukrepi za zmanjševanje tveganj pri dolgoročni e-hrambi: skladnost z ZVDAGA in </w:t>
            </w:r>
            <w:r w:rsidR="0084593F">
              <w:rPr>
                <w:rFonts w:ascii="Arial" w:hAnsi="Arial" w:cs="Arial"/>
                <w:sz w:val="20"/>
                <w:szCs w:val="20"/>
              </w:rPr>
              <w:t>P</w:t>
            </w:r>
            <w:r w:rsidRPr="00B400EA">
              <w:rPr>
                <w:rFonts w:ascii="Arial" w:hAnsi="Arial" w:cs="Arial"/>
                <w:sz w:val="20"/>
                <w:szCs w:val="20"/>
              </w:rPr>
              <w:t>ETZ</w:t>
            </w:r>
          </w:p>
          <w:p w:rsidR="00803208" w:rsidRDefault="00A46322" w:rsidP="008A4C92">
            <w:pPr>
              <w:numPr>
                <w:ilvl w:val="0"/>
                <w:numId w:val="11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0320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Predstavitev </w:t>
            </w:r>
            <w:r w:rsidR="0084593F" w:rsidRPr="00803208">
              <w:rPr>
                <w:rFonts w:ascii="Arial" w:hAnsi="Arial" w:cs="Arial"/>
                <w:color w:val="000000" w:themeColor="text1"/>
                <w:sz w:val="20"/>
                <w:szCs w:val="20"/>
              </w:rPr>
              <w:t>novega P</w:t>
            </w:r>
            <w:r w:rsidRPr="00803208">
              <w:rPr>
                <w:rFonts w:ascii="Arial" w:hAnsi="Arial" w:cs="Arial"/>
                <w:color w:val="000000" w:themeColor="text1"/>
                <w:sz w:val="20"/>
                <w:szCs w:val="20"/>
              </w:rPr>
              <w:t>ETZ</w:t>
            </w:r>
          </w:p>
          <w:p w:rsidR="006052A9" w:rsidRPr="00803208" w:rsidRDefault="007A3A89" w:rsidP="008A4C92">
            <w:pPr>
              <w:numPr>
                <w:ilvl w:val="0"/>
                <w:numId w:val="11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0320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Predstavitev </w:t>
            </w:r>
            <w:r w:rsidR="006052A9" w:rsidRPr="0080320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tveganj in ukrepov za njihovo zmanjševanje skozi </w:t>
            </w:r>
            <w:r w:rsidR="0084593F" w:rsidRPr="00803208"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  <w:r w:rsidR="006052A9" w:rsidRPr="00803208">
              <w:rPr>
                <w:rFonts w:ascii="Arial" w:hAnsi="Arial" w:cs="Arial"/>
                <w:color w:val="000000" w:themeColor="text1"/>
                <w:sz w:val="20"/>
                <w:szCs w:val="20"/>
              </w:rPr>
              <w:t>ETZ:</w:t>
            </w:r>
          </w:p>
          <w:p w:rsidR="00A46322" w:rsidRPr="00B400EA" w:rsidRDefault="00A46322" w:rsidP="006052A9">
            <w:pPr>
              <w:numPr>
                <w:ilvl w:val="1"/>
                <w:numId w:val="11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00EA">
              <w:rPr>
                <w:rFonts w:ascii="Arial" w:hAnsi="Arial" w:cs="Arial"/>
                <w:color w:val="000000" w:themeColor="text1"/>
                <w:sz w:val="20"/>
                <w:szCs w:val="20"/>
              </w:rPr>
              <w:t>o politiki varovanja informacij</w:t>
            </w:r>
          </w:p>
          <w:p w:rsidR="00A46322" w:rsidRPr="00B400EA" w:rsidRDefault="00A46322" w:rsidP="006052A9">
            <w:pPr>
              <w:numPr>
                <w:ilvl w:val="1"/>
                <w:numId w:val="11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00EA">
              <w:rPr>
                <w:rFonts w:ascii="Arial" w:hAnsi="Arial" w:cs="Arial"/>
                <w:color w:val="000000" w:themeColor="text1"/>
                <w:sz w:val="20"/>
                <w:szCs w:val="20"/>
              </w:rPr>
              <w:t>o organiziranosti varovanja</w:t>
            </w:r>
          </w:p>
          <w:p w:rsidR="00A46322" w:rsidRPr="00B400EA" w:rsidRDefault="00A46322" w:rsidP="006052A9">
            <w:pPr>
              <w:numPr>
                <w:ilvl w:val="1"/>
                <w:numId w:val="11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00E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 popisu, razvrstitvi in upravljanju z informacijskimi sredstvi </w:t>
            </w:r>
          </w:p>
          <w:p w:rsidR="00A46322" w:rsidRPr="00B400EA" w:rsidRDefault="00A46322" w:rsidP="006052A9">
            <w:pPr>
              <w:numPr>
                <w:ilvl w:val="1"/>
                <w:numId w:val="11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00EA">
              <w:rPr>
                <w:rFonts w:ascii="Arial" w:hAnsi="Arial" w:cs="Arial"/>
                <w:color w:val="000000" w:themeColor="text1"/>
                <w:sz w:val="20"/>
                <w:szCs w:val="20"/>
              </w:rPr>
              <w:t>o varnosti in človeških virih</w:t>
            </w:r>
          </w:p>
          <w:p w:rsidR="00A46322" w:rsidRPr="00B400EA" w:rsidRDefault="00A46322" w:rsidP="006052A9">
            <w:pPr>
              <w:numPr>
                <w:ilvl w:val="1"/>
                <w:numId w:val="11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00E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 fizičnem in tehničnem varovanju opreme, gradiva in prostorov </w:t>
            </w:r>
          </w:p>
          <w:p w:rsidR="00A46322" w:rsidRPr="00B400EA" w:rsidRDefault="00A46322" w:rsidP="006052A9">
            <w:pPr>
              <w:numPr>
                <w:ilvl w:val="1"/>
                <w:numId w:val="11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00EA">
              <w:rPr>
                <w:rFonts w:ascii="Arial" w:hAnsi="Arial" w:cs="Arial"/>
                <w:color w:val="000000" w:themeColor="text1"/>
                <w:sz w:val="20"/>
                <w:szCs w:val="20"/>
              </w:rPr>
              <w:t>o upravljanju komunikacijske infrastrukture in operativnem delovanju</w:t>
            </w:r>
          </w:p>
          <w:p w:rsidR="00A46322" w:rsidRPr="00B400EA" w:rsidRDefault="00A46322" w:rsidP="006052A9">
            <w:pPr>
              <w:numPr>
                <w:ilvl w:val="1"/>
                <w:numId w:val="11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00EA">
              <w:rPr>
                <w:rFonts w:ascii="Arial" w:hAnsi="Arial" w:cs="Arial"/>
                <w:color w:val="000000" w:themeColor="text1"/>
                <w:sz w:val="20"/>
                <w:szCs w:val="20"/>
              </w:rPr>
              <w:t>o obvladovanju dostopa do sistemov</w:t>
            </w:r>
          </w:p>
          <w:p w:rsidR="00A46322" w:rsidRPr="00B400EA" w:rsidRDefault="00A46322" w:rsidP="006052A9">
            <w:pPr>
              <w:numPr>
                <w:ilvl w:val="1"/>
                <w:numId w:val="11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00EA">
              <w:rPr>
                <w:rFonts w:ascii="Arial" w:hAnsi="Arial" w:cs="Arial"/>
                <w:color w:val="000000" w:themeColor="text1"/>
                <w:sz w:val="20"/>
                <w:szCs w:val="20"/>
              </w:rPr>
              <w:t>o upravljanju varnostnih dogodkov</w:t>
            </w:r>
          </w:p>
          <w:p w:rsidR="00E03C86" w:rsidRPr="00B400EA" w:rsidRDefault="00A46322" w:rsidP="006052A9">
            <w:pPr>
              <w:numPr>
                <w:ilvl w:val="1"/>
                <w:numId w:val="11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00EA">
              <w:rPr>
                <w:rFonts w:ascii="Arial" w:hAnsi="Arial" w:cs="Arial"/>
                <w:color w:val="000000" w:themeColor="text1"/>
                <w:sz w:val="20"/>
                <w:szCs w:val="20"/>
              </w:rPr>
              <w:t>o zagotavljanju neprekinjenega poslovanja</w:t>
            </w:r>
          </w:p>
          <w:p w:rsidR="00133AF4" w:rsidRPr="00B400EA" w:rsidRDefault="0071224F" w:rsidP="00184BA9">
            <w:pPr>
              <w:numPr>
                <w:ilvl w:val="1"/>
                <w:numId w:val="11"/>
              </w:numPr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B400E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 nosilcih in oblikah zapisa za dolgoročno hrambo dokumentarnega gradiva 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3C86" w:rsidRPr="00B400EA" w:rsidRDefault="00133AF4" w:rsidP="00307F14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dr. </w:t>
            </w:r>
            <w:r w:rsidR="00E03C86" w:rsidRPr="00B400E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Tatjana Hajtnik</w:t>
            </w:r>
          </w:p>
        </w:tc>
      </w:tr>
      <w:tr w:rsidR="00E03C86" w:rsidRPr="00B400EA" w:rsidTr="00184BA9">
        <w:trPr>
          <w:trHeight w:val="320"/>
        </w:trPr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3C86" w:rsidRPr="00184BA9" w:rsidRDefault="00E03C86" w:rsidP="00184BA9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184BA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11.</w:t>
            </w:r>
            <w:r w:rsidR="00B562EA" w:rsidRPr="00184BA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45</w:t>
            </w:r>
            <w:r w:rsidRPr="00184BA9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– 12.</w:t>
            </w:r>
            <w:r w:rsidR="00B562EA" w:rsidRPr="00184BA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3C86" w:rsidRPr="00B400EA" w:rsidRDefault="00E03C86" w:rsidP="00184BA9">
            <w:pPr>
              <w:pStyle w:val="Default"/>
              <w:rPr>
                <w:rFonts w:ascii="Arial" w:hAnsi="Arial" w:cs="Arial"/>
                <w:b/>
                <w:sz w:val="20"/>
                <w:szCs w:val="20"/>
              </w:rPr>
            </w:pPr>
            <w:r w:rsidRPr="00B400EA">
              <w:rPr>
                <w:rFonts w:ascii="Arial" w:hAnsi="Arial" w:cs="Arial"/>
                <w:b/>
                <w:sz w:val="20"/>
                <w:szCs w:val="20"/>
              </w:rPr>
              <w:t>ODMOR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3C86" w:rsidRPr="00B400EA" w:rsidRDefault="00E03C86" w:rsidP="00307F14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E03C86" w:rsidRPr="00B400EA" w:rsidTr="00184BA9">
        <w:trPr>
          <w:trHeight w:val="320"/>
        </w:trPr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3C86" w:rsidRPr="00184BA9" w:rsidRDefault="00E03C86" w:rsidP="00184BA9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184BA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12.</w:t>
            </w:r>
            <w:r w:rsidR="00B562EA" w:rsidRPr="00184BA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15</w:t>
            </w:r>
            <w:r w:rsidRPr="00184BA9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– 13.</w:t>
            </w:r>
            <w:r w:rsidR="00B562EA" w:rsidRPr="00184BA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C86" w:rsidRPr="00B400EA" w:rsidRDefault="00184BA9" w:rsidP="00D60115">
            <w:pPr>
              <w:pStyle w:val="Default"/>
              <w:rPr>
                <w:rFonts w:ascii="Arial" w:hAnsi="Arial" w:cs="Arial"/>
                <w:strike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E03C86" w:rsidRPr="00B400EA">
              <w:rPr>
                <w:rFonts w:ascii="Arial" w:hAnsi="Arial" w:cs="Arial"/>
                <w:b/>
                <w:sz w:val="20"/>
                <w:szCs w:val="20"/>
              </w:rPr>
              <w:t xml:space="preserve"> področja upravljanja z dokumentarnim gradivom v fizični in v digitalni obliki</w:t>
            </w:r>
          </w:p>
          <w:p w:rsidR="00E03C86" w:rsidRPr="00133AF4" w:rsidRDefault="00E03C86" w:rsidP="007D7BB5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B400EA">
              <w:rPr>
                <w:rFonts w:ascii="Arial" w:hAnsi="Arial" w:cs="Arial"/>
                <w:sz w:val="20"/>
                <w:szCs w:val="20"/>
              </w:rPr>
              <w:t>o načinu in pogojih izvajanja storitev, povezanih z zajemom in e-hrambo ter uporabe informacijske tehnologije pri delu z gradivom (</w:t>
            </w:r>
            <w:r w:rsidR="0071224F" w:rsidRPr="00B400EA">
              <w:rPr>
                <w:rFonts w:ascii="Arial" w:hAnsi="Arial" w:cs="Arial"/>
                <w:sz w:val="20"/>
                <w:szCs w:val="20"/>
              </w:rPr>
              <w:t xml:space="preserve">regulacija trga: </w:t>
            </w:r>
            <w:r w:rsidRPr="00B400EA">
              <w:rPr>
                <w:rFonts w:ascii="Arial" w:hAnsi="Arial" w:cs="Arial"/>
                <w:sz w:val="20"/>
                <w:szCs w:val="20"/>
              </w:rPr>
              <w:t>registracija ponudnikov, certificiranje opreme, notranja pravila</w:t>
            </w:r>
            <w:r w:rsidR="0071224F" w:rsidRPr="00B400EA">
              <w:rPr>
                <w:rFonts w:ascii="Arial" w:hAnsi="Arial" w:cs="Arial"/>
                <w:sz w:val="20"/>
                <w:szCs w:val="20"/>
              </w:rPr>
              <w:t>, usposobljenost zaposlenih</w:t>
            </w:r>
            <w:r w:rsidRPr="00B400EA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133AF4" w:rsidRPr="00B400EA" w:rsidRDefault="00133AF4" w:rsidP="00133AF4">
            <w:pPr>
              <w:ind w:left="36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3C86" w:rsidRPr="00B400EA" w:rsidRDefault="00133AF4" w:rsidP="00307F14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dr. </w:t>
            </w:r>
            <w:r w:rsidR="00E03C86" w:rsidRPr="00B400E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Tatjana Hajtnik</w:t>
            </w:r>
          </w:p>
        </w:tc>
      </w:tr>
      <w:tr w:rsidR="00E03C86" w:rsidRPr="00B400EA" w:rsidTr="00184BA9">
        <w:trPr>
          <w:trHeight w:val="428"/>
        </w:trPr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3C86" w:rsidRPr="00184BA9" w:rsidRDefault="00E03C86" w:rsidP="00184BA9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184BA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13.</w:t>
            </w:r>
            <w:r w:rsidR="006052A9" w:rsidRPr="00184BA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30</w:t>
            </w:r>
            <w:r w:rsidRPr="00184BA9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-14.00</w:t>
            </w:r>
          </w:p>
        </w:tc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C86" w:rsidRPr="00B400EA" w:rsidRDefault="00E03C86" w:rsidP="00E03C86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B400EA">
              <w:rPr>
                <w:rFonts w:ascii="Arial" w:hAnsi="Arial" w:cs="Arial"/>
                <w:sz w:val="20"/>
                <w:szCs w:val="20"/>
              </w:rPr>
              <w:t>Vprašanja in odgovori</w:t>
            </w:r>
          </w:p>
          <w:p w:rsidR="00E03C86" w:rsidRPr="00B400EA" w:rsidRDefault="00E03C86" w:rsidP="007A3A89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B400EA">
              <w:rPr>
                <w:rFonts w:ascii="Arial" w:hAnsi="Arial" w:cs="Arial"/>
                <w:sz w:val="20"/>
                <w:szCs w:val="20"/>
              </w:rPr>
              <w:t xml:space="preserve">Priprava na strokovni izpit 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3C86" w:rsidRPr="00B400EA" w:rsidRDefault="00133AF4" w:rsidP="00307F14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dr. </w:t>
            </w:r>
            <w:r w:rsidR="00A46322" w:rsidRPr="00B400E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Tatjana Hajtnik</w:t>
            </w:r>
          </w:p>
        </w:tc>
      </w:tr>
    </w:tbl>
    <w:p w:rsidR="0071224F" w:rsidRPr="00B400EA" w:rsidRDefault="0071224F">
      <w:pPr>
        <w:rPr>
          <w:rFonts w:ascii="Arial" w:hAnsi="Arial" w:cs="Arial"/>
          <w:sz w:val="20"/>
          <w:szCs w:val="20"/>
        </w:rPr>
      </w:pPr>
    </w:p>
    <w:sectPr w:rsidR="0071224F" w:rsidRPr="00B400EA" w:rsidSect="00D71909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779C" w:rsidRDefault="0023779C" w:rsidP="00D71909">
      <w:r>
        <w:separator/>
      </w:r>
    </w:p>
  </w:endnote>
  <w:endnote w:type="continuationSeparator" w:id="0">
    <w:p w:rsidR="0023779C" w:rsidRDefault="0023779C" w:rsidP="00D71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779C" w:rsidRDefault="0023779C" w:rsidP="00D71909">
      <w:r>
        <w:separator/>
      </w:r>
    </w:p>
  </w:footnote>
  <w:footnote w:type="continuationSeparator" w:id="0">
    <w:p w:rsidR="0023779C" w:rsidRDefault="0023779C" w:rsidP="00D719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3676" w:rsidRDefault="00313676" w:rsidP="00313676">
    <w:pPr>
      <w:pStyle w:val="Glava"/>
      <w:tabs>
        <w:tab w:val="clear" w:pos="4536"/>
      </w:tabs>
      <w:ind w:left="-851"/>
      <w:rPr>
        <w:rFonts w:ascii="Arial" w:hAnsi="Arial" w:cs="Arial"/>
        <w:sz w:val="16"/>
        <w:szCs w:val="16"/>
      </w:rPr>
    </w:pPr>
    <w:r w:rsidRPr="00765E69">
      <w:rPr>
        <w:noProof/>
      </w:rPr>
      <w:drawing>
        <wp:inline distT="0" distB="0" distL="0" distR="0" wp14:anchorId="52385C31" wp14:editId="5735A129">
          <wp:extent cx="2165350" cy="431165"/>
          <wp:effectExtent l="0" t="0" r="6350" b="6985"/>
          <wp:docPr id="1" name="Picture 1" descr="Republike Slovenija&#10;Ministrstvo za kult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publike Slovenija&#10;Ministrstvo za kult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431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13676" w:rsidRDefault="00313676" w:rsidP="00313676">
    <w:pPr>
      <w:pStyle w:val="Glava"/>
      <w:tabs>
        <w:tab w:val="clear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ARHIV REPUBLIKE SLOVENIJE</w:t>
    </w:r>
  </w:p>
  <w:p w:rsidR="00313676" w:rsidRDefault="00313676" w:rsidP="00313676">
    <w:pPr>
      <w:pStyle w:val="Glava"/>
      <w:tabs>
        <w:tab w:val="clear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Zvezdarska </w:t>
    </w:r>
    <w:r w:rsidRPr="00DA284E">
      <w:rPr>
        <w:rFonts w:ascii="Arial" w:hAnsi="Arial" w:cs="Arial"/>
        <w:sz w:val="16"/>
        <w:szCs w:val="16"/>
      </w:rPr>
      <w:t xml:space="preserve">1, </w:t>
    </w:r>
    <w:r w:rsidRPr="009B7A67">
      <w:rPr>
        <w:rFonts w:ascii="Arial" w:hAnsi="Arial" w:cs="Arial"/>
        <w:sz w:val="16"/>
        <w:szCs w:val="16"/>
      </w:rPr>
      <w:t>1</w:t>
    </w:r>
    <w:r>
      <w:rPr>
        <w:rFonts w:ascii="Arial" w:hAnsi="Arial" w:cs="Arial"/>
        <w:sz w:val="16"/>
        <w:szCs w:val="16"/>
      </w:rPr>
      <w:t>1</w:t>
    </w:r>
    <w:r w:rsidRPr="009B7A67">
      <w:rPr>
        <w:rFonts w:ascii="Arial" w:hAnsi="Arial" w:cs="Arial"/>
        <w:sz w:val="16"/>
        <w:szCs w:val="16"/>
      </w:rPr>
      <w:t>02 Ljubljana, p.</w:t>
    </w:r>
    <w:r>
      <w:rPr>
        <w:rFonts w:ascii="Arial" w:hAnsi="Arial" w:cs="Arial"/>
        <w:sz w:val="16"/>
        <w:szCs w:val="16"/>
      </w:rPr>
      <w:t xml:space="preserve"> </w:t>
    </w:r>
    <w:r w:rsidRPr="009B7A67">
      <w:rPr>
        <w:rFonts w:ascii="Arial" w:hAnsi="Arial" w:cs="Arial"/>
        <w:sz w:val="16"/>
        <w:szCs w:val="16"/>
      </w:rPr>
      <w:t>p.</w:t>
    </w:r>
    <w:r>
      <w:rPr>
        <w:rFonts w:ascii="Arial" w:hAnsi="Arial" w:cs="Arial"/>
        <w:sz w:val="16"/>
        <w:szCs w:val="16"/>
      </w:rPr>
      <w:t xml:space="preserve"> </w:t>
    </w:r>
    <w:r w:rsidRPr="009B7A67">
      <w:rPr>
        <w:rFonts w:ascii="Arial" w:hAnsi="Arial" w:cs="Arial"/>
        <w:sz w:val="16"/>
        <w:szCs w:val="16"/>
      </w:rPr>
      <w:t>523</w:t>
    </w:r>
    <w:r>
      <w:rPr>
        <w:rFonts w:ascii="Arial" w:hAnsi="Arial" w:cs="Arial"/>
        <w:sz w:val="16"/>
        <w:szCs w:val="16"/>
      </w:rPr>
      <w:tab/>
    </w:r>
  </w:p>
  <w:p w:rsidR="00313676" w:rsidRDefault="00313676" w:rsidP="00313676">
    <w:pPr>
      <w:pStyle w:val="Glava"/>
      <w:tabs>
        <w:tab w:val="clear" w:pos="4536"/>
      </w:tabs>
      <w:ind w:left="3544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T: 01 241 42 00</w:t>
    </w:r>
  </w:p>
  <w:p w:rsidR="00313676" w:rsidRDefault="00313676" w:rsidP="00313676">
    <w:pPr>
      <w:pStyle w:val="Glava"/>
      <w:tabs>
        <w:tab w:val="clear" w:pos="4536"/>
        <w:tab w:val="left" w:pos="5103"/>
      </w:tabs>
      <w:ind w:left="3544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F: 01 241 42 76</w:t>
    </w:r>
  </w:p>
  <w:p w:rsidR="00313676" w:rsidRDefault="00313676" w:rsidP="00313676">
    <w:pPr>
      <w:pStyle w:val="Glava"/>
      <w:tabs>
        <w:tab w:val="clear" w:pos="4536"/>
        <w:tab w:val="left" w:pos="5103"/>
      </w:tabs>
      <w:ind w:left="3544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E: </w:t>
    </w:r>
    <w:r w:rsidRPr="00AA0AEA">
      <w:rPr>
        <w:rFonts w:ascii="Arial" w:hAnsi="Arial" w:cs="Arial"/>
        <w:sz w:val="16"/>
        <w:szCs w:val="16"/>
      </w:rPr>
      <w:t>ars@gov.si</w:t>
    </w:r>
  </w:p>
  <w:p w:rsidR="00D71909" w:rsidRPr="00313676" w:rsidRDefault="00313676" w:rsidP="00313676">
    <w:pPr>
      <w:pStyle w:val="Glava"/>
      <w:tabs>
        <w:tab w:val="clear" w:pos="4536"/>
        <w:tab w:val="left" w:pos="5103"/>
      </w:tabs>
      <w:ind w:left="3544"/>
    </w:pPr>
    <w:r>
      <w:rPr>
        <w:rFonts w:ascii="Arial" w:hAnsi="Arial" w:cs="Arial"/>
        <w:sz w:val="16"/>
        <w:szCs w:val="16"/>
      </w:rPr>
      <w:t>www.arhiv.gov.si</w:t>
    </w:r>
    <w:r>
      <w:rPr>
        <w:rFonts w:ascii="Arial" w:hAnsi="Arial" w:cs="Arial"/>
        <w:color w:val="808080"/>
        <w:sz w:val="14"/>
        <w:szCs w:val="14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954DE"/>
    <w:multiLevelType w:val="hybridMultilevel"/>
    <w:tmpl w:val="33C0A314"/>
    <w:lvl w:ilvl="0" w:tplc="CA9E898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02C5A0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80A86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F23F1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CAC520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892DC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5282D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62891E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C679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3D83F22"/>
    <w:multiLevelType w:val="hybridMultilevel"/>
    <w:tmpl w:val="AD702000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9F67ED2">
      <w:start w:val="1"/>
      <w:numFmt w:val="bullet"/>
      <w:lvlText w:val=""/>
      <w:lvlJc w:val="left"/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24493E8B"/>
    <w:multiLevelType w:val="hybridMultilevel"/>
    <w:tmpl w:val="1070EFAA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3">
    <w:nsid w:val="2BF50AC3"/>
    <w:multiLevelType w:val="hybridMultilevel"/>
    <w:tmpl w:val="74704F44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9F67ED2">
      <w:start w:val="1"/>
      <w:numFmt w:val="bullet"/>
      <w:lvlText w:val=""/>
      <w:lvlJc w:val="left"/>
      <w:rPr>
        <w:rFonts w:ascii="Symbol" w:hAnsi="Symbol" w:hint="default"/>
      </w:rPr>
    </w:lvl>
    <w:lvl w:ilvl="2" w:tplc="04240003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3C2C322C"/>
    <w:multiLevelType w:val="hybridMultilevel"/>
    <w:tmpl w:val="030A03B6"/>
    <w:lvl w:ilvl="0" w:tplc="B4164638">
      <w:start w:val="6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EF9025CE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38224C5"/>
    <w:multiLevelType w:val="hybridMultilevel"/>
    <w:tmpl w:val="867829C8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9F67ED2">
      <w:start w:val="1"/>
      <w:numFmt w:val="bullet"/>
      <w:lvlText w:val=""/>
      <w:lvlJc w:val="left"/>
      <w:rPr>
        <w:rFonts w:ascii="Symbol" w:hAnsi="Symbol" w:hint="default"/>
      </w:rPr>
    </w:lvl>
    <w:lvl w:ilvl="2" w:tplc="B4164638">
      <w:start w:val="6"/>
      <w:numFmt w:val="bullet"/>
      <w:lvlText w:val="-"/>
      <w:lvlJc w:val="left"/>
      <w:rPr>
        <w:rFonts w:ascii="Calibri" w:eastAsia="Times New Roman" w:hAnsi="Calibri" w:cs="Times New Roman" w:hint="default"/>
      </w:r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45865FFE"/>
    <w:multiLevelType w:val="hybridMultilevel"/>
    <w:tmpl w:val="DCDF42A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476E7BD2"/>
    <w:multiLevelType w:val="hybridMultilevel"/>
    <w:tmpl w:val="9E9A1CA6"/>
    <w:lvl w:ilvl="0" w:tplc="A2AAF35C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952E28"/>
    <w:multiLevelType w:val="hybridMultilevel"/>
    <w:tmpl w:val="DA06ACF8"/>
    <w:lvl w:ilvl="0" w:tplc="1298A05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82A04B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448223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F6964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564036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1BCD49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267E8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1280E9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D96382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6B45E94"/>
    <w:multiLevelType w:val="hybridMultilevel"/>
    <w:tmpl w:val="1B142D3C"/>
    <w:lvl w:ilvl="0" w:tplc="7DBAD8F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  <w:u w:val="none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BD5B45"/>
    <w:multiLevelType w:val="hybridMultilevel"/>
    <w:tmpl w:val="5F26BC6E"/>
    <w:lvl w:ilvl="0" w:tplc="B4164638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40021A58">
      <w:start w:val="1139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9A2D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7844F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E1456F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1E4F5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CC248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30B16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C7096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595372A"/>
    <w:multiLevelType w:val="hybridMultilevel"/>
    <w:tmpl w:val="054480DA"/>
    <w:lvl w:ilvl="0" w:tplc="AE487F1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0021A58">
      <w:start w:val="1139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9A2D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7844F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E1456F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1E4F5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CC248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30B16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C7096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9A6330B"/>
    <w:multiLevelType w:val="hybridMultilevel"/>
    <w:tmpl w:val="79AAE308"/>
    <w:lvl w:ilvl="0" w:tplc="7DBAD8F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  <w:u w:val="none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4"/>
  </w:num>
  <w:num w:numId="5">
    <w:abstractNumId w:val="8"/>
  </w:num>
  <w:num w:numId="6">
    <w:abstractNumId w:val="5"/>
  </w:num>
  <w:num w:numId="7">
    <w:abstractNumId w:val="3"/>
  </w:num>
  <w:num w:numId="8">
    <w:abstractNumId w:val="0"/>
  </w:num>
  <w:num w:numId="9">
    <w:abstractNumId w:val="11"/>
  </w:num>
  <w:num w:numId="10">
    <w:abstractNumId w:val="6"/>
  </w:num>
  <w:num w:numId="11">
    <w:abstractNumId w:val="10"/>
  </w:num>
  <w:num w:numId="12">
    <w:abstractNumId w:val="12"/>
  </w:num>
  <w:num w:numId="13">
    <w:abstractNumId w:val="9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F6B"/>
    <w:rsid w:val="00017F85"/>
    <w:rsid w:val="00070A54"/>
    <w:rsid w:val="000769A2"/>
    <w:rsid w:val="000F0F5C"/>
    <w:rsid w:val="00113B84"/>
    <w:rsid w:val="00117B07"/>
    <w:rsid w:val="00133AF4"/>
    <w:rsid w:val="00184BA9"/>
    <w:rsid w:val="001B4CDD"/>
    <w:rsid w:val="001B6652"/>
    <w:rsid w:val="001C17D2"/>
    <w:rsid w:val="001D11E4"/>
    <w:rsid w:val="00225368"/>
    <w:rsid w:val="0023779C"/>
    <w:rsid w:val="00296032"/>
    <w:rsid w:val="002F644C"/>
    <w:rsid w:val="00307F14"/>
    <w:rsid w:val="00313676"/>
    <w:rsid w:val="00356290"/>
    <w:rsid w:val="003A2D8B"/>
    <w:rsid w:val="003B794E"/>
    <w:rsid w:val="003F06E7"/>
    <w:rsid w:val="00416D8D"/>
    <w:rsid w:val="00426299"/>
    <w:rsid w:val="0051014A"/>
    <w:rsid w:val="005508CD"/>
    <w:rsid w:val="005564B3"/>
    <w:rsid w:val="00591D8B"/>
    <w:rsid w:val="005F7E15"/>
    <w:rsid w:val="00602826"/>
    <w:rsid w:val="006052A9"/>
    <w:rsid w:val="00676E87"/>
    <w:rsid w:val="00692925"/>
    <w:rsid w:val="00694529"/>
    <w:rsid w:val="00700E0F"/>
    <w:rsid w:val="0071224F"/>
    <w:rsid w:val="00773B7C"/>
    <w:rsid w:val="007A1C54"/>
    <w:rsid w:val="007A3A89"/>
    <w:rsid w:val="007D7BB5"/>
    <w:rsid w:val="007F2C94"/>
    <w:rsid w:val="008011BC"/>
    <w:rsid w:val="00803208"/>
    <w:rsid w:val="00804CAC"/>
    <w:rsid w:val="008326CC"/>
    <w:rsid w:val="0084593F"/>
    <w:rsid w:val="00875EE0"/>
    <w:rsid w:val="00923B2D"/>
    <w:rsid w:val="00935ED2"/>
    <w:rsid w:val="00974C6F"/>
    <w:rsid w:val="009933DF"/>
    <w:rsid w:val="00995D1B"/>
    <w:rsid w:val="009B4525"/>
    <w:rsid w:val="009C4C7B"/>
    <w:rsid w:val="00A46322"/>
    <w:rsid w:val="00A65C2C"/>
    <w:rsid w:val="00B400EA"/>
    <w:rsid w:val="00B562EA"/>
    <w:rsid w:val="00BD4724"/>
    <w:rsid w:val="00C0627C"/>
    <w:rsid w:val="00C8331C"/>
    <w:rsid w:val="00C97FBC"/>
    <w:rsid w:val="00CA1291"/>
    <w:rsid w:val="00CB4500"/>
    <w:rsid w:val="00CD1894"/>
    <w:rsid w:val="00D430D0"/>
    <w:rsid w:val="00D44470"/>
    <w:rsid w:val="00D71909"/>
    <w:rsid w:val="00D87325"/>
    <w:rsid w:val="00DE2471"/>
    <w:rsid w:val="00DF0D21"/>
    <w:rsid w:val="00E03C86"/>
    <w:rsid w:val="00E070AF"/>
    <w:rsid w:val="00E63892"/>
    <w:rsid w:val="00E64F6B"/>
    <w:rsid w:val="00E7751B"/>
    <w:rsid w:val="00E94795"/>
    <w:rsid w:val="00EE4A99"/>
    <w:rsid w:val="00FC4FEA"/>
    <w:rsid w:val="00FD0496"/>
    <w:rsid w:val="00FD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1748C5-76ED-4632-9196-289E2E6B4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64F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E64F6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E64F6B"/>
    <w:pPr>
      <w:ind w:left="720"/>
      <w:contextualSpacing/>
    </w:pPr>
  </w:style>
  <w:style w:type="paragraph" w:styleId="Navadensplet">
    <w:name w:val="Normal (Web)"/>
    <w:basedOn w:val="Navaden"/>
    <w:uiPriority w:val="99"/>
    <w:semiHidden/>
    <w:unhideWhenUsed/>
    <w:rsid w:val="005508CD"/>
    <w:pPr>
      <w:spacing w:before="100" w:beforeAutospacing="1" w:after="100" w:afterAutospacing="1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75EE0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75EE0"/>
    <w:rPr>
      <w:rFonts w:ascii="Tahoma" w:eastAsia="Times New Roman" w:hAnsi="Tahoma" w:cs="Tahoma"/>
      <w:sz w:val="16"/>
      <w:szCs w:val="16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5F7E1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F7E15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F7E15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F7E15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F7E15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D71909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D71909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D71909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D71909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datumtevilka">
    <w:name w:val="datum številka"/>
    <w:basedOn w:val="Navaden"/>
    <w:qFormat/>
    <w:rsid w:val="00D71909"/>
    <w:pPr>
      <w:tabs>
        <w:tab w:val="left" w:pos="1701"/>
      </w:tabs>
      <w:spacing w:line="260" w:lineRule="atLeast"/>
    </w:pPr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2239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918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992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9458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31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7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23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825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69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3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47042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BBFA1C-C4DD-497F-9E26-D1E918B2D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Gregor Jenus</cp:lastModifiedBy>
  <cp:revision>3</cp:revision>
  <cp:lastPrinted>2018-10-26T07:02:00Z</cp:lastPrinted>
  <dcterms:created xsi:type="dcterms:W3CDTF">2021-01-22T07:01:00Z</dcterms:created>
  <dcterms:modified xsi:type="dcterms:W3CDTF">2021-01-22T07:01:00Z</dcterms:modified>
</cp:coreProperties>
</file>