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FD0F" w14:textId="77777777" w:rsidR="004B5A07" w:rsidRPr="00100A23" w:rsidRDefault="004B5A07" w:rsidP="004B5A07">
      <w:pPr>
        <w:pStyle w:val="Glava"/>
        <w:ind w:left="-993"/>
        <w:rPr>
          <w:rFonts w:cs="Arial"/>
          <w:szCs w:val="20"/>
          <w:lang w:val="sl-SI" w:eastAsia="sl-SI"/>
        </w:rPr>
      </w:pPr>
      <w:r w:rsidRPr="00100A23">
        <w:rPr>
          <w:noProof/>
          <w:lang w:val="sl-SI"/>
        </w:rPr>
        <w:drawing>
          <wp:anchor distT="0" distB="0" distL="114300" distR="114300" simplePos="0" relativeHeight="251658240" behindDoc="1" locked="0" layoutInCell="1" allowOverlap="1" wp14:anchorId="700DC4AD" wp14:editId="2B15A7B8">
            <wp:simplePos x="0" y="0"/>
            <wp:positionH relativeFrom="column">
              <wp:posOffset>3370146</wp:posOffset>
            </wp:positionH>
            <wp:positionV relativeFrom="paragraph">
              <wp:posOffset>43549</wp:posOffset>
            </wp:positionV>
            <wp:extent cx="1918267" cy="627797"/>
            <wp:effectExtent l="0" t="0" r="6350" b="1270"/>
            <wp:wrapNone/>
            <wp:docPr id="165253740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838" cy="62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A23">
        <w:rPr>
          <w:rFonts w:cs="Arial"/>
          <w:noProof/>
          <w:szCs w:val="20"/>
          <w:lang w:val="sl-SI" w:eastAsia="sl-SI"/>
        </w:rPr>
        <w:drawing>
          <wp:inline distT="0" distB="0" distL="0" distR="0" wp14:anchorId="4F2D3CB0" wp14:editId="0521E95B">
            <wp:extent cx="2169795" cy="431165"/>
            <wp:effectExtent l="0" t="0" r="1905" b="6985"/>
            <wp:docPr id="7" name="Slika 7" descr="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70ECD" w14:textId="77777777" w:rsidR="004B5A07" w:rsidRPr="00100A23" w:rsidRDefault="004B5A07" w:rsidP="004B5A07">
      <w:pPr>
        <w:pStyle w:val="Glava"/>
        <w:ind w:left="-993"/>
        <w:rPr>
          <w:rFonts w:cs="Arial"/>
          <w:szCs w:val="20"/>
          <w:lang w:val="sl-SI"/>
        </w:rPr>
      </w:pPr>
      <w:r w:rsidRPr="00100A23">
        <w:rPr>
          <w:rFonts w:cs="Arial"/>
          <w:szCs w:val="20"/>
          <w:lang w:val="sl-SI"/>
        </w:rPr>
        <w:t xml:space="preserve">                ARHIV REPUBLIKE SLOVENIJE</w:t>
      </w:r>
    </w:p>
    <w:p w14:paraId="37312172" w14:textId="77777777" w:rsidR="004B5A07" w:rsidRDefault="004B5A07" w:rsidP="004B5A07">
      <w:pPr>
        <w:spacing w:after="40" w:line="240" w:lineRule="auto"/>
        <w:jc w:val="center"/>
        <w:rPr>
          <w:rFonts w:cs="Arial"/>
          <w:b/>
          <w:bCs/>
          <w:sz w:val="28"/>
          <w:szCs w:val="28"/>
          <w:lang w:val="sl-SI"/>
        </w:rPr>
      </w:pPr>
    </w:p>
    <w:p w14:paraId="1EF9B93A" w14:textId="77777777" w:rsidR="002071AB" w:rsidRPr="00100A23" w:rsidRDefault="002071AB" w:rsidP="004B5A07">
      <w:pPr>
        <w:spacing w:after="40" w:line="240" w:lineRule="auto"/>
        <w:jc w:val="center"/>
        <w:rPr>
          <w:rFonts w:cs="Arial"/>
          <w:b/>
          <w:bCs/>
          <w:sz w:val="28"/>
          <w:szCs w:val="28"/>
          <w:lang w:val="sl-SI"/>
        </w:rPr>
      </w:pPr>
    </w:p>
    <w:p w14:paraId="46BBE5BE" w14:textId="77777777" w:rsidR="004B5A07" w:rsidRPr="00100A23" w:rsidRDefault="004B5A07" w:rsidP="004B5A07">
      <w:pPr>
        <w:spacing w:after="120" w:line="240" w:lineRule="auto"/>
        <w:jc w:val="center"/>
        <w:rPr>
          <w:rFonts w:cs="Arial"/>
          <w:b/>
          <w:bCs/>
          <w:szCs w:val="20"/>
          <w:lang w:val="sl-SI"/>
        </w:rPr>
      </w:pPr>
    </w:p>
    <w:p w14:paraId="70A13D99" w14:textId="77777777" w:rsidR="001532EA" w:rsidRPr="00100A23" w:rsidRDefault="001532EA" w:rsidP="001532EA">
      <w:pPr>
        <w:spacing w:after="40" w:line="240" w:lineRule="auto"/>
        <w:jc w:val="center"/>
        <w:rPr>
          <w:rFonts w:cs="Arial"/>
          <w:b/>
          <w:bCs/>
          <w:sz w:val="24"/>
          <w:lang w:val="sl-SI"/>
        </w:rPr>
      </w:pPr>
      <w:r w:rsidRPr="00100A23">
        <w:rPr>
          <w:rFonts w:cs="Arial"/>
          <w:b/>
          <w:bCs/>
          <w:sz w:val="24"/>
          <w:lang w:val="sl-SI"/>
        </w:rPr>
        <w:t xml:space="preserve">MEDNARODNI DAN ARHIVOV </w:t>
      </w:r>
    </w:p>
    <w:p w14:paraId="7596858B" w14:textId="0EABD1EE" w:rsidR="004B5A07" w:rsidRPr="00100A23" w:rsidRDefault="001532EA" w:rsidP="001532EA">
      <w:pPr>
        <w:spacing w:after="40" w:line="240" w:lineRule="auto"/>
        <w:jc w:val="center"/>
        <w:rPr>
          <w:rFonts w:cs="Arial"/>
          <w:b/>
          <w:bCs/>
          <w:sz w:val="24"/>
          <w:lang w:val="sl-SI"/>
        </w:rPr>
      </w:pPr>
      <w:r w:rsidRPr="00100A23">
        <w:rPr>
          <w:rFonts w:cs="Arial"/>
          <w:b/>
          <w:bCs/>
          <w:sz w:val="24"/>
          <w:lang w:val="sl-SI"/>
        </w:rPr>
        <w:t>v znamenju dostopnosti arhivskega gradiva ranljivim skupinam in 120-letnice slovenskega filma</w:t>
      </w:r>
    </w:p>
    <w:p w14:paraId="6FAC445F" w14:textId="77777777" w:rsidR="001532EA" w:rsidRPr="00100A23" w:rsidRDefault="001532EA" w:rsidP="004B5A07">
      <w:pPr>
        <w:spacing w:after="40" w:line="240" w:lineRule="auto"/>
        <w:jc w:val="both"/>
        <w:rPr>
          <w:rFonts w:cs="Arial"/>
          <w:szCs w:val="20"/>
          <w:lang w:val="sl-SI"/>
        </w:rPr>
      </w:pPr>
    </w:p>
    <w:p w14:paraId="577D16DA" w14:textId="77777777" w:rsidR="00D66B5A" w:rsidRDefault="00D66B5A" w:rsidP="001532EA">
      <w:pPr>
        <w:jc w:val="both"/>
        <w:rPr>
          <w:lang w:val="sl-SI"/>
        </w:rPr>
      </w:pPr>
    </w:p>
    <w:p w14:paraId="3000BEE9" w14:textId="023F67EB" w:rsidR="0011753C" w:rsidRDefault="0011753C" w:rsidP="001532EA">
      <w:pPr>
        <w:jc w:val="both"/>
        <w:rPr>
          <w:lang w:val="sl-SI"/>
        </w:rPr>
      </w:pPr>
      <w:r w:rsidRPr="0011753C">
        <w:rPr>
          <w:lang w:val="sl-SI"/>
        </w:rPr>
        <w:t xml:space="preserve">Arhiv Republike Slovenije vas vljudno vabi na </w:t>
      </w:r>
      <w:r w:rsidR="002071AB">
        <w:rPr>
          <w:b/>
          <w:bCs/>
          <w:lang w:val="sl-SI"/>
        </w:rPr>
        <w:t xml:space="preserve">Mednarodni </w:t>
      </w:r>
      <w:r w:rsidR="002071AB" w:rsidRPr="0011753C">
        <w:rPr>
          <w:b/>
          <w:bCs/>
          <w:lang w:val="sl-SI"/>
        </w:rPr>
        <w:t xml:space="preserve">teden arhivov </w:t>
      </w:r>
      <w:r w:rsidR="002071AB">
        <w:rPr>
          <w:b/>
          <w:bCs/>
          <w:lang w:val="sl-SI"/>
        </w:rPr>
        <w:t xml:space="preserve">(9.−13. 6. 2025) in </w:t>
      </w:r>
      <w:r w:rsidRPr="0011753C">
        <w:rPr>
          <w:b/>
          <w:bCs/>
          <w:lang w:val="sl-SI"/>
        </w:rPr>
        <w:t xml:space="preserve">Mednarodni dan </w:t>
      </w:r>
      <w:r w:rsidR="002071AB">
        <w:rPr>
          <w:b/>
          <w:bCs/>
          <w:lang w:val="sl-SI"/>
        </w:rPr>
        <w:t>arhivov (9. 6. 2025)</w:t>
      </w:r>
      <w:r w:rsidRPr="0011753C">
        <w:rPr>
          <w:lang w:val="sl-SI"/>
        </w:rPr>
        <w:t xml:space="preserve">, ki bosta letos posvečena </w:t>
      </w:r>
      <w:r w:rsidRPr="0011753C">
        <w:rPr>
          <w:b/>
          <w:bCs/>
          <w:lang w:val="sl-SI"/>
        </w:rPr>
        <w:t xml:space="preserve">dostopnosti </w:t>
      </w:r>
      <w:r w:rsidR="002071AB">
        <w:rPr>
          <w:b/>
          <w:bCs/>
          <w:lang w:val="sl-SI"/>
        </w:rPr>
        <w:t xml:space="preserve">arhivov in </w:t>
      </w:r>
      <w:r w:rsidR="002071AB" w:rsidRPr="0011753C">
        <w:rPr>
          <w:b/>
          <w:bCs/>
          <w:lang w:val="sl-SI"/>
        </w:rPr>
        <w:t xml:space="preserve">arhivskega </w:t>
      </w:r>
      <w:r w:rsidRPr="0011753C">
        <w:rPr>
          <w:b/>
          <w:bCs/>
          <w:lang w:val="sl-SI"/>
        </w:rPr>
        <w:t>gradiva</w:t>
      </w:r>
      <w:r w:rsidR="002071AB">
        <w:rPr>
          <w:b/>
          <w:bCs/>
          <w:lang w:val="sl-SI"/>
        </w:rPr>
        <w:t xml:space="preserve"> najširšim skupinam uporabnikov, na ravni </w:t>
      </w:r>
      <w:r w:rsidR="00874A6A">
        <w:rPr>
          <w:b/>
          <w:bCs/>
          <w:lang w:val="sl-SI"/>
        </w:rPr>
        <w:t>Arhiva Republike Slovenije</w:t>
      </w:r>
      <w:r w:rsidR="002071AB">
        <w:rPr>
          <w:b/>
          <w:bCs/>
          <w:lang w:val="sl-SI"/>
        </w:rPr>
        <w:t xml:space="preserve"> pa 80</w:t>
      </w:r>
      <w:r w:rsidR="00874A6A">
        <w:rPr>
          <w:b/>
          <w:bCs/>
          <w:lang w:val="sl-SI"/>
        </w:rPr>
        <w:t>. ob</w:t>
      </w:r>
      <w:r w:rsidR="002071AB">
        <w:rPr>
          <w:b/>
          <w:bCs/>
          <w:lang w:val="sl-SI"/>
        </w:rPr>
        <w:t xml:space="preserve">letnici </w:t>
      </w:r>
      <w:r w:rsidR="00874A6A">
        <w:rPr>
          <w:b/>
          <w:bCs/>
          <w:lang w:val="sl-SI"/>
        </w:rPr>
        <w:t>njegove ustanovitve</w:t>
      </w:r>
      <w:r w:rsidR="002071AB">
        <w:rPr>
          <w:b/>
          <w:bCs/>
          <w:lang w:val="sl-SI"/>
        </w:rPr>
        <w:t xml:space="preserve"> in </w:t>
      </w:r>
      <w:r w:rsidRPr="0011753C">
        <w:rPr>
          <w:b/>
          <w:bCs/>
          <w:lang w:val="sl-SI"/>
        </w:rPr>
        <w:t>120-letnici slovenskega filma</w:t>
      </w:r>
      <w:r w:rsidRPr="0011753C">
        <w:rPr>
          <w:lang w:val="sl-SI"/>
        </w:rPr>
        <w:t>. Pridružujemo se pobudi Mednarodnega arhivskega sveta (</w:t>
      </w:r>
      <w:r w:rsidRPr="00100A23">
        <w:rPr>
          <w:lang w:val="sl-SI"/>
        </w:rPr>
        <w:t xml:space="preserve">angleško </w:t>
      </w:r>
      <w:hyperlink r:id="rId10" w:history="1">
        <w:proofErr w:type="spellStart"/>
        <w:r w:rsidRPr="00100A23">
          <w:rPr>
            <w:rStyle w:val="Hiperpovezava"/>
            <w:lang w:val="sl-SI"/>
          </w:rPr>
          <w:t>International</w:t>
        </w:r>
        <w:proofErr w:type="spellEnd"/>
        <w:r w:rsidRPr="00100A23">
          <w:rPr>
            <w:rStyle w:val="Hiperpovezava"/>
            <w:lang w:val="sl-SI"/>
          </w:rPr>
          <w:t xml:space="preserve"> </w:t>
        </w:r>
        <w:proofErr w:type="spellStart"/>
        <w:r w:rsidRPr="00100A23">
          <w:rPr>
            <w:rStyle w:val="Hiperpovezava"/>
            <w:lang w:val="sl-SI"/>
          </w:rPr>
          <w:t>Council</w:t>
        </w:r>
        <w:proofErr w:type="spellEnd"/>
        <w:r w:rsidRPr="00100A23">
          <w:rPr>
            <w:rStyle w:val="Hiperpovezava"/>
            <w:lang w:val="sl-SI"/>
          </w:rPr>
          <w:t xml:space="preserve"> on Archives</w:t>
        </w:r>
      </w:hyperlink>
      <w:r w:rsidRPr="00100A23">
        <w:rPr>
          <w:rStyle w:val="Hiperpovezava"/>
          <w:lang w:val="sl-SI"/>
        </w:rPr>
        <w:t xml:space="preserve"> </w:t>
      </w:r>
      <w:r w:rsidR="002071AB">
        <w:rPr>
          <w:lang w:val="sl-SI"/>
        </w:rPr>
        <w:t>−</w:t>
      </w:r>
      <w:r w:rsidRPr="00100A23">
        <w:rPr>
          <w:lang w:val="sl-SI"/>
        </w:rPr>
        <w:t xml:space="preserve"> ICA</w:t>
      </w:r>
      <w:r w:rsidRPr="0011753C">
        <w:rPr>
          <w:lang w:val="sl-SI"/>
        </w:rPr>
        <w:t xml:space="preserve">) pod geslom </w:t>
      </w:r>
      <w:hyperlink r:id="rId11" w:history="1">
        <w:r w:rsidRPr="00100A23">
          <w:rPr>
            <w:rStyle w:val="Hiperpovezava"/>
            <w:lang w:val="sl-SI"/>
          </w:rPr>
          <w:t>#arhivizavse</w:t>
        </w:r>
      </w:hyperlink>
      <w:r w:rsidRPr="0011753C">
        <w:rPr>
          <w:lang w:val="sl-SI"/>
        </w:rPr>
        <w:t xml:space="preserve">, s poudarkom na </w:t>
      </w:r>
      <w:proofErr w:type="spellStart"/>
      <w:r w:rsidRPr="0011753C">
        <w:rPr>
          <w:lang w:val="sl-SI"/>
        </w:rPr>
        <w:t>inkluzivnosti</w:t>
      </w:r>
      <w:proofErr w:type="spellEnd"/>
      <w:r w:rsidRPr="0011753C">
        <w:rPr>
          <w:lang w:val="sl-SI"/>
        </w:rPr>
        <w:t xml:space="preserve"> in dostopnosti javnih arhivov s pomočjo sodobnih tehnologij in </w:t>
      </w:r>
      <w:proofErr w:type="spellStart"/>
      <w:r w:rsidRPr="0011753C">
        <w:rPr>
          <w:lang w:val="sl-SI"/>
        </w:rPr>
        <w:t>digitizacije</w:t>
      </w:r>
      <w:proofErr w:type="spellEnd"/>
      <w:r w:rsidRPr="0011753C">
        <w:rPr>
          <w:lang w:val="sl-SI"/>
        </w:rPr>
        <w:t>.</w:t>
      </w:r>
    </w:p>
    <w:p w14:paraId="0EE325F3" w14:textId="77777777" w:rsidR="0011753C" w:rsidRDefault="0011753C" w:rsidP="001532EA">
      <w:pPr>
        <w:jc w:val="both"/>
        <w:rPr>
          <w:lang w:val="sl-SI"/>
        </w:rPr>
      </w:pPr>
    </w:p>
    <w:p w14:paraId="47B32896" w14:textId="77777777" w:rsidR="0011753C" w:rsidRPr="0011753C" w:rsidRDefault="0011753C" w:rsidP="0011753C">
      <w:pPr>
        <w:jc w:val="both"/>
        <w:rPr>
          <w:b/>
          <w:bCs/>
          <w:lang w:val="sl-SI"/>
        </w:rPr>
      </w:pPr>
      <w:r w:rsidRPr="0011753C">
        <w:rPr>
          <w:b/>
          <w:bCs/>
          <w:lang w:val="sl-SI"/>
        </w:rPr>
        <w:t>Dogodki ob Mednarodnem dnevu arhivov – 9. junij</w:t>
      </w:r>
    </w:p>
    <w:p w14:paraId="126B78E7" w14:textId="77777777" w:rsidR="001532EA" w:rsidRPr="00100A23" w:rsidRDefault="001532EA" w:rsidP="001532EA">
      <w:pPr>
        <w:jc w:val="both"/>
        <w:rPr>
          <w:lang w:val="sl-SI"/>
        </w:rPr>
      </w:pPr>
    </w:p>
    <w:p w14:paraId="2A8016AF" w14:textId="1E306A3B" w:rsidR="0011753C" w:rsidRPr="0011753C" w:rsidRDefault="00D66B5A" w:rsidP="0011753C">
      <w:pPr>
        <w:jc w:val="both"/>
        <w:rPr>
          <w:lang w:val="sl-SI"/>
        </w:rPr>
      </w:pPr>
      <w:r>
        <w:rPr>
          <w:lang w:val="sl-SI"/>
        </w:rPr>
        <w:t>V</w:t>
      </w:r>
      <w:r w:rsidR="0011753C" w:rsidRPr="0011753C">
        <w:rPr>
          <w:lang w:val="sl-SI"/>
        </w:rPr>
        <w:t xml:space="preserve"> </w:t>
      </w:r>
      <w:r w:rsidR="0011753C" w:rsidRPr="0011753C">
        <w:rPr>
          <w:b/>
          <w:bCs/>
          <w:lang w:val="sl-SI"/>
        </w:rPr>
        <w:t>ponedeljek, 9. junija 2025</w:t>
      </w:r>
      <w:r w:rsidR="0011753C" w:rsidRPr="0011753C">
        <w:rPr>
          <w:lang w:val="sl-SI"/>
        </w:rPr>
        <w:t xml:space="preserve">, v Arhivu Republike Slovenije na Poljanski cesti 40 v Ljubljani </w:t>
      </w:r>
      <w:r>
        <w:rPr>
          <w:lang w:val="sl-SI"/>
        </w:rPr>
        <w:t>pripravljamo</w:t>
      </w:r>
      <w:r w:rsidR="0011753C" w:rsidRPr="0011753C">
        <w:rPr>
          <w:lang w:val="sl-SI"/>
        </w:rPr>
        <w:t xml:space="preserve"> pester program:</w:t>
      </w:r>
    </w:p>
    <w:p w14:paraId="0EF2FAA3" w14:textId="713A97A7" w:rsidR="0011753C" w:rsidRPr="0011753C" w:rsidRDefault="0011753C" w:rsidP="0011753C">
      <w:pPr>
        <w:numPr>
          <w:ilvl w:val="0"/>
          <w:numId w:val="7"/>
        </w:numPr>
        <w:jc w:val="both"/>
        <w:rPr>
          <w:lang w:val="sl-SI"/>
        </w:rPr>
      </w:pPr>
      <w:r w:rsidRPr="0011753C">
        <w:rPr>
          <w:b/>
          <w:bCs/>
          <w:lang w:val="sl-SI"/>
        </w:rPr>
        <w:t>10:00</w:t>
      </w:r>
      <w:r w:rsidRPr="0011753C">
        <w:rPr>
          <w:lang w:val="sl-SI"/>
        </w:rPr>
        <w:t xml:space="preserve"> – </w:t>
      </w:r>
      <w:r w:rsidRPr="0011753C">
        <w:rPr>
          <w:b/>
          <w:bCs/>
          <w:lang w:val="sl-SI"/>
        </w:rPr>
        <w:t>Javno vodstvo</w:t>
      </w:r>
      <w:r w:rsidRPr="0011753C">
        <w:rPr>
          <w:lang w:val="sl-SI"/>
        </w:rPr>
        <w:t xml:space="preserve"> po novi stavbi arhiva s predstavitvijo prilagoditev arhivskega gradiva za ranljive skupine in ogledom razstave </w:t>
      </w:r>
      <w:r w:rsidR="00822FA1" w:rsidRPr="0011753C">
        <w:rPr>
          <w:b/>
          <w:bCs/>
          <w:lang w:val="sl-SI"/>
        </w:rPr>
        <w:t>Od filma do arhiva</w:t>
      </w:r>
      <w:r w:rsidR="00822FA1">
        <w:rPr>
          <w:b/>
          <w:bCs/>
          <w:lang w:val="sl-SI"/>
        </w:rPr>
        <w:t xml:space="preserve"> </w:t>
      </w:r>
      <w:r w:rsidRPr="0011753C">
        <w:rPr>
          <w:lang w:val="sl-SI"/>
        </w:rPr>
        <w:t>ob 120-letnici slovenskega filma.</w:t>
      </w:r>
    </w:p>
    <w:p w14:paraId="1A86087F" w14:textId="77777777" w:rsidR="0011753C" w:rsidRPr="0011753C" w:rsidRDefault="0011753C" w:rsidP="0011753C">
      <w:pPr>
        <w:numPr>
          <w:ilvl w:val="0"/>
          <w:numId w:val="7"/>
        </w:numPr>
        <w:jc w:val="both"/>
        <w:rPr>
          <w:lang w:val="sl-SI"/>
        </w:rPr>
      </w:pPr>
      <w:r w:rsidRPr="0011753C">
        <w:rPr>
          <w:b/>
          <w:bCs/>
          <w:lang w:val="sl-SI"/>
        </w:rPr>
        <w:t>11:00</w:t>
      </w:r>
      <w:r w:rsidRPr="0011753C">
        <w:rPr>
          <w:lang w:val="sl-SI"/>
        </w:rPr>
        <w:t xml:space="preserve"> – </w:t>
      </w:r>
      <w:r w:rsidRPr="0011753C">
        <w:rPr>
          <w:b/>
          <w:bCs/>
          <w:lang w:val="sl-SI"/>
        </w:rPr>
        <w:t>Predvajanje kultne slovenske komedije To so gadi (1977)</w:t>
      </w:r>
      <w:r w:rsidRPr="0011753C">
        <w:rPr>
          <w:lang w:val="sl-SI"/>
        </w:rPr>
        <w:t xml:space="preserve"> režiserja Jožeta Bevca, prilagojene ranljivim skupinam z zvočnim opisom, tolmačenjem v slovenski znakovni jezik in podnapisi.</w:t>
      </w:r>
    </w:p>
    <w:p w14:paraId="2300BC57" w14:textId="6BE14DAF" w:rsidR="0011753C" w:rsidRDefault="0011753C" w:rsidP="0011753C">
      <w:pPr>
        <w:numPr>
          <w:ilvl w:val="0"/>
          <w:numId w:val="7"/>
        </w:numPr>
        <w:jc w:val="both"/>
        <w:rPr>
          <w:lang w:val="sl-SI"/>
        </w:rPr>
      </w:pPr>
      <w:r w:rsidRPr="0011753C">
        <w:rPr>
          <w:b/>
          <w:bCs/>
          <w:lang w:val="sl-SI"/>
        </w:rPr>
        <w:t>13:00</w:t>
      </w:r>
      <w:r w:rsidRPr="0011753C">
        <w:rPr>
          <w:lang w:val="sl-SI"/>
        </w:rPr>
        <w:t xml:space="preserve"> – </w:t>
      </w:r>
      <w:r w:rsidRPr="0011753C">
        <w:rPr>
          <w:b/>
          <w:bCs/>
          <w:lang w:val="sl-SI"/>
        </w:rPr>
        <w:t>Javno vodstvo</w:t>
      </w:r>
      <w:r w:rsidRPr="0011753C">
        <w:rPr>
          <w:lang w:val="sl-SI"/>
        </w:rPr>
        <w:t xml:space="preserve"> po novi stavbi arhiva s predstavitvijo prilagoditev arhivskega gradiva za ranljive skupine in ogledom razstave </w:t>
      </w:r>
      <w:r w:rsidR="00822FA1" w:rsidRPr="0011753C">
        <w:rPr>
          <w:b/>
          <w:bCs/>
          <w:lang w:val="sl-SI"/>
        </w:rPr>
        <w:t>Od filma do arhiva</w:t>
      </w:r>
      <w:r w:rsidR="00822FA1">
        <w:rPr>
          <w:b/>
          <w:bCs/>
          <w:lang w:val="sl-SI"/>
        </w:rPr>
        <w:t xml:space="preserve"> </w:t>
      </w:r>
      <w:r w:rsidRPr="0011753C">
        <w:rPr>
          <w:lang w:val="sl-SI"/>
        </w:rPr>
        <w:t>ob 120-letnici slovenskega filma.</w:t>
      </w:r>
    </w:p>
    <w:p w14:paraId="7C7D5764" w14:textId="77777777" w:rsidR="0011753C" w:rsidRDefault="0011753C" w:rsidP="0011753C">
      <w:pPr>
        <w:jc w:val="both"/>
        <w:rPr>
          <w:lang w:val="sl-SI"/>
        </w:rPr>
      </w:pPr>
    </w:p>
    <w:p w14:paraId="4EBF2CFC" w14:textId="054D48E4" w:rsidR="0011753C" w:rsidRPr="0011753C" w:rsidRDefault="0011753C" w:rsidP="0011753C">
      <w:pPr>
        <w:jc w:val="both"/>
        <w:rPr>
          <w:b/>
          <w:bCs/>
          <w:lang w:val="sl-SI"/>
        </w:rPr>
      </w:pPr>
      <w:r w:rsidRPr="0011753C">
        <w:rPr>
          <w:b/>
          <w:bCs/>
          <w:lang w:val="sl-SI"/>
        </w:rPr>
        <w:t xml:space="preserve">Razstava </w:t>
      </w:r>
      <w:r>
        <w:rPr>
          <w:b/>
          <w:bCs/>
          <w:lang w:val="sl-SI"/>
        </w:rPr>
        <w:t>»</w:t>
      </w:r>
      <w:r w:rsidRPr="0011753C">
        <w:rPr>
          <w:b/>
          <w:bCs/>
          <w:lang w:val="sl-SI"/>
        </w:rPr>
        <w:t>Od filma do arhiva</w:t>
      </w:r>
      <w:r>
        <w:rPr>
          <w:b/>
          <w:bCs/>
          <w:lang w:val="sl-SI"/>
        </w:rPr>
        <w:t>«</w:t>
      </w:r>
    </w:p>
    <w:p w14:paraId="497DEF00" w14:textId="77777777" w:rsidR="0011753C" w:rsidRPr="0011753C" w:rsidRDefault="0011753C" w:rsidP="0011753C">
      <w:pPr>
        <w:jc w:val="both"/>
        <w:rPr>
          <w:lang w:val="sl-SI"/>
        </w:rPr>
      </w:pPr>
    </w:p>
    <w:p w14:paraId="692719FE" w14:textId="282EE195" w:rsidR="0011753C" w:rsidRPr="0011753C" w:rsidRDefault="0011753C" w:rsidP="0011753C">
      <w:pPr>
        <w:jc w:val="both"/>
        <w:rPr>
          <w:lang w:val="sl-SI"/>
        </w:rPr>
      </w:pPr>
      <w:r w:rsidRPr="0011753C">
        <w:rPr>
          <w:lang w:val="sl-SI"/>
        </w:rPr>
        <w:t xml:space="preserve">Mednarodni teden arhivov bo potekal </w:t>
      </w:r>
      <w:r w:rsidRPr="0011753C">
        <w:rPr>
          <w:b/>
          <w:bCs/>
          <w:lang w:val="sl-SI"/>
        </w:rPr>
        <w:t>od 9. do 13. junija 2025</w:t>
      </w:r>
      <w:r w:rsidRPr="0011753C">
        <w:rPr>
          <w:lang w:val="sl-SI"/>
        </w:rPr>
        <w:t xml:space="preserve">. V tem času bo v razstavišču Arhiva Republike Slovenije na </w:t>
      </w:r>
      <w:r w:rsidRPr="0011753C">
        <w:rPr>
          <w:b/>
          <w:bCs/>
          <w:lang w:val="sl-SI"/>
        </w:rPr>
        <w:t>Poljanski cesti 40 v Ljubljani</w:t>
      </w:r>
      <w:r w:rsidRPr="0011753C">
        <w:rPr>
          <w:lang w:val="sl-SI"/>
        </w:rPr>
        <w:t xml:space="preserve"> na ogled brezplačna razstava </w:t>
      </w:r>
      <w:r w:rsidR="00822FA1" w:rsidRPr="0011753C">
        <w:rPr>
          <w:b/>
          <w:bCs/>
          <w:lang w:val="sl-SI"/>
        </w:rPr>
        <w:t>Od filma do arhiva</w:t>
      </w:r>
      <w:r w:rsidR="002B77E4">
        <w:rPr>
          <w:b/>
          <w:bCs/>
          <w:lang w:val="sl-SI"/>
        </w:rPr>
        <w:t>,</w:t>
      </w:r>
      <w:r w:rsidRPr="0011753C">
        <w:rPr>
          <w:lang w:val="sl-SI"/>
        </w:rPr>
        <w:t xml:space="preserve"> posvečena 120-letnici slovenskega filma.</w:t>
      </w:r>
    </w:p>
    <w:p w14:paraId="22536888" w14:textId="77777777" w:rsidR="00100A23" w:rsidRDefault="00100A23" w:rsidP="001532EA">
      <w:pPr>
        <w:jc w:val="both"/>
        <w:rPr>
          <w:lang w:val="sl-SI"/>
        </w:rPr>
      </w:pPr>
    </w:p>
    <w:p w14:paraId="683745C0" w14:textId="77777777" w:rsidR="00276CEE" w:rsidRPr="00276CEE" w:rsidRDefault="00276CEE" w:rsidP="00276CEE">
      <w:pPr>
        <w:jc w:val="both"/>
        <w:rPr>
          <w:lang w:val="sl-SI"/>
        </w:rPr>
      </w:pPr>
      <w:r w:rsidRPr="00276CEE">
        <w:rPr>
          <w:lang w:val="sl-SI"/>
        </w:rPr>
        <w:t xml:space="preserve">Razstava, ki vas bo popeljala skozi pionirsko dobo slovenskega filma s projekcijami, panoji in izbranimi predmeti, bo na ogled </w:t>
      </w:r>
      <w:r w:rsidRPr="00276CEE">
        <w:rPr>
          <w:b/>
          <w:bCs/>
          <w:lang w:val="sl-SI"/>
        </w:rPr>
        <w:t>do 30. septembra 2025</w:t>
      </w:r>
      <w:r w:rsidRPr="00276CEE">
        <w:rPr>
          <w:lang w:val="sl-SI"/>
        </w:rPr>
        <w:t>.</w:t>
      </w:r>
    </w:p>
    <w:p w14:paraId="6683FFAE" w14:textId="77777777" w:rsidR="00276CEE" w:rsidRDefault="00276CEE" w:rsidP="001532EA">
      <w:pPr>
        <w:jc w:val="both"/>
        <w:rPr>
          <w:lang w:val="sl-SI"/>
        </w:rPr>
      </w:pPr>
    </w:p>
    <w:p w14:paraId="2BF4F614" w14:textId="70E496F7" w:rsidR="00100A23" w:rsidRPr="00100A23" w:rsidRDefault="00100A23" w:rsidP="00100A23">
      <w:pPr>
        <w:spacing w:after="40" w:line="240" w:lineRule="auto"/>
        <w:jc w:val="both"/>
        <w:rPr>
          <w:rFonts w:cs="Arial"/>
          <w:szCs w:val="20"/>
          <w:lang w:val="sl-SI"/>
        </w:rPr>
      </w:pPr>
      <w:r w:rsidRPr="00100A23">
        <w:rPr>
          <w:rFonts w:cs="Arial"/>
          <w:szCs w:val="20"/>
          <w:lang w:val="sl-SI"/>
        </w:rPr>
        <w:t xml:space="preserve">Avtorji razstave so </w:t>
      </w:r>
      <w:r w:rsidR="002B77E4" w:rsidRPr="00100A23">
        <w:rPr>
          <w:rFonts w:cs="Arial"/>
          <w:szCs w:val="20"/>
          <w:lang w:val="sl-SI"/>
        </w:rPr>
        <w:t>Primož Frajle</w:t>
      </w:r>
      <w:r w:rsidR="002B77E4">
        <w:rPr>
          <w:rFonts w:cs="Arial"/>
          <w:szCs w:val="20"/>
          <w:lang w:val="sl-SI"/>
        </w:rPr>
        <w:t>,</w:t>
      </w:r>
      <w:r w:rsidR="002B77E4" w:rsidRPr="00100A23">
        <w:rPr>
          <w:rFonts w:cs="Arial"/>
          <w:szCs w:val="20"/>
          <w:lang w:val="sl-SI"/>
        </w:rPr>
        <w:t xml:space="preserve"> </w:t>
      </w:r>
      <w:r w:rsidRPr="00100A23">
        <w:rPr>
          <w:rFonts w:cs="Arial"/>
          <w:szCs w:val="20"/>
          <w:lang w:val="sl-SI"/>
        </w:rPr>
        <w:t>Tatjana Rezec Stibilj in Primož Tanko, za filmske projekcije in reprodukcije gradiva je poskrbel Borut Jurca, za oblikovanje panojev pa Gregor Ivanušič.</w:t>
      </w:r>
    </w:p>
    <w:p w14:paraId="6F912066" w14:textId="77777777" w:rsidR="00100A23" w:rsidRPr="00100A23" w:rsidRDefault="00100A23" w:rsidP="00100A23">
      <w:pPr>
        <w:spacing w:after="40" w:line="240" w:lineRule="auto"/>
        <w:jc w:val="both"/>
        <w:rPr>
          <w:rFonts w:cs="Arial"/>
          <w:szCs w:val="20"/>
          <w:lang w:val="sl-SI"/>
        </w:rPr>
      </w:pPr>
    </w:p>
    <w:p w14:paraId="6A9BA950" w14:textId="6A57DD81" w:rsidR="004B5A07" w:rsidRDefault="00276CEE" w:rsidP="00276CEE">
      <w:pPr>
        <w:spacing w:after="40" w:line="240" w:lineRule="auto"/>
        <w:jc w:val="both"/>
        <w:rPr>
          <w:rFonts w:cs="Arial"/>
          <w:szCs w:val="20"/>
          <w:lang w:val="sl-SI"/>
        </w:rPr>
      </w:pPr>
      <w:r w:rsidRPr="00276CEE">
        <w:rPr>
          <w:rFonts w:cs="Arial"/>
          <w:szCs w:val="20"/>
          <w:lang w:val="sl-SI"/>
        </w:rPr>
        <w:t>Pridružite se nam na nepozabnem potovanju v svet slovenske filmske zgodovine!</w:t>
      </w:r>
    </w:p>
    <w:p w14:paraId="7F092E8A" w14:textId="77777777" w:rsidR="0025221C" w:rsidRDefault="0025221C" w:rsidP="00276CEE">
      <w:pPr>
        <w:spacing w:after="40" w:line="240" w:lineRule="auto"/>
        <w:jc w:val="both"/>
        <w:rPr>
          <w:rFonts w:cs="Arial"/>
          <w:szCs w:val="20"/>
          <w:lang w:val="sl-SI"/>
        </w:rPr>
      </w:pPr>
    </w:p>
    <w:p w14:paraId="39AF1804" w14:textId="77777777" w:rsidR="002B77E4" w:rsidRDefault="002B77E4" w:rsidP="00276CEE">
      <w:pPr>
        <w:spacing w:after="40" w:line="240" w:lineRule="auto"/>
        <w:jc w:val="both"/>
        <w:rPr>
          <w:rFonts w:cs="Arial"/>
          <w:szCs w:val="20"/>
          <w:lang w:val="sl-SI"/>
        </w:rPr>
      </w:pPr>
    </w:p>
    <w:p w14:paraId="4DFBC17D" w14:textId="3F0817C7" w:rsidR="0025221C" w:rsidRDefault="0025221C" w:rsidP="00276CEE">
      <w:pPr>
        <w:spacing w:after="40"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Vljudno vabljeni!</w:t>
      </w:r>
    </w:p>
    <w:p w14:paraId="3EB08DDE" w14:textId="77777777" w:rsidR="00276CEE" w:rsidRDefault="00276CEE" w:rsidP="00276CEE">
      <w:pPr>
        <w:spacing w:after="40" w:line="240" w:lineRule="auto"/>
        <w:jc w:val="both"/>
        <w:rPr>
          <w:rFonts w:cs="Arial"/>
          <w:szCs w:val="20"/>
          <w:lang w:val="sl-SI"/>
        </w:rPr>
      </w:pPr>
    </w:p>
    <w:p w14:paraId="14AAC381" w14:textId="77777777" w:rsidR="00276CEE" w:rsidRPr="00276CEE" w:rsidRDefault="00276CEE" w:rsidP="00276CEE">
      <w:pPr>
        <w:spacing w:after="40" w:line="240" w:lineRule="auto"/>
        <w:jc w:val="both"/>
        <w:rPr>
          <w:rFonts w:cs="Arial"/>
          <w:szCs w:val="20"/>
          <w:lang w:val="sl-SI"/>
        </w:rPr>
      </w:pPr>
    </w:p>
    <w:sectPr w:rsidR="00276CEE" w:rsidRPr="00276CEE" w:rsidSect="004B5A07">
      <w:headerReference w:type="default" r:id="rId12"/>
      <w:footerReference w:type="default" r:id="rId13"/>
      <w:footerReference w:type="first" r:id="rId14"/>
      <w:type w:val="continuous"/>
      <w:pgSz w:w="11900" w:h="16840" w:code="9"/>
      <w:pgMar w:top="1135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3EFA" w14:textId="77777777" w:rsidR="00647B4C" w:rsidRDefault="00647B4C">
      <w:pPr>
        <w:spacing w:line="240" w:lineRule="auto"/>
      </w:pPr>
      <w:r>
        <w:separator/>
      </w:r>
    </w:p>
  </w:endnote>
  <w:endnote w:type="continuationSeparator" w:id="0">
    <w:p w14:paraId="6EDF0F9C" w14:textId="77777777" w:rsidR="00647B4C" w:rsidRDefault="00647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C9F2" w14:textId="77777777" w:rsidR="004C4F86" w:rsidRDefault="00E03E3A" w:rsidP="004C4F86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EEF0" w14:textId="77142808" w:rsidR="00A30CAE" w:rsidRDefault="00A30CAE">
    <w:pPr>
      <w:pStyle w:val="Noga"/>
      <w:jc w:val="right"/>
    </w:pPr>
  </w:p>
  <w:p w14:paraId="09983CD7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E5A9" w14:textId="77777777" w:rsidR="00647B4C" w:rsidRDefault="00647B4C">
      <w:pPr>
        <w:spacing w:line="240" w:lineRule="auto"/>
      </w:pPr>
      <w:r>
        <w:separator/>
      </w:r>
    </w:p>
  </w:footnote>
  <w:footnote w:type="continuationSeparator" w:id="0">
    <w:p w14:paraId="75F14224" w14:textId="77777777" w:rsidR="00647B4C" w:rsidRDefault="00647B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7A8E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1EDC50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F56C86A" w:tentative="1">
      <w:start w:val="1"/>
      <w:numFmt w:val="lowerLetter"/>
      <w:lvlText w:val="%2."/>
      <w:lvlJc w:val="left"/>
      <w:pPr>
        <w:ind w:left="1800" w:hanging="360"/>
      </w:pPr>
    </w:lvl>
    <w:lvl w:ilvl="2" w:tplc="3D52E2C2" w:tentative="1">
      <w:start w:val="1"/>
      <w:numFmt w:val="lowerRoman"/>
      <w:lvlText w:val="%3."/>
      <w:lvlJc w:val="right"/>
      <w:pPr>
        <w:ind w:left="2520" w:hanging="180"/>
      </w:pPr>
    </w:lvl>
    <w:lvl w:ilvl="3" w:tplc="D57A4F1A" w:tentative="1">
      <w:start w:val="1"/>
      <w:numFmt w:val="decimal"/>
      <w:lvlText w:val="%4."/>
      <w:lvlJc w:val="left"/>
      <w:pPr>
        <w:ind w:left="3240" w:hanging="360"/>
      </w:pPr>
    </w:lvl>
    <w:lvl w:ilvl="4" w:tplc="12A6C50E" w:tentative="1">
      <w:start w:val="1"/>
      <w:numFmt w:val="lowerLetter"/>
      <w:lvlText w:val="%5."/>
      <w:lvlJc w:val="left"/>
      <w:pPr>
        <w:ind w:left="3960" w:hanging="360"/>
      </w:pPr>
    </w:lvl>
    <w:lvl w:ilvl="5" w:tplc="4C8622C0" w:tentative="1">
      <w:start w:val="1"/>
      <w:numFmt w:val="lowerRoman"/>
      <w:lvlText w:val="%6."/>
      <w:lvlJc w:val="right"/>
      <w:pPr>
        <w:ind w:left="4680" w:hanging="180"/>
      </w:pPr>
    </w:lvl>
    <w:lvl w:ilvl="6" w:tplc="9048C7CE" w:tentative="1">
      <w:start w:val="1"/>
      <w:numFmt w:val="decimal"/>
      <w:lvlText w:val="%7."/>
      <w:lvlJc w:val="left"/>
      <w:pPr>
        <w:ind w:left="5400" w:hanging="360"/>
      </w:pPr>
    </w:lvl>
    <w:lvl w:ilvl="7" w:tplc="9F946078" w:tentative="1">
      <w:start w:val="1"/>
      <w:numFmt w:val="lowerLetter"/>
      <w:lvlText w:val="%8."/>
      <w:lvlJc w:val="left"/>
      <w:pPr>
        <w:ind w:left="6120" w:hanging="360"/>
      </w:pPr>
    </w:lvl>
    <w:lvl w:ilvl="8" w:tplc="4A0404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F5B69"/>
    <w:multiLevelType w:val="multilevel"/>
    <w:tmpl w:val="2B22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85C12"/>
    <w:multiLevelType w:val="hybridMultilevel"/>
    <w:tmpl w:val="BF06C40C"/>
    <w:lvl w:ilvl="0" w:tplc="98661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787100" w:tentative="1">
      <w:start w:val="1"/>
      <w:numFmt w:val="lowerLetter"/>
      <w:lvlText w:val="%2."/>
      <w:lvlJc w:val="left"/>
      <w:pPr>
        <w:ind w:left="1080" w:hanging="360"/>
      </w:pPr>
    </w:lvl>
    <w:lvl w:ilvl="2" w:tplc="A5E4C572" w:tentative="1">
      <w:start w:val="1"/>
      <w:numFmt w:val="lowerRoman"/>
      <w:lvlText w:val="%3."/>
      <w:lvlJc w:val="right"/>
      <w:pPr>
        <w:ind w:left="1800" w:hanging="180"/>
      </w:pPr>
    </w:lvl>
    <w:lvl w:ilvl="3" w:tplc="36EC5924" w:tentative="1">
      <w:start w:val="1"/>
      <w:numFmt w:val="decimal"/>
      <w:lvlText w:val="%4."/>
      <w:lvlJc w:val="left"/>
      <w:pPr>
        <w:ind w:left="2520" w:hanging="360"/>
      </w:pPr>
    </w:lvl>
    <w:lvl w:ilvl="4" w:tplc="20F6C92E" w:tentative="1">
      <w:start w:val="1"/>
      <w:numFmt w:val="lowerLetter"/>
      <w:lvlText w:val="%5."/>
      <w:lvlJc w:val="left"/>
      <w:pPr>
        <w:ind w:left="3240" w:hanging="360"/>
      </w:pPr>
    </w:lvl>
    <w:lvl w:ilvl="5" w:tplc="63AE6A22" w:tentative="1">
      <w:start w:val="1"/>
      <w:numFmt w:val="lowerRoman"/>
      <w:lvlText w:val="%6."/>
      <w:lvlJc w:val="right"/>
      <w:pPr>
        <w:ind w:left="3960" w:hanging="180"/>
      </w:pPr>
    </w:lvl>
    <w:lvl w:ilvl="6" w:tplc="FC9EC524" w:tentative="1">
      <w:start w:val="1"/>
      <w:numFmt w:val="decimal"/>
      <w:lvlText w:val="%7."/>
      <w:lvlJc w:val="left"/>
      <w:pPr>
        <w:ind w:left="4680" w:hanging="360"/>
      </w:pPr>
    </w:lvl>
    <w:lvl w:ilvl="7" w:tplc="79A40C28" w:tentative="1">
      <w:start w:val="1"/>
      <w:numFmt w:val="lowerLetter"/>
      <w:lvlText w:val="%8."/>
      <w:lvlJc w:val="left"/>
      <w:pPr>
        <w:ind w:left="5400" w:hanging="360"/>
      </w:pPr>
    </w:lvl>
    <w:lvl w:ilvl="8" w:tplc="C0AE79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A6EA0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46D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2696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02D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43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AB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EA3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0A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381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DF7179"/>
    <w:multiLevelType w:val="multilevel"/>
    <w:tmpl w:val="0A8E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FD66B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AC7F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483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1A7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0F8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F66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B4B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BE0D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84AE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1551829">
    <w:abstractNumId w:val="6"/>
  </w:num>
  <w:num w:numId="2" w16cid:durableId="57174448">
    <w:abstractNumId w:val="3"/>
  </w:num>
  <w:num w:numId="3" w16cid:durableId="1635600745">
    <w:abstractNumId w:val="5"/>
  </w:num>
  <w:num w:numId="4" w16cid:durableId="940917499">
    <w:abstractNumId w:val="0"/>
  </w:num>
  <w:num w:numId="5" w16cid:durableId="1628655351">
    <w:abstractNumId w:val="2"/>
  </w:num>
  <w:num w:numId="6" w16cid:durableId="1853834688">
    <w:abstractNumId w:val="4"/>
  </w:num>
  <w:num w:numId="7" w16cid:durableId="207108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402C"/>
    <w:rsid w:val="000A7238"/>
    <w:rsid w:val="000B21D3"/>
    <w:rsid w:val="000D379C"/>
    <w:rsid w:val="000F3733"/>
    <w:rsid w:val="00100A23"/>
    <w:rsid w:val="00110CBD"/>
    <w:rsid w:val="00114C35"/>
    <w:rsid w:val="0011753C"/>
    <w:rsid w:val="00124833"/>
    <w:rsid w:val="00134DD5"/>
    <w:rsid w:val="001357B2"/>
    <w:rsid w:val="001532EA"/>
    <w:rsid w:val="00157FE9"/>
    <w:rsid w:val="00164D9D"/>
    <w:rsid w:val="0017478F"/>
    <w:rsid w:val="00177E7D"/>
    <w:rsid w:val="00184B84"/>
    <w:rsid w:val="00197203"/>
    <w:rsid w:val="001B210F"/>
    <w:rsid w:val="001D2408"/>
    <w:rsid w:val="001E52BA"/>
    <w:rsid w:val="00201D1B"/>
    <w:rsid w:val="00202A77"/>
    <w:rsid w:val="002071AB"/>
    <w:rsid w:val="00217F78"/>
    <w:rsid w:val="002333F9"/>
    <w:rsid w:val="00234D6B"/>
    <w:rsid w:val="0025221C"/>
    <w:rsid w:val="00271CE5"/>
    <w:rsid w:val="00272629"/>
    <w:rsid w:val="00276CEE"/>
    <w:rsid w:val="00282020"/>
    <w:rsid w:val="002A2B69"/>
    <w:rsid w:val="002B6160"/>
    <w:rsid w:val="002B77E4"/>
    <w:rsid w:val="002C346A"/>
    <w:rsid w:val="002E28D2"/>
    <w:rsid w:val="003230D1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B5A07"/>
    <w:rsid w:val="004C4F86"/>
    <w:rsid w:val="004F50E6"/>
    <w:rsid w:val="00525F1A"/>
    <w:rsid w:val="00526246"/>
    <w:rsid w:val="00567106"/>
    <w:rsid w:val="00577B8C"/>
    <w:rsid w:val="00582D97"/>
    <w:rsid w:val="00591BE4"/>
    <w:rsid w:val="005D3E7D"/>
    <w:rsid w:val="005E1D3C"/>
    <w:rsid w:val="005E25C7"/>
    <w:rsid w:val="005F07A4"/>
    <w:rsid w:val="005F61DB"/>
    <w:rsid w:val="0061060B"/>
    <w:rsid w:val="00625A47"/>
    <w:rsid w:val="00625AE6"/>
    <w:rsid w:val="00631A40"/>
    <w:rsid w:val="00632253"/>
    <w:rsid w:val="00642714"/>
    <w:rsid w:val="006455CE"/>
    <w:rsid w:val="00647B4C"/>
    <w:rsid w:val="00655841"/>
    <w:rsid w:val="00660142"/>
    <w:rsid w:val="00686881"/>
    <w:rsid w:val="006879EE"/>
    <w:rsid w:val="006B0AD3"/>
    <w:rsid w:val="006B222C"/>
    <w:rsid w:val="006C5110"/>
    <w:rsid w:val="006E208E"/>
    <w:rsid w:val="00711029"/>
    <w:rsid w:val="00721E92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0AC4"/>
    <w:rsid w:val="00803124"/>
    <w:rsid w:val="00822FA1"/>
    <w:rsid w:val="00830A00"/>
    <w:rsid w:val="00843E42"/>
    <w:rsid w:val="00874A6A"/>
    <w:rsid w:val="0088043C"/>
    <w:rsid w:val="00884889"/>
    <w:rsid w:val="008906C9"/>
    <w:rsid w:val="00892CE6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950D5"/>
    <w:rsid w:val="009A2D89"/>
    <w:rsid w:val="009A38BB"/>
    <w:rsid w:val="009C740A"/>
    <w:rsid w:val="009F0C77"/>
    <w:rsid w:val="00A03142"/>
    <w:rsid w:val="00A125C5"/>
    <w:rsid w:val="00A16AD6"/>
    <w:rsid w:val="00A2451C"/>
    <w:rsid w:val="00A30913"/>
    <w:rsid w:val="00A30CAE"/>
    <w:rsid w:val="00A528E3"/>
    <w:rsid w:val="00A545F1"/>
    <w:rsid w:val="00A619ED"/>
    <w:rsid w:val="00A65EE7"/>
    <w:rsid w:val="00A70133"/>
    <w:rsid w:val="00A770A6"/>
    <w:rsid w:val="00A77C83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66952"/>
    <w:rsid w:val="00B8547D"/>
    <w:rsid w:val="00BA09E4"/>
    <w:rsid w:val="00BA431A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C4BEE"/>
    <w:rsid w:val="00CD6A24"/>
    <w:rsid w:val="00CE5238"/>
    <w:rsid w:val="00CE7514"/>
    <w:rsid w:val="00D06988"/>
    <w:rsid w:val="00D17D6A"/>
    <w:rsid w:val="00D248DE"/>
    <w:rsid w:val="00D47527"/>
    <w:rsid w:val="00D66B5A"/>
    <w:rsid w:val="00D8542D"/>
    <w:rsid w:val="00D96297"/>
    <w:rsid w:val="00DC6A71"/>
    <w:rsid w:val="00E0357D"/>
    <w:rsid w:val="00E03E3A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C6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0492EC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175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4B5A07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4B5A07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rsid w:val="00686881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semiHidden/>
    <w:rsid w:val="001175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a.org/event/international-archives-week-2025-archivesareaccessible-archives-for-everyon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ca.org/international-archives-week/about-international-archives-wee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Majda Bevk</dc:creator>
  <cp:lastModifiedBy>Gregor Jenuš</cp:lastModifiedBy>
  <cp:revision>2</cp:revision>
  <cp:lastPrinted>2019-04-10T12:46:00Z</cp:lastPrinted>
  <dcterms:created xsi:type="dcterms:W3CDTF">2025-06-04T06:55:00Z</dcterms:created>
  <dcterms:modified xsi:type="dcterms:W3CDTF">2025-06-04T06:55:00Z</dcterms:modified>
</cp:coreProperties>
</file>