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D0EFF7F" w14:textId="77777777" w:rsidR="000F5568" w:rsidRPr="000F5568" w:rsidRDefault="000F5568" w:rsidP="000F556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0F5568">
        <w:rPr>
          <w:rFonts w:ascii="Arial" w:hAnsi="Arial" w:cs="Arial"/>
          <w:b/>
          <w:lang w:val="sl-SI"/>
        </w:rPr>
        <w:t xml:space="preserve">OKOLJSKI INŽENIR II </w:t>
      </w:r>
      <w:r w:rsidRPr="000F5568">
        <w:rPr>
          <w:rFonts w:ascii="Arial" w:hAnsi="Arial" w:cs="Arial"/>
          <w:lang w:val="sl-SI"/>
        </w:rPr>
        <w:t xml:space="preserve">(m/ž), šifra DM 12028, v Sektorju za vzdrževanje in razvoj merilnih mrež, Uradu za </w:t>
      </w:r>
      <w:proofErr w:type="spellStart"/>
      <w:r w:rsidRPr="000F5568">
        <w:rPr>
          <w:rFonts w:ascii="Arial" w:hAnsi="Arial" w:cs="Arial"/>
          <w:lang w:val="sl-SI"/>
        </w:rPr>
        <w:t>okoljska</w:t>
      </w:r>
      <w:proofErr w:type="spellEnd"/>
      <w:r w:rsidRPr="000F5568">
        <w:rPr>
          <w:rFonts w:ascii="Arial" w:hAnsi="Arial" w:cs="Arial"/>
          <w:lang w:val="sl-SI"/>
        </w:rPr>
        <w:t xml:space="preserve"> merjenja, za določen čas 36 mesecev s polnim delovnim časom, oziroma do porabe sredstev na projektu »SOVIR«, oziroma do konca izvajanja projekta »SOVIR«.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F5568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F5568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F5568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F5568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F5568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F5568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0F5568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6C73859" w14:textId="3B105FA0" w:rsidR="000B0AE6" w:rsidRPr="00B14876" w:rsidRDefault="000B0AE6" w:rsidP="002F33B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  <w:r w:rsidR="00D17504"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F3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1D51" w14:textId="77777777" w:rsidR="002C2C33" w:rsidRDefault="002C2C33">
      <w:r>
        <w:separator/>
      </w:r>
    </w:p>
  </w:endnote>
  <w:endnote w:type="continuationSeparator" w:id="0">
    <w:p w14:paraId="31316DFE" w14:textId="77777777" w:rsidR="002C2C33" w:rsidRDefault="002C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04A778B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07A958A8" wp14:editId="06BAE1BA">
          <wp:extent cx="659489" cy="699458"/>
          <wp:effectExtent l="0" t="0" r="7620" b="5715"/>
          <wp:docPr id="20061013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 w:rsidP="002F33B0">
    <w:pPr>
      <w:pStyle w:val="Noga"/>
    </w:pPr>
  </w:p>
  <w:p w14:paraId="504FD3C7" w14:textId="4CA9F6C1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2F6C18B7" wp14:editId="60FCECB6">
          <wp:extent cx="659489" cy="699458"/>
          <wp:effectExtent l="0" t="0" r="7620" b="5715"/>
          <wp:docPr id="1558313677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4143" w14:textId="77777777" w:rsidR="002C2C33" w:rsidRDefault="002C2C33">
      <w:r>
        <w:separator/>
      </w:r>
    </w:p>
  </w:footnote>
  <w:footnote w:type="continuationSeparator" w:id="0">
    <w:p w14:paraId="550D8D3B" w14:textId="77777777" w:rsidR="002C2C33" w:rsidRDefault="002C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4DF7FCA3" w:rsidR="00B14876" w:rsidRPr="008F3500" w:rsidRDefault="002F33B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19BBCCFA">
          <wp:simplePos x="0" y="0"/>
          <wp:positionH relativeFrom="margin">
            <wp:posOffset>3686175</wp:posOffset>
          </wp:positionH>
          <wp:positionV relativeFrom="paragraph">
            <wp:posOffset>294640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1926783E">
          <wp:simplePos x="0" y="0"/>
          <wp:positionH relativeFrom="margin">
            <wp:posOffset>2438400</wp:posOffset>
          </wp:positionH>
          <wp:positionV relativeFrom="paragraph">
            <wp:posOffset>294640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2B1DFD46">
          <wp:simplePos x="0" y="0"/>
          <wp:positionH relativeFrom="column">
            <wp:posOffset>-304800</wp:posOffset>
          </wp:positionH>
          <wp:positionV relativeFrom="paragraph">
            <wp:posOffset>275590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C2C33"/>
    <w:rsid w:val="002D6C75"/>
    <w:rsid w:val="002E1A71"/>
    <w:rsid w:val="002E6189"/>
    <w:rsid w:val="002F33B0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2025-04-10T08:06:00Z</dcterms:created>
  <dcterms:modified xsi:type="dcterms:W3CDTF">2025-04-10T08:06:00Z</dcterms:modified>
</cp:coreProperties>
</file>