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E9B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F2D25E8" w14:textId="77777777"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0C192E68" w14:textId="5EA4B231" w:rsidR="005D62CE" w:rsidRPr="005D62CE" w:rsidRDefault="005D62CE" w:rsidP="005D62CE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5D62CE">
        <w:rPr>
          <w:rFonts w:ascii="Arial" w:hAnsi="Arial" w:cs="Arial"/>
          <w:b/>
          <w:lang w:val="sl-SI"/>
        </w:rPr>
        <w:t xml:space="preserve">HIDROLOG II  </w:t>
      </w:r>
      <w:r w:rsidRPr="005D62CE">
        <w:rPr>
          <w:rFonts w:ascii="Arial" w:hAnsi="Arial" w:cs="Arial"/>
          <w:lang w:val="sl-SI"/>
        </w:rPr>
        <w:t>(m/ž), šifra DM 12044, v Oddelku za splošne napovedi, Sektorju za meteorološke, hidrološke in oceanografske napovedi, Uradu za meteorologijo, hidrologijo in oceanografijo, za določ</w:t>
      </w:r>
      <w:r w:rsidR="00C57218">
        <w:rPr>
          <w:rFonts w:ascii="Arial" w:hAnsi="Arial" w:cs="Arial"/>
          <w:lang w:val="sl-SI"/>
        </w:rPr>
        <w:t>e</w:t>
      </w:r>
      <w:r w:rsidRPr="005D62CE">
        <w:rPr>
          <w:rFonts w:ascii="Arial" w:hAnsi="Arial" w:cs="Arial"/>
          <w:lang w:val="sl-SI"/>
        </w:rPr>
        <w:t>n čas do 31. 3. 2027 s polnim delovnim časom, oziroma do porabe sredstev za zaposlitve na projektu »LOCALIENCE«, oziroma do konca izvajanja projekta »LOCALIENCE«.</w:t>
      </w:r>
    </w:p>
    <w:p w14:paraId="5E15139E" w14:textId="77777777" w:rsidR="00ED0A73" w:rsidRPr="005D62CE" w:rsidRDefault="00ED0A73" w:rsidP="00ED0A73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99E7E0C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056878D" w14:textId="77777777" w:rsidR="000B0AE6" w:rsidRPr="005D62CE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5D62CE">
        <w:rPr>
          <w:rFonts w:ascii="Arial" w:hAnsi="Arial" w:cs="Arial"/>
          <w:b/>
          <w:lang w:val="sl-SI"/>
        </w:rPr>
        <w:t>OBVEZNO</w:t>
      </w:r>
      <w:r w:rsidRPr="005D62CE">
        <w:rPr>
          <w:rFonts w:ascii="Arial" w:hAnsi="Arial" w:cs="Arial"/>
          <w:lang w:val="sl-SI"/>
        </w:rPr>
        <w:t xml:space="preserve"> je izpolniti polja glede </w:t>
      </w:r>
      <w:r w:rsidRPr="005D62CE">
        <w:rPr>
          <w:rFonts w:ascii="Arial" w:hAnsi="Arial" w:cs="Arial"/>
          <w:b/>
          <w:lang w:val="sl-SI"/>
        </w:rPr>
        <w:t>zahtevane izobrazbe</w:t>
      </w:r>
      <w:r w:rsidRPr="005D62CE">
        <w:rPr>
          <w:rFonts w:ascii="Arial" w:hAnsi="Arial" w:cs="Arial"/>
          <w:lang w:val="sl-SI"/>
        </w:rPr>
        <w:t xml:space="preserve">, iz katere morata biti razvidni </w:t>
      </w:r>
      <w:r w:rsidRPr="005D62CE">
        <w:rPr>
          <w:rFonts w:ascii="Arial" w:hAnsi="Arial" w:cs="Arial"/>
          <w:b/>
          <w:lang w:val="sl-SI"/>
        </w:rPr>
        <w:t>stopnja in smer</w:t>
      </w:r>
      <w:r w:rsidRPr="005D62CE">
        <w:rPr>
          <w:rFonts w:ascii="Arial" w:hAnsi="Arial" w:cs="Arial"/>
          <w:lang w:val="sl-SI"/>
        </w:rPr>
        <w:t xml:space="preserve"> izobrazbe ter </w:t>
      </w:r>
      <w:r w:rsidRPr="005D62CE">
        <w:rPr>
          <w:rFonts w:ascii="Arial" w:hAnsi="Arial" w:cs="Arial"/>
          <w:b/>
          <w:lang w:val="sl-SI"/>
        </w:rPr>
        <w:t>datum</w:t>
      </w:r>
      <w:r w:rsidRPr="005D62CE">
        <w:rPr>
          <w:rFonts w:ascii="Arial" w:hAnsi="Arial" w:cs="Arial"/>
          <w:lang w:val="sl-SI"/>
        </w:rPr>
        <w:t xml:space="preserve"> (leto/mesec/dan) zaključka izobraževanja ter </w:t>
      </w:r>
      <w:r w:rsidRPr="005D62CE">
        <w:rPr>
          <w:rFonts w:ascii="Arial" w:hAnsi="Arial" w:cs="Arial"/>
          <w:b/>
          <w:lang w:val="sl-SI"/>
        </w:rPr>
        <w:t>ustanova</w:t>
      </w:r>
      <w:r w:rsidRPr="005D62CE">
        <w:rPr>
          <w:rFonts w:ascii="Arial" w:hAnsi="Arial" w:cs="Arial"/>
          <w:lang w:val="sl-SI"/>
        </w:rPr>
        <w:t xml:space="preserve">, na kateri je bila izobrazba pridobljena ter polja glede </w:t>
      </w:r>
      <w:r w:rsidRPr="005D62CE">
        <w:rPr>
          <w:rFonts w:ascii="Arial" w:hAnsi="Arial" w:cs="Arial"/>
          <w:b/>
          <w:lang w:val="sl-SI"/>
        </w:rPr>
        <w:t>delovnih izkušenj</w:t>
      </w:r>
      <w:r w:rsidRPr="005D62CE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5D62CE">
        <w:rPr>
          <w:rFonts w:ascii="Arial" w:hAnsi="Arial" w:cs="Arial"/>
          <w:b/>
          <w:lang w:val="sl-SI"/>
        </w:rPr>
        <w:t>posameznem</w:t>
      </w:r>
      <w:r w:rsidRPr="005D62CE">
        <w:rPr>
          <w:rFonts w:ascii="Arial" w:hAnsi="Arial" w:cs="Arial"/>
          <w:lang w:val="sl-SI"/>
        </w:rPr>
        <w:t xml:space="preserve"> delodajalcu.</w:t>
      </w:r>
    </w:p>
    <w:p w14:paraId="129AE300" w14:textId="77777777" w:rsidR="000B0AE6" w:rsidRPr="005D62CE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5B032202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75898192" w14:textId="77777777" w:rsidTr="004627A2">
        <w:tc>
          <w:tcPr>
            <w:tcW w:w="2831" w:type="dxa"/>
            <w:hideMark/>
          </w:tcPr>
          <w:p w14:paraId="223C98F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9C56A3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3222FBA" w14:textId="77777777" w:rsidTr="004627A2">
        <w:tc>
          <w:tcPr>
            <w:tcW w:w="2831" w:type="dxa"/>
            <w:hideMark/>
          </w:tcPr>
          <w:p w14:paraId="373CAE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2E10BCA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D9522DB" w14:textId="77777777" w:rsidTr="004627A2">
        <w:tc>
          <w:tcPr>
            <w:tcW w:w="2831" w:type="dxa"/>
            <w:hideMark/>
          </w:tcPr>
          <w:p w14:paraId="618DE35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B57423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25F0752" w14:textId="77777777" w:rsidTr="004627A2">
        <w:tc>
          <w:tcPr>
            <w:tcW w:w="2831" w:type="dxa"/>
            <w:hideMark/>
          </w:tcPr>
          <w:p w14:paraId="5D671FB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837DE7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0812734" w14:textId="77777777" w:rsidTr="004627A2">
        <w:tc>
          <w:tcPr>
            <w:tcW w:w="2831" w:type="dxa"/>
          </w:tcPr>
          <w:p w14:paraId="42A8D1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17BABF8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FFF0DB" w14:textId="77777777" w:rsidTr="004627A2">
        <w:tc>
          <w:tcPr>
            <w:tcW w:w="2831" w:type="dxa"/>
          </w:tcPr>
          <w:p w14:paraId="55C9D520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02014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56F87DD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34D4CA2" w14:textId="77777777" w:rsidTr="004627A2">
        <w:tc>
          <w:tcPr>
            <w:tcW w:w="2831" w:type="dxa"/>
          </w:tcPr>
          <w:p w14:paraId="16C7B5F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Telefonska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69B6A6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71A4D36" w14:textId="77777777" w:rsidTr="004627A2">
        <w:tc>
          <w:tcPr>
            <w:tcW w:w="2831" w:type="dxa"/>
          </w:tcPr>
          <w:p w14:paraId="17818F3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05FD27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71107FB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536BE938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6DDEFCA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1E8FA7C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082442C1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7221A83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AE64830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E8E5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4CACD6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2A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3B8EAD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550D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57218" w14:paraId="72A56A3C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7A476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D4937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ADE90AE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7614AE9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A83B578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9D59AED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C3FB00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6E77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AF244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0225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741D60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3BD428E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C57218" w14:paraId="3AC1FDA9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F271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05B3D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7504E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EE223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476133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0CD1B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792856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B15950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60396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BCD4B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13A65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856949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C8FFBF6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19FACDC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D087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A9E5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39CD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7E57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F8CD7AF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B583C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93B3A7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3EED88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F355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56F8977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F46450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46B94BA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97D9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57218" w14:paraId="52655B1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972B9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B2EA8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38DC86F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F32EC4C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5FA02AC0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1E94ED6E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BE21B9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4822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7D8E07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284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9AFD0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DE95866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BF101A5" w14:textId="77777777" w:rsidR="004627A2" w:rsidRDefault="004627A2" w:rsidP="004627A2"/>
        </w:tc>
      </w:tr>
      <w:tr w:rsidR="000B0AE6" w:rsidRPr="00C57218" w14:paraId="24BE02B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75686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E2F15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F61E3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59F38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AE0C4A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BE449F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FF6CE7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A5B927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60F5E1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6985C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1EF9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4CC77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C26ED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5BB508B0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6EF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25DBC73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11347C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338932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1B23A7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323209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5A67AE7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C5CA48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ABF156D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EE083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94CE9D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EDD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BA0F7B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57218" w14:paraId="75BF1BF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307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2C62B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7AD44B2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3D54830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E340F57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E3D6E58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2983C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1493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1DE8B5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A7EA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C58963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D87B0DE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9991C47" w14:textId="77777777" w:rsidR="004627A2" w:rsidRDefault="004627A2" w:rsidP="004627A2"/>
        </w:tc>
      </w:tr>
      <w:tr w:rsidR="000B0AE6" w:rsidRPr="00C57218" w14:paraId="470BA205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531C5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33A33B3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2489D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CC918E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CC61C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0CFFAA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5D030C4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EEB7C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26A8B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232DF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A6A9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BAE4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9E23B5A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47188F2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367B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EBFBA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C599F2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BEDA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A567B19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9D96A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2BD1B6A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BD1873A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3D8E1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481EAC4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6718412F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8899C11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234F28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9223008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AB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EBF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762208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48F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CE01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C9C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1A22AA84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75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08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73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10A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699A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F629EE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388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9F0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1B5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01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088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BBA18A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9DF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416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DDB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B87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D8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068D7E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9C5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D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229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5F9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D2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1304B01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4BA5023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3AA130B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54D6F329" w14:textId="77777777" w:rsidR="000B0AE6" w:rsidRDefault="000B0AE6" w:rsidP="000B0AE6">
      <w:pPr>
        <w:rPr>
          <w:rFonts w:ascii="Arial" w:hAnsi="Arial" w:cs="Arial"/>
          <w:b/>
        </w:rPr>
      </w:pPr>
    </w:p>
    <w:p w14:paraId="553B5073" w14:textId="77777777" w:rsidR="000B0AE6" w:rsidRPr="005D62CE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5D62CE">
        <w:rPr>
          <w:rFonts w:ascii="Arial" w:hAnsi="Arial" w:cs="Arial"/>
          <w:b/>
          <w:lang w:val="es-ES"/>
        </w:rPr>
        <w:t xml:space="preserve">a. </w:t>
      </w:r>
      <w:r w:rsidR="008B5B92" w:rsidRPr="005D62CE">
        <w:rPr>
          <w:rFonts w:ascii="Arial" w:hAnsi="Arial" w:cs="Arial"/>
          <w:b/>
          <w:lang w:val="es-ES"/>
        </w:rPr>
        <w:t>Navedite opravljene</w:t>
      </w:r>
      <w:r w:rsidRPr="005D62CE">
        <w:rPr>
          <w:rFonts w:ascii="Arial" w:hAnsi="Arial" w:cs="Arial"/>
          <w:b/>
          <w:lang w:val="es-ES"/>
        </w:rPr>
        <w:t xml:space="preserve"> izpit</w:t>
      </w:r>
      <w:r w:rsidR="008B5B92" w:rsidRPr="005D62CE">
        <w:rPr>
          <w:rFonts w:ascii="Arial" w:hAnsi="Arial" w:cs="Arial"/>
          <w:b/>
          <w:lang w:val="es-ES"/>
        </w:rPr>
        <w:t>e</w:t>
      </w:r>
      <w:r w:rsidRPr="005D62CE">
        <w:rPr>
          <w:rFonts w:ascii="Arial" w:hAnsi="Arial" w:cs="Arial"/>
          <w:b/>
          <w:lang w:val="es-ES"/>
        </w:rPr>
        <w:t>, ki izkazujejo dodatno usposoblje</w:t>
      </w:r>
      <w:r w:rsidR="008B5B92" w:rsidRPr="005D62CE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781F2EF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1C79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3FD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454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1E47A73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F3D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AD8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335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9DA53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F82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41C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AB8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E5DA983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2D0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937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4D06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3CC142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47CEE36F" w14:textId="77777777" w:rsidR="000B0AE6" w:rsidRPr="005D62CE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5D62CE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5D62CE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5D62CE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18C12E3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7E6B9" w14:textId="77777777" w:rsidR="000B0AE6" w:rsidRPr="005D62CE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5B396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5D0FF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FC9C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2A24EF2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BD482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86217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BF950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4CE2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6732DB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F78E3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7FF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155F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CED9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8A8E3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DB55A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130F7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44426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4803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EF9BE4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7D71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3081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AFE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E395E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93BD6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5154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D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E38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BE31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CBD225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6D0C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14DF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D0FB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F012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BDCAAE5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C5620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0EBA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BC6F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1A16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B9500F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4E52BB2D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16AF36F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3971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772B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7D26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FECA9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3A8CBED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DD2E7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CE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6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7D9B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D4F7A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A419A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A8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21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AF83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7907159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177F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BD50A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8A43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0CC0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595BBD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2E215DF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11EB3C2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21E2E9F4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935EC44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4B5B023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9331AD7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89961B5" w14:textId="77777777" w:rsidR="000B0AE6" w:rsidRPr="00C57218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C57218">
        <w:rPr>
          <w:rFonts w:ascii="Arial" w:hAnsi="Arial" w:cs="Arial"/>
          <w:b/>
          <w:color w:val="000000"/>
          <w:lang w:val="es-ES"/>
        </w:rPr>
        <w:t>e. Druga znanja in veščine</w:t>
      </w:r>
    </w:p>
    <w:p w14:paraId="7F4607AF" w14:textId="77777777" w:rsidR="000B0AE6" w:rsidRPr="005D62CE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5D62CE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5D62CE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5D62CE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5D62CE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3CA1C7D9" w14:textId="77777777" w:rsidR="000B0AE6" w:rsidRPr="005D62CE" w:rsidRDefault="000B0AE6" w:rsidP="000B0AE6">
      <w:pPr>
        <w:rPr>
          <w:rFonts w:ascii="Arial" w:hAnsi="Arial" w:cs="Arial"/>
          <w:color w:val="000000"/>
          <w:lang w:val="es-ES"/>
        </w:rPr>
      </w:pPr>
    </w:p>
    <w:p w14:paraId="257CB2AA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3BDEEDA3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724F63CC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22D7" wp14:editId="26B177E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2B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1F6DCA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467C0574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7218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6AB4844A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A43FC67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76DF3B49" w14:textId="77777777" w:rsidTr="00D17504">
        <w:tc>
          <w:tcPr>
            <w:tcW w:w="2009" w:type="dxa"/>
            <w:hideMark/>
          </w:tcPr>
          <w:p w14:paraId="0D36B6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16C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07BF11" w14:textId="77777777" w:rsidTr="00D17504">
        <w:tc>
          <w:tcPr>
            <w:tcW w:w="2009" w:type="dxa"/>
            <w:hideMark/>
          </w:tcPr>
          <w:p w14:paraId="6CF2515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726C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7E0368CE" w14:textId="77777777" w:rsidTr="00D17504">
        <w:tc>
          <w:tcPr>
            <w:tcW w:w="2009" w:type="dxa"/>
            <w:hideMark/>
          </w:tcPr>
          <w:p w14:paraId="5839C50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16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209038A" w14:textId="77777777" w:rsidTr="00D17504">
        <w:trPr>
          <w:trHeight w:val="320"/>
        </w:trPr>
        <w:tc>
          <w:tcPr>
            <w:tcW w:w="2009" w:type="dxa"/>
            <w:hideMark/>
          </w:tcPr>
          <w:p w14:paraId="63D8ADEE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70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05C6D407" w14:textId="77777777" w:rsidTr="00D17504">
        <w:tc>
          <w:tcPr>
            <w:tcW w:w="2009" w:type="dxa"/>
            <w:hideMark/>
          </w:tcPr>
          <w:p w14:paraId="4ED98B5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36A0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B288409" w14:textId="77777777" w:rsidTr="00D17504">
        <w:tc>
          <w:tcPr>
            <w:tcW w:w="4302" w:type="dxa"/>
            <w:gridSpan w:val="4"/>
            <w:hideMark/>
          </w:tcPr>
          <w:p w14:paraId="37C0C95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9F8DC4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F87A7FE" w14:textId="77777777" w:rsidTr="00D17504">
        <w:tc>
          <w:tcPr>
            <w:tcW w:w="2501" w:type="dxa"/>
            <w:gridSpan w:val="2"/>
            <w:hideMark/>
          </w:tcPr>
          <w:p w14:paraId="3C5E361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14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62AFF37" w14:textId="77777777" w:rsidTr="00D17504">
        <w:tc>
          <w:tcPr>
            <w:tcW w:w="2501" w:type="dxa"/>
            <w:gridSpan w:val="2"/>
            <w:hideMark/>
          </w:tcPr>
          <w:p w14:paraId="324487B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6C25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B908499" w14:textId="77777777" w:rsidTr="00D17504">
        <w:tc>
          <w:tcPr>
            <w:tcW w:w="4302" w:type="dxa"/>
            <w:gridSpan w:val="4"/>
            <w:hideMark/>
          </w:tcPr>
          <w:p w14:paraId="5A8DB8DF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9FA1F5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A1D55DA" w14:textId="77777777" w:rsidTr="00D17504">
        <w:tc>
          <w:tcPr>
            <w:tcW w:w="2501" w:type="dxa"/>
            <w:gridSpan w:val="2"/>
            <w:hideMark/>
          </w:tcPr>
          <w:p w14:paraId="523BCC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E728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611BC0" w14:textId="77777777" w:rsidTr="00D17504">
        <w:tc>
          <w:tcPr>
            <w:tcW w:w="2501" w:type="dxa"/>
            <w:gridSpan w:val="2"/>
            <w:hideMark/>
          </w:tcPr>
          <w:p w14:paraId="127362B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FBEA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57218" w14:paraId="50F0F158" w14:textId="77777777" w:rsidTr="00D17504">
        <w:tc>
          <w:tcPr>
            <w:tcW w:w="4302" w:type="dxa"/>
            <w:gridSpan w:val="4"/>
            <w:hideMark/>
          </w:tcPr>
          <w:p w14:paraId="4E7278EE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89616A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454BE4" w14:textId="77777777" w:rsidTr="00D17504">
        <w:tc>
          <w:tcPr>
            <w:tcW w:w="3320" w:type="dxa"/>
            <w:gridSpan w:val="3"/>
            <w:hideMark/>
          </w:tcPr>
          <w:p w14:paraId="466798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371E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EE499A4" w14:textId="77777777" w:rsidTr="00D17504">
        <w:tc>
          <w:tcPr>
            <w:tcW w:w="3320" w:type="dxa"/>
            <w:gridSpan w:val="3"/>
            <w:hideMark/>
          </w:tcPr>
          <w:p w14:paraId="707D1A4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710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52578A5D" w14:textId="77777777" w:rsidTr="00D17504">
        <w:tc>
          <w:tcPr>
            <w:tcW w:w="3320" w:type="dxa"/>
            <w:gridSpan w:val="3"/>
            <w:hideMark/>
          </w:tcPr>
          <w:p w14:paraId="12E6F5C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ECA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07379AE1" w14:textId="77777777" w:rsidTr="00D17504">
        <w:tc>
          <w:tcPr>
            <w:tcW w:w="3320" w:type="dxa"/>
            <w:gridSpan w:val="3"/>
            <w:hideMark/>
          </w:tcPr>
          <w:p w14:paraId="0363ED6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827B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B3D5A97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BC93D2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E9A6185" w14:textId="77777777" w:rsidTr="000B0AE6">
        <w:tc>
          <w:tcPr>
            <w:tcW w:w="3528" w:type="dxa"/>
            <w:hideMark/>
          </w:tcPr>
          <w:p w14:paraId="723CDD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EE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F6B9216" w14:textId="77777777" w:rsidTr="000B0AE6">
        <w:tc>
          <w:tcPr>
            <w:tcW w:w="3528" w:type="dxa"/>
            <w:hideMark/>
          </w:tcPr>
          <w:p w14:paraId="639C192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E1E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46DE30E" w14:textId="77777777" w:rsidTr="000B0AE6">
        <w:tc>
          <w:tcPr>
            <w:tcW w:w="3528" w:type="dxa"/>
            <w:hideMark/>
          </w:tcPr>
          <w:p w14:paraId="3CD03B8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83BE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4F6E9A" w14:textId="77777777" w:rsidTr="000B0AE6">
        <w:tc>
          <w:tcPr>
            <w:tcW w:w="3528" w:type="dxa"/>
            <w:hideMark/>
          </w:tcPr>
          <w:p w14:paraId="16AC726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D4C2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52DC4A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AD9F49F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68A6D9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79C6240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057203E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20C4F72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0A94BB1A" w14:textId="77777777" w:rsidTr="000B0AE6">
        <w:trPr>
          <w:trHeight w:val="269"/>
        </w:trPr>
        <w:tc>
          <w:tcPr>
            <w:tcW w:w="1700" w:type="dxa"/>
            <w:hideMark/>
          </w:tcPr>
          <w:p w14:paraId="2D50876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857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EF4F1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07E9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2FCB939C" w14:textId="77777777" w:rsidTr="000B0AE6">
        <w:trPr>
          <w:trHeight w:val="269"/>
        </w:trPr>
        <w:tc>
          <w:tcPr>
            <w:tcW w:w="1700" w:type="dxa"/>
          </w:tcPr>
          <w:p w14:paraId="06DA84E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3F95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7D5F58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9BB19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2FEAA63C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57F8081D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8F1B" w14:textId="77777777" w:rsidR="00260EE2" w:rsidRDefault="00260EE2">
      <w:r>
        <w:separator/>
      </w:r>
    </w:p>
  </w:endnote>
  <w:endnote w:type="continuationSeparator" w:id="0">
    <w:p w14:paraId="7B8DE373" w14:textId="77777777" w:rsidR="00260EE2" w:rsidRDefault="0026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0E74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2C713116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75F4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A09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0AC0" w14:textId="77777777" w:rsidR="00541850" w:rsidRDefault="00541850">
    <w:pPr>
      <w:pStyle w:val="Noga"/>
      <w:jc w:val="center"/>
    </w:pPr>
  </w:p>
  <w:p w14:paraId="711B4449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E63C" w14:textId="77777777" w:rsidR="00260EE2" w:rsidRDefault="00260EE2">
      <w:r>
        <w:separator/>
      </w:r>
    </w:p>
  </w:footnote>
  <w:footnote w:type="continuationSeparator" w:id="0">
    <w:p w14:paraId="728A5A9E" w14:textId="77777777" w:rsidR="00260EE2" w:rsidRDefault="0026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FC9" w14:textId="77777777"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F979F28" wp14:editId="66C17D66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7F490EA" wp14:editId="6C683932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3F2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6A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8A18" w14:textId="3CEFC881" w:rsidR="00541850" w:rsidRPr="008F3500" w:rsidRDefault="005D62C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55EBC3AB" wp14:editId="33EACA78">
          <wp:simplePos x="0" y="0"/>
          <wp:positionH relativeFrom="column">
            <wp:posOffset>2950234</wp:posOffset>
          </wp:positionH>
          <wp:positionV relativeFrom="paragraph">
            <wp:posOffset>-1095554</wp:posOffset>
          </wp:positionV>
          <wp:extent cx="2724785" cy="1161415"/>
          <wp:effectExtent l="0" t="0" r="0" b="635"/>
          <wp:wrapNone/>
          <wp:docPr id="1717356949" name="Slika 171735694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ADF2D6" wp14:editId="76152629">
          <wp:simplePos x="0" y="0"/>
          <wp:positionH relativeFrom="column">
            <wp:posOffset>-465826</wp:posOffset>
          </wp:positionH>
          <wp:positionV relativeFrom="paragraph">
            <wp:posOffset>-655607</wp:posOffset>
          </wp:positionV>
          <wp:extent cx="2965450" cy="533354"/>
          <wp:effectExtent l="0" t="0" r="0" b="635"/>
          <wp:wrapNone/>
          <wp:docPr id="1600083024" name="Slika 160008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52893816">
    <w:abstractNumId w:val="10"/>
  </w:num>
  <w:num w:numId="2" w16cid:durableId="1890876410">
    <w:abstractNumId w:val="4"/>
  </w:num>
  <w:num w:numId="3" w16cid:durableId="1582255756">
    <w:abstractNumId w:val="7"/>
  </w:num>
  <w:num w:numId="4" w16cid:durableId="664164246">
    <w:abstractNumId w:val="0"/>
  </w:num>
  <w:num w:numId="5" w16cid:durableId="162596990">
    <w:abstractNumId w:val="2"/>
  </w:num>
  <w:num w:numId="6" w16cid:durableId="392700750">
    <w:abstractNumId w:val="12"/>
  </w:num>
  <w:num w:numId="7" w16cid:durableId="1620989456">
    <w:abstractNumId w:val="3"/>
  </w:num>
  <w:num w:numId="8" w16cid:durableId="667487851">
    <w:abstractNumId w:val="9"/>
  </w:num>
  <w:num w:numId="9" w16cid:durableId="569583499">
    <w:abstractNumId w:val="5"/>
  </w:num>
  <w:num w:numId="10" w16cid:durableId="397095327">
    <w:abstractNumId w:val="6"/>
  </w:num>
  <w:num w:numId="11" w16cid:durableId="1491748568">
    <w:abstractNumId w:val="8"/>
  </w:num>
  <w:num w:numId="12" w16cid:durableId="1319992513">
    <w:abstractNumId w:val="8"/>
  </w:num>
  <w:num w:numId="13" w16cid:durableId="218245480">
    <w:abstractNumId w:val="6"/>
  </w:num>
  <w:num w:numId="14" w16cid:durableId="1208568445">
    <w:abstractNumId w:val="1"/>
  </w:num>
  <w:num w:numId="15" w16cid:durableId="1924102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E35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60EE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D62CE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D6358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9240A"/>
    <w:rsid w:val="008A3699"/>
    <w:rsid w:val="008B301A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57218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08D6"/>
    <w:rsid w:val="00D7057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96DF345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2025-06-20T08:15:00Z</dcterms:created>
  <dcterms:modified xsi:type="dcterms:W3CDTF">2025-06-23T04:50:00Z</dcterms:modified>
</cp:coreProperties>
</file>