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4D073602" w14:textId="77777777" w:rsidR="008248C7" w:rsidRPr="008248C7" w:rsidRDefault="008248C7" w:rsidP="008248C7">
      <w:pPr>
        <w:spacing w:line="288" w:lineRule="auto"/>
        <w:jc w:val="both"/>
        <w:rPr>
          <w:rFonts w:ascii="Arial" w:eastAsia="Calibri" w:hAnsi="Arial" w:cs="Arial"/>
          <w:lang w:val="sl-SI"/>
        </w:rPr>
      </w:pPr>
      <w:bookmarkStart w:id="0" w:name="_Hlk220408550"/>
      <w:r w:rsidRPr="008248C7">
        <w:rPr>
          <w:rFonts w:ascii="Arial" w:eastAsia="Calibri" w:hAnsi="Arial" w:cs="Arial"/>
          <w:b/>
          <w:bCs/>
          <w:lang w:val="sl-SI"/>
        </w:rPr>
        <w:t>FINANČNIK VII/1</w:t>
      </w:r>
      <w:r w:rsidRPr="008248C7">
        <w:rPr>
          <w:rFonts w:ascii="Arial" w:eastAsia="Calibri" w:hAnsi="Arial" w:cs="Arial"/>
          <w:b/>
          <w:lang w:val="sl-SI"/>
        </w:rPr>
        <w:t xml:space="preserve"> </w:t>
      </w:r>
      <w:r w:rsidRPr="008248C7">
        <w:rPr>
          <w:rFonts w:ascii="Arial" w:eastAsia="Calibri" w:hAnsi="Arial" w:cs="Arial"/>
          <w:lang w:val="sl-SI"/>
        </w:rPr>
        <w:t>(m/ž), šifra DM 310, v Službi za finančne zadeve, za določen čas osmih (8) mesecev pripravniške dobe, s polnim delovnim časom.</w:t>
      </w:r>
    </w:p>
    <w:bookmarkEnd w:id="0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248C7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8248C7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248C7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8248C7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248C7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8248C7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8248C7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8248C7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8776" w14:textId="77777777" w:rsidR="0017560D" w:rsidRDefault="0017560D">
      <w:r>
        <w:separator/>
      </w:r>
    </w:p>
  </w:endnote>
  <w:endnote w:type="continuationSeparator" w:id="0">
    <w:p w14:paraId="620D12E1" w14:textId="77777777" w:rsidR="0017560D" w:rsidRDefault="001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F50B" w14:textId="77777777" w:rsidR="0017560D" w:rsidRDefault="0017560D">
      <w:r>
        <w:separator/>
      </w:r>
    </w:p>
  </w:footnote>
  <w:footnote w:type="continuationSeparator" w:id="0">
    <w:p w14:paraId="1618AC24" w14:textId="77777777" w:rsidR="0017560D" w:rsidRDefault="0017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3FB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7560D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770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57E4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3CF2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248C7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3220E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0CAF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2926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6629C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45C29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2EA8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2026-03-18T13:06:00Z</dcterms:created>
  <dcterms:modified xsi:type="dcterms:W3CDTF">2026-03-18T13:06:00Z</dcterms:modified>
</cp:coreProperties>
</file>