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201ECA" w:rsidRPr="000F5871" w:rsidRDefault="00510010" w:rsidP="009A120B">
      <w:pPr>
        <w:tabs>
          <w:tab w:val="left" w:pos="2835"/>
        </w:tabs>
        <w:spacing w:line="288" w:lineRule="auto"/>
        <w:jc w:val="both"/>
        <w:rPr>
          <w:rFonts w:cs="Arial"/>
          <w:szCs w:val="20"/>
          <w:lang w:val="sl-SI"/>
        </w:rPr>
      </w:pPr>
      <w:r>
        <w:rPr>
          <w:rFonts w:cs="Arial"/>
          <w:szCs w:val="20"/>
          <w:lang w:val="sl-SI"/>
        </w:rPr>
        <w:t>Številka: 10033</w:t>
      </w:r>
      <w:r w:rsidRPr="00A77C05">
        <w:rPr>
          <w:rFonts w:cs="Arial"/>
          <w:szCs w:val="20"/>
          <w:lang w:val="sl-SI"/>
        </w:rPr>
        <w:t>-36</w:t>
      </w:r>
      <w:r w:rsidR="00434793" w:rsidRPr="00A77C05">
        <w:rPr>
          <w:rFonts w:cs="Arial"/>
          <w:szCs w:val="20"/>
          <w:lang w:val="sl-SI"/>
        </w:rPr>
        <w:t>/2023</w:t>
      </w:r>
      <w:r w:rsidR="00434793">
        <w:rPr>
          <w:rFonts w:cs="Arial"/>
          <w:szCs w:val="20"/>
          <w:lang w:val="sl-SI"/>
        </w:rPr>
        <w:t>-1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93071A">
        <w:rPr>
          <w:rFonts w:cs="Arial"/>
          <w:szCs w:val="20"/>
          <w:lang w:val="sl-SI"/>
        </w:rPr>
        <w:t xml:space="preserve">  </w:t>
      </w:r>
      <w:r w:rsidR="00510010">
        <w:rPr>
          <w:rFonts w:cs="Arial"/>
          <w:szCs w:val="20"/>
          <w:lang w:val="sl-SI"/>
        </w:rPr>
        <w:t>10. 8</w:t>
      </w:r>
      <w:r w:rsidR="00DF050E" w:rsidRPr="009F67D5">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2917BB">
      <w:pPr>
        <w:tabs>
          <w:tab w:val="left" w:pos="2835"/>
        </w:tabs>
        <w:spacing w:line="312" w:lineRule="auto"/>
        <w:jc w:val="both"/>
        <w:rPr>
          <w:rFonts w:cs="Arial"/>
          <w:szCs w:val="20"/>
          <w:lang w:val="sl-SI"/>
        </w:rPr>
      </w:pPr>
    </w:p>
    <w:p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VIŠJI SVETOVALEC</w:t>
      </w:r>
      <w:r w:rsidR="001B0597" w:rsidRPr="003263AD">
        <w:rPr>
          <w:rFonts w:cs="Arial"/>
          <w:b/>
          <w:szCs w:val="20"/>
          <w:lang w:val="sl-SI"/>
        </w:rPr>
        <w:t xml:space="preserve"> (m/ž)</w:t>
      </w:r>
      <w:r w:rsidRPr="003263AD">
        <w:rPr>
          <w:rFonts w:cs="Arial"/>
          <w:szCs w:val="20"/>
          <w:lang w:val="sl-SI"/>
        </w:rPr>
        <w:t>, šifra DM 12078</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 xml:space="preserve">poročanje, Uradu za spremljanje vplivov na okolje, za določen čas </w:t>
      </w:r>
      <w:r w:rsidR="009B3791" w:rsidRPr="0056066F">
        <w:rPr>
          <w:rFonts w:cs="Arial"/>
          <w:bCs/>
          <w:szCs w:val="20"/>
          <w:lang w:val="sl-SI" w:eastAsia="en-GB"/>
        </w:rPr>
        <w:t>s polnim delovnim časom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9B3791" w:rsidRPr="0056066F">
        <w:rPr>
          <w:rFonts w:cs="Arial"/>
          <w:bCs/>
          <w:szCs w:val="20"/>
          <w:lang w:val="sl-SI" w:eastAsia="en-GB"/>
        </w:rPr>
        <w:t xml:space="preserve">za dela na projektu </w:t>
      </w:r>
      <w:r w:rsidR="00CC36B5" w:rsidRPr="0056066F">
        <w:rPr>
          <w:szCs w:val="20"/>
        </w:rPr>
        <w:t>»</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EA1E1C" w:rsidRPr="0056066F">
        <w:rPr>
          <w:rFonts w:cs="Arial"/>
          <w:bCs/>
          <w:szCs w:val="20"/>
          <w:lang w:val="sl-SI" w:eastAsia="en-GB"/>
        </w:rPr>
        <w:t>)</w:t>
      </w:r>
      <w:r w:rsidR="001844FB" w:rsidRPr="0056066F">
        <w:rPr>
          <w:szCs w:val="20"/>
        </w:rPr>
        <w:t>«</w:t>
      </w:r>
      <w:r w:rsidR="001844FB">
        <w:rPr>
          <w:szCs w:val="20"/>
        </w:rPr>
        <w:t xml:space="preserve"> </w:t>
      </w:r>
      <w:r w:rsidR="009F67D5" w:rsidRPr="0056066F">
        <w:rPr>
          <w:rFonts w:cs="Arial"/>
          <w:bCs/>
          <w:szCs w:val="20"/>
          <w:lang w:val="sl-SI" w:eastAsia="en-GB"/>
        </w:rPr>
        <w:t>prej imenovan eMOP.</w:t>
      </w:r>
    </w:p>
    <w:bookmarkEnd w:id="0"/>
    <w:p w:rsidR="00172627" w:rsidRPr="00061092" w:rsidRDefault="00172627" w:rsidP="002917BB">
      <w:pPr>
        <w:spacing w:line="312" w:lineRule="auto"/>
        <w:jc w:val="both"/>
        <w:rPr>
          <w:rFonts w:cs="Arial"/>
          <w:szCs w:val="20"/>
          <w:lang w:val="sl-SI"/>
        </w:rPr>
      </w:pPr>
    </w:p>
    <w:p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najmanj 4 leta</w:t>
      </w:r>
      <w:r w:rsidR="00296C02">
        <w:rPr>
          <w:rFonts w:cs="Arial"/>
          <w:szCs w:val="20"/>
          <w:lang w:val="sl-SI"/>
        </w:rPr>
        <w:t xml:space="preserve"> delovnih izkušenj,</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2917BB">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rsidR="00266933" w:rsidRDefault="00AF1915"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izvajanje nalog na projektu eMOP</w:t>
      </w:r>
      <w:r w:rsidR="00913A66">
        <w:rPr>
          <w:rFonts w:eastAsiaTheme="minorHAnsi" w:cs="Arial"/>
          <w:szCs w:val="20"/>
          <w:lang w:val="sl-SI"/>
        </w:rPr>
        <w:t>,</w:t>
      </w:r>
    </w:p>
    <w:p w:rsidR="00AF1915"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samostojna priprava zahtevnih analiz, razvojnih projektov, informacij, poro</w:t>
      </w:r>
      <w:r w:rsidR="00E42051">
        <w:rPr>
          <w:rFonts w:eastAsiaTheme="minorHAnsi" w:cs="Arial"/>
          <w:szCs w:val="20"/>
          <w:lang w:val="sl-SI"/>
        </w:rPr>
        <w:t>čil in drugih zahtevnih gradiv</w:t>
      </w:r>
      <w:r w:rsidR="00885C82">
        <w:rPr>
          <w:rFonts w:eastAsiaTheme="minorHAnsi" w:cs="Arial"/>
          <w:szCs w:val="20"/>
          <w:lang w:val="sl-SI"/>
        </w:rPr>
        <w:t>,</w:t>
      </w:r>
    </w:p>
    <w:p w:rsidR="00885C82"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ost</w:t>
      </w:r>
      <w:r w:rsidR="00E42051">
        <w:rPr>
          <w:rFonts w:eastAsiaTheme="minorHAnsi" w:cs="Arial"/>
          <w:szCs w:val="20"/>
          <w:lang w:val="sl-SI"/>
        </w:rPr>
        <w:t>ale naloge, povezane s projektom</w:t>
      </w:r>
      <w:r>
        <w:rPr>
          <w:rFonts w:eastAsiaTheme="minorHAnsi" w:cs="Arial"/>
          <w:szCs w:val="20"/>
          <w:lang w:val="sl-SI"/>
        </w:rPr>
        <w:t xml:space="preserve"> eMOP,</w:t>
      </w:r>
    </w:p>
    <w:p w:rsidR="00885C82" w:rsidRPr="00E43CBA"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 xml:space="preserve">samostojno </w:t>
      </w:r>
      <w:r w:rsidR="00E42051">
        <w:rPr>
          <w:rFonts w:eastAsiaTheme="minorHAnsi" w:cs="Arial"/>
          <w:szCs w:val="20"/>
          <w:lang w:val="sl-SI"/>
        </w:rPr>
        <w:t>opravljanje</w:t>
      </w:r>
      <w:r>
        <w:rPr>
          <w:rFonts w:eastAsiaTheme="minorHAnsi" w:cs="Arial"/>
          <w:szCs w:val="20"/>
          <w:lang w:val="sl-SI"/>
        </w:rPr>
        <w:t xml:space="preserve"> drugih zahtevnejših nalog</w:t>
      </w:r>
      <w:r w:rsidR="00E42051">
        <w:rPr>
          <w:rFonts w:eastAsiaTheme="minorHAnsi" w:cs="Arial"/>
          <w:szCs w:val="20"/>
          <w:lang w:val="sl-SI"/>
        </w:rPr>
        <w:t>.</w:t>
      </w:r>
    </w:p>
    <w:p w:rsidR="00AF1915" w:rsidRDefault="00AF1915" w:rsidP="002917BB">
      <w:pPr>
        <w:spacing w:line="312" w:lineRule="auto"/>
        <w:jc w:val="both"/>
        <w:rPr>
          <w:rFonts w:eastAsiaTheme="minorHAnsi" w:cs="Arial"/>
          <w:szCs w:val="20"/>
          <w:lang w:val="sl-SI"/>
        </w:rPr>
      </w:pPr>
    </w:p>
    <w:p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lastRenderedPageBreak/>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163EB4">
        <w:rPr>
          <w:rFonts w:eastAsiaTheme="minorHAnsi" w:cs="Arial"/>
          <w:szCs w:val="20"/>
          <w:lang w:val="sl-SI"/>
        </w:rPr>
        <w:t xml:space="preserve"> s poznavanjem področja obratovalnih monitoringov na področju emisij v zrak in z znanjem uporabe računalniškega programa MS Access.</w:t>
      </w:r>
    </w:p>
    <w:p w:rsidR="00163EB4" w:rsidRDefault="00163EB4" w:rsidP="002917BB">
      <w:pPr>
        <w:spacing w:line="312" w:lineRule="auto"/>
        <w:jc w:val="both"/>
        <w:rPr>
          <w:rFonts w:eastAsiaTheme="minorHAnsi" w:cs="Arial"/>
          <w:szCs w:val="20"/>
          <w:lang w:val="sl-SI"/>
        </w:rPr>
      </w:pPr>
    </w:p>
    <w:p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2917BB">
      <w:pPr>
        <w:spacing w:line="312" w:lineRule="auto"/>
        <w:jc w:val="both"/>
        <w:rPr>
          <w:rFonts w:cs="Arial"/>
          <w:szCs w:val="20"/>
          <w:lang w:val="sl-SI"/>
        </w:rPr>
      </w:pPr>
    </w:p>
    <w:p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56066F" w:rsidRDefault="00172627" w:rsidP="002917BB">
      <w:pPr>
        <w:spacing w:line="312" w:lineRule="auto"/>
        <w:jc w:val="both"/>
        <w:rPr>
          <w:rFonts w:cs="Arial"/>
          <w:szCs w:val="20"/>
          <w:lang w:val="sl-SI"/>
        </w:rPr>
      </w:pPr>
    </w:p>
    <w:p w:rsidR="00C47EFD" w:rsidRPr="0056066F" w:rsidRDefault="00770A6A" w:rsidP="002917BB">
      <w:pPr>
        <w:spacing w:line="312" w:lineRule="auto"/>
        <w:jc w:val="both"/>
        <w:rPr>
          <w:rFonts w:cs="Arial"/>
          <w:szCs w:val="20"/>
          <w:lang w:val="sl-SI"/>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za določen čas s </w:t>
      </w:r>
      <w:r w:rsidR="00C47EFD" w:rsidRPr="0056066F">
        <w:rPr>
          <w:rFonts w:cs="Arial"/>
          <w:szCs w:val="20"/>
          <w:lang w:val="sl-SI"/>
        </w:rPr>
        <w:t>polnim delovnim časom, do 30. 6. 2026</w:t>
      </w:r>
      <w:r w:rsidRPr="0056066F">
        <w:rPr>
          <w:rFonts w:cs="Arial"/>
          <w:szCs w:val="20"/>
          <w:lang w:val="sl-SI"/>
        </w:rPr>
        <w:t xml:space="preserve"> </w:t>
      </w:r>
      <w:r w:rsidR="00C762C8" w:rsidRPr="0056066F">
        <w:rPr>
          <w:rFonts w:cs="Arial"/>
          <w:szCs w:val="20"/>
          <w:lang w:val="sl-SI"/>
        </w:rPr>
        <w:t xml:space="preserve">za dela na projektu </w:t>
      </w:r>
      <w:r w:rsidR="00CC36B5" w:rsidRPr="0056066F">
        <w:rPr>
          <w:szCs w:val="20"/>
        </w:rPr>
        <w:t>»</w:t>
      </w:r>
      <w:r w:rsidR="00C762C8" w:rsidRPr="0056066F">
        <w:rPr>
          <w:rFonts w:cs="Arial"/>
          <w:szCs w:val="20"/>
          <w:lang w:val="sl-SI"/>
        </w:rPr>
        <w:t xml:space="preserve">Zeleni slovenski lokacijski okvir </w:t>
      </w:r>
      <w:r w:rsidR="00EA1E1C" w:rsidRPr="0056066F">
        <w:rPr>
          <w:rFonts w:cs="Arial"/>
          <w:szCs w:val="20"/>
          <w:lang w:val="sl-SI"/>
        </w:rPr>
        <w:t>(</w:t>
      </w:r>
      <w:r w:rsidR="00C762C8" w:rsidRPr="0056066F">
        <w:rPr>
          <w:rFonts w:cs="Arial"/>
          <w:szCs w:val="20"/>
          <w:lang w:val="sl-SI"/>
        </w:rPr>
        <w:t>SLO4D</w:t>
      </w:r>
      <w:r w:rsidR="009F67D5" w:rsidRPr="0056066F">
        <w:rPr>
          <w:rFonts w:cs="Arial"/>
          <w:szCs w:val="20"/>
          <w:lang w:val="sl-SI"/>
        </w:rPr>
        <w:t>)</w:t>
      </w:r>
      <w:r w:rsidR="001844FB" w:rsidRPr="0056066F">
        <w:rPr>
          <w:szCs w:val="20"/>
        </w:rPr>
        <w:t>«</w:t>
      </w:r>
      <w:r w:rsidR="00C762C8" w:rsidRPr="0056066F">
        <w:rPr>
          <w:rFonts w:cs="Arial"/>
          <w:szCs w:val="20"/>
          <w:lang w:val="sl-SI"/>
        </w:rPr>
        <w:t xml:space="preserve"> prej </w:t>
      </w:r>
      <w:r w:rsidR="009F67D5" w:rsidRPr="0056066F">
        <w:rPr>
          <w:rFonts w:cs="Arial"/>
          <w:szCs w:val="20"/>
          <w:lang w:val="sl-SI"/>
        </w:rPr>
        <w:t xml:space="preserve">imenovan </w:t>
      </w:r>
      <w:r w:rsidR="00C762C8" w:rsidRPr="0056066F">
        <w:rPr>
          <w:rFonts w:cs="Arial"/>
          <w:szCs w:val="20"/>
          <w:lang w:val="sl-SI"/>
        </w:rPr>
        <w:t xml:space="preserve">eMOP. </w:t>
      </w:r>
      <w:r w:rsidR="00C762C8" w:rsidRPr="0056066F">
        <w:rPr>
          <w:szCs w:val="20"/>
          <w:lang w:val="sl-SI"/>
        </w:rPr>
        <w:t>Izbrani/a kandidat/ka bo delo opravljal/a v prostorih Agencije Republike Slovenije za okolje, Vojkova 1b, Ljubljana.</w:t>
      </w:r>
    </w:p>
    <w:p w:rsidR="00C47EFD" w:rsidRPr="0056066F" w:rsidRDefault="00C47EFD" w:rsidP="002917BB">
      <w:pPr>
        <w:spacing w:line="312" w:lineRule="auto"/>
        <w:jc w:val="both"/>
        <w:rPr>
          <w:rFonts w:cs="Arial"/>
          <w:szCs w:val="20"/>
          <w:lang w:val="sl-SI"/>
        </w:rPr>
      </w:pPr>
    </w:p>
    <w:p w:rsidR="00CC36B5" w:rsidRPr="0056066F"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Denarna sredstva sofinancirata Evropska unija ter Republika Slovenija in so zagotovljena v proračunu Republike Slovenije na proračunski postavki: 221462 – C2K7IK Zeleni slovenski lokacijski okvir-NOO-MOP-ARSO (eMOP).</w:t>
      </w:r>
    </w:p>
    <w:p w:rsidR="00CC36B5" w:rsidRPr="00423AD9" w:rsidRDefault="00CC36B5" w:rsidP="002917BB">
      <w:pPr>
        <w:tabs>
          <w:tab w:val="left" w:pos="2835"/>
        </w:tabs>
        <w:spacing w:line="312" w:lineRule="auto"/>
        <w:jc w:val="both"/>
        <w:rPr>
          <w:rFonts w:cs="Arial"/>
          <w:szCs w:val="20"/>
        </w:rPr>
      </w:pPr>
    </w:p>
    <w:p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višji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višji 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p>
    <w:p w:rsidR="00D908ED" w:rsidRDefault="00D908ED" w:rsidP="002917BB">
      <w:pPr>
        <w:spacing w:line="312" w:lineRule="auto"/>
        <w:jc w:val="both"/>
        <w:rPr>
          <w:rFonts w:cs="Arial"/>
          <w:color w:val="000000"/>
          <w:szCs w:val="20"/>
          <w:lang w:val="sl-SI" w:eastAsia="sl-SI"/>
        </w:rPr>
      </w:pPr>
    </w:p>
    <w:p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rsidR="00FB10A9" w:rsidRPr="00FB10A9" w:rsidRDefault="00FB10A9" w:rsidP="002917BB">
      <w:pPr>
        <w:pStyle w:val="alinea"/>
        <w:numPr>
          <w:ilvl w:val="0"/>
          <w:numId w:val="0"/>
        </w:numPr>
        <w:spacing w:line="312" w:lineRule="auto"/>
        <w:ind w:left="720"/>
      </w:pPr>
      <w:r w:rsidRPr="00FB10A9">
        <w:t>-     je državljan/ka Republike Slovenije,</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rsidR="00483660" w:rsidRDefault="00FB10A9" w:rsidP="002917BB">
      <w:pPr>
        <w:numPr>
          <w:ilvl w:val="0"/>
          <w:numId w:val="8"/>
        </w:numPr>
        <w:spacing w:line="312" w:lineRule="auto"/>
        <w:jc w:val="both"/>
        <w:rPr>
          <w:rFonts w:cs="Arial"/>
          <w:szCs w:val="20"/>
          <w:lang w:val="sl-SI"/>
        </w:rPr>
      </w:pPr>
      <w:r w:rsidRPr="00FB10A9">
        <w:rPr>
          <w:rFonts w:cs="Arial"/>
          <w:szCs w:val="20"/>
          <w:lang w:val="sl-SI"/>
        </w:rPr>
        <w:lastRenderedPageBreak/>
        <w:t>izjavo, da za namen tega javnega natečaja dovoljuje Agenciji Republike Slovenije za okolje pridobitev teh podatkov iz uradne evidence.</w:t>
      </w:r>
    </w:p>
    <w:p w:rsidR="001753EC" w:rsidRDefault="001753EC" w:rsidP="002917BB">
      <w:pPr>
        <w:spacing w:line="312" w:lineRule="auto"/>
        <w:jc w:val="both"/>
        <w:rPr>
          <w:rFonts w:cs="Arial"/>
          <w:szCs w:val="20"/>
          <w:lang w:val="sl-SI"/>
        </w:rPr>
      </w:pPr>
    </w:p>
    <w:p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662077" w:rsidRPr="00DB61AE" w:rsidRDefault="00662077" w:rsidP="00DB61AE">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višji svetovalec</w:t>
      </w:r>
      <w:r w:rsidRPr="0056066F">
        <w:rPr>
          <w:rFonts w:cs="Arial"/>
          <w:szCs w:val="20"/>
          <w:lang w:val="sl-SI"/>
        </w:rPr>
        <w:t xml:space="preserve"> (m/ž), šifra DM </w:t>
      </w:r>
      <w:r w:rsidR="00C46535" w:rsidRPr="0056066F">
        <w:rPr>
          <w:rFonts w:cs="Arial"/>
          <w:szCs w:val="20"/>
          <w:lang w:val="sl-SI"/>
        </w:rPr>
        <w:t>12078</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510010">
        <w:rPr>
          <w:rFonts w:cs="Arial"/>
          <w:szCs w:val="20"/>
          <w:lang w:val="sl-SI"/>
        </w:rPr>
        <w:t>10033-</w:t>
      </w:r>
      <w:r w:rsidR="00510010" w:rsidRPr="00A77C05">
        <w:rPr>
          <w:rFonts w:cs="Arial"/>
          <w:szCs w:val="20"/>
          <w:lang w:val="sl-SI"/>
        </w:rPr>
        <w:t>36</w:t>
      </w:r>
      <w:r w:rsidR="000F5871" w:rsidRPr="00A77C05">
        <w:rPr>
          <w:rFonts w:cs="Arial"/>
          <w:szCs w:val="20"/>
          <w:lang w:val="sl-SI"/>
        </w:rPr>
        <w:t>/2023</w:t>
      </w:r>
      <w:r w:rsidRPr="0056066F">
        <w:rPr>
          <w:rFonts w:cs="Arial"/>
          <w:szCs w:val="20"/>
          <w:lang w:val="sl-SI"/>
        </w:rPr>
        <w:t xml:space="preserve">« na naslov: Agencija Republike Slovenije za okolje, Vojkova 1b, 1000 Ljubljana. Prijava je možna do vključno </w:t>
      </w:r>
      <w:r w:rsidR="00510010">
        <w:rPr>
          <w:rFonts w:cs="Arial"/>
          <w:b/>
          <w:szCs w:val="20"/>
          <w:lang w:val="sl-SI"/>
        </w:rPr>
        <w:t>torka, 22</w:t>
      </w:r>
      <w:r w:rsidR="00C46535" w:rsidRPr="0056066F">
        <w:rPr>
          <w:rFonts w:cs="Arial"/>
          <w:b/>
          <w:szCs w:val="20"/>
          <w:lang w:val="sl-SI"/>
        </w:rPr>
        <w:t>. 8</w:t>
      </w:r>
      <w:r w:rsidR="00114087" w:rsidRPr="0056066F">
        <w:rPr>
          <w:rFonts w:cs="Arial"/>
          <w:b/>
          <w:szCs w:val="20"/>
          <w:lang w:val="sl-SI"/>
        </w:rPr>
        <w:t>. 2023</w:t>
      </w:r>
      <w:r w:rsidRPr="0056066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w:t>
      </w:r>
      <w:bookmarkStart w:id="1" w:name="_GoBack"/>
      <w:bookmarkEnd w:id="1"/>
      <w:r w:rsidRPr="00A919B7">
        <w:rPr>
          <w:rFonts w:cs="Arial"/>
          <w:szCs w:val="20"/>
          <w:lang w:val="sl-SI"/>
        </w:rPr>
        <w:t xml:space="preserve">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007D7B"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Joško Knez</w:t>
      </w:r>
    </w:p>
    <w:p w:rsidR="00AB1F58" w:rsidRDefault="00007D7B"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GENERALNI DIREKTOR</w:t>
      </w:r>
    </w:p>
    <w:p w:rsidR="00AB1F58" w:rsidRDefault="00007D7B"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45" w:rsidRDefault="00AC4745">
      <w:r>
        <w:separator/>
      </w:r>
    </w:p>
  </w:endnote>
  <w:endnote w:type="continuationSeparator" w:id="0">
    <w:p w:rsidR="00AC4745" w:rsidRDefault="00AC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45" w:rsidRDefault="00AC4745">
      <w:r>
        <w:separator/>
      </w:r>
    </w:p>
  </w:footnote>
  <w:footnote w:type="continuationSeparator" w:id="0">
    <w:p w:rsidR="00AC4745" w:rsidRDefault="00AC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41D9DF31" wp14:editId="5E542C79">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6FBF133B" wp14:editId="1051C1C9">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082CEFB9" wp14:editId="3EF54022">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3FAE"/>
    <w:rsid w:val="00007D7B"/>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63EB4"/>
    <w:rsid w:val="00172627"/>
    <w:rsid w:val="0017478F"/>
    <w:rsid w:val="001753EC"/>
    <w:rsid w:val="0018125F"/>
    <w:rsid w:val="001842C7"/>
    <w:rsid w:val="001844FB"/>
    <w:rsid w:val="0018501D"/>
    <w:rsid w:val="0018779D"/>
    <w:rsid w:val="00193D6B"/>
    <w:rsid w:val="001B0597"/>
    <w:rsid w:val="001B1E1B"/>
    <w:rsid w:val="001B7517"/>
    <w:rsid w:val="001C49C9"/>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313254"/>
    <w:rsid w:val="00313269"/>
    <w:rsid w:val="0031601D"/>
    <w:rsid w:val="003169F3"/>
    <w:rsid w:val="00320BC8"/>
    <w:rsid w:val="00321BA2"/>
    <w:rsid w:val="003263AD"/>
    <w:rsid w:val="00331F00"/>
    <w:rsid w:val="00340385"/>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0B56"/>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0010"/>
    <w:rsid w:val="005135E9"/>
    <w:rsid w:val="0051608A"/>
    <w:rsid w:val="00521223"/>
    <w:rsid w:val="00525F18"/>
    <w:rsid w:val="00526246"/>
    <w:rsid w:val="005376D3"/>
    <w:rsid w:val="00541164"/>
    <w:rsid w:val="00553AF5"/>
    <w:rsid w:val="00555D25"/>
    <w:rsid w:val="0056066F"/>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77C05"/>
    <w:rsid w:val="00A80C1D"/>
    <w:rsid w:val="00A813B1"/>
    <w:rsid w:val="00A92D3B"/>
    <w:rsid w:val="00A96E83"/>
    <w:rsid w:val="00AA0823"/>
    <w:rsid w:val="00AA6FC3"/>
    <w:rsid w:val="00AA79AD"/>
    <w:rsid w:val="00AB0304"/>
    <w:rsid w:val="00AB0B75"/>
    <w:rsid w:val="00AB1CA2"/>
    <w:rsid w:val="00AB1F58"/>
    <w:rsid w:val="00AB36C4"/>
    <w:rsid w:val="00AC32B2"/>
    <w:rsid w:val="00AC4745"/>
    <w:rsid w:val="00AC6D2D"/>
    <w:rsid w:val="00AC74F2"/>
    <w:rsid w:val="00AD0B7D"/>
    <w:rsid w:val="00AF13B7"/>
    <w:rsid w:val="00AF1915"/>
    <w:rsid w:val="00AF61D9"/>
    <w:rsid w:val="00AF7CDE"/>
    <w:rsid w:val="00B04706"/>
    <w:rsid w:val="00B075DA"/>
    <w:rsid w:val="00B17141"/>
    <w:rsid w:val="00B202F9"/>
    <w:rsid w:val="00B21FEB"/>
    <w:rsid w:val="00B2524F"/>
    <w:rsid w:val="00B26827"/>
    <w:rsid w:val="00B31575"/>
    <w:rsid w:val="00B5640B"/>
    <w:rsid w:val="00B646E7"/>
    <w:rsid w:val="00B65ABB"/>
    <w:rsid w:val="00B66F83"/>
    <w:rsid w:val="00B6739A"/>
    <w:rsid w:val="00B70EF0"/>
    <w:rsid w:val="00B719A1"/>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6535"/>
    <w:rsid w:val="00C47EFD"/>
    <w:rsid w:val="00C63A96"/>
    <w:rsid w:val="00C725D9"/>
    <w:rsid w:val="00C762C8"/>
    <w:rsid w:val="00C81C13"/>
    <w:rsid w:val="00C868D3"/>
    <w:rsid w:val="00C92898"/>
    <w:rsid w:val="00C93316"/>
    <w:rsid w:val="00C93A79"/>
    <w:rsid w:val="00C95323"/>
    <w:rsid w:val="00C962ED"/>
    <w:rsid w:val="00CA2270"/>
    <w:rsid w:val="00CA4340"/>
    <w:rsid w:val="00CA5797"/>
    <w:rsid w:val="00CA59BC"/>
    <w:rsid w:val="00CA5BBF"/>
    <w:rsid w:val="00CA5E75"/>
    <w:rsid w:val="00CB0109"/>
    <w:rsid w:val="00CB0380"/>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7DD7"/>
    <w:rsid w:val="00EB17C8"/>
    <w:rsid w:val="00EB5469"/>
    <w:rsid w:val="00EB7388"/>
    <w:rsid w:val="00EB75E3"/>
    <w:rsid w:val="00ED1C3E"/>
    <w:rsid w:val="00ED5605"/>
    <w:rsid w:val="00ED6FBB"/>
    <w:rsid w:val="00EE400B"/>
    <w:rsid w:val="00EE62A3"/>
    <w:rsid w:val="00EF14BB"/>
    <w:rsid w:val="00EF71D2"/>
    <w:rsid w:val="00F00A25"/>
    <w:rsid w:val="00F04008"/>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A4A1-B4E2-45AE-89CA-828E2C1C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1029</Words>
  <Characters>5866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8</cp:revision>
  <cp:lastPrinted>2021-12-16T12:49:00Z</cp:lastPrinted>
  <dcterms:created xsi:type="dcterms:W3CDTF">2023-07-27T04:36:00Z</dcterms:created>
  <dcterms:modified xsi:type="dcterms:W3CDTF">2023-08-09T12:37:00Z</dcterms:modified>
</cp:coreProperties>
</file>