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6F1338">
        <w:rPr>
          <w:rFonts w:cs="Arial"/>
          <w:szCs w:val="20"/>
        </w:rPr>
        <w:t>22/2022-1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CF6950">
        <w:rPr>
          <w:rFonts w:cs="Arial"/>
          <w:szCs w:val="20"/>
        </w:rPr>
        <w:t>16. 5</w:t>
      </w:r>
      <w:r>
        <w:rPr>
          <w:rFonts w:cs="Arial"/>
          <w:szCs w:val="20"/>
        </w:rPr>
        <w:t>. 2022</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CF6950" w:rsidP="00766699">
      <w:pPr>
        <w:jc w:val="both"/>
        <w:rPr>
          <w:rFonts w:cs="Arial"/>
          <w:szCs w:val="20"/>
        </w:rPr>
      </w:pPr>
      <w:r>
        <w:rPr>
          <w:rFonts w:cs="Arial"/>
          <w:b/>
          <w:szCs w:val="20"/>
        </w:rPr>
        <w:t>OKOLJSKI INŽENIR</w:t>
      </w:r>
      <w:r w:rsidR="006011D3">
        <w:rPr>
          <w:rFonts w:cs="Arial"/>
          <w:b/>
          <w:szCs w:val="20"/>
        </w:rPr>
        <w:t xml:space="preserve">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sidR="006011D3">
        <w:rPr>
          <w:rFonts w:cs="Arial"/>
          <w:szCs w:val="20"/>
        </w:rPr>
        <w:t>00</w:t>
      </w:r>
      <w:r w:rsidR="00096806">
        <w:rPr>
          <w:rFonts w:cs="Arial"/>
          <w:szCs w:val="20"/>
        </w:rPr>
        <w:t>0</w:t>
      </w:r>
      <w:bookmarkStart w:id="1" w:name="_GoBack"/>
      <w:bookmarkEnd w:id="1"/>
      <w:r w:rsidR="006011D3">
        <w:rPr>
          <w:rFonts w:cs="Arial"/>
          <w:szCs w:val="20"/>
        </w:rPr>
        <w:t>4</w:t>
      </w:r>
      <w:r w:rsidR="00766699" w:rsidRPr="00766699">
        <w:rPr>
          <w:rFonts w:cs="Arial"/>
          <w:szCs w:val="20"/>
        </w:rPr>
        <w:t>,</w:t>
      </w:r>
      <w:bookmarkEnd w:id="0"/>
      <w:r w:rsidR="00766699" w:rsidRPr="00766699">
        <w:rPr>
          <w:rFonts w:cs="Arial"/>
          <w:szCs w:val="20"/>
        </w:rPr>
        <w:t xml:space="preserve"> v </w:t>
      </w:r>
      <w:r w:rsidR="00F00CB2">
        <w:rPr>
          <w:rFonts w:cs="Arial"/>
          <w:szCs w:val="20"/>
        </w:rPr>
        <w:t xml:space="preserve">Uradu za </w:t>
      </w:r>
      <w:proofErr w:type="spellStart"/>
      <w:r>
        <w:rPr>
          <w:rFonts w:cs="Arial"/>
          <w:szCs w:val="20"/>
        </w:rPr>
        <w:t>okoljska</w:t>
      </w:r>
      <w:proofErr w:type="spellEnd"/>
      <w:r>
        <w:rPr>
          <w:rFonts w:cs="Arial"/>
          <w:szCs w:val="20"/>
        </w:rPr>
        <w:t xml:space="preserve"> merjenja</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F00CB2" w:rsidP="00766699">
      <w:pPr>
        <w:jc w:val="both"/>
        <w:rPr>
          <w:rFonts w:cs="Arial"/>
          <w:szCs w:val="20"/>
        </w:rPr>
      </w:pPr>
      <w:r>
        <w:rPr>
          <w:rFonts w:cs="Arial"/>
          <w:szCs w:val="20"/>
        </w:rPr>
        <w:t>Delovni</w:t>
      </w:r>
      <w:r w:rsidR="00766699" w:rsidRPr="00766699">
        <w:rPr>
          <w:rFonts w:cs="Arial"/>
          <w:szCs w:val="20"/>
        </w:rPr>
        <w:t xml:space="preserve"> nalog</w:t>
      </w:r>
      <w:r>
        <w:rPr>
          <w:rFonts w:cs="Arial"/>
          <w:szCs w:val="20"/>
        </w:rPr>
        <w:t>i</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CF6950">
        <w:rPr>
          <w:rFonts w:cs="Arial"/>
          <w:szCs w:val="20"/>
        </w:rPr>
        <w:t>del s strokovnega področja,</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A66D4D" w:rsidP="00766699">
      <w:pPr>
        <w:jc w:val="both"/>
        <w:rPr>
          <w:rFonts w:cs="Arial"/>
          <w:color w:val="000000"/>
          <w:szCs w:val="20"/>
        </w:rPr>
      </w:pPr>
      <w:r w:rsidRPr="00706EFF">
        <w:rPr>
          <w:rFonts w:cs="Arial"/>
          <w:color w:val="000000"/>
          <w:szCs w:val="20"/>
        </w:rPr>
        <w:t>Prednost pri izbiri bodo imeli kandidati s formalno izobrazbo elektrotehnike ali računalništva</w:t>
      </w:r>
      <w:r w:rsidR="009138E8">
        <w:rPr>
          <w:rFonts w:cs="Arial"/>
          <w:color w:val="000000"/>
          <w:szCs w:val="20"/>
        </w:rPr>
        <w:t xml:space="preserve">. Zaželeno je znanje na nivoju administracije in </w:t>
      </w:r>
      <w:proofErr w:type="spellStart"/>
      <w:r w:rsidR="009138E8">
        <w:rPr>
          <w:rFonts w:cs="Arial"/>
          <w:color w:val="000000"/>
          <w:szCs w:val="20"/>
        </w:rPr>
        <w:t>virtualizacije</w:t>
      </w:r>
      <w:proofErr w:type="spellEnd"/>
      <w:r w:rsidR="009138E8">
        <w:rPr>
          <w:rFonts w:cs="Arial"/>
          <w:color w:val="000000"/>
          <w:szCs w:val="20"/>
        </w:rPr>
        <w:t xml:space="preserve"> operacijskih sistemov Linux in Windows. Kandidat mora imeti opravljen vozniški izpit B kategorije.</w:t>
      </w:r>
    </w:p>
    <w:p w:rsidR="00A66D4D" w:rsidRPr="00766699" w:rsidRDefault="00A66D4D" w:rsidP="00766699">
      <w:pPr>
        <w:jc w:val="both"/>
        <w:rPr>
          <w:rFonts w:cs="Arial"/>
          <w:szCs w:val="20"/>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0F563E" w:rsidRPr="00766699" w:rsidRDefault="000F563E" w:rsidP="00766699">
      <w:pPr>
        <w:jc w:val="both"/>
        <w:rPr>
          <w:rFonts w:cs="Arial"/>
          <w:color w:val="000000"/>
          <w:szCs w:val="20"/>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proofErr w:type="spellStart"/>
      <w:r w:rsidR="009F5509">
        <w:rPr>
          <w:rFonts w:cs="Arial"/>
          <w:szCs w:val="20"/>
        </w:rPr>
        <w:t>okoljski</w:t>
      </w:r>
      <w:proofErr w:type="spellEnd"/>
      <w:r w:rsidR="009F5509">
        <w:rPr>
          <w:rFonts w:cs="Arial"/>
          <w:szCs w:val="20"/>
        </w:rPr>
        <w:t xml:space="preserve"> inženir</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w:t>
      </w:r>
      <w:r w:rsidR="009F5509">
        <w:rPr>
          <w:rFonts w:cs="Arial"/>
          <w:szCs w:val="20"/>
        </w:rPr>
        <w:t>0</w:t>
      </w:r>
      <w:r w:rsidR="006D6EBB">
        <w:rPr>
          <w:rFonts w:cs="Arial"/>
          <w:szCs w:val="20"/>
        </w:rPr>
        <w:t>4</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9F5509">
        <w:rPr>
          <w:rFonts w:cs="Arial"/>
          <w:szCs w:val="20"/>
        </w:rPr>
        <w:t>22</w:t>
      </w:r>
      <w:r w:rsidR="000F563E">
        <w:rPr>
          <w:rFonts w:cs="Arial"/>
          <w:szCs w:val="20"/>
        </w:rPr>
        <w:t>/2022</w:t>
      </w:r>
      <w:r w:rsidRPr="00766699">
        <w:rPr>
          <w:rFonts w:cs="Arial"/>
          <w:szCs w:val="20"/>
        </w:rPr>
        <w:t xml:space="preserve">« na naslov: Agencija Republike Slovenije za okolje, Vojkova 1b, 1000 Ljubljana. Prijava je možna do vključno </w:t>
      </w:r>
      <w:r w:rsidR="009F5509">
        <w:rPr>
          <w:rFonts w:cs="Arial"/>
          <w:b/>
          <w:szCs w:val="20"/>
        </w:rPr>
        <w:t>ponedeljka</w:t>
      </w:r>
      <w:r w:rsidR="0004213C">
        <w:rPr>
          <w:rFonts w:cs="Arial"/>
          <w:b/>
          <w:szCs w:val="20"/>
        </w:rPr>
        <w:t xml:space="preserve">, </w:t>
      </w:r>
      <w:r w:rsidR="003018E9">
        <w:rPr>
          <w:rFonts w:cs="Arial"/>
          <w:b/>
          <w:szCs w:val="20"/>
        </w:rPr>
        <w:t>30. 5</w:t>
      </w:r>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 </w:t>
      </w: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96806"/>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018E9"/>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6F1338"/>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522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38E8"/>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09"/>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66D4D"/>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CF6950"/>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EBE2-BDDE-4574-B710-D25A2905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584</Words>
  <Characters>3937</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21</cp:revision>
  <cp:lastPrinted>2021-09-27T11:34:00Z</cp:lastPrinted>
  <dcterms:created xsi:type="dcterms:W3CDTF">2021-11-04T10:08:00Z</dcterms:created>
  <dcterms:modified xsi:type="dcterms:W3CDTF">2022-05-18T07:48:00Z</dcterms:modified>
</cp:coreProperties>
</file>