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D6" w:rsidRPr="001D5F51" w:rsidRDefault="00B254D6" w:rsidP="001D5F51">
      <w:pPr>
        <w:pStyle w:val="ZADEVA"/>
        <w:spacing w:line="240" w:lineRule="auto"/>
        <w:ind w:left="0" w:firstLine="0"/>
        <w:jc w:val="both"/>
        <w:rPr>
          <w:rFonts w:cs="Arial"/>
          <w:color w:val="000000"/>
          <w:szCs w:val="20"/>
          <w:lang w:val="sl-SI" w:eastAsia="sl-SI"/>
        </w:rPr>
      </w:pPr>
    </w:p>
    <w:p w:rsidR="00FF3E61" w:rsidRDefault="00FF3E61" w:rsidP="00FF3E61">
      <w:pPr>
        <w:tabs>
          <w:tab w:val="left" w:pos="2835"/>
        </w:tabs>
        <w:spacing w:line="276" w:lineRule="auto"/>
        <w:rPr>
          <w:rFonts w:cs="Arial"/>
          <w:szCs w:val="20"/>
          <w:lang w:val="sl-SI"/>
        </w:rPr>
      </w:pPr>
      <w:bookmarkStart w:id="0" w:name="OLE_LINK1"/>
      <w:proofErr w:type="spellStart"/>
      <w:r>
        <w:rPr>
          <w:rFonts w:cs="Arial"/>
          <w:szCs w:val="20"/>
        </w:rPr>
        <w:t>Številka</w:t>
      </w:r>
      <w:proofErr w:type="spellEnd"/>
      <w:r>
        <w:rPr>
          <w:rFonts w:cs="Arial"/>
          <w:szCs w:val="20"/>
        </w:rPr>
        <w:t xml:space="preserve">: </w:t>
      </w:r>
      <w:r w:rsidR="00A60A79">
        <w:rPr>
          <w:rFonts w:cs="Arial"/>
          <w:szCs w:val="20"/>
        </w:rPr>
        <w:t>10033-</w:t>
      </w:r>
      <w:r w:rsidR="00A16E1F">
        <w:rPr>
          <w:rFonts w:cs="Arial"/>
          <w:szCs w:val="20"/>
        </w:rPr>
        <w:t>33</w:t>
      </w:r>
      <w:r w:rsidR="00A60A79">
        <w:rPr>
          <w:rFonts w:cs="Arial"/>
          <w:szCs w:val="20"/>
        </w:rPr>
        <w:t>/2021-1</w:t>
      </w:r>
    </w:p>
    <w:p w:rsidR="00FF3E61" w:rsidRDefault="00FF3E61" w:rsidP="00FF3E61">
      <w:pPr>
        <w:tabs>
          <w:tab w:val="left" w:pos="2835"/>
        </w:tabs>
        <w:spacing w:line="276" w:lineRule="auto"/>
        <w:rPr>
          <w:rFonts w:cs="Arial"/>
          <w:szCs w:val="20"/>
        </w:rPr>
      </w:pPr>
      <w:r>
        <w:rPr>
          <w:rFonts w:cs="Arial"/>
          <w:szCs w:val="20"/>
        </w:rPr>
        <w:t xml:space="preserve">Datum:   </w:t>
      </w:r>
      <w:r w:rsidR="00A60A79">
        <w:rPr>
          <w:rFonts w:cs="Arial"/>
          <w:szCs w:val="20"/>
        </w:rPr>
        <w:t xml:space="preserve"> </w:t>
      </w:r>
      <w:r w:rsidR="00A16E1F">
        <w:rPr>
          <w:rFonts w:cs="Arial"/>
          <w:szCs w:val="20"/>
        </w:rPr>
        <w:t>24. 5.</w:t>
      </w:r>
      <w:r w:rsidR="00A60A79">
        <w:rPr>
          <w:rFonts w:cs="Arial"/>
          <w:szCs w:val="20"/>
        </w:rPr>
        <w:t xml:space="preserve"> 2021</w:t>
      </w:r>
    </w:p>
    <w:p w:rsidR="00FF3E61" w:rsidRDefault="00FF3E61" w:rsidP="00FF3E61">
      <w:pPr>
        <w:tabs>
          <w:tab w:val="left" w:pos="2835"/>
        </w:tabs>
        <w:spacing w:line="276" w:lineRule="auto"/>
        <w:rPr>
          <w:rFonts w:cs="Arial"/>
          <w:szCs w:val="20"/>
        </w:rPr>
      </w:pPr>
    </w:p>
    <w:p w:rsidR="00FF3E61" w:rsidRPr="00B54411" w:rsidRDefault="00FF3E61" w:rsidP="001B4C11">
      <w:pPr>
        <w:tabs>
          <w:tab w:val="left" w:pos="2835"/>
        </w:tabs>
        <w:spacing w:line="276" w:lineRule="auto"/>
        <w:jc w:val="both"/>
        <w:rPr>
          <w:rFonts w:cs="Arial"/>
          <w:szCs w:val="20"/>
          <w:lang w:val="sl-SI"/>
        </w:rPr>
      </w:pPr>
      <w:r w:rsidRPr="00B54411">
        <w:rPr>
          <w:rFonts w:cs="Arial"/>
          <w:szCs w:val="20"/>
          <w:lang w:val="sl-SI"/>
        </w:rPr>
        <w:t xml:space="preserve">Skladno s 7. odstavkom 57. člena Zakona o javnih uslužbencih  (ZJU; Ur. L. RS, št. 63/07 UPB, s </w:t>
      </w:r>
      <w:r w:rsidR="00EE6559" w:rsidRPr="00B54411">
        <w:rPr>
          <w:rFonts w:cs="Arial"/>
          <w:szCs w:val="20"/>
          <w:lang w:val="sl-SI"/>
        </w:rPr>
        <w:t xml:space="preserve">spremembami in dopolnitvami), </w:t>
      </w:r>
      <w:r w:rsidRPr="00B54411">
        <w:rPr>
          <w:rFonts w:cs="Arial"/>
          <w:szCs w:val="20"/>
          <w:lang w:val="sl-SI"/>
        </w:rPr>
        <w:t xml:space="preserve">na podlagi 25. člena Zakona o delovnih razmerjih (ZDR-1, Ur. l. RS, št. 21/13, s spremembami in dopolnitvami) Agencija Republike Slovenije za okolje </w:t>
      </w:r>
      <w:r w:rsidR="00A60A79">
        <w:rPr>
          <w:rFonts w:cs="Arial"/>
          <w:szCs w:val="20"/>
          <w:lang w:val="sl-SI"/>
        </w:rPr>
        <w:t xml:space="preserve">ponovno </w:t>
      </w:r>
      <w:r w:rsidRPr="00B54411">
        <w:rPr>
          <w:rFonts w:cs="Arial"/>
          <w:szCs w:val="20"/>
          <w:lang w:val="sl-SI"/>
        </w:rPr>
        <w:t>objavlja prosto strokovno-tehnično delovno mesto</w:t>
      </w:r>
    </w:p>
    <w:p w:rsidR="00FF3E61" w:rsidRPr="00B54411" w:rsidRDefault="00FF3E61" w:rsidP="001B4C11">
      <w:pPr>
        <w:tabs>
          <w:tab w:val="left" w:pos="2835"/>
        </w:tabs>
        <w:spacing w:line="276" w:lineRule="auto"/>
        <w:jc w:val="both"/>
        <w:rPr>
          <w:rFonts w:cs="Arial"/>
          <w:szCs w:val="20"/>
          <w:lang w:val="sl-SI"/>
        </w:rPr>
      </w:pPr>
    </w:p>
    <w:p w:rsidR="00FF3E61" w:rsidRDefault="00A16E1F" w:rsidP="00B35D77">
      <w:pPr>
        <w:tabs>
          <w:tab w:val="left" w:pos="2835"/>
        </w:tabs>
        <w:spacing w:line="276" w:lineRule="auto"/>
        <w:jc w:val="both"/>
        <w:rPr>
          <w:rFonts w:cs="Arial"/>
          <w:color w:val="000000"/>
          <w:szCs w:val="20"/>
          <w:lang w:val="sl-SI" w:eastAsia="sl-SI"/>
        </w:rPr>
      </w:pPr>
      <w:proofErr w:type="spellStart"/>
      <w:r>
        <w:rPr>
          <w:rFonts w:cs="Arial"/>
          <w:b/>
          <w:szCs w:val="20"/>
          <w:lang w:val="sl-SI"/>
        </w:rPr>
        <w:t>Okoljski</w:t>
      </w:r>
      <w:proofErr w:type="spellEnd"/>
      <w:r>
        <w:rPr>
          <w:rFonts w:cs="Arial"/>
          <w:b/>
          <w:szCs w:val="20"/>
          <w:lang w:val="sl-SI"/>
        </w:rPr>
        <w:t xml:space="preserve"> tehnik</w:t>
      </w:r>
      <w:r w:rsidR="00FF3E61" w:rsidRPr="00B54411">
        <w:rPr>
          <w:rFonts w:cs="Arial"/>
          <w:b/>
          <w:szCs w:val="20"/>
          <w:lang w:val="sl-SI"/>
        </w:rPr>
        <w:t xml:space="preserve"> (m/ž), </w:t>
      </w:r>
      <w:r w:rsidR="00FF3E61" w:rsidRPr="00B54411">
        <w:rPr>
          <w:rFonts w:cs="Arial"/>
          <w:color w:val="000000"/>
          <w:szCs w:val="20"/>
          <w:lang w:val="sl-SI" w:eastAsia="sl-SI"/>
        </w:rPr>
        <w:t xml:space="preserve">šifra DM </w:t>
      </w:r>
      <w:r>
        <w:rPr>
          <w:rFonts w:cs="Arial"/>
          <w:color w:val="000000"/>
          <w:szCs w:val="20"/>
          <w:lang w:val="sl-SI" w:eastAsia="sl-SI"/>
        </w:rPr>
        <w:t>7016</w:t>
      </w:r>
      <w:r w:rsidR="00FF3E61" w:rsidRPr="00B54411">
        <w:rPr>
          <w:rFonts w:cs="Arial"/>
          <w:color w:val="000000"/>
          <w:szCs w:val="20"/>
          <w:lang w:val="sl-SI" w:eastAsia="sl-SI"/>
        </w:rPr>
        <w:t xml:space="preserve">, </w:t>
      </w:r>
      <w:bookmarkEnd w:id="0"/>
      <w:r w:rsidR="00B35D77">
        <w:rPr>
          <w:rFonts w:cs="Arial"/>
          <w:color w:val="000000"/>
          <w:szCs w:val="20"/>
          <w:lang w:val="sl-SI" w:eastAsia="sl-SI"/>
        </w:rPr>
        <w:t xml:space="preserve">Oddelek </w:t>
      </w:r>
      <w:r>
        <w:rPr>
          <w:rFonts w:cs="Arial"/>
          <w:color w:val="000000"/>
          <w:szCs w:val="20"/>
          <w:lang w:val="sl-SI" w:eastAsia="sl-SI"/>
        </w:rPr>
        <w:t>kemijsko analitski laboratorij</w:t>
      </w:r>
      <w:r w:rsidR="00D53F16" w:rsidRPr="00D53F16">
        <w:rPr>
          <w:rFonts w:cs="Arial"/>
          <w:color w:val="000000"/>
          <w:szCs w:val="20"/>
          <w:lang w:val="sl-SI" w:eastAsia="sl-SI"/>
        </w:rPr>
        <w:t xml:space="preserve">, </w:t>
      </w:r>
      <w:r>
        <w:rPr>
          <w:rFonts w:cs="Arial"/>
          <w:color w:val="000000"/>
          <w:szCs w:val="20"/>
          <w:lang w:val="sl-SI" w:eastAsia="sl-SI"/>
        </w:rPr>
        <w:t>Sektor</w:t>
      </w:r>
      <w:r w:rsidR="00B35D77" w:rsidRPr="00B35D77">
        <w:rPr>
          <w:rFonts w:cs="Arial"/>
          <w:color w:val="000000"/>
          <w:szCs w:val="20"/>
          <w:lang w:val="sl-SI" w:eastAsia="sl-SI"/>
        </w:rPr>
        <w:t xml:space="preserve"> </w:t>
      </w:r>
      <w:r>
        <w:rPr>
          <w:rFonts w:cs="Arial"/>
          <w:color w:val="000000"/>
          <w:szCs w:val="20"/>
          <w:lang w:val="sl-SI" w:eastAsia="sl-SI"/>
        </w:rPr>
        <w:t>laboratoriji</w:t>
      </w:r>
      <w:r w:rsidR="00B35D77" w:rsidRPr="00B35D77">
        <w:rPr>
          <w:rFonts w:cs="Arial"/>
          <w:color w:val="000000"/>
          <w:szCs w:val="20"/>
          <w:lang w:val="sl-SI" w:eastAsia="sl-SI"/>
        </w:rPr>
        <w:t xml:space="preserve">, na Uradu za </w:t>
      </w:r>
      <w:proofErr w:type="spellStart"/>
      <w:r w:rsidR="00B35D77" w:rsidRPr="00B35D77">
        <w:rPr>
          <w:rFonts w:cs="Arial"/>
          <w:color w:val="000000"/>
          <w:szCs w:val="20"/>
          <w:lang w:val="sl-SI" w:eastAsia="sl-SI"/>
        </w:rPr>
        <w:t>okoljska</w:t>
      </w:r>
      <w:proofErr w:type="spellEnd"/>
      <w:r w:rsidR="00B35D77" w:rsidRPr="00B35D77">
        <w:rPr>
          <w:rFonts w:cs="Arial"/>
          <w:color w:val="000000"/>
          <w:szCs w:val="20"/>
          <w:lang w:val="sl-SI" w:eastAsia="sl-SI"/>
        </w:rPr>
        <w:t xml:space="preserve"> merjenja</w:t>
      </w:r>
      <w:r w:rsidR="00A60A79">
        <w:rPr>
          <w:rFonts w:cs="Arial"/>
          <w:color w:val="000000"/>
          <w:szCs w:val="20"/>
          <w:lang w:val="sl-SI" w:eastAsia="sl-SI"/>
        </w:rPr>
        <w:t>,</w:t>
      </w:r>
      <w:r w:rsidR="00B35D77" w:rsidRPr="00B35D77">
        <w:rPr>
          <w:rFonts w:cs="Arial"/>
          <w:color w:val="000000"/>
          <w:szCs w:val="20"/>
          <w:lang w:val="sl-SI" w:eastAsia="sl-SI"/>
        </w:rPr>
        <w:t xml:space="preserve"> za nedoločen čas s polnim delovnim časom</w:t>
      </w:r>
      <w:bookmarkStart w:id="1" w:name="_GoBack"/>
      <w:bookmarkEnd w:id="1"/>
    </w:p>
    <w:p w:rsidR="00B35D77" w:rsidRPr="00B54411" w:rsidRDefault="00B35D77" w:rsidP="00B35D77">
      <w:pPr>
        <w:tabs>
          <w:tab w:val="left" w:pos="2835"/>
        </w:tabs>
        <w:spacing w:line="276" w:lineRule="auto"/>
        <w:jc w:val="both"/>
        <w:rPr>
          <w:rFonts w:cs="Arial"/>
          <w:iCs/>
          <w:szCs w:val="20"/>
          <w:lang w:val="sl-SI"/>
        </w:rPr>
      </w:pPr>
    </w:p>
    <w:p w:rsidR="00FF3E61" w:rsidRPr="00B54411" w:rsidRDefault="00FF3E61" w:rsidP="00FF3E61">
      <w:pPr>
        <w:rPr>
          <w:rFonts w:cs="Arial"/>
          <w:szCs w:val="20"/>
          <w:lang w:val="sl-SI"/>
        </w:rPr>
      </w:pPr>
      <w:r w:rsidRPr="00B54411">
        <w:rPr>
          <w:rFonts w:cs="Arial"/>
          <w:szCs w:val="20"/>
          <w:lang w:val="sl-SI"/>
        </w:rPr>
        <w:t>Kandidati, ki se bodo prijavili na prosto delovno mesto, morajo izpolnjevati naslednja pogoja:</w:t>
      </w:r>
    </w:p>
    <w:p w:rsidR="008B6769" w:rsidRPr="00E57F6A" w:rsidRDefault="00A60A79" w:rsidP="008B6769">
      <w:pPr>
        <w:numPr>
          <w:ilvl w:val="0"/>
          <w:numId w:val="6"/>
        </w:numPr>
        <w:spacing w:line="276" w:lineRule="auto"/>
        <w:jc w:val="both"/>
        <w:rPr>
          <w:rFonts w:cs="Arial"/>
          <w:szCs w:val="20"/>
          <w:lang w:val="sl-SI"/>
        </w:rPr>
      </w:pPr>
      <w:r>
        <w:rPr>
          <w:rFonts w:cs="Arial"/>
          <w:iCs/>
          <w:szCs w:val="20"/>
          <w:lang w:val="sl-SI" w:eastAsia="sl-SI"/>
        </w:rPr>
        <w:t>s</w:t>
      </w:r>
      <w:r w:rsidR="008B6769">
        <w:rPr>
          <w:rFonts w:cs="Arial"/>
          <w:iCs/>
          <w:szCs w:val="20"/>
          <w:lang w:val="sl-SI" w:eastAsia="sl-SI"/>
        </w:rPr>
        <w:t>rednje tehniško in drugo strokovno izobraževanje / srednja strokovna izobrazba ali srednje splošno izobraževanje / srednja splošna izobrazba;  in</w:t>
      </w:r>
    </w:p>
    <w:p w:rsidR="00555CA3" w:rsidRPr="008A6CB8" w:rsidRDefault="00555CA3" w:rsidP="00555CA3">
      <w:pPr>
        <w:numPr>
          <w:ilvl w:val="0"/>
          <w:numId w:val="6"/>
        </w:numPr>
        <w:spacing w:line="276" w:lineRule="auto"/>
        <w:jc w:val="both"/>
        <w:rPr>
          <w:rFonts w:cs="Arial"/>
          <w:szCs w:val="20"/>
          <w:lang w:val="sl-SI"/>
        </w:rPr>
      </w:pPr>
      <w:r w:rsidRPr="008A6CB8">
        <w:rPr>
          <w:rFonts w:cs="Arial"/>
          <w:iCs/>
          <w:szCs w:val="20"/>
          <w:lang w:val="sl-SI" w:eastAsia="sl-SI"/>
        </w:rPr>
        <w:t xml:space="preserve">najmanj </w:t>
      </w:r>
      <w:r w:rsidR="002D0AC2">
        <w:rPr>
          <w:rFonts w:cs="Arial"/>
          <w:iCs/>
          <w:szCs w:val="20"/>
          <w:lang w:val="sl-SI" w:eastAsia="sl-SI"/>
        </w:rPr>
        <w:t>6 mesecev</w:t>
      </w:r>
      <w:r w:rsidR="000015C0">
        <w:rPr>
          <w:rFonts w:cs="Arial"/>
          <w:iCs/>
          <w:szCs w:val="20"/>
          <w:lang w:val="sl-SI" w:eastAsia="sl-SI"/>
        </w:rPr>
        <w:t xml:space="preserve"> delovnih izkušenj</w:t>
      </w:r>
    </w:p>
    <w:p w:rsidR="00FF3E61" w:rsidRPr="00B54411" w:rsidRDefault="00FF3E61" w:rsidP="00FF3E61">
      <w:pPr>
        <w:spacing w:line="276" w:lineRule="auto"/>
        <w:ind w:left="360"/>
        <w:rPr>
          <w:rFonts w:cs="Arial"/>
          <w:szCs w:val="20"/>
          <w:lang w:val="sl-SI"/>
        </w:rPr>
      </w:pPr>
    </w:p>
    <w:p w:rsidR="00FF3E61" w:rsidRPr="00B54411" w:rsidRDefault="00121010" w:rsidP="00FF3E61">
      <w:pPr>
        <w:spacing w:line="276" w:lineRule="auto"/>
        <w:rPr>
          <w:rFonts w:cs="Arial"/>
          <w:szCs w:val="20"/>
          <w:lang w:val="sl-SI"/>
        </w:rPr>
      </w:pPr>
      <w:r w:rsidRPr="00B54411">
        <w:rPr>
          <w:rFonts w:cs="Arial"/>
          <w:szCs w:val="20"/>
          <w:lang w:val="sl-SI"/>
        </w:rPr>
        <w:t>D</w:t>
      </w:r>
      <w:r w:rsidR="00FF3E61" w:rsidRPr="00B54411">
        <w:rPr>
          <w:rFonts w:cs="Arial"/>
          <w:szCs w:val="20"/>
          <w:lang w:val="sl-SI"/>
        </w:rPr>
        <w:t>elovne naloge:</w:t>
      </w:r>
    </w:p>
    <w:p w:rsidR="008B6769" w:rsidRDefault="00A16E1F" w:rsidP="00A16E1F">
      <w:pPr>
        <w:pStyle w:val="Odstavekseznama"/>
        <w:numPr>
          <w:ilvl w:val="0"/>
          <w:numId w:val="18"/>
        </w:numPr>
        <w:spacing w:line="276" w:lineRule="auto"/>
        <w:jc w:val="both"/>
        <w:rPr>
          <w:rFonts w:cs="Arial"/>
          <w:szCs w:val="20"/>
          <w:lang w:val="sl-SI"/>
        </w:rPr>
      </w:pPr>
      <w:r w:rsidRPr="00A16E1F">
        <w:rPr>
          <w:rFonts w:cs="Arial"/>
          <w:szCs w:val="20"/>
          <w:lang w:val="sl-SI"/>
        </w:rPr>
        <w:t>priprava vzorcev in izvajanje zahtevnejših analiz</w:t>
      </w:r>
    </w:p>
    <w:p w:rsidR="00A16E1F" w:rsidRDefault="00A16E1F" w:rsidP="00A16E1F">
      <w:pPr>
        <w:pStyle w:val="Odstavekseznama"/>
        <w:numPr>
          <w:ilvl w:val="0"/>
          <w:numId w:val="18"/>
        </w:numPr>
        <w:spacing w:line="276" w:lineRule="auto"/>
        <w:jc w:val="both"/>
        <w:rPr>
          <w:rFonts w:cs="Arial"/>
          <w:szCs w:val="20"/>
          <w:lang w:val="sl-SI"/>
        </w:rPr>
      </w:pPr>
      <w:r w:rsidRPr="00A16E1F">
        <w:rPr>
          <w:rFonts w:cs="Arial"/>
          <w:szCs w:val="20"/>
          <w:lang w:val="sl-SI"/>
        </w:rPr>
        <w:t>izvajanje zahtev standarda ISO17025</w:t>
      </w:r>
    </w:p>
    <w:p w:rsidR="00A16E1F" w:rsidRDefault="00A16E1F" w:rsidP="00A16E1F">
      <w:pPr>
        <w:pStyle w:val="Odstavekseznama"/>
        <w:numPr>
          <w:ilvl w:val="0"/>
          <w:numId w:val="18"/>
        </w:numPr>
        <w:spacing w:line="276" w:lineRule="auto"/>
        <w:jc w:val="both"/>
        <w:rPr>
          <w:rFonts w:cs="Arial"/>
          <w:szCs w:val="20"/>
          <w:lang w:val="sl-SI"/>
        </w:rPr>
      </w:pPr>
      <w:r w:rsidRPr="00A16E1F">
        <w:rPr>
          <w:rFonts w:cs="Arial"/>
          <w:szCs w:val="20"/>
          <w:lang w:val="sl-SI"/>
        </w:rPr>
        <w:t>sodelovanje pri razvoju in uvajanju novih analiz, validacij ter izračunu merilne negotovosti za posamezne metode</w:t>
      </w:r>
    </w:p>
    <w:p w:rsidR="00A16E1F" w:rsidRPr="00A16E1F" w:rsidRDefault="00A16E1F" w:rsidP="00A16E1F">
      <w:pPr>
        <w:pStyle w:val="Odstavekseznama"/>
        <w:spacing w:line="276" w:lineRule="auto"/>
        <w:jc w:val="both"/>
        <w:rPr>
          <w:rFonts w:cs="Arial"/>
          <w:szCs w:val="20"/>
          <w:lang w:val="sl-SI"/>
        </w:rPr>
      </w:pPr>
    </w:p>
    <w:p w:rsidR="00FA0BF9" w:rsidRPr="007815BA" w:rsidRDefault="00A16E1F" w:rsidP="007815BA">
      <w:pPr>
        <w:jc w:val="both"/>
        <w:rPr>
          <w:lang w:val="sl-SI"/>
        </w:rPr>
      </w:pPr>
      <w:r w:rsidRPr="007815BA">
        <w:rPr>
          <w:lang w:val="sl-SI"/>
        </w:rPr>
        <w:t xml:space="preserve">Prednost pri izbiri bodo imeli kandidati z izobrazbo kemijske smeri in znanjem ter izkušnjami na področju analiz </w:t>
      </w:r>
      <w:proofErr w:type="spellStart"/>
      <w:r w:rsidRPr="007815BA">
        <w:rPr>
          <w:lang w:val="sl-SI"/>
        </w:rPr>
        <w:t>okoljskih</w:t>
      </w:r>
      <w:proofErr w:type="spellEnd"/>
      <w:r w:rsidRPr="007815BA">
        <w:rPr>
          <w:lang w:val="sl-SI"/>
        </w:rPr>
        <w:t xml:space="preserve"> vzorcev. S poznavanjem osnovnih analiznih tehnik (spektrofotometrija, gravimetrija, kromatografija) in poznavanjem dela v akreditiranem laboratoriju. Od kandidata pričakujemo osnovno računalniško poznavanje Microsoft Office programov (Word, Excel,…), osnovno znanje angleščine.</w:t>
      </w:r>
    </w:p>
    <w:p w:rsidR="00A16E1F" w:rsidRDefault="00A16E1F" w:rsidP="000015C0">
      <w:pPr>
        <w:rPr>
          <w:rFonts w:cs="Arial"/>
          <w:szCs w:val="20"/>
        </w:rPr>
      </w:pPr>
    </w:p>
    <w:p w:rsidR="000525CC" w:rsidRPr="008A6CB8" w:rsidRDefault="000525CC" w:rsidP="000525CC">
      <w:pPr>
        <w:jc w:val="both"/>
        <w:rPr>
          <w:rFonts w:cs="Arial"/>
          <w:szCs w:val="20"/>
          <w:lang w:val="sl-SI"/>
        </w:rPr>
      </w:pPr>
      <w:r w:rsidRPr="008A6C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0015C0" w:rsidRDefault="000015C0" w:rsidP="00FF3E61">
      <w:pPr>
        <w:spacing w:line="276" w:lineRule="auto"/>
        <w:rPr>
          <w:rFonts w:eastAsia="Calibri" w:cs="Arial"/>
          <w:szCs w:val="20"/>
        </w:rPr>
      </w:pPr>
    </w:p>
    <w:p w:rsidR="000525CC" w:rsidRPr="00B0509E" w:rsidRDefault="000525CC" w:rsidP="000525CC">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0525CC" w:rsidRPr="00B0509E" w:rsidRDefault="000525CC" w:rsidP="000525CC">
      <w:pPr>
        <w:numPr>
          <w:ilvl w:val="0"/>
          <w:numId w:val="10"/>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0525CC" w:rsidRPr="00B0509E" w:rsidRDefault="000525CC" w:rsidP="000525CC">
      <w:pPr>
        <w:numPr>
          <w:ilvl w:val="0"/>
          <w:numId w:val="10"/>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0525CC" w:rsidRPr="00B0509E" w:rsidRDefault="000525CC" w:rsidP="000525CC">
      <w:pPr>
        <w:numPr>
          <w:ilvl w:val="0"/>
          <w:numId w:val="10"/>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FF3E61" w:rsidRDefault="00FF3E61" w:rsidP="00FF3E61">
      <w:pPr>
        <w:rPr>
          <w:rFonts w:cs="Arial"/>
          <w:szCs w:val="20"/>
        </w:rPr>
      </w:pPr>
    </w:p>
    <w:p w:rsidR="00FF3E61" w:rsidRDefault="00FF3E61" w:rsidP="00EA326C">
      <w:pPr>
        <w:jc w:val="both"/>
        <w:rPr>
          <w:rFonts w:cs="Arial"/>
          <w:szCs w:val="20"/>
          <w:lang w:val="sl-SI"/>
        </w:rPr>
      </w:pPr>
      <w:r w:rsidRPr="00EA326C">
        <w:rPr>
          <w:rFonts w:cs="Arial"/>
          <w:szCs w:val="20"/>
          <w:lang w:val="sl-SI"/>
        </w:rPr>
        <w:t xml:space="preserve">Kandidati za razpisano prosto strokovno-tehnično delovno mesto vložijo prijavo na obrazcu </w:t>
      </w:r>
      <w:r w:rsidRPr="00EA326C">
        <w:rPr>
          <w:rFonts w:cs="Arial"/>
          <w:b/>
          <w:szCs w:val="20"/>
          <w:lang w:val="sl-SI"/>
        </w:rPr>
        <w:t>»prijavni obrazec«</w:t>
      </w:r>
      <w:r w:rsidRPr="00EA326C">
        <w:rPr>
          <w:rFonts w:cs="Arial"/>
          <w:szCs w:val="20"/>
          <w:lang w:val="sl-SI"/>
        </w:rPr>
        <w:t xml:space="preserve">, ki je priloga tej javni objavi. Zaželeno je, da je prijavnemu obrazcu priložen </w:t>
      </w:r>
      <w:r w:rsidRPr="00EA326C">
        <w:rPr>
          <w:rFonts w:cs="Arial"/>
          <w:szCs w:val="20"/>
          <w:lang w:val="sl-SI"/>
        </w:rPr>
        <w:lastRenderedPageBreak/>
        <w:t>tudi kratek življenjepis kjer kandidat poleg formalne izobrazbe navede tudi druga znanja in veščine, ki jih je pridobil.</w:t>
      </w:r>
    </w:p>
    <w:p w:rsidR="008B6769" w:rsidRPr="00EA326C" w:rsidRDefault="008B6769" w:rsidP="00EA326C">
      <w:pPr>
        <w:jc w:val="both"/>
        <w:rPr>
          <w:rFonts w:cs="Arial"/>
          <w:szCs w:val="20"/>
          <w:lang w:val="sl-SI"/>
        </w:rPr>
      </w:pPr>
    </w:p>
    <w:p w:rsidR="000525CC" w:rsidRPr="00B0509E" w:rsidRDefault="000525CC" w:rsidP="000525CC">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w:t>
      </w:r>
      <w:proofErr w:type="spellStart"/>
      <w:r w:rsidR="00A16E1F">
        <w:rPr>
          <w:rFonts w:cs="Arial"/>
          <w:szCs w:val="20"/>
          <w:lang w:val="sl-SI"/>
        </w:rPr>
        <w:t>okoljski</w:t>
      </w:r>
      <w:proofErr w:type="spellEnd"/>
      <w:r w:rsidR="00A16E1F">
        <w:rPr>
          <w:rFonts w:cs="Arial"/>
          <w:szCs w:val="20"/>
          <w:lang w:val="sl-SI"/>
        </w:rPr>
        <w:t xml:space="preserve"> tehnik</w:t>
      </w:r>
      <w:r>
        <w:rPr>
          <w:rFonts w:cs="Arial"/>
          <w:szCs w:val="20"/>
          <w:lang w:val="sl-SI"/>
        </w:rPr>
        <w:t xml:space="preserve"> (m/ž), šifra DM </w:t>
      </w:r>
      <w:r w:rsidR="00A16E1F">
        <w:rPr>
          <w:rFonts w:cs="Arial"/>
          <w:szCs w:val="20"/>
          <w:lang w:val="sl-SI"/>
        </w:rPr>
        <w:t>7016</w:t>
      </w:r>
      <w:r>
        <w:rPr>
          <w:rFonts w:cs="Arial"/>
          <w:szCs w:val="20"/>
          <w:lang w:val="sl-SI"/>
        </w:rPr>
        <w:t>,</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w:t>
      </w:r>
      <w:r>
        <w:rPr>
          <w:rFonts w:cs="Arial"/>
          <w:szCs w:val="20"/>
          <w:lang w:val="sl-SI"/>
        </w:rPr>
        <w:t xml:space="preserve"> št. </w:t>
      </w:r>
      <w:r w:rsidR="00EA326C">
        <w:rPr>
          <w:rFonts w:cs="Arial"/>
          <w:szCs w:val="20"/>
          <w:lang w:val="sl-SI"/>
        </w:rPr>
        <w:t>10033-</w:t>
      </w:r>
      <w:r w:rsidR="00A16E1F">
        <w:rPr>
          <w:rFonts w:cs="Arial"/>
          <w:szCs w:val="20"/>
          <w:lang w:val="sl-SI"/>
        </w:rPr>
        <w:t>33</w:t>
      </w:r>
      <w:r w:rsidR="00A60A79">
        <w:rPr>
          <w:rFonts w:cs="Arial"/>
          <w:szCs w:val="20"/>
          <w:lang w:val="sl-SI"/>
        </w:rPr>
        <w:t>/2021</w:t>
      </w:r>
      <w:r w:rsidRPr="00B0509E">
        <w:rPr>
          <w:rFonts w:cs="Arial"/>
          <w:szCs w:val="20"/>
          <w:lang w:val="sl-SI"/>
        </w:rPr>
        <w:t>« na naslov: Agencija Republike Slovenije za okolje, Vojkova 1b, 1000 Ljubljan</w:t>
      </w:r>
      <w:r>
        <w:rPr>
          <w:rFonts w:cs="Arial"/>
          <w:szCs w:val="20"/>
          <w:lang w:val="sl-SI"/>
        </w:rPr>
        <w:t xml:space="preserve">a. </w:t>
      </w:r>
      <w:r w:rsidR="00EA326C">
        <w:rPr>
          <w:rFonts w:cs="Arial"/>
          <w:szCs w:val="20"/>
          <w:lang w:val="sl-SI"/>
        </w:rPr>
        <w:t>Rok za prijavo je</w:t>
      </w:r>
      <w:r w:rsidR="008B6769">
        <w:rPr>
          <w:rFonts w:cs="Arial"/>
          <w:b/>
          <w:szCs w:val="20"/>
          <w:lang w:val="sl-SI"/>
        </w:rPr>
        <w:t xml:space="preserve"> do </w:t>
      </w:r>
      <w:r w:rsidR="00A16E1F">
        <w:rPr>
          <w:rFonts w:cs="Arial"/>
          <w:b/>
          <w:szCs w:val="20"/>
          <w:lang w:val="sl-SI"/>
        </w:rPr>
        <w:t>ponedeljka, 31. 5. 2021</w:t>
      </w:r>
      <w:r w:rsidR="008B6769">
        <w:rPr>
          <w:rFonts w:cs="Arial"/>
          <w:b/>
          <w:szCs w:val="20"/>
          <w:lang w:val="sl-SI"/>
        </w:rPr>
        <w:t>.</w:t>
      </w:r>
      <w:r w:rsidR="00EA326C" w:rsidRPr="00A919B7">
        <w:rPr>
          <w:rFonts w:cs="Arial"/>
          <w:szCs w:val="20"/>
          <w:lang w:val="sl-SI"/>
        </w:rPr>
        <w:t xml:space="preserve"> </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FF3E61" w:rsidRDefault="00FF3E61" w:rsidP="00FF3E61">
      <w:pPr>
        <w:ind w:left="2832"/>
        <w:rPr>
          <w:rFonts w:cs="Arial"/>
          <w:szCs w:val="20"/>
        </w:rPr>
      </w:pPr>
    </w:p>
    <w:p w:rsidR="000525CC" w:rsidRPr="00B0509E" w:rsidRDefault="000525CC" w:rsidP="000525CC">
      <w:pPr>
        <w:spacing w:line="240" w:lineRule="auto"/>
        <w:jc w:val="both"/>
        <w:rPr>
          <w:rFonts w:cs="Arial"/>
          <w:b/>
          <w:szCs w:val="20"/>
          <w:u w:val="single"/>
          <w:lang w:val="sl-SI"/>
        </w:rPr>
      </w:pPr>
      <w:r w:rsidRPr="00B0509E">
        <w:rPr>
          <w:rFonts w:cs="Arial"/>
          <w:b/>
          <w:szCs w:val="20"/>
          <w:u w:val="single"/>
          <w:lang w:val="sl-SI"/>
        </w:rPr>
        <w:t>Prijavni obrazec je obvezna sestavina prijavne vloge posameznega kandidata.</w:t>
      </w:r>
    </w:p>
    <w:p w:rsidR="000525CC" w:rsidRPr="00B0509E" w:rsidRDefault="000525CC" w:rsidP="000525CC">
      <w:pPr>
        <w:jc w:val="both"/>
        <w:rPr>
          <w:rFonts w:cs="Arial"/>
          <w:szCs w:val="20"/>
          <w:lang w:val="sl-SI"/>
        </w:rPr>
      </w:pPr>
    </w:p>
    <w:p w:rsidR="000525CC" w:rsidRPr="00B0509E" w:rsidRDefault="000525CC" w:rsidP="000525CC">
      <w:pPr>
        <w:jc w:val="both"/>
        <w:rPr>
          <w:rFonts w:cs="Arial"/>
          <w:szCs w:val="20"/>
          <w:lang w:val="sl-SI"/>
        </w:rPr>
      </w:pPr>
      <w:r w:rsidRPr="00B0509E">
        <w:rPr>
          <w:rFonts w:cs="Arial"/>
          <w:szCs w:val="20"/>
          <w:lang w:val="sl-SI"/>
        </w:rPr>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0525CC" w:rsidRPr="00B0509E" w:rsidRDefault="000525CC" w:rsidP="000525CC">
      <w:pPr>
        <w:jc w:val="both"/>
        <w:rPr>
          <w:rFonts w:cs="Arial"/>
          <w:szCs w:val="20"/>
          <w:lang w:val="sl-SI"/>
        </w:rPr>
      </w:pPr>
    </w:p>
    <w:p w:rsidR="000525CC" w:rsidRPr="00B0509E" w:rsidRDefault="000525CC" w:rsidP="000525CC">
      <w:pPr>
        <w:jc w:val="both"/>
        <w:rPr>
          <w:rFonts w:cs="Arial"/>
          <w:szCs w:val="20"/>
          <w:lang w:val="sl-SI"/>
        </w:rPr>
      </w:pPr>
      <w:r w:rsidRPr="00B0509E">
        <w:rPr>
          <w:rFonts w:cs="Arial"/>
          <w:szCs w:val="20"/>
          <w:lang w:val="sl-SI"/>
        </w:rPr>
        <w:t>Informacije o izvedbi javne objave dobite na tel.: 01/ 478 44 11  (Nika Javornik).</w:t>
      </w:r>
    </w:p>
    <w:p w:rsidR="000525CC" w:rsidRPr="00B0509E" w:rsidRDefault="000525CC" w:rsidP="000525CC">
      <w:pPr>
        <w:jc w:val="both"/>
        <w:rPr>
          <w:rFonts w:cs="Arial"/>
          <w:szCs w:val="20"/>
          <w:lang w:val="sl-SI"/>
        </w:rPr>
      </w:pPr>
    </w:p>
    <w:p w:rsidR="000525CC" w:rsidRDefault="000525CC" w:rsidP="000525CC">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A60A79" w:rsidRDefault="00A60A79" w:rsidP="000525CC">
      <w:pPr>
        <w:jc w:val="both"/>
        <w:rPr>
          <w:rFonts w:cs="Arial"/>
          <w:szCs w:val="20"/>
          <w:lang w:val="sl-SI"/>
        </w:rPr>
      </w:pPr>
    </w:p>
    <w:p w:rsidR="00A60A79" w:rsidRPr="00B0509E" w:rsidRDefault="00A60A79" w:rsidP="000525CC">
      <w:pPr>
        <w:jc w:val="both"/>
        <w:rPr>
          <w:rFonts w:cs="Arial"/>
          <w:szCs w:val="20"/>
          <w:lang w:val="sl-SI"/>
        </w:rPr>
      </w:pPr>
    </w:p>
    <w:p w:rsidR="000525CC" w:rsidRPr="00B0509E" w:rsidRDefault="000525CC" w:rsidP="000525CC">
      <w:pPr>
        <w:rPr>
          <w:rFonts w:cs="Arial"/>
          <w:szCs w:val="20"/>
          <w:lang w:val="sl-SI"/>
        </w:rPr>
      </w:pPr>
    </w:p>
    <w:p w:rsidR="000525CC" w:rsidRPr="00B0509E" w:rsidRDefault="000525CC" w:rsidP="000525CC">
      <w:pPr>
        <w:rPr>
          <w:rFonts w:cs="Arial"/>
          <w:szCs w:val="20"/>
          <w:lang w:val="sl-SI"/>
        </w:rPr>
      </w:pPr>
    </w:p>
    <w:p w:rsidR="00A16E1F" w:rsidRPr="00A16E1F" w:rsidRDefault="000525CC" w:rsidP="00A16E1F">
      <w:pPr>
        <w:autoSpaceDE w:val="0"/>
        <w:autoSpaceDN w:val="0"/>
        <w:adjustRightInd w:val="0"/>
        <w:spacing w:line="240" w:lineRule="auto"/>
        <w:rPr>
          <w:rFonts w:ascii="Helv" w:hAnsi="Helv" w:cs="Helv"/>
          <w:b/>
          <w:color w:val="000000"/>
          <w:szCs w:val="20"/>
          <w:lang w:val="sl-SI" w:eastAsia="sl-SI"/>
        </w:rPr>
      </w:pPr>
      <w:r w:rsidRPr="00B0509E">
        <w:rPr>
          <w:rFonts w:cs="Arial"/>
          <w:szCs w:val="20"/>
          <w:lang w:val="sl-SI"/>
        </w:rPr>
        <w:t xml:space="preserve">                                                 </w:t>
      </w:r>
      <w:r w:rsidR="00624E47">
        <w:rPr>
          <w:rFonts w:cs="Arial"/>
          <w:szCs w:val="20"/>
          <w:lang w:val="sl-SI"/>
        </w:rPr>
        <w:t xml:space="preserve">                            </w:t>
      </w:r>
      <w:r w:rsidRPr="00B0509E">
        <w:rPr>
          <w:rFonts w:cs="Arial"/>
          <w:szCs w:val="20"/>
          <w:lang w:val="sl-SI"/>
        </w:rPr>
        <w:t xml:space="preserve">        </w:t>
      </w:r>
      <w:r>
        <w:rPr>
          <w:rFonts w:cs="Arial"/>
          <w:szCs w:val="20"/>
          <w:lang w:val="sl-SI"/>
        </w:rPr>
        <w:t xml:space="preserve"> </w:t>
      </w:r>
      <w:r w:rsidR="00EA326C">
        <w:rPr>
          <w:rFonts w:cs="Arial"/>
          <w:szCs w:val="20"/>
          <w:lang w:val="sl-SI"/>
        </w:rPr>
        <w:t xml:space="preserve">       </w:t>
      </w:r>
      <w:r>
        <w:rPr>
          <w:rFonts w:cs="Arial"/>
          <w:szCs w:val="20"/>
          <w:lang w:val="sl-SI"/>
        </w:rPr>
        <w:t xml:space="preserve"> </w:t>
      </w:r>
      <w:r w:rsidRPr="00B0509E">
        <w:rPr>
          <w:rFonts w:cs="Arial"/>
          <w:szCs w:val="20"/>
          <w:lang w:val="sl-SI"/>
        </w:rPr>
        <w:t xml:space="preserve"> </w:t>
      </w:r>
      <w:r w:rsidR="00A16E1F" w:rsidRPr="00A16E1F">
        <w:rPr>
          <w:rFonts w:ascii="Helv" w:hAnsi="Helv" w:cs="Helv"/>
          <w:b/>
          <w:color w:val="000000"/>
          <w:szCs w:val="20"/>
          <w:lang w:val="sl-SI" w:eastAsia="sl-SI"/>
        </w:rPr>
        <w:t>mag. Gregor SLUGA</w:t>
      </w:r>
    </w:p>
    <w:p w:rsidR="00A16E1F" w:rsidRPr="00A16E1F" w:rsidRDefault="00A16E1F" w:rsidP="00A16E1F">
      <w:pPr>
        <w:autoSpaceDE w:val="0"/>
        <w:autoSpaceDN w:val="0"/>
        <w:adjustRightInd w:val="0"/>
        <w:spacing w:line="240" w:lineRule="auto"/>
        <w:rPr>
          <w:rFonts w:ascii="Helv" w:hAnsi="Helv" w:cs="Helv"/>
          <w:b/>
          <w:color w:val="000000"/>
          <w:szCs w:val="20"/>
          <w:lang w:val="sl-SI" w:eastAsia="sl-SI"/>
        </w:rPr>
      </w:pPr>
      <w:r w:rsidRPr="00A16E1F">
        <w:rPr>
          <w:rFonts w:ascii="Helv" w:hAnsi="Helv" w:cs="Helv"/>
          <w:b/>
          <w:color w:val="000000"/>
          <w:szCs w:val="20"/>
          <w:lang w:val="sl-SI" w:eastAsia="sl-SI"/>
        </w:rPr>
        <w:t xml:space="preserve">                                                                                      </w:t>
      </w:r>
      <w:r w:rsidRPr="00A16E1F">
        <w:rPr>
          <w:rFonts w:ascii="Helv" w:hAnsi="Helv" w:cs="Helv"/>
          <w:b/>
          <w:color w:val="000000"/>
          <w:szCs w:val="20"/>
          <w:lang w:val="sl-SI" w:eastAsia="sl-SI"/>
        </w:rPr>
        <w:t>namestnik generalnega direktorja</w:t>
      </w:r>
    </w:p>
    <w:p w:rsidR="008B6769" w:rsidRPr="00A16E1F" w:rsidRDefault="00A16E1F" w:rsidP="00A16E1F">
      <w:pPr>
        <w:spacing w:line="240" w:lineRule="auto"/>
        <w:rPr>
          <w:rFonts w:cs="Arial"/>
          <w:b/>
          <w:szCs w:val="20"/>
          <w:lang w:val="sl-SI"/>
        </w:rPr>
      </w:pPr>
      <w:r w:rsidRPr="00A16E1F">
        <w:rPr>
          <w:rFonts w:ascii="Helv" w:hAnsi="Helv" w:cs="Helv"/>
          <w:b/>
          <w:color w:val="000000"/>
          <w:szCs w:val="20"/>
          <w:lang w:val="sl-SI" w:eastAsia="sl-SI"/>
        </w:rPr>
        <w:t xml:space="preserve">                                                                                   </w:t>
      </w:r>
      <w:r w:rsidRPr="00A16E1F">
        <w:rPr>
          <w:rFonts w:ascii="Helv" w:hAnsi="Helv" w:cs="Helv"/>
          <w:b/>
          <w:color w:val="000000"/>
          <w:szCs w:val="20"/>
          <w:lang w:val="sl-SI" w:eastAsia="sl-SI"/>
        </w:rPr>
        <w:t>p. p. št. 0210-9/2019-6 z dne 1. 4. 2021</w:t>
      </w:r>
    </w:p>
    <w:p w:rsidR="00712303" w:rsidRDefault="00712303" w:rsidP="000525CC">
      <w:pPr>
        <w:rPr>
          <w:rFonts w:cs="Arial"/>
          <w:szCs w:val="20"/>
          <w:lang w:val="sl-SI"/>
        </w:rPr>
      </w:pPr>
    </w:p>
    <w:sectPr w:rsidR="00712303" w:rsidSect="00EE62A3">
      <w:headerReference w:type="default" r:id="rId8"/>
      <w:headerReference w:type="first" r:id="rId9"/>
      <w:footerReference w:type="first" r:id="rId10"/>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21" w:rsidRDefault="00570121">
      <w:r>
        <w:separator/>
      </w:r>
    </w:p>
  </w:endnote>
  <w:endnote w:type="continuationSeparator" w:id="0">
    <w:p w:rsidR="00570121" w:rsidRDefault="0057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Default="00E461D1">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21" w:rsidRDefault="00570121">
      <w:r>
        <w:separator/>
      </w:r>
    </w:p>
  </w:footnote>
  <w:footnote w:type="continuationSeparator" w:id="0">
    <w:p w:rsidR="00570121" w:rsidRDefault="00570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461D1" w:rsidRPr="008F3500">
      <w:trPr>
        <w:cantSplit/>
        <w:trHeight w:hRule="exact" w:val="847"/>
      </w:trPr>
      <w:tc>
        <w:tcPr>
          <w:tcW w:w="567" w:type="dxa"/>
        </w:tcPr>
        <w:p w:rsidR="00E461D1" w:rsidRPr="008F3500" w:rsidRDefault="00E461D1" w:rsidP="00D248DE">
          <w:pPr>
            <w:autoSpaceDE w:val="0"/>
            <w:autoSpaceDN w:val="0"/>
            <w:adjustRightInd w:val="0"/>
            <w:spacing w:line="240" w:lineRule="auto"/>
            <w:rPr>
              <w:rFonts w:ascii="Republika" w:hAnsi="Republika"/>
              <w:color w:val="529DBA"/>
              <w:sz w:val="60"/>
              <w:szCs w:val="60"/>
              <w:lang w:val="sl-SI"/>
            </w:rPr>
          </w:pPr>
        </w:p>
      </w:tc>
    </w:tr>
  </w:tbl>
  <w:p w:rsidR="00E461D1" w:rsidRPr="008F3500" w:rsidRDefault="006323D3" w:rsidP="00942F64">
    <w:pPr>
      <w:pStyle w:val="Glava"/>
      <w:tabs>
        <w:tab w:val="clear" w:pos="4320"/>
        <w:tab w:val="clear" w:pos="8640"/>
        <w:tab w:val="left" w:pos="5112"/>
      </w:tabs>
      <w:spacing w:before="120" w:line="240" w:lineRule="auto"/>
      <w:rPr>
        <w:rFonts w:cs="Arial"/>
        <w:sz w:val="16"/>
        <w:lang w:val="sl-SI"/>
      </w:rPr>
    </w:pPr>
    <w:r>
      <w:rPr>
        <w:rFonts w:cs="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0" type="#_x0000_t75" style="position:absolute;margin-left:-36.8pt;margin-top:-53.3pt;width:222.5pt;height:45.3pt;z-index:-251658752;mso-position-horizontal-relative:text;mso-position-vertical-relative:text">
          <v:imagedata r:id="rId1" o:title=""/>
        </v:shape>
        <o:OLEObject Type="Embed" ProgID="CorelDRAW.CMX.15" ShapeID="_x0000_s2160" DrawAspect="Content" ObjectID="_1683362531" r:id="rId2"/>
      </w:object>
    </w:r>
    <w:r w:rsidR="00E461D1">
      <w:rPr>
        <w:rFonts w:cs="Arial"/>
        <w:sz w:val="16"/>
        <w:lang w:val="sl-SI"/>
      </w:rPr>
      <w:t>Vojkova 1b</w:t>
    </w:r>
    <w:r w:rsidR="00E461D1" w:rsidRPr="008F3500">
      <w:rPr>
        <w:rFonts w:cs="Arial"/>
        <w:sz w:val="16"/>
        <w:lang w:val="sl-SI"/>
      </w:rPr>
      <w:t xml:space="preserve">, </w:t>
    </w:r>
    <w:r w:rsidR="00E461D1">
      <w:rPr>
        <w:rFonts w:cs="Arial"/>
        <w:sz w:val="16"/>
        <w:lang w:val="sl-SI"/>
      </w:rPr>
      <w:t>1000 Ljubljana</w:t>
    </w:r>
    <w:r w:rsidR="00E461D1" w:rsidRPr="008F3500">
      <w:rPr>
        <w:rFonts w:cs="Arial"/>
        <w:sz w:val="16"/>
        <w:lang w:val="sl-SI"/>
      </w:rPr>
      <w:tab/>
      <w:t xml:space="preserve">T: </w:t>
    </w:r>
    <w:r w:rsidR="00E461D1">
      <w:rPr>
        <w:rFonts w:cs="Arial"/>
        <w:sz w:val="16"/>
        <w:lang w:val="sl-SI"/>
      </w:rPr>
      <w:t>01 478 40 00</w:t>
    </w:r>
  </w:p>
  <w:p w:rsidR="00E461D1" w:rsidRPr="008F3500" w:rsidRDefault="00E461D1" w:rsidP="00942F64">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E461D1" w:rsidRPr="008F3500" w:rsidRDefault="00E461D1" w:rsidP="00942F64">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E: </w:t>
    </w:r>
    <w:r>
      <w:rPr>
        <w:rFonts w:cs="Arial"/>
        <w:sz w:val="16"/>
        <w:lang w:val="sl-SI"/>
      </w:rPr>
      <w:t>gp.arso@gov.si</w:t>
    </w:r>
  </w:p>
  <w:p w:rsidR="00E461D1" w:rsidRPr="008F3500" w:rsidRDefault="00E461D1" w:rsidP="00942F64">
    <w:pPr>
      <w:pStyle w:val="Glava"/>
      <w:tabs>
        <w:tab w:val="clear" w:pos="4320"/>
        <w:tab w:val="clear" w:pos="8640"/>
        <w:tab w:val="left" w:pos="5112"/>
      </w:tabs>
      <w:spacing w:line="240" w:lineRule="auto"/>
      <w:rPr>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920783"/>
    <w:multiLevelType w:val="hybridMultilevel"/>
    <w:tmpl w:val="B2C84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332CC8"/>
    <w:multiLevelType w:val="hybridMultilevel"/>
    <w:tmpl w:val="4FA84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59D43ED"/>
    <w:multiLevelType w:val="hybridMultilevel"/>
    <w:tmpl w:val="17F69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535E34"/>
    <w:multiLevelType w:val="hybridMultilevel"/>
    <w:tmpl w:val="4CF853F4"/>
    <w:lvl w:ilvl="0" w:tplc="1EDAF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56194"/>
    <w:multiLevelType w:val="hybridMultilevel"/>
    <w:tmpl w:val="617672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72690D"/>
    <w:multiLevelType w:val="hybridMultilevel"/>
    <w:tmpl w:val="BB567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5961F1"/>
    <w:multiLevelType w:val="hybridMultilevel"/>
    <w:tmpl w:val="3D987D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35F5D4D"/>
    <w:multiLevelType w:val="hybridMultilevel"/>
    <w:tmpl w:val="26B40E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15"/>
  </w:num>
  <w:num w:numId="14">
    <w:abstractNumId w:val="14"/>
  </w:num>
  <w:num w:numId="15">
    <w:abstractNumId w:val="5"/>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161">
      <o:colormru v:ext="edit" colors="#428299,#529db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1"/>
    <w:rsid w:val="000015C0"/>
    <w:rsid w:val="00023A88"/>
    <w:rsid w:val="000525CC"/>
    <w:rsid w:val="000A0B02"/>
    <w:rsid w:val="000A35BB"/>
    <w:rsid w:val="000A7238"/>
    <w:rsid w:val="000B6C9D"/>
    <w:rsid w:val="00121010"/>
    <w:rsid w:val="001357B2"/>
    <w:rsid w:val="00173242"/>
    <w:rsid w:val="0017478F"/>
    <w:rsid w:val="001B35A1"/>
    <w:rsid w:val="001B4C11"/>
    <w:rsid w:val="001B783C"/>
    <w:rsid w:val="001D5F51"/>
    <w:rsid w:val="00202A77"/>
    <w:rsid w:val="00214A3E"/>
    <w:rsid w:val="0023164E"/>
    <w:rsid w:val="00266D01"/>
    <w:rsid w:val="00271AED"/>
    <w:rsid w:val="00271CE5"/>
    <w:rsid w:val="00282020"/>
    <w:rsid w:val="0028543C"/>
    <w:rsid w:val="002A2B69"/>
    <w:rsid w:val="002D0AC2"/>
    <w:rsid w:val="002D1810"/>
    <w:rsid w:val="00331F00"/>
    <w:rsid w:val="003636BF"/>
    <w:rsid w:val="00371442"/>
    <w:rsid w:val="00375C79"/>
    <w:rsid w:val="003845B4"/>
    <w:rsid w:val="00387B1A"/>
    <w:rsid w:val="003C5EE5"/>
    <w:rsid w:val="003E1C74"/>
    <w:rsid w:val="003F07DB"/>
    <w:rsid w:val="003F5217"/>
    <w:rsid w:val="00442C0A"/>
    <w:rsid w:val="004657EE"/>
    <w:rsid w:val="004A43C3"/>
    <w:rsid w:val="004D7728"/>
    <w:rsid w:val="0051503F"/>
    <w:rsid w:val="00526246"/>
    <w:rsid w:val="00553AF5"/>
    <w:rsid w:val="00555CA3"/>
    <w:rsid w:val="00567106"/>
    <w:rsid w:val="00570121"/>
    <w:rsid w:val="005E1D3C"/>
    <w:rsid w:val="00624E47"/>
    <w:rsid w:val="00625AE6"/>
    <w:rsid w:val="00632253"/>
    <w:rsid w:val="006323D3"/>
    <w:rsid w:val="00642714"/>
    <w:rsid w:val="006455CE"/>
    <w:rsid w:val="00655841"/>
    <w:rsid w:val="0068318A"/>
    <w:rsid w:val="00687B93"/>
    <w:rsid w:val="006D6607"/>
    <w:rsid w:val="006D6748"/>
    <w:rsid w:val="006E3D92"/>
    <w:rsid w:val="007038B7"/>
    <w:rsid w:val="00712303"/>
    <w:rsid w:val="007276E9"/>
    <w:rsid w:val="00733017"/>
    <w:rsid w:val="007815BA"/>
    <w:rsid w:val="00783310"/>
    <w:rsid w:val="007A4A6D"/>
    <w:rsid w:val="007D1BCF"/>
    <w:rsid w:val="007D75CF"/>
    <w:rsid w:val="007E0440"/>
    <w:rsid w:val="007E6DC5"/>
    <w:rsid w:val="00842C89"/>
    <w:rsid w:val="0084596B"/>
    <w:rsid w:val="00851C93"/>
    <w:rsid w:val="00854FD6"/>
    <w:rsid w:val="0088043C"/>
    <w:rsid w:val="00884889"/>
    <w:rsid w:val="008906C9"/>
    <w:rsid w:val="008A287F"/>
    <w:rsid w:val="008B3EDE"/>
    <w:rsid w:val="008B6769"/>
    <w:rsid w:val="008B68B4"/>
    <w:rsid w:val="008C5738"/>
    <w:rsid w:val="008D04F0"/>
    <w:rsid w:val="008F3500"/>
    <w:rsid w:val="008F5FB8"/>
    <w:rsid w:val="00924E3C"/>
    <w:rsid w:val="00927EF9"/>
    <w:rsid w:val="00942F64"/>
    <w:rsid w:val="0095631D"/>
    <w:rsid w:val="009612BB"/>
    <w:rsid w:val="009A3FD6"/>
    <w:rsid w:val="009C740A"/>
    <w:rsid w:val="009D4688"/>
    <w:rsid w:val="009F5326"/>
    <w:rsid w:val="00A125C5"/>
    <w:rsid w:val="00A16E1F"/>
    <w:rsid w:val="00A22A8A"/>
    <w:rsid w:val="00A2451C"/>
    <w:rsid w:val="00A42F26"/>
    <w:rsid w:val="00A60A79"/>
    <w:rsid w:val="00A65EE7"/>
    <w:rsid w:val="00A70133"/>
    <w:rsid w:val="00A72F82"/>
    <w:rsid w:val="00A770A6"/>
    <w:rsid w:val="00A813B1"/>
    <w:rsid w:val="00A976E6"/>
    <w:rsid w:val="00AB36C4"/>
    <w:rsid w:val="00AC32B2"/>
    <w:rsid w:val="00AE5F2F"/>
    <w:rsid w:val="00AF7CDE"/>
    <w:rsid w:val="00B17141"/>
    <w:rsid w:val="00B251FA"/>
    <w:rsid w:val="00B254D6"/>
    <w:rsid w:val="00B26827"/>
    <w:rsid w:val="00B31575"/>
    <w:rsid w:val="00B35D77"/>
    <w:rsid w:val="00B54411"/>
    <w:rsid w:val="00B6739A"/>
    <w:rsid w:val="00B81D4C"/>
    <w:rsid w:val="00B8547D"/>
    <w:rsid w:val="00C250D5"/>
    <w:rsid w:val="00C35666"/>
    <w:rsid w:val="00C403C1"/>
    <w:rsid w:val="00C46963"/>
    <w:rsid w:val="00C5571F"/>
    <w:rsid w:val="00C92898"/>
    <w:rsid w:val="00CA4340"/>
    <w:rsid w:val="00CB32A2"/>
    <w:rsid w:val="00CC4A25"/>
    <w:rsid w:val="00CE5238"/>
    <w:rsid w:val="00CE7514"/>
    <w:rsid w:val="00D22F2C"/>
    <w:rsid w:val="00D248DE"/>
    <w:rsid w:val="00D53F16"/>
    <w:rsid w:val="00D62B59"/>
    <w:rsid w:val="00D81247"/>
    <w:rsid w:val="00D8542D"/>
    <w:rsid w:val="00DC6A71"/>
    <w:rsid w:val="00DE507F"/>
    <w:rsid w:val="00E0357D"/>
    <w:rsid w:val="00E37D06"/>
    <w:rsid w:val="00E461D1"/>
    <w:rsid w:val="00E569AF"/>
    <w:rsid w:val="00E706A8"/>
    <w:rsid w:val="00EA326C"/>
    <w:rsid w:val="00EC7EC5"/>
    <w:rsid w:val="00ED1C3E"/>
    <w:rsid w:val="00EE62A3"/>
    <w:rsid w:val="00EE6559"/>
    <w:rsid w:val="00F121E8"/>
    <w:rsid w:val="00F240BB"/>
    <w:rsid w:val="00F4258D"/>
    <w:rsid w:val="00F57FED"/>
    <w:rsid w:val="00F715A0"/>
    <w:rsid w:val="00FA0BF9"/>
    <w:rsid w:val="00FF15D0"/>
    <w:rsid w:val="00FF3E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colormru v:ext="edit" colors="#428299,#529dba"/>
    </o:shapedefaults>
    <o:shapelayout v:ext="edit">
      <o:idmap v:ext="edit" data="1"/>
    </o:shapelayout>
  </w:shapeDefaults>
  <w:doNotEmbedSmartTags/>
  <w:decimalSymbol w:val=","/>
  <w:listSeparator w:val=";"/>
  <w15:chartTrackingRefBased/>
  <w15:docId w15:val="{5F237528-3A56-4BB8-BE12-AFF68F70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Telobesedila-zamik">
    <w:name w:val="Body Text Indent"/>
    <w:basedOn w:val="Navaden"/>
    <w:link w:val="Telobesedila-zamikZnak"/>
    <w:semiHidden/>
    <w:unhideWhenUsed/>
    <w:rsid w:val="00712303"/>
    <w:pPr>
      <w:spacing w:line="240" w:lineRule="auto"/>
      <w:jc w:val="both"/>
    </w:pPr>
    <w:rPr>
      <w:rFonts w:ascii="Times New Roman" w:hAnsi="Times New Roman"/>
      <w:sz w:val="22"/>
      <w:szCs w:val="20"/>
      <w:lang w:val="sl-SI" w:eastAsia="sl-SI"/>
    </w:rPr>
  </w:style>
  <w:style w:type="character" w:customStyle="1" w:styleId="Telobesedila-zamikZnak">
    <w:name w:val="Telo besedila - zamik Znak"/>
    <w:basedOn w:val="Privzetapisavaodstavka"/>
    <w:link w:val="Telobesedila-zamik"/>
    <w:semiHidden/>
    <w:rsid w:val="00712303"/>
    <w:rPr>
      <w:sz w:val="22"/>
    </w:rPr>
  </w:style>
  <w:style w:type="paragraph" w:customStyle="1" w:styleId="enostransko">
    <w:name w:val="enostransko"/>
    <w:basedOn w:val="Navaden"/>
    <w:rsid w:val="00712303"/>
    <w:pPr>
      <w:jc w:val="both"/>
    </w:pPr>
    <w:rPr>
      <w:szCs w:val="20"/>
    </w:rPr>
  </w:style>
  <w:style w:type="paragraph" w:customStyle="1" w:styleId="odstavek">
    <w:name w:val="odstavek"/>
    <w:basedOn w:val="Navaden"/>
    <w:rsid w:val="00712303"/>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basedOn w:val="Privzetapisavaodstavka"/>
    <w:rsid w:val="00712303"/>
  </w:style>
  <w:style w:type="paragraph" w:styleId="Odstavekseznama">
    <w:name w:val="List Paragraph"/>
    <w:basedOn w:val="Navaden"/>
    <w:uiPriority w:val="34"/>
    <w:qFormat/>
    <w:rsid w:val="00FF3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1366">
      <w:bodyDiv w:val="1"/>
      <w:marLeft w:val="0"/>
      <w:marRight w:val="0"/>
      <w:marTop w:val="0"/>
      <w:marBottom w:val="0"/>
      <w:divBdr>
        <w:top w:val="none" w:sz="0" w:space="0" w:color="auto"/>
        <w:left w:val="none" w:sz="0" w:space="0" w:color="auto"/>
        <w:bottom w:val="none" w:sz="0" w:space="0" w:color="auto"/>
        <w:right w:val="none" w:sz="0" w:space="0" w:color="auto"/>
      </w:divBdr>
    </w:div>
    <w:div w:id="565454085">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549993912">
      <w:bodyDiv w:val="1"/>
      <w:marLeft w:val="0"/>
      <w:marRight w:val="0"/>
      <w:marTop w:val="0"/>
      <w:marBottom w:val="0"/>
      <w:divBdr>
        <w:top w:val="none" w:sz="0" w:space="0" w:color="auto"/>
        <w:left w:val="none" w:sz="0" w:space="0" w:color="auto"/>
        <w:bottom w:val="none" w:sz="0" w:space="0" w:color="auto"/>
        <w:right w:val="none" w:sz="0" w:space="0" w:color="auto"/>
      </w:divBdr>
    </w:div>
    <w:div w:id="1806966354">
      <w:bodyDiv w:val="1"/>
      <w:marLeft w:val="0"/>
      <w:marRight w:val="0"/>
      <w:marTop w:val="0"/>
      <w:marBottom w:val="0"/>
      <w:divBdr>
        <w:top w:val="none" w:sz="0" w:space="0" w:color="auto"/>
        <w:left w:val="none" w:sz="0" w:space="0" w:color="auto"/>
        <w:bottom w:val="none" w:sz="0" w:space="0" w:color="auto"/>
        <w:right w:val="none" w:sz="0" w:space="0" w:color="auto"/>
      </w:divBdr>
    </w:div>
    <w:div w:id="1990552507">
      <w:bodyDiv w:val="1"/>
      <w:marLeft w:val="0"/>
      <w:marRight w:val="0"/>
      <w:marTop w:val="0"/>
      <w:marBottom w:val="0"/>
      <w:divBdr>
        <w:top w:val="none" w:sz="0" w:space="0" w:color="auto"/>
        <w:left w:val="none" w:sz="0" w:space="0" w:color="auto"/>
        <w:bottom w:val="none" w:sz="0" w:space="0" w:color="auto"/>
        <w:right w:val="none" w:sz="0" w:space="0" w:color="auto"/>
      </w:divBdr>
    </w:div>
    <w:div w:id="20403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7004DA-43CF-435F-83AA-8992F6E4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566</Words>
  <Characters>3655</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Korenčan</dc:creator>
  <cp:keywords/>
  <cp:lastModifiedBy>Nika Javornik</cp:lastModifiedBy>
  <cp:revision>10</cp:revision>
  <cp:lastPrinted>2020-04-20T13:27:00Z</cp:lastPrinted>
  <dcterms:created xsi:type="dcterms:W3CDTF">2020-11-04T10:00:00Z</dcterms:created>
  <dcterms:modified xsi:type="dcterms:W3CDTF">2021-05-24T09:56:00Z</dcterms:modified>
</cp:coreProperties>
</file>