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7FB" w:rsidRDefault="009A57FB" w:rsidP="009A120B">
      <w:pPr>
        <w:tabs>
          <w:tab w:val="left" w:pos="2835"/>
        </w:tabs>
        <w:spacing w:line="288" w:lineRule="auto"/>
        <w:jc w:val="both"/>
        <w:rPr>
          <w:rFonts w:cs="Arial"/>
          <w:szCs w:val="20"/>
          <w:lang w:val="sl-SI"/>
        </w:rPr>
      </w:pPr>
    </w:p>
    <w:p w:rsidR="00201ECA" w:rsidRDefault="004D53C8" w:rsidP="009A120B">
      <w:pPr>
        <w:tabs>
          <w:tab w:val="left" w:pos="2835"/>
        </w:tabs>
        <w:spacing w:line="288" w:lineRule="auto"/>
        <w:jc w:val="both"/>
        <w:rPr>
          <w:rFonts w:cs="Arial"/>
          <w:szCs w:val="20"/>
          <w:lang w:val="sl-SI"/>
        </w:rPr>
      </w:pPr>
      <w:r w:rsidRPr="004D53C8">
        <w:rPr>
          <w:rFonts w:cs="Arial"/>
          <w:szCs w:val="20"/>
          <w:lang w:val="sl-SI"/>
        </w:rPr>
        <w:t>Številka: 10033-11</w:t>
      </w:r>
      <w:r w:rsidR="002B4FF9" w:rsidRPr="004D53C8">
        <w:rPr>
          <w:rFonts w:cs="Arial"/>
          <w:szCs w:val="20"/>
          <w:lang w:val="sl-SI"/>
        </w:rPr>
        <w:t>/2023-1</w:t>
      </w:r>
    </w:p>
    <w:p w:rsidR="00AB1F58" w:rsidRDefault="00AB1F58" w:rsidP="009A120B">
      <w:pPr>
        <w:tabs>
          <w:tab w:val="left" w:pos="2835"/>
        </w:tabs>
        <w:spacing w:line="288" w:lineRule="auto"/>
        <w:jc w:val="both"/>
        <w:rPr>
          <w:rFonts w:cs="Arial"/>
          <w:szCs w:val="20"/>
          <w:lang w:val="sl-SI"/>
        </w:rPr>
      </w:pPr>
      <w:r>
        <w:rPr>
          <w:rFonts w:cs="Arial"/>
          <w:szCs w:val="20"/>
          <w:lang w:val="sl-SI"/>
        </w:rPr>
        <w:t xml:space="preserve">Datum: </w:t>
      </w:r>
      <w:r w:rsidR="00546D2A">
        <w:rPr>
          <w:rFonts w:cs="Arial"/>
          <w:szCs w:val="20"/>
          <w:lang w:val="sl-SI"/>
        </w:rPr>
        <w:t>22</w:t>
      </w:r>
      <w:r w:rsidR="00DF050E">
        <w:rPr>
          <w:rFonts w:cs="Arial"/>
          <w:szCs w:val="20"/>
          <w:lang w:val="sl-SI"/>
        </w:rPr>
        <w:t>. 03. 2023</w:t>
      </w:r>
    </w:p>
    <w:p w:rsidR="00AB1F58" w:rsidRDefault="00AB1F58" w:rsidP="009A120B">
      <w:pPr>
        <w:tabs>
          <w:tab w:val="left" w:pos="2835"/>
        </w:tabs>
        <w:spacing w:line="288" w:lineRule="auto"/>
        <w:jc w:val="both"/>
        <w:rPr>
          <w:rFonts w:cs="Arial"/>
          <w:szCs w:val="20"/>
          <w:lang w:val="sl-SI"/>
        </w:rPr>
      </w:pPr>
    </w:p>
    <w:p w:rsidR="00AB1F58" w:rsidRPr="002821B8" w:rsidRDefault="00AB1F58" w:rsidP="009A120B">
      <w:pPr>
        <w:tabs>
          <w:tab w:val="left" w:pos="2835"/>
        </w:tabs>
        <w:spacing w:line="288" w:lineRule="auto"/>
        <w:jc w:val="both"/>
        <w:rPr>
          <w:rFonts w:cs="Arial"/>
          <w:szCs w:val="20"/>
          <w:lang w:val="sl-SI"/>
        </w:rPr>
      </w:pPr>
    </w:p>
    <w:p w:rsidR="00172627" w:rsidRDefault="00172627" w:rsidP="009A120B">
      <w:pPr>
        <w:tabs>
          <w:tab w:val="left" w:pos="2835"/>
        </w:tabs>
        <w:spacing w:line="288" w:lineRule="auto"/>
        <w:jc w:val="both"/>
        <w:rPr>
          <w:rFonts w:cs="Arial"/>
          <w:szCs w:val="20"/>
          <w:lang w:val="sl-SI"/>
        </w:rPr>
      </w:pPr>
      <w:bookmarkStart w:id="0" w:name="OLE_LINK1"/>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s spremembami in dopolnitvami) Agencija Republike Slovenije za okolje objavlja prosto strokovno-tehnično delovno mesto</w:t>
      </w:r>
      <w:r w:rsidR="00061092">
        <w:rPr>
          <w:rFonts w:cs="Arial"/>
          <w:szCs w:val="20"/>
          <w:lang w:val="sl-SI"/>
        </w:rPr>
        <w:t xml:space="preserve"> </w:t>
      </w:r>
    </w:p>
    <w:p w:rsidR="00061092" w:rsidRDefault="00061092" w:rsidP="009A120B">
      <w:pPr>
        <w:tabs>
          <w:tab w:val="left" w:pos="2835"/>
        </w:tabs>
        <w:spacing w:line="288" w:lineRule="auto"/>
        <w:jc w:val="both"/>
        <w:rPr>
          <w:rFonts w:cs="Arial"/>
          <w:szCs w:val="20"/>
          <w:lang w:val="sl-SI"/>
        </w:rPr>
      </w:pPr>
    </w:p>
    <w:p w:rsidR="00111898" w:rsidRDefault="00111898" w:rsidP="00111898">
      <w:pPr>
        <w:tabs>
          <w:tab w:val="left" w:pos="2835"/>
        </w:tabs>
        <w:spacing w:line="288" w:lineRule="auto"/>
        <w:jc w:val="both"/>
        <w:rPr>
          <w:rFonts w:cs="Arial"/>
          <w:lang w:val="sl-SI"/>
        </w:rPr>
      </w:pPr>
      <w:r>
        <w:rPr>
          <w:rFonts w:cs="Arial"/>
          <w:b/>
          <w:lang w:val="sl-SI"/>
        </w:rPr>
        <w:t>OKOLJSKI TEHNIK</w:t>
      </w:r>
      <w:r w:rsidRPr="0077503A">
        <w:rPr>
          <w:rFonts w:cs="Arial"/>
          <w:b/>
          <w:lang w:val="sl-SI"/>
        </w:rPr>
        <w:t xml:space="preserve"> (m/ž), </w:t>
      </w:r>
      <w:r>
        <w:rPr>
          <w:rFonts w:cs="Arial"/>
          <w:lang w:val="sl-SI"/>
        </w:rPr>
        <w:t>šifra DM 653</w:t>
      </w:r>
      <w:r w:rsidRPr="0077503A">
        <w:rPr>
          <w:rFonts w:cs="Arial"/>
          <w:lang w:val="sl-SI"/>
        </w:rPr>
        <w:t xml:space="preserve">, v </w:t>
      </w:r>
      <w:r>
        <w:rPr>
          <w:rFonts w:cs="Arial"/>
          <w:lang w:val="sl-SI"/>
        </w:rPr>
        <w:t>Sektorju kemijsko analitski la</w:t>
      </w:r>
      <w:r w:rsidR="0030205E">
        <w:rPr>
          <w:rFonts w:cs="Arial"/>
          <w:lang w:val="sl-SI"/>
        </w:rPr>
        <w:t>boratorij, Uradu za stanje okolja</w:t>
      </w:r>
      <w:r>
        <w:rPr>
          <w:rFonts w:cs="Arial"/>
          <w:lang w:val="sl-SI"/>
        </w:rPr>
        <w:t>, za nedoločen čas s polnim delovnim časom.</w:t>
      </w:r>
    </w:p>
    <w:bookmarkEnd w:id="0"/>
    <w:p w:rsidR="00172627" w:rsidRPr="00061092" w:rsidRDefault="00172627" w:rsidP="009A120B">
      <w:pPr>
        <w:spacing w:line="288" w:lineRule="auto"/>
        <w:jc w:val="both"/>
        <w:rPr>
          <w:rFonts w:cs="Arial"/>
          <w:szCs w:val="20"/>
          <w:lang w:val="sl-SI"/>
        </w:rPr>
      </w:pPr>
    </w:p>
    <w:p w:rsidR="00172627" w:rsidRPr="002821B8" w:rsidRDefault="00594596" w:rsidP="009A120B">
      <w:pPr>
        <w:spacing w:line="288" w:lineRule="auto"/>
        <w:jc w:val="both"/>
        <w:rPr>
          <w:rFonts w:cs="Arial"/>
          <w:szCs w:val="20"/>
          <w:lang w:val="sl-SI"/>
        </w:rPr>
      </w:pPr>
      <w:r>
        <w:rPr>
          <w:rFonts w:cs="Arial"/>
          <w:szCs w:val="20"/>
          <w:lang w:val="sl-SI"/>
        </w:rPr>
        <w:t>Kandidat/ka, ki se bo prijavil/la</w:t>
      </w:r>
      <w:r w:rsidR="00172627" w:rsidRPr="002821B8">
        <w:rPr>
          <w:rFonts w:cs="Arial"/>
          <w:szCs w:val="20"/>
          <w:lang w:val="sl-SI"/>
        </w:rPr>
        <w:t xml:space="preserve"> na prosto delovno m</w:t>
      </w:r>
      <w:r>
        <w:rPr>
          <w:rFonts w:cs="Arial"/>
          <w:szCs w:val="20"/>
          <w:lang w:val="sl-SI"/>
        </w:rPr>
        <w:t>esto, mora</w:t>
      </w:r>
      <w:r w:rsidR="00172627" w:rsidRPr="002821B8">
        <w:rPr>
          <w:rFonts w:cs="Arial"/>
          <w:szCs w:val="20"/>
          <w:lang w:val="sl-SI"/>
        </w:rPr>
        <w:t xml:space="preserve"> izpolnjevati naslednja pogoja:</w:t>
      </w:r>
    </w:p>
    <w:p w:rsidR="00061092" w:rsidRPr="00061092" w:rsidRDefault="00124AA8" w:rsidP="009A120B">
      <w:pPr>
        <w:pStyle w:val="Odstavekseznama"/>
        <w:numPr>
          <w:ilvl w:val="0"/>
          <w:numId w:val="31"/>
        </w:numPr>
        <w:spacing w:line="288" w:lineRule="auto"/>
        <w:jc w:val="both"/>
        <w:rPr>
          <w:rFonts w:cs="Arial"/>
          <w:szCs w:val="20"/>
          <w:lang w:val="sl-SI"/>
        </w:rPr>
      </w:pPr>
      <w:r>
        <w:rPr>
          <w:rFonts w:cs="Arial"/>
          <w:szCs w:val="20"/>
          <w:lang w:val="sl-SI"/>
        </w:rPr>
        <w:t>srednje tehniško in drugo strokovno izobraževanje/srednja strokovna izobrazba ali srednje splošno izobraževanje/srednja splošna izobrazba</w:t>
      </w:r>
      <w:r w:rsidR="009A120B">
        <w:rPr>
          <w:rFonts w:cs="Arial"/>
          <w:szCs w:val="20"/>
          <w:lang w:val="sl-SI"/>
        </w:rPr>
        <w:t>,</w:t>
      </w:r>
    </w:p>
    <w:p w:rsidR="00061092" w:rsidRPr="00503721" w:rsidRDefault="00061092" w:rsidP="009A120B">
      <w:pPr>
        <w:pStyle w:val="Odstavekseznama"/>
        <w:numPr>
          <w:ilvl w:val="0"/>
          <w:numId w:val="31"/>
        </w:numPr>
        <w:spacing w:line="288" w:lineRule="auto"/>
        <w:jc w:val="both"/>
        <w:rPr>
          <w:rFonts w:cs="Arial"/>
          <w:szCs w:val="20"/>
          <w:lang w:val="sl-SI"/>
        </w:rPr>
      </w:pPr>
      <w:r w:rsidRPr="00503721">
        <w:rPr>
          <w:rFonts w:cs="Arial"/>
          <w:szCs w:val="20"/>
          <w:lang w:val="sl-SI"/>
        </w:rPr>
        <w:t xml:space="preserve">najmanj </w:t>
      </w:r>
      <w:r w:rsidR="00124AA8" w:rsidRPr="00503721">
        <w:rPr>
          <w:rFonts w:cs="Arial"/>
          <w:szCs w:val="20"/>
          <w:lang w:val="sl-SI"/>
        </w:rPr>
        <w:t>6 mesecev</w:t>
      </w:r>
      <w:r w:rsidRPr="00503721">
        <w:rPr>
          <w:rFonts w:cs="Arial"/>
          <w:szCs w:val="20"/>
          <w:lang w:val="sl-SI"/>
        </w:rPr>
        <w:t xml:space="preserve"> delovnih izkušenj.</w:t>
      </w:r>
    </w:p>
    <w:p w:rsidR="00172627" w:rsidRPr="002821B8" w:rsidRDefault="00172627" w:rsidP="009A120B">
      <w:pPr>
        <w:spacing w:line="288" w:lineRule="auto"/>
        <w:ind w:left="720"/>
        <w:jc w:val="both"/>
        <w:rPr>
          <w:rFonts w:cs="Arial"/>
          <w:szCs w:val="20"/>
          <w:lang w:val="sl-SI"/>
        </w:rPr>
      </w:pPr>
    </w:p>
    <w:p w:rsidR="00B05D99" w:rsidRPr="00A919B7" w:rsidRDefault="00061092" w:rsidP="009A120B">
      <w:pPr>
        <w:spacing w:line="288" w:lineRule="auto"/>
        <w:jc w:val="both"/>
        <w:rPr>
          <w:rFonts w:cs="Arial"/>
          <w:szCs w:val="20"/>
          <w:lang w:val="sl-SI"/>
        </w:rPr>
      </w:pPr>
      <w:r w:rsidRPr="00503721">
        <w:rPr>
          <w:rFonts w:cs="Arial"/>
          <w:szCs w:val="20"/>
          <w:lang w:val="sl-SI"/>
        </w:rPr>
        <w:t>Delovne naloge:</w:t>
      </w:r>
    </w:p>
    <w:p w:rsidR="00B05D99" w:rsidRDefault="00B05D99" w:rsidP="009A57FB">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pripravljanje materialov in opreme za tes</w:t>
      </w:r>
      <w:r w:rsidR="001A4C2A">
        <w:rPr>
          <w:rFonts w:eastAsiaTheme="minorHAnsi" w:cs="Arial"/>
          <w:szCs w:val="20"/>
          <w:lang w:val="sl-SI"/>
        </w:rPr>
        <w:t>t</w:t>
      </w:r>
      <w:r>
        <w:rPr>
          <w:rFonts w:eastAsiaTheme="minorHAnsi" w:cs="Arial"/>
          <w:szCs w:val="20"/>
          <w:lang w:val="sl-SI"/>
        </w:rPr>
        <w:t xml:space="preserve">e </w:t>
      </w:r>
      <w:r w:rsidR="001A4C2A">
        <w:rPr>
          <w:rFonts w:eastAsiaTheme="minorHAnsi" w:cs="Arial"/>
          <w:szCs w:val="20"/>
          <w:lang w:val="sl-SI"/>
        </w:rPr>
        <w:t xml:space="preserve">in </w:t>
      </w:r>
      <w:r>
        <w:rPr>
          <w:rFonts w:eastAsiaTheme="minorHAnsi" w:cs="Arial"/>
          <w:szCs w:val="20"/>
          <w:lang w:val="sl-SI"/>
        </w:rPr>
        <w:t>analize,</w:t>
      </w:r>
    </w:p>
    <w:p w:rsidR="00B05D99" w:rsidRDefault="00B05D99" w:rsidP="009A57FB">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zbiranje in pripravljanje vzorcev,</w:t>
      </w:r>
    </w:p>
    <w:p w:rsidR="00B05D99" w:rsidRDefault="00B05D99" w:rsidP="009A57FB">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izvajanje enostavnih analiz in testov,</w:t>
      </w:r>
    </w:p>
    <w:p w:rsidR="00B05D99" w:rsidRPr="00B05D99" w:rsidRDefault="00B05D99" w:rsidP="00B05D99">
      <w:pPr>
        <w:pStyle w:val="Odstavekseznama"/>
        <w:numPr>
          <w:ilvl w:val="0"/>
          <w:numId w:val="30"/>
        </w:numPr>
        <w:spacing w:line="288" w:lineRule="auto"/>
        <w:ind w:left="714" w:hanging="357"/>
        <w:jc w:val="both"/>
        <w:rPr>
          <w:rFonts w:eastAsiaTheme="minorHAnsi" w:cs="Arial"/>
          <w:szCs w:val="20"/>
          <w:lang w:val="sl-SI"/>
        </w:rPr>
      </w:pPr>
      <w:r>
        <w:rPr>
          <w:rFonts w:eastAsiaTheme="minorHAnsi" w:cs="Arial"/>
          <w:szCs w:val="20"/>
          <w:lang w:val="sl-SI"/>
        </w:rPr>
        <w:t>izvajanje zahtev standarda ISO17025.</w:t>
      </w:r>
    </w:p>
    <w:p w:rsidR="00061092" w:rsidRDefault="00061092" w:rsidP="002821B8">
      <w:pPr>
        <w:jc w:val="both"/>
        <w:rPr>
          <w:rFonts w:cs="Arial"/>
          <w:color w:val="000000"/>
          <w:szCs w:val="20"/>
          <w:lang w:val="sl-SI" w:eastAsia="sl-SI"/>
        </w:rPr>
      </w:pPr>
    </w:p>
    <w:p w:rsidR="00B05D99" w:rsidRPr="00E12FCC" w:rsidRDefault="00B05D99" w:rsidP="002821B8">
      <w:pPr>
        <w:jc w:val="both"/>
        <w:rPr>
          <w:rFonts w:cs="Arial"/>
          <w:color w:val="000000"/>
          <w:szCs w:val="20"/>
          <w:lang w:val="sl-SI" w:eastAsia="sl-SI"/>
        </w:rPr>
      </w:pPr>
      <w:r w:rsidRPr="00E12FCC">
        <w:rPr>
          <w:szCs w:val="20"/>
          <w:lang w:val="sl-SI"/>
        </w:rPr>
        <w:t>Prednost pr</w:t>
      </w:r>
      <w:r w:rsidR="00A44C58">
        <w:rPr>
          <w:szCs w:val="20"/>
          <w:lang w:val="sl-SI"/>
        </w:rPr>
        <w:t xml:space="preserve">i izbiri bodo imeli kandidati s formalno </w:t>
      </w:r>
      <w:r w:rsidRPr="00E12FCC">
        <w:rPr>
          <w:szCs w:val="20"/>
          <w:lang w:val="sl-SI"/>
        </w:rPr>
        <w:t xml:space="preserve">izobrazbo kemijske smeri in znanjem ter izkušnjami na področju analiz </w:t>
      </w:r>
      <w:proofErr w:type="spellStart"/>
      <w:r w:rsidRPr="00E12FCC">
        <w:rPr>
          <w:szCs w:val="20"/>
          <w:lang w:val="sl-SI"/>
        </w:rPr>
        <w:t>okoljskih</w:t>
      </w:r>
      <w:proofErr w:type="spellEnd"/>
      <w:r w:rsidRPr="00E12FCC">
        <w:rPr>
          <w:szCs w:val="20"/>
          <w:lang w:val="sl-SI"/>
        </w:rPr>
        <w:t xml:space="preserve"> vzorcev. S poznavanjem osnovnih analiznih tehnik (spektrofotometrija, gravimetrija, kromatografija) in poznavanjem dela v akreditiranem laboratoriju. Od kandidata pričakujemo osnovno računalniško poznavanje Microsoft</w:t>
      </w:r>
      <w:r w:rsidR="00A44C58">
        <w:rPr>
          <w:szCs w:val="20"/>
          <w:lang w:val="sl-SI"/>
        </w:rPr>
        <w:t xml:space="preserve"> Office programov (Word, Excel</w:t>
      </w:r>
      <w:r w:rsidR="0030205E" w:rsidRPr="00E12FCC">
        <w:rPr>
          <w:szCs w:val="20"/>
          <w:lang w:val="sl-SI"/>
        </w:rPr>
        <w:t>) in</w:t>
      </w:r>
      <w:r w:rsidRPr="00E12FCC">
        <w:rPr>
          <w:szCs w:val="20"/>
          <w:lang w:val="sl-SI"/>
        </w:rPr>
        <w:t xml:space="preserve"> osnovno znanje angleščine.</w:t>
      </w:r>
    </w:p>
    <w:p w:rsidR="00172627" w:rsidRPr="002821B8" w:rsidRDefault="00172627" w:rsidP="002821B8">
      <w:pPr>
        <w:jc w:val="both"/>
        <w:rPr>
          <w:rFonts w:cs="Arial"/>
          <w:szCs w:val="20"/>
          <w:lang w:val="sl-SI"/>
        </w:rPr>
      </w:pPr>
    </w:p>
    <w:p w:rsidR="00172627" w:rsidRPr="002821B8" w:rsidRDefault="00172627" w:rsidP="009A120B">
      <w:pPr>
        <w:spacing w:line="288"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9A120B">
        <w:rPr>
          <w:rFonts w:cs="Arial"/>
          <w:szCs w:val="20"/>
          <w:lang w:val="sl-SI"/>
        </w:rPr>
        <w:t>/a</w:t>
      </w:r>
      <w:r w:rsidRPr="002821B8">
        <w:rPr>
          <w:rFonts w:cs="Arial"/>
          <w:szCs w:val="20"/>
          <w:lang w:val="sl-SI"/>
        </w:rPr>
        <w:t xml:space="preserve"> uslužbenec</w:t>
      </w:r>
      <w:r w:rsidR="009A120B">
        <w:rPr>
          <w:rFonts w:cs="Arial"/>
          <w:szCs w:val="20"/>
          <w:lang w:val="sl-SI"/>
        </w:rPr>
        <w:t>/ka</w:t>
      </w:r>
      <w:r w:rsidRPr="002821B8">
        <w:rPr>
          <w:rFonts w:cs="Arial"/>
          <w:szCs w:val="20"/>
          <w:lang w:val="sl-SI"/>
        </w:rPr>
        <w:t xml:space="preserve"> pridobil</w:t>
      </w:r>
      <w:r w:rsidR="009A120B">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172627" w:rsidRDefault="00172627" w:rsidP="002821B8">
      <w:pPr>
        <w:jc w:val="both"/>
        <w:rPr>
          <w:rFonts w:cs="Arial"/>
          <w:szCs w:val="20"/>
          <w:lang w:val="sl-SI"/>
        </w:rPr>
      </w:pPr>
    </w:p>
    <w:p w:rsidR="004B7101" w:rsidRPr="007A780B" w:rsidRDefault="00061092" w:rsidP="007A780B">
      <w:pPr>
        <w:spacing w:line="288" w:lineRule="auto"/>
        <w:jc w:val="both"/>
        <w:rPr>
          <w:rFonts w:cs="Arial"/>
          <w:szCs w:val="20"/>
          <w:lang w:val="sl-SI"/>
        </w:rPr>
      </w:pPr>
      <w:r w:rsidRPr="005740DB">
        <w:rPr>
          <w:lang w:val="sl-SI"/>
        </w:rPr>
        <w:t>Z izbranim kandidatom</w:t>
      </w:r>
      <w:r w:rsidR="009A120B">
        <w:rPr>
          <w:lang w:val="sl-SI"/>
        </w:rPr>
        <w:t>/ko</w:t>
      </w:r>
      <w:r w:rsidRPr="005740DB">
        <w:rPr>
          <w:lang w:val="sl-SI"/>
        </w:rPr>
        <w:t xml:space="preserve"> bo </w:t>
      </w:r>
      <w:r w:rsidRPr="005740DB">
        <w:rPr>
          <w:rFonts w:cs="Arial"/>
          <w:lang w:val="sl-SI"/>
        </w:rPr>
        <w:t>sklenjeno delovno razmerje za nedoločen čas s polnim delovnim časo</w:t>
      </w:r>
      <w:r w:rsidR="004474A2">
        <w:rPr>
          <w:rFonts w:cs="Arial"/>
          <w:lang w:val="sl-SI"/>
        </w:rPr>
        <w:t>m</w:t>
      </w:r>
      <w:r w:rsidR="00124AA8">
        <w:rPr>
          <w:rFonts w:cs="Arial"/>
          <w:lang w:val="sl-SI"/>
        </w:rPr>
        <w:t>.</w:t>
      </w:r>
    </w:p>
    <w:p w:rsidR="00D908ED" w:rsidRDefault="00D908ED" w:rsidP="007A780B">
      <w:pPr>
        <w:spacing w:line="288" w:lineRule="auto"/>
        <w:jc w:val="both"/>
        <w:rPr>
          <w:rFonts w:cs="Arial"/>
          <w:color w:val="000000"/>
          <w:szCs w:val="20"/>
          <w:lang w:val="sl-SI" w:eastAsia="sl-SI"/>
        </w:rPr>
      </w:pPr>
    </w:p>
    <w:p w:rsidR="00061092" w:rsidRPr="00A919B7" w:rsidRDefault="00061092" w:rsidP="007A780B">
      <w:pPr>
        <w:spacing w:line="288" w:lineRule="auto"/>
        <w:jc w:val="both"/>
        <w:rPr>
          <w:rFonts w:cs="Arial"/>
          <w:b/>
          <w:szCs w:val="20"/>
          <w:u w:val="single"/>
          <w:lang w:val="sl-SI"/>
        </w:rPr>
      </w:pPr>
      <w:r w:rsidRPr="00A919B7">
        <w:rPr>
          <w:rFonts w:cs="Arial"/>
          <w:b/>
          <w:szCs w:val="20"/>
          <w:u w:val="single"/>
          <w:lang w:val="sl-SI"/>
        </w:rPr>
        <w:lastRenderedPageBreak/>
        <w:t>Kandidat</w:t>
      </w:r>
      <w:r w:rsidR="009A120B">
        <w:rPr>
          <w:rFonts w:cs="Arial"/>
          <w:b/>
          <w:szCs w:val="20"/>
          <w:u w:val="single"/>
          <w:lang w:val="sl-SI"/>
        </w:rPr>
        <w:t>/ka</w:t>
      </w:r>
      <w:r w:rsidRPr="00A919B7">
        <w:rPr>
          <w:rFonts w:cs="Arial"/>
          <w:b/>
          <w:szCs w:val="20"/>
          <w:u w:val="single"/>
          <w:lang w:val="sl-SI"/>
        </w:rPr>
        <w:t xml:space="preserve"> mora k prijavi priložiti naslednje izjave:</w:t>
      </w:r>
    </w:p>
    <w:p w:rsidR="00061092" w:rsidRPr="00A919B7" w:rsidRDefault="00061092" w:rsidP="007A780B">
      <w:pPr>
        <w:numPr>
          <w:ilvl w:val="0"/>
          <w:numId w:val="28"/>
        </w:numPr>
        <w:spacing w:line="288" w:lineRule="auto"/>
        <w:jc w:val="both"/>
        <w:rPr>
          <w:rFonts w:cs="Arial"/>
          <w:szCs w:val="20"/>
          <w:lang w:val="sl-SI"/>
        </w:rPr>
      </w:pPr>
      <w:r w:rsidRPr="00A919B7">
        <w:rPr>
          <w:rFonts w:cs="Arial"/>
          <w:szCs w:val="20"/>
          <w:lang w:val="sl-SI"/>
        </w:rPr>
        <w:t>izjavo o izpolnjevanju pogoja glede zahtevane izobrazbe, iz katere mora biti razvidna stopnja in smer izobrazbe ter leto in ustanova, na kateri je bila izobrazba pridobljena,</w:t>
      </w:r>
    </w:p>
    <w:p w:rsidR="00061092" w:rsidRPr="00A919B7" w:rsidRDefault="00061092" w:rsidP="007A780B">
      <w:pPr>
        <w:numPr>
          <w:ilvl w:val="0"/>
          <w:numId w:val="28"/>
        </w:numPr>
        <w:spacing w:line="288" w:lineRule="auto"/>
        <w:jc w:val="both"/>
        <w:rPr>
          <w:rFonts w:cs="Arial"/>
          <w:szCs w:val="20"/>
          <w:lang w:val="sl-SI"/>
        </w:rPr>
      </w:pPr>
      <w:r w:rsidRPr="00A919B7">
        <w:rPr>
          <w:rFonts w:cs="Arial"/>
          <w:szCs w:val="20"/>
          <w:lang w:val="sl-SI"/>
        </w:rPr>
        <w:t>izjavo o izpolnjevanju pogoja glede delovnih izkušenj oziroma opis delovnih izkušenj in</w:t>
      </w:r>
    </w:p>
    <w:p w:rsidR="00061092" w:rsidRPr="00A919B7" w:rsidRDefault="00061092" w:rsidP="007A780B">
      <w:pPr>
        <w:numPr>
          <w:ilvl w:val="0"/>
          <w:numId w:val="28"/>
        </w:numPr>
        <w:spacing w:line="288" w:lineRule="auto"/>
        <w:jc w:val="both"/>
        <w:rPr>
          <w:rFonts w:cs="Arial"/>
          <w:szCs w:val="20"/>
          <w:lang w:val="sl-SI"/>
        </w:rPr>
      </w:pPr>
      <w:r w:rsidRPr="00A919B7">
        <w:rPr>
          <w:rFonts w:cs="Arial"/>
          <w:szCs w:val="20"/>
          <w:lang w:val="sl-SI"/>
        </w:rPr>
        <w:t>izjavo, da za namen te javne objave dovoljuje Agenciji Republike Slovenije za okolje pridobitev teh podatkov iz uradne evidence.</w:t>
      </w:r>
    </w:p>
    <w:p w:rsidR="00061092" w:rsidRPr="00A919B7" w:rsidRDefault="00061092" w:rsidP="00061092">
      <w:pPr>
        <w:spacing w:line="276" w:lineRule="auto"/>
        <w:jc w:val="both"/>
        <w:rPr>
          <w:rFonts w:cs="Arial"/>
          <w:szCs w:val="20"/>
          <w:lang w:val="sl-SI"/>
        </w:rPr>
      </w:pPr>
    </w:p>
    <w:p w:rsidR="00061092" w:rsidRPr="00A919B7" w:rsidRDefault="007A780B" w:rsidP="00114087">
      <w:pPr>
        <w:spacing w:line="288" w:lineRule="auto"/>
        <w:jc w:val="both"/>
        <w:rPr>
          <w:rFonts w:cs="Arial"/>
          <w:szCs w:val="20"/>
          <w:lang w:val="sl-SI"/>
        </w:rPr>
      </w:pPr>
      <w:r>
        <w:rPr>
          <w:rFonts w:cs="Arial"/>
          <w:szCs w:val="20"/>
          <w:lang w:val="sl-SI"/>
        </w:rPr>
        <w:t>Kandidat/ka</w:t>
      </w:r>
      <w:r w:rsidR="00061092" w:rsidRPr="00A919B7">
        <w:rPr>
          <w:rFonts w:cs="Arial"/>
          <w:szCs w:val="20"/>
          <w:lang w:val="sl-SI"/>
        </w:rPr>
        <w:t xml:space="preserve"> za razpisano prosto strokovn</w:t>
      </w:r>
      <w:r>
        <w:rPr>
          <w:rFonts w:cs="Arial"/>
          <w:szCs w:val="20"/>
          <w:lang w:val="sl-SI"/>
        </w:rPr>
        <w:t>o-tehnično delovno mesto vloži</w:t>
      </w:r>
      <w:r w:rsidR="00061092" w:rsidRPr="00A919B7">
        <w:rPr>
          <w:rFonts w:cs="Arial"/>
          <w:szCs w:val="20"/>
          <w:lang w:val="sl-SI"/>
        </w:rPr>
        <w:t xml:space="preserve"> prijavo na obrazcu </w:t>
      </w:r>
      <w:r w:rsidR="00061092" w:rsidRPr="00A919B7">
        <w:rPr>
          <w:rFonts w:cs="Arial"/>
          <w:b/>
          <w:szCs w:val="20"/>
          <w:lang w:val="sl-SI"/>
        </w:rPr>
        <w:t>»prijavni obrazec«,</w:t>
      </w:r>
      <w:r w:rsidR="00061092" w:rsidRPr="00A919B7">
        <w:rPr>
          <w:rFonts w:cs="Arial"/>
          <w:szCs w:val="20"/>
          <w:lang w:val="sl-SI"/>
        </w:rPr>
        <w:t xml:space="preserve"> ki je priloga tej javni objavi. Zaželeno je, da je prijavnemu obrazcu priložen tudi kratek življenjepis</w:t>
      </w:r>
      <w:r w:rsidR="006001CF">
        <w:rPr>
          <w:rFonts w:cs="Arial"/>
          <w:szCs w:val="20"/>
          <w:lang w:val="sl-SI"/>
        </w:rPr>
        <w:t>,</w:t>
      </w:r>
      <w:r w:rsidR="00061092" w:rsidRPr="00A919B7">
        <w:rPr>
          <w:rFonts w:cs="Arial"/>
          <w:szCs w:val="20"/>
          <w:lang w:val="sl-SI"/>
        </w:rPr>
        <w:t xml:space="preserve"> kjer kandidat</w:t>
      </w:r>
      <w:r>
        <w:rPr>
          <w:rFonts w:cs="Arial"/>
          <w:szCs w:val="20"/>
          <w:lang w:val="sl-SI"/>
        </w:rPr>
        <w:t>/ka</w:t>
      </w:r>
      <w:r w:rsidR="00061092" w:rsidRPr="00A919B7">
        <w:rPr>
          <w:rFonts w:cs="Arial"/>
          <w:szCs w:val="20"/>
          <w:lang w:val="sl-SI"/>
        </w:rPr>
        <w:t xml:space="preserve"> poleg formalne izobrazbe navede tudi druga znanja in veščine, ki jih je pridobil.</w:t>
      </w:r>
    </w:p>
    <w:p w:rsidR="00061092" w:rsidRPr="00A919B7" w:rsidRDefault="00061092" w:rsidP="00114087">
      <w:pPr>
        <w:tabs>
          <w:tab w:val="left" w:pos="3152"/>
        </w:tabs>
        <w:spacing w:line="288" w:lineRule="auto"/>
        <w:jc w:val="both"/>
        <w:rPr>
          <w:rFonts w:cs="Arial"/>
          <w:color w:val="000000"/>
          <w:szCs w:val="20"/>
          <w:lang w:val="sl-SI" w:eastAsia="sl-SI"/>
        </w:rPr>
      </w:pPr>
      <w:r>
        <w:rPr>
          <w:rFonts w:cs="Arial"/>
          <w:color w:val="000000"/>
          <w:szCs w:val="20"/>
          <w:lang w:val="sl-SI" w:eastAsia="sl-SI"/>
        </w:rPr>
        <w:tab/>
      </w:r>
    </w:p>
    <w:p w:rsidR="00061092" w:rsidRPr="00A919B7" w:rsidRDefault="00061092" w:rsidP="00114087">
      <w:pPr>
        <w:spacing w:line="288" w:lineRule="auto"/>
        <w:jc w:val="both"/>
        <w:rPr>
          <w:rFonts w:cs="Arial"/>
          <w:szCs w:val="20"/>
          <w:lang w:val="sl-SI"/>
        </w:rPr>
      </w:pPr>
      <w:r w:rsidRPr="00A919B7">
        <w:rPr>
          <w:rFonts w:cs="Arial"/>
          <w:szCs w:val="20"/>
          <w:lang w:val="sl-SI"/>
        </w:rPr>
        <w:t>Kandidat</w:t>
      </w:r>
      <w:r w:rsidR="007A780B">
        <w:rPr>
          <w:rFonts w:cs="Arial"/>
          <w:szCs w:val="20"/>
          <w:lang w:val="sl-SI"/>
        </w:rPr>
        <w:t>/ka</w:t>
      </w:r>
      <w:r w:rsidRPr="00A919B7">
        <w:rPr>
          <w:rFonts w:cs="Arial"/>
          <w:szCs w:val="20"/>
          <w:lang w:val="sl-SI"/>
        </w:rPr>
        <w:t xml:space="preserve"> vloži prijavo v pisni obliki, ki jo pošlje v zaprti ovojnici z označbo: »za javno objavo delovnega mesta </w:t>
      </w:r>
      <w:r w:rsidR="0030205E">
        <w:rPr>
          <w:rFonts w:cs="Arial"/>
          <w:szCs w:val="20"/>
          <w:lang w:val="sl-SI"/>
        </w:rPr>
        <w:t>okoljski tehnik</w:t>
      </w:r>
      <w:r w:rsidRPr="00A919B7">
        <w:rPr>
          <w:rFonts w:cs="Arial"/>
          <w:szCs w:val="20"/>
          <w:lang w:val="sl-SI"/>
        </w:rPr>
        <w:t xml:space="preserve">, šifra DM </w:t>
      </w:r>
      <w:r w:rsidR="0030205E">
        <w:rPr>
          <w:rFonts w:cs="Arial"/>
          <w:szCs w:val="20"/>
          <w:lang w:val="sl-SI"/>
        </w:rPr>
        <w:t>653</w:t>
      </w:r>
      <w:r w:rsidRPr="00A919B7">
        <w:rPr>
          <w:rFonts w:cs="Arial"/>
          <w:szCs w:val="20"/>
          <w:lang w:val="sl-SI"/>
        </w:rPr>
        <w:t>, na Agenciji Republike Slovenije za okolje, pod zap</w:t>
      </w:r>
      <w:r w:rsidR="006001CF">
        <w:rPr>
          <w:rFonts w:cs="Arial"/>
          <w:szCs w:val="20"/>
          <w:lang w:val="sl-SI"/>
        </w:rPr>
        <w:t>oredno</w:t>
      </w:r>
      <w:r w:rsidRPr="00A919B7">
        <w:rPr>
          <w:rFonts w:cs="Arial"/>
          <w:szCs w:val="20"/>
          <w:lang w:val="sl-SI"/>
        </w:rPr>
        <w:t xml:space="preserve"> št. </w:t>
      </w:r>
      <w:r w:rsidR="004D53C8" w:rsidRPr="004D53C8">
        <w:rPr>
          <w:rFonts w:cs="Arial"/>
          <w:szCs w:val="20"/>
          <w:lang w:val="sl-SI"/>
        </w:rPr>
        <w:t>10033-11</w:t>
      </w:r>
      <w:r w:rsidR="002B4FF9" w:rsidRPr="004D53C8">
        <w:rPr>
          <w:rFonts w:cs="Arial"/>
          <w:szCs w:val="20"/>
          <w:lang w:val="sl-SI"/>
        </w:rPr>
        <w:t>/2023</w:t>
      </w:r>
      <w:r w:rsidRPr="00A919B7">
        <w:rPr>
          <w:rFonts w:cs="Arial"/>
          <w:szCs w:val="20"/>
          <w:lang w:val="sl-SI"/>
        </w:rPr>
        <w:t>« na naslov: Agencija Republike Slovenije za okolje, Vojkova 1b, 1</w:t>
      </w:r>
      <w:r>
        <w:rPr>
          <w:rFonts w:cs="Arial"/>
          <w:szCs w:val="20"/>
          <w:lang w:val="sl-SI"/>
        </w:rPr>
        <w:t>000 Ljubljana. Prijava je možna do vključno</w:t>
      </w:r>
      <w:r w:rsidR="00910752">
        <w:rPr>
          <w:rFonts w:cs="Arial"/>
          <w:b/>
          <w:szCs w:val="20"/>
          <w:lang w:val="sl-SI"/>
        </w:rPr>
        <w:t xml:space="preserve"> ponedeljka</w:t>
      </w:r>
      <w:r w:rsidR="00EB784C" w:rsidRPr="00EB784C">
        <w:rPr>
          <w:rFonts w:cs="Arial"/>
          <w:b/>
          <w:szCs w:val="20"/>
          <w:lang w:val="sl-SI"/>
        </w:rPr>
        <w:t>,</w:t>
      </w:r>
      <w:r w:rsidR="00EB784C">
        <w:rPr>
          <w:rFonts w:cs="Arial"/>
          <w:b/>
          <w:szCs w:val="20"/>
          <w:lang w:val="sl-SI"/>
        </w:rPr>
        <w:t xml:space="preserve"> </w:t>
      </w:r>
      <w:r w:rsidR="00910752">
        <w:rPr>
          <w:rFonts w:cs="Arial"/>
          <w:b/>
          <w:szCs w:val="20"/>
          <w:lang w:val="sl-SI"/>
        </w:rPr>
        <w:t>27. 3</w:t>
      </w:r>
      <w:bookmarkStart w:id="1" w:name="_GoBack"/>
      <w:bookmarkEnd w:id="1"/>
      <w:r w:rsidR="00114087">
        <w:rPr>
          <w:rFonts w:cs="Arial"/>
          <w:b/>
          <w:szCs w:val="20"/>
          <w:lang w:val="sl-SI"/>
        </w:rPr>
        <w:t>. 2023</w:t>
      </w:r>
      <w:r>
        <w:rPr>
          <w:rFonts w:cs="Arial"/>
          <w:szCs w:val="20"/>
          <w:lang w:val="sl-SI"/>
        </w:rPr>
        <w:t xml:space="preserve"> in začne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114087">
      <w:pPr>
        <w:spacing w:line="288" w:lineRule="auto"/>
        <w:ind w:left="2832"/>
        <w:jc w:val="both"/>
        <w:rPr>
          <w:rFonts w:cs="Arial"/>
          <w:szCs w:val="20"/>
          <w:lang w:val="sl-SI"/>
        </w:rPr>
      </w:pPr>
    </w:p>
    <w:p w:rsidR="00061092" w:rsidRPr="00A919B7" w:rsidRDefault="00061092" w:rsidP="00114087">
      <w:pPr>
        <w:spacing w:line="288" w:lineRule="auto"/>
        <w:jc w:val="both"/>
        <w:rPr>
          <w:rFonts w:cs="Arial"/>
          <w:b/>
          <w:szCs w:val="20"/>
          <w:u w:val="single"/>
          <w:lang w:val="sl-SI"/>
        </w:rPr>
      </w:pPr>
      <w:r w:rsidRPr="00A919B7">
        <w:rPr>
          <w:rFonts w:cs="Arial"/>
          <w:b/>
          <w:szCs w:val="20"/>
          <w:u w:val="single"/>
          <w:lang w:val="sl-SI"/>
        </w:rPr>
        <w:t>Prijavni obrazec je obvezna sestavina prijavne vloge posameznega kandidata</w:t>
      </w:r>
      <w:r w:rsidR="002B4FF9">
        <w:rPr>
          <w:rFonts w:cs="Arial"/>
          <w:b/>
          <w:szCs w:val="20"/>
          <w:u w:val="single"/>
          <w:lang w:val="sl-SI"/>
        </w:rPr>
        <w:t>/</w:t>
      </w:r>
      <w:proofErr w:type="spellStart"/>
      <w:r w:rsidR="002B4FF9">
        <w:rPr>
          <w:rFonts w:cs="Arial"/>
          <w:b/>
          <w:szCs w:val="20"/>
          <w:u w:val="single"/>
          <w:lang w:val="sl-SI"/>
        </w:rPr>
        <w:t>ke</w:t>
      </w:r>
      <w:proofErr w:type="spellEnd"/>
      <w:r w:rsidRPr="00A919B7">
        <w:rPr>
          <w:rFonts w:cs="Arial"/>
          <w:b/>
          <w:szCs w:val="20"/>
          <w:u w:val="single"/>
          <w:lang w:val="sl-SI"/>
        </w:rPr>
        <w:t>.</w:t>
      </w:r>
    </w:p>
    <w:p w:rsidR="00061092" w:rsidRPr="00A919B7" w:rsidRDefault="00061092" w:rsidP="00114087">
      <w:pPr>
        <w:spacing w:line="288" w:lineRule="auto"/>
        <w:jc w:val="both"/>
        <w:rPr>
          <w:rFonts w:cs="Arial"/>
          <w:szCs w:val="20"/>
          <w:lang w:val="sl-SI"/>
        </w:rPr>
      </w:pPr>
    </w:p>
    <w:p w:rsidR="00061092" w:rsidRPr="00A919B7" w:rsidRDefault="00114087" w:rsidP="00114087">
      <w:pPr>
        <w:spacing w:line="288" w:lineRule="auto"/>
        <w:jc w:val="both"/>
        <w:rPr>
          <w:rFonts w:cs="Arial"/>
          <w:szCs w:val="20"/>
          <w:lang w:val="sl-SI"/>
        </w:rPr>
      </w:pPr>
      <w:r>
        <w:rPr>
          <w:rFonts w:cs="Arial"/>
          <w:szCs w:val="20"/>
          <w:lang w:val="sl-SI"/>
        </w:rPr>
        <w:t>Kandidat/ka bo pisno obveščen/a</w:t>
      </w:r>
      <w:r w:rsidR="00061092" w:rsidRPr="00A919B7">
        <w:rPr>
          <w:rFonts w:cs="Arial"/>
          <w:szCs w:val="20"/>
          <w:lang w:val="sl-SI"/>
        </w:rPr>
        <w:t xml:space="preserve"> o (ne)izboru, v roku 8 dni po zaključenem postopku izbire.</w:t>
      </w:r>
    </w:p>
    <w:p w:rsidR="00061092" w:rsidRPr="00A919B7" w:rsidRDefault="00061092" w:rsidP="00114087">
      <w:pPr>
        <w:spacing w:line="288" w:lineRule="auto"/>
        <w:jc w:val="both"/>
        <w:rPr>
          <w:rFonts w:cs="Arial"/>
          <w:szCs w:val="20"/>
          <w:lang w:val="sl-SI"/>
        </w:rPr>
      </w:pPr>
    </w:p>
    <w:p w:rsidR="00061092" w:rsidRPr="00A919B7" w:rsidRDefault="00061092" w:rsidP="00114087">
      <w:pPr>
        <w:spacing w:line="288" w:lineRule="auto"/>
        <w:jc w:val="both"/>
        <w:rPr>
          <w:rFonts w:cs="Arial"/>
          <w:szCs w:val="20"/>
          <w:lang w:val="sl-SI"/>
        </w:rPr>
      </w:pPr>
      <w:r w:rsidRPr="00A919B7">
        <w:rPr>
          <w:rFonts w:cs="Arial"/>
          <w:szCs w:val="20"/>
          <w:lang w:val="sl-SI"/>
        </w:rPr>
        <w:t xml:space="preserve">Informacije o izvedbi javne objave dobite na tel.: 01/ 478 </w:t>
      </w:r>
      <w:r w:rsidR="006024D1">
        <w:rPr>
          <w:rFonts w:cs="Arial"/>
          <w:szCs w:val="20"/>
          <w:lang w:val="sl-SI"/>
        </w:rPr>
        <w:t>4134</w:t>
      </w:r>
      <w:r>
        <w:rPr>
          <w:rFonts w:cs="Arial"/>
          <w:szCs w:val="20"/>
          <w:lang w:val="sl-SI"/>
        </w:rPr>
        <w:t xml:space="preserve"> </w:t>
      </w:r>
      <w:r w:rsidRPr="00A919B7">
        <w:rPr>
          <w:rFonts w:cs="Arial"/>
          <w:szCs w:val="20"/>
          <w:lang w:val="sl-SI"/>
        </w:rPr>
        <w:t>(</w:t>
      </w:r>
      <w:r w:rsidR="006024D1">
        <w:rPr>
          <w:rFonts w:cs="Arial"/>
          <w:szCs w:val="20"/>
          <w:lang w:val="sl-SI"/>
        </w:rPr>
        <w:t>Matej Čuček</w:t>
      </w:r>
      <w:r w:rsidRPr="00A919B7">
        <w:rPr>
          <w:rFonts w:cs="Arial"/>
          <w:szCs w:val="20"/>
          <w:lang w:val="sl-SI"/>
        </w:rPr>
        <w:t>).</w:t>
      </w:r>
    </w:p>
    <w:p w:rsidR="00061092" w:rsidRPr="00A919B7" w:rsidRDefault="00061092" w:rsidP="00061092">
      <w:pPr>
        <w:jc w:val="both"/>
        <w:rPr>
          <w:rFonts w:cs="Arial"/>
          <w:szCs w:val="20"/>
          <w:lang w:val="sl-SI"/>
        </w:rPr>
      </w:pP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AB1F58" w:rsidRDefault="00AB1F58" w:rsidP="00AB1F58">
      <w:pPr>
        <w:autoSpaceDE w:val="0"/>
        <w:autoSpaceDN w:val="0"/>
        <w:adjustRightInd w:val="0"/>
        <w:spacing w:line="240" w:lineRule="auto"/>
        <w:ind w:left="5040" w:firstLine="720"/>
        <w:rPr>
          <w:rFonts w:ascii="Helv" w:hAnsi="Helv" w:cs="Helv"/>
          <w:color w:val="000000"/>
          <w:szCs w:val="20"/>
          <w:lang w:val="sl-SI" w:eastAsia="sl-SI"/>
        </w:rPr>
      </w:pPr>
      <w:r>
        <w:rPr>
          <w:rFonts w:ascii="Helv" w:hAnsi="Helv" w:cs="Helv"/>
          <w:color w:val="000000"/>
          <w:szCs w:val="20"/>
          <w:lang w:val="sl-SI" w:eastAsia="sl-SI"/>
        </w:rPr>
        <w:t>mag. Gregor SLUGA</w:t>
      </w:r>
    </w:p>
    <w:p w:rsidR="00AB1F58" w:rsidRDefault="00AB1F58" w:rsidP="00AB1F58">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AB1F58" w:rsidRDefault="00AB1F58" w:rsidP="00AB1F58">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282437" w:rsidRDefault="00282437" w:rsidP="00282437">
      <w:pPr>
        <w:tabs>
          <w:tab w:val="right" w:pos="7513"/>
        </w:tabs>
        <w:spacing w:line="240" w:lineRule="auto"/>
        <w:jc w:val="both"/>
        <w:rPr>
          <w:rFonts w:cs="Arial"/>
          <w:szCs w:val="20"/>
          <w:lang w:val="sl-SI"/>
        </w:rPr>
      </w:pPr>
    </w:p>
    <w:p w:rsidR="00282437" w:rsidRDefault="00282437" w:rsidP="005E590D">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EE62A3">
      <w:headerReference w:type="default" r:id="rId10"/>
      <w:headerReference w:type="first" r:id="rId11"/>
      <w:footerReference w:type="first" r:id="rId12"/>
      <w:pgSz w:w="11900" w:h="16840" w:code="9"/>
      <w:pgMar w:top="1701" w:right="1701" w:bottom="1701" w:left="1701"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113" w:rsidRDefault="00445113">
      <w:r>
        <w:separator/>
      </w:r>
    </w:p>
  </w:endnote>
  <w:endnote w:type="continuationSeparator" w:id="0">
    <w:p w:rsidR="00445113" w:rsidRDefault="0044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00000005"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113" w:rsidRDefault="00445113">
      <w:r>
        <w:separator/>
      </w:r>
    </w:p>
  </w:footnote>
  <w:footnote w:type="continuationSeparator" w:id="0">
    <w:p w:rsidR="00445113" w:rsidRDefault="00445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96" w:rsidRPr="008F3500" w:rsidRDefault="00594596" w:rsidP="00594596">
    <w:pPr>
      <w:pStyle w:val="Glava"/>
      <w:tabs>
        <w:tab w:val="clear" w:pos="4320"/>
        <w:tab w:val="clear" w:pos="8640"/>
        <w:tab w:val="left" w:pos="5112"/>
      </w:tabs>
      <w:spacing w:before="120" w:line="240" w:lineRule="exact"/>
      <w:rPr>
        <w:rFonts w:cs="Arial"/>
        <w:sz w:val="16"/>
        <w:lang w:val="sl-SI"/>
      </w:rPr>
    </w:pPr>
    <w:r w:rsidRPr="00A25489">
      <w:rPr>
        <w:noProof/>
        <w:lang w:val="sl-SI" w:eastAsia="sl-SI"/>
      </w:rPr>
      <w:drawing>
        <wp:anchor distT="0" distB="0" distL="114300" distR="114300" simplePos="0" relativeHeight="251659264" behindDoc="0" locked="0" layoutInCell="1" allowOverlap="1" wp14:anchorId="13084327" wp14:editId="3F04F48D">
          <wp:simplePos x="0" y="0"/>
          <wp:positionH relativeFrom="column">
            <wp:posOffset>-523875</wp:posOffset>
          </wp:positionH>
          <wp:positionV relativeFrom="paragraph">
            <wp:posOffset>-753110</wp:posOffset>
          </wp:positionV>
          <wp:extent cx="3482340" cy="626320"/>
          <wp:effectExtent l="0" t="0" r="3810" b="254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626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6"/>
        <w:lang w:val="sl-SI"/>
      </w:rPr>
      <w:t>Vojkova 1b</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01 478 40 00</w:t>
    </w:r>
  </w:p>
  <w:p w:rsidR="00594596" w:rsidRPr="008F3500"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01 478 40 52</w:t>
    </w:r>
    <w:r w:rsidRPr="008F3500">
      <w:rPr>
        <w:rFonts w:cs="Arial"/>
        <w:sz w:val="16"/>
        <w:lang w:val="sl-SI"/>
      </w:rPr>
      <w:t xml:space="preserve"> </w:t>
    </w:r>
  </w:p>
  <w:p w:rsidR="00594596" w:rsidRPr="008F3500"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gp.arso@gov.si</w:t>
    </w:r>
  </w:p>
  <w:p w:rsidR="00D12C6F" w:rsidRDefault="00594596" w:rsidP="0059459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2" w:history="1">
      <w:r w:rsidRPr="009459CA">
        <w:rPr>
          <w:rStyle w:val="Hiperpovezava"/>
          <w:rFonts w:cs="Arial"/>
          <w:sz w:val="16"/>
          <w:lang w:val="sl-SI"/>
        </w:rPr>
        <w:t>www.arso.gov.si</w:t>
      </w:r>
    </w:hyperlink>
  </w:p>
  <w:p w:rsidR="00594596" w:rsidRPr="00594596" w:rsidRDefault="00594596" w:rsidP="00594596">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4"/>
  </w:num>
  <w:num w:numId="2">
    <w:abstractNumId w:val="11"/>
  </w:num>
  <w:num w:numId="3">
    <w:abstractNumId w:val="18"/>
  </w:num>
  <w:num w:numId="4">
    <w:abstractNumId w:val="0"/>
  </w:num>
  <w:num w:numId="5">
    <w:abstractNumId w:val="1"/>
  </w:num>
  <w:num w:numId="6">
    <w:abstractNumId w:val="26"/>
  </w:num>
  <w:num w:numId="7">
    <w:abstractNumId w:val="6"/>
  </w:num>
  <w:num w:numId="8">
    <w:abstractNumId w:val="21"/>
  </w:num>
  <w:num w:numId="9">
    <w:abstractNumId w:val="1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1"/>
  </w:num>
  <w:num w:numId="13">
    <w:abstractNumId w:val="23"/>
  </w:num>
  <w:num w:numId="14">
    <w:abstractNumId w:val="2"/>
  </w:num>
  <w:num w:numId="15">
    <w:abstractNumId w:val="9"/>
  </w:num>
  <w:num w:numId="16">
    <w:abstractNumId w:val="17"/>
  </w:num>
  <w:num w:numId="17">
    <w:abstractNumId w:val="16"/>
  </w:num>
  <w:num w:numId="18">
    <w:abstractNumId w:val="10"/>
  </w:num>
  <w:num w:numId="19">
    <w:abstractNumId w:val="25"/>
  </w:num>
  <w:num w:numId="20">
    <w:abstractNumId w:val="5"/>
  </w:num>
  <w:num w:numId="21">
    <w:abstractNumId w:val="20"/>
  </w:num>
  <w:num w:numId="22">
    <w:abstractNumId w:val="7"/>
  </w:num>
  <w:num w:numId="23">
    <w:abstractNumId w:val="22"/>
  </w:num>
  <w:num w:numId="24">
    <w:abstractNumId w:val="15"/>
  </w:num>
  <w:num w:numId="25">
    <w:abstractNumId w:val="4"/>
  </w:num>
  <w:num w:numId="26">
    <w:abstractNumId w:val="19"/>
  </w:num>
  <w:num w:numId="27">
    <w:abstractNumId w:val="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12871"/>
    <w:rsid w:val="00013EAC"/>
    <w:rsid w:val="00014DC2"/>
    <w:rsid w:val="00023A88"/>
    <w:rsid w:val="00024686"/>
    <w:rsid w:val="00026B1D"/>
    <w:rsid w:val="00033544"/>
    <w:rsid w:val="00033E1A"/>
    <w:rsid w:val="0003784F"/>
    <w:rsid w:val="00055404"/>
    <w:rsid w:val="00061092"/>
    <w:rsid w:val="00090216"/>
    <w:rsid w:val="00093F66"/>
    <w:rsid w:val="00094FB0"/>
    <w:rsid w:val="000A0B02"/>
    <w:rsid w:val="000A35BB"/>
    <w:rsid w:val="000A7238"/>
    <w:rsid w:val="000B0BD2"/>
    <w:rsid w:val="000E537B"/>
    <w:rsid w:val="000F04FA"/>
    <w:rsid w:val="000F1EDC"/>
    <w:rsid w:val="000F3C21"/>
    <w:rsid w:val="000F4E4F"/>
    <w:rsid w:val="000F5A76"/>
    <w:rsid w:val="000F68F3"/>
    <w:rsid w:val="000F691E"/>
    <w:rsid w:val="000F6CCF"/>
    <w:rsid w:val="00102655"/>
    <w:rsid w:val="00111898"/>
    <w:rsid w:val="00114087"/>
    <w:rsid w:val="00116BDB"/>
    <w:rsid w:val="001227DF"/>
    <w:rsid w:val="00122877"/>
    <w:rsid w:val="00123FAA"/>
    <w:rsid w:val="00124AA8"/>
    <w:rsid w:val="0013341A"/>
    <w:rsid w:val="001357B2"/>
    <w:rsid w:val="00136A38"/>
    <w:rsid w:val="00137FD6"/>
    <w:rsid w:val="0015517F"/>
    <w:rsid w:val="00156906"/>
    <w:rsid w:val="00163B3B"/>
    <w:rsid w:val="00163B4E"/>
    <w:rsid w:val="00172627"/>
    <w:rsid w:val="0017478F"/>
    <w:rsid w:val="0018125F"/>
    <w:rsid w:val="0018501D"/>
    <w:rsid w:val="0018779D"/>
    <w:rsid w:val="00193D6B"/>
    <w:rsid w:val="001A4C2A"/>
    <w:rsid w:val="001B1E1B"/>
    <w:rsid w:val="001B7517"/>
    <w:rsid w:val="001C7767"/>
    <w:rsid w:val="001D0FF1"/>
    <w:rsid w:val="001D572C"/>
    <w:rsid w:val="001E4132"/>
    <w:rsid w:val="00200A4B"/>
    <w:rsid w:val="00201ECA"/>
    <w:rsid w:val="00202A77"/>
    <w:rsid w:val="00205151"/>
    <w:rsid w:val="00207BEB"/>
    <w:rsid w:val="002145A4"/>
    <w:rsid w:val="00215485"/>
    <w:rsid w:val="0023164E"/>
    <w:rsid w:val="002326A0"/>
    <w:rsid w:val="00235C2E"/>
    <w:rsid w:val="00236340"/>
    <w:rsid w:val="00237BC2"/>
    <w:rsid w:val="002414C6"/>
    <w:rsid w:val="00245DD4"/>
    <w:rsid w:val="00253361"/>
    <w:rsid w:val="002533C6"/>
    <w:rsid w:val="0026013D"/>
    <w:rsid w:val="00266AC2"/>
    <w:rsid w:val="00271CE5"/>
    <w:rsid w:val="00271FE0"/>
    <w:rsid w:val="00273B41"/>
    <w:rsid w:val="00274101"/>
    <w:rsid w:val="00276D05"/>
    <w:rsid w:val="00282020"/>
    <w:rsid w:val="002821B8"/>
    <w:rsid w:val="00282437"/>
    <w:rsid w:val="002851F8"/>
    <w:rsid w:val="002876D7"/>
    <w:rsid w:val="0029618E"/>
    <w:rsid w:val="002A2B69"/>
    <w:rsid w:val="002A5575"/>
    <w:rsid w:val="002B0164"/>
    <w:rsid w:val="002B4FF9"/>
    <w:rsid w:val="002C185B"/>
    <w:rsid w:val="002D3C09"/>
    <w:rsid w:val="002D6C75"/>
    <w:rsid w:val="002E3CCA"/>
    <w:rsid w:val="0030205E"/>
    <w:rsid w:val="00313254"/>
    <w:rsid w:val="00313269"/>
    <w:rsid w:val="0031601D"/>
    <w:rsid w:val="003169F3"/>
    <w:rsid w:val="00320BC8"/>
    <w:rsid w:val="00321BA2"/>
    <w:rsid w:val="00331F00"/>
    <w:rsid w:val="00340385"/>
    <w:rsid w:val="003436F1"/>
    <w:rsid w:val="00345183"/>
    <w:rsid w:val="00351376"/>
    <w:rsid w:val="00361FF4"/>
    <w:rsid w:val="003636BF"/>
    <w:rsid w:val="0036749D"/>
    <w:rsid w:val="00371442"/>
    <w:rsid w:val="003845B4"/>
    <w:rsid w:val="00386219"/>
    <w:rsid w:val="00387B1A"/>
    <w:rsid w:val="00393BDA"/>
    <w:rsid w:val="00397444"/>
    <w:rsid w:val="003C3056"/>
    <w:rsid w:val="003C4155"/>
    <w:rsid w:val="003C5EE5"/>
    <w:rsid w:val="003D70FA"/>
    <w:rsid w:val="003E1C74"/>
    <w:rsid w:val="003E2656"/>
    <w:rsid w:val="003E51B9"/>
    <w:rsid w:val="003F3154"/>
    <w:rsid w:val="00403A67"/>
    <w:rsid w:val="0041245F"/>
    <w:rsid w:val="004156F9"/>
    <w:rsid w:val="00426163"/>
    <w:rsid w:val="00426579"/>
    <w:rsid w:val="00445113"/>
    <w:rsid w:val="004474A2"/>
    <w:rsid w:val="00447BC0"/>
    <w:rsid w:val="004502C3"/>
    <w:rsid w:val="00452050"/>
    <w:rsid w:val="00453207"/>
    <w:rsid w:val="004571AE"/>
    <w:rsid w:val="0046554F"/>
    <w:rsid w:val="004657EE"/>
    <w:rsid w:val="0047109F"/>
    <w:rsid w:val="00472A1D"/>
    <w:rsid w:val="0048443D"/>
    <w:rsid w:val="00490F7F"/>
    <w:rsid w:val="00492404"/>
    <w:rsid w:val="00494B4B"/>
    <w:rsid w:val="00495937"/>
    <w:rsid w:val="004B7101"/>
    <w:rsid w:val="004D47B4"/>
    <w:rsid w:val="004D53C8"/>
    <w:rsid w:val="004E06B5"/>
    <w:rsid w:val="004E0E2B"/>
    <w:rsid w:val="004F0AF9"/>
    <w:rsid w:val="00503721"/>
    <w:rsid w:val="005135E9"/>
    <w:rsid w:val="0051608A"/>
    <w:rsid w:val="00521223"/>
    <w:rsid w:val="00525F18"/>
    <w:rsid w:val="00526246"/>
    <w:rsid w:val="00541164"/>
    <w:rsid w:val="00546D2A"/>
    <w:rsid w:val="00553AF5"/>
    <w:rsid w:val="00555D25"/>
    <w:rsid w:val="00567106"/>
    <w:rsid w:val="00572435"/>
    <w:rsid w:val="00572458"/>
    <w:rsid w:val="00576AE1"/>
    <w:rsid w:val="00577B6C"/>
    <w:rsid w:val="00594596"/>
    <w:rsid w:val="00596E96"/>
    <w:rsid w:val="005A574D"/>
    <w:rsid w:val="005A7D9A"/>
    <w:rsid w:val="005C6562"/>
    <w:rsid w:val="005C7D63"/>
    <w:rsid w:val="005D0FCE"/>
    <w:rsid w:val="005E05AA"/>
    <w:rsid w:val="005E1D3C"/>
    <w:rsid w:val="005E590D"/>
    <w:rsid w:val="005F2D7E"/>
    <w:rsid w:val="006001CF"/>
    <w:rsid w:val="006012A0"/>
    <w:rsid w:val="006024D1"/>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701EE"/>
    <w:rsid w:val="006713A8"/>
    <w:rsid w:val="00672A26"/>
    <w:rsid w:val="00681761"/>
    <w:rsid w:val="00687B93"/>
    <w:rsid w:val="006A2935"/>
    <w:rsid w:val="006A3F55"/>
    <w:rsid w:val="006A624F"/>
    <w:rsid w:val="006B0AAF"/>
    <w:rsid w:val="006C490D"/>
    <w:rsid w:val="006C7CED"/>
    <w:rsid w:val="006D02D9"/>
    <w:rsid w:val="006D3664"/>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1254"/>
    <w:rsid w:val="00771F40"/>
    <w:rsid w:val="007749B2"/>
    <w:rsid w:val="00780440"/>
    <w:rsid w:val="007826FF"/>
    <w:rsid w:val="00783310"/>
    <w:rsid w:val="00783824"/>
    <w:rsid w:val="00785C8E"/>
    <w:rsid w:val="00785DC0"/>
    <w:rsid w:val="007910F1"/>
    <w:rsid w:val="007A4A6D"/>
    <w:rsid w:val="007A4CAA"/>
    <w:rsid w:val="007A780B"/>
    <w:rsid w:val="007B5E61"/>
    <w:rsid w:val="007D1BCF"/>
    <w:rsid w:val="007D21DC"/>
    <w:rsid w:val="007D295F"/>
    <w:rsid w:val="007D75CF"/>
    <w:rsid w:val="007E0440"/>
    <w:rsid w:val="007E6DC5"/>
    <w:rsid w:val="007E7BD6"/>
    <w:rsid w:val="007F07F6"/>
    <w:rsid w:val="007F1045"/>
    <w:rsid w:val="007F54B9"/>
    <w:rsid w:val="008020BD"/>
    <w:rsid w:val="0081436E"/>
    <w:rsid w:val="00816CB0"/>
    <w:rsid w:val="00824768"/>
    <w:rsid w:val="00832F00"/>
    <w:rsid w:val="00836549"/>
    <w:rsid w:val="00842C89"/>
    <w:rsid w:val="0084390A"/>
    <w:rsid w:val="0084508F"/>
    <w:rsid w:val="00854FD6"/>
    <w:rsid w:val="0086379D"/>
    <w:rsid w:val="00872167"/>
    <w:rsid w:val="0088043C"/>
    <w:rsid w:val="00881A9D"/>
    <w:rsid w:val="008842CD"/>
    <w:rsid w:val="00884889"/>
    <w:rsid w:val="0088610E"/>
    <w:rsid w:val="008906C9"/>
    <w:rsid w:val="008A0E4F"/>
    <w:rsid w:val="008A2AA6"/>
    <w:rsid w:val="008B7942"/>
    <w:rsid w:val="008C5738"/>
    <w:rsid w:val="008C69EB"/>
    <w:rsid w:val="008D04F0"/>
    <w:rsid w:val="008D08AE"/>
    <w:rsid w:val="008D0FBC"/>
    <w:rsid w:val="008D76F9"/>
    <w:rsid w:val="008F076C"/>
    <w:rsid w:val="008F3500"/>
    <w:rsid w:val="00900A6D"/>
    <w:rsid w:val="00901D74"/>
    <w:rsid w:val="009105A9"/>
    <w:rsid w:val="00910752"/>
    <w:rsid w:val="009148C8"/>
    <w:rsid w:val="009202CC"/>
    <w:rsid w:val="009227A7"/>
    <w:rsid w:val="00924E3C"/>
    <w:rsid w:val="00927EF9"/>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A00B3"/>
    <w:rsid w:val="009A120B"/>
    <w:rsid w:val="009A57FB"/>
    <w:rsid w:val="009A5D61"/>
    <w:rsid w:val="009B0120"/>
    <w:rsid w:val="009B1FBD"/>
    <w:rsid w:val="009B210B"/>
    <w:rsid w:val="009C6D6F"/>
    <w:rsid w:val="009C740A"/>
    <w:rsid w:val="009D321F"/>
    <w:rsid w:val="009D508C"/>
    <w:rsid w:val="009E4148"/>
    <w:rsid w:val="009E6B4A"/>
    <w:rsid w:val="009F55EA"/>
    <w:rsid w:val="00A0393E"/>
    <w:rsid w:val="00A0687C"/>
    <w:rsid w:val="00A125C5"/>
    <w:rsid w:val="00A15C87"/>
    <w:rsid w:val="00A162CC"/>
    <w:rsid w:val="00A21624"/>
    <w:rsid w:val="00A2173A"/>
    <w:rsid w:val="00A2451C"/>
    <w:rsid w:val="00A3270D"/>
    <w:rsid w:val="00A33078"/>
    <w:rsid w:val="00A36DB0"/>
    <w:rsid w:val="00A40F23"/>
    <w:rsid w:val="00A41A2F"/>
    <w:rsid w:val="00A41B8D"/>
    <w:rsid w:val="00A41E24"/>
    <w:rsid w:val="00A44C58"/>
    <w:rsid w:val="00A556EC"/>
    <w:rsid w:val="00A5667D"/>
    <w:rsid w:val="00A6041D"/>
    <w:rsid w:val="00A65EE7"/>
    <w:rsid w:val="00A6633A"/>
    <w:rsid w:val="00A665F3"/>
    <w:rsid w:val="00A70133"/>
    <w:rsid w:val="00A729A0"/>
    <w:rsid w:val="00A72E9D"/>
    <w:rsid w:val="00A73736"/>
    <w:rsid w:val="00A770A6"/>
    <w:rsid w:val="00A80C1D"/>
    <w:rsid w:val="00A813B1"/>
    <w:rsid w:val="00A92D3B"/>
    <w:rsid w:val="00A96E83"/>
    <w:rsid w:val="00AA0823"/>
    <w:rsid w:val="00AA6FC3"/>
    <w:rsid w:val="00AA79AD"/>
    <w:rsid w:val="00AB0304"/>
    <w:rsid w:val="00AB0B75"/>
    <w:rsid w:val="00AB1CA2"/>
    <w:rsid w:val="00AB1F58"/>
    <w:rsid w:val="00AB36C4"/>
    <w:rsid w:val="00AC32B2"/>
    <w:rsid w:val="00AC6D2D"/>
    <w:rsid w:val="00AD0B7D"/>
    <w:rsid w:val="00AF13B7"/>
    <w:rsid w:val="00AF7CDE"/>
    <w:rsid w:val="00B04706"/>
    <w:rsid w:val="00B05D99"/>
    <w:rsid w:val="00B075DA"/>
    <w:rsid w:val="00B17141"/>
    <w:rsid w:val="00B21FEB"/>
    <w:rsid w:val="00B2524F"/>
    <w:rsid w:val="00B26827"/>
    <w:rsid w:val="00B31575"/>
    <w:rsid w:val="00B5640B"/>
    <w:rsid w:val="00B646E7"/>
    <w:rsid w:val="00B66F83"/>
    <w:rsid w:val="00B6739A"/>
    <w:rsid w:val="00B74F44"/>
    <w:rsid w:val="00B75138"/>
    <w:rsid w:val="00B80325"/>
    <w:rsid w:val="00B8547D"/>
    <w:rsid w:val="00B872DC"/>
    <w:rsid w:val="00BB1794"/>
    <w:rsid w:val="00BD21C2"/>
    <w:rsid w:val="00BE3400"/>
    <w:rsid w:val="00C02322"/>
    <w:rsid w:val="00C13F24"/>
    <w:rsid w:val="00C14C9E"/>
    <w:rsid w:val="00C22266"/>
    <w:rsid w:val="00C250D5"/>
    <w:rsid w:val="00C314E0"/>
    <w:rsid w:val="00C3516B"/>
    <w:rsid w:val="00C35666"/>
    <w:rsid w:val="00C37008"/>
    <w:rsid w:val="00C379BB"/>
    <w:rsid w:val="00C41D01"/>
    <w:rsid w:val="00C63A96"/>
    <w:rsid w:val="00C725D9"/>
    <w:rsid w:val="00C81C13"/>
    <w:rsid w:val="00C868D3"/>
    <w:rsid w:val="00C92898"/>
    <w:rsid w:val="00C95323"/>
    <w:rsid w:val="00C962ED"/>
    <w:rsid w:val="00CA2270"/>
    <w:rsid w:val="00CA4340"/>
    <w:rsid w:val="00CA59BC"/>
    <w:rsid w:val="00CA5BBF"/>
    <w:rsid w:val="00CA5E75"/>
    <w:rsid w:val="00CB0109"/>
    <w:rsid w:val="00CB0380"/>
    <w:rsid w:val="00CB33EF"/>
    <w:rsid w:val="00CB4AFD"/>
    <w:rsid w:val="00CB52C8"/>
    <w:rsid w:val="00CC4A25"/>
    <w:rsid w:val="00CC625F"/>
    <w:rsid w:val="00CD3542"/>
    <w:rsid w:val="00CD3FD2"/>
    <w:rsid w:val="00CE5238"/>
    <w:rsid w:val="00CE7514"/>
    <w:rsid w:val="00CE7846"/>
    <w:rsid w:val="00CF4A63"/>
    <w:rsid w:val="00D02C33"/>
    <w:rsid w:val="00D039A5"/>
    <w:rsid w:val="00D054C3"/>
    <w:rsid w:val="00D12C6F"/>
    <w:rsid w:val="00D248DE"/>
    <w:rsid w:val="00D252FF"/>
    <w:rsid w:val="00D2788D"/>
    <w:rsid w:val="00D30168"/>
    <w:rsid w:val="00D403A0"/>
    <w:rsid w:val="00D40E12"/>
    <w:rsid w:val="00D44838"/>
    <w:rsid w:val="00D73220"/>
    <w:rsid w:val="00D80E8E"/>
    <w:rsid w:val="00D8542D"/>
    <w:rsid w:val="00D904C5"/>
    <w:rsid w:val="00D908ED"/>
    <w:rsid w:val="00D910EE"/>
    <w:rsid w:val="00D92A1A"/>
    <w:rsid w:val="00D94D45"/>
    <w:rsid w:val="00D9582A"/>
    <w:rsid w:val="00D96E56"/>
    <w:rsid w:val="00DA12BD"/>
    <w:rsid w:val="00DA7C8B"/>
    <w:rsid w:val="00DB2AB7"/>
    <w:rsid w:val="00DC6A71"/>
    <w:rsid w:val="00DC6EFF"/>
    <w:rsid w:val="00DE4CA2"/>
    <w:rsid w:val="00DE507F"/>
    <w:rsid w:val="00DF050E"/>
    <w:rsid w:val="00E0357D"/>
    <w:rsid w:val="00E0507F"/>
    <w:rsid w:val="00E1100F"/>
    <w:rsid w:val="00E12FCC"/>
    <w:rsid w:val="00E22E32"/>
    <w:rsid w:val="00E35DA0"/>
    <w:rsid w:val="00E42F68"/>
    <w:rsid w:val="00E461D1"/>
    <w:rsid w:val="00E5060A"/>
    <w:rsid w:val="00E52168"/>
    <w:rsid w:val="00E6067A"/>
    <w:rsid w:val="00E62277"/>
    <w:rsid w:val="00E70264"/>
    <w:rsid w:val="00E706A8"/>
    <w:rsid w:val="00E717A2"/>
    <w:rsid w:val="00E75833"/>
    <w:rsid w:val="00E75CF4"/>
    <w:rsid w:val="00E83B94"/>
    <w:rsid w:val="00E85768"/>
    <w:rsid w:val="00E97C5E"/>
    <w:rsid w:val="00EA7DD7"/>
    <w:rsid w:val="00EB17C8"/>
    <w:rsid w:val="00EB5469"/>
    <w:rsid w:val="00EB75E3"/>
    <w:rsid w:val="00EB784C"/>
    <w:rsid w:val="00ED1C3E"/>
    <w:rsid w:val="00ED5605"/>
    <w:rsid w:val="00ED6FBB"/>
    <w:rsid w:val="00EE62A3"/>
    <w:rsid w:val="00EF14BB"/>
    <w:rsid w:val="00EF5291"/>
    <w:rsid w:val="00EF71D2"/>
    <w:rsid w:val="00F04008"/>
    <w:rsid w:val="00F06B36"/>
    <w:rsid w:val="00F074EC"/>
    <w:rsid w:val="00F10133"/>
    <w:rsid w:val="00F16F1D"/>
    <w:rsid w:val="00F200AB"/>
    <w:rsid w:val="00F206D8"/>
    <w:rsid w:val="00F240BB"/>
    <w:rsid w:val="00F3316F"/>
    <w:rsid w:val="00F375DF"/>
    <w:rsid w:val="00F57FED"/>
    <w:rsid w:val="00F7453E"/>
    <w:rsid w:val="00F80BAB"/>
    <w:rsid w:val="00F95D32"/>
    <w:rsid w:val="00FA1314"/>
    <w:rsid w:val="00FA34F9"/>
    <w:rsid w:val="00FB4029"/>
    <w:rsid w:val="00FB5F03"/>
    <w:rsid w:val="00FC0DB4"/>
    <w:rsid w:val="00FC4B1B"/>
    <w:rsid w:val="00FC5729"/>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594596"/>
    <w:rPr>
      <w:rFonts w:ascii="Arial" w:hAnsi="Arial"/>
      <w:szCs w:val="24"/>
      <w:lang w:val="en-US" w:eastAsia="en-US"/>
    </w:rPr>
  </w:style>
  <w:style w:type="paragraph" w:customStyle="1" w:styleId="Default">
    <w:name w:val="Default"/>
    <w:rsid w:val="00B05D99"/>
    <w:pPr>
      <w:autoSpaceDE w:val="0"/>
      <w:autoSpaceDN w:val="0"/>
      <w:adjustRightInd w:val="0"/>
    </w:pPr>
    <w:rPr>
      <w:rFonts w:ascii="Arial" w:hAnsi="Arial" w:cs="Arial"/>
      <w:color w:val="000000"/>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arso.gov.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E158A-8FB1-4CD3-B440-CD72663F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3818</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Katarina Lipovšek</cp:lastModifiedBy>
  <cp:revision>2</cp:revision>
  <cp:lastPrinted>2021-12-16T12:49:00Z</cp:lastPrinted>
  <dcterms:created xsi:type="dcterms:W3CDTF">2023-03-22T10:55:00Z</dcterms:created>
  <dcterms:modified xsi:type="dcterms:W3CDTF">2023-03-22T10:55:00Z</dcterms:modified>
</cp:coreProperties>
</file>