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2E0BDDA2" w14:textId="77777777" w:rsidR="00105AB8" w:rsidRDefault="00105AB8" w:rsidP="00542904">
      <w:pPr>
        <w:jc w:val="both"/>
        <w:rPr>
          <w:rFonts w:ascii="Calibri" w:hAnsi="Calibri" w:cs="Arial"/>
          <w:sz w:val="22"/>
          <w:szCs w:val="22"/>
        </w:rPr>
      </w:pPr>
    </w:p>
    <w:p w14:paraId="4986E490" w14:textId="77777777" w:rsidR="0079305C" w:rsidRDefault="0079305C" w:rsidP="00F617AA">
      <w:pPr>
        <w:tabs>
          <w:tab w:val="left" w:pos="2835"/>
        </w:tabs>
        <w:spacing w:line="288" w:lineRule="auto"/>
        <w:rPr>
          <w:rFonts w:ascii="Calibri" w:hAnsi="Calibri" w:cs="Arial"/>
          <w:sz w:val="22"/>
          <w:szCs w:val="22"/>
        </w:rPr>
      </w:pPr>
    </w:p>
    <w:p w14:paraId="6C94705F" w14:textId="732ABC4E" w:rsidR="00542904" w:rsidRPr="00BD0115" w:rsidRDefault="00542904" w:rsidP="00F617AA">
      <w:pPr>
        <w:tabs>
          <w:tab w:val="left" w:pos="2835"/>
        </w:tabs>
        <w:spacing w:line="288" w:lineRule="auto"/>
        <w:rPr>
          <w:rFonts w:ascii="Arial" w:hAnsi="Arial" w:cs="Arial"/>
          <w:sz w:val="20"/>
        </w:rPr>
      </w:pPr>
      <w:r w:rsidRPr="00BD0115">
        <w:rPr>
          <w:rFonts w:ascii="Arial" w:hAnsi="Arial" w:cs="Arial"/>
          <w:sz w:val="20"/>
        </w:rPr>
        <w:t xml:space="preserve">Številka: </w:t>
      </w:r>
      <w:r w:rsidR="00E21F85" w:rsidRPr="00BD0115">
        <w:rPr>
          <w:rFonts w:ascii="Arial" w:hAnsi="Arial" w:cs="Arial"/>
          <w:sz w:val="20"/>
        </w:rPr>
        <w:t>10033-</w:t>
      </w:r>
      <w:r w:rsidR="0079305C">
        <w:rPr>
          <w:rFonts w:ascii="Arial" w:hAnsi="Arial" w:cs="Arial"/>
          <w:sz w:val="20"/>
        </w:rPr>
        <w:t>91/2025/1</w:t>
      </w:r>
    </w:p>
    <w:p w14:paraId="15A7DBDC" w14:textId="1D4FC3DF" w:rsidR="00542904" w:rsidRPr="00F617AA" w:rsidRDefault="00542904" w:rsidP="00F617AA">
      <w:pPr>
        <w:tabs>
          <w:tab w:val="left" w:pos="2835"/>
        </w:tabs>
        <w:spacing w:line="288" w:lineRule="auto"/>
        <w:rPr>
          <w:rFonts w:ascii="Arial" w:hAnsi="Arial" w:cs="Arial"/>
          <w:sz w:val="20"/>
        </w:rPr>
      </w:pPr>
      <w:r w:rsidRPr="00BD0115">
        <w:rPr>
          <w:rFonts w:ascii="Arial" w:hAnsi="Arial" w:cs="Arial"/>
          <w:sz w:val="20"/>
        </w:rPr>
        <w:t xml:space="preserve">Datum:   </w:t>
      </w:r>
      <w:r w:rsidR="0079305C">
        <w:rPr>
          <w:rFonts w:ascii="Arial" w:hAnsi="Arial" w:cs="Arial"/>
          <w:sz w:val="20"/>
        </w:rPr>
        <w:t xml:space="preserve"> </w:t>
      </w:r>
      <w:r w:rsidR="008B60FF">
        <w:rPr>
          <w:rFonts w:ascii="Arial" w:hAnsi="Arial" w:cs="Arial"/>
          <w:sz w:val="20"/>
        </w:rPr>
        <w:t>5</w:t>
      </w:r>
      <w:r w:rsidRPr="00BD0115">
        <w:rPr>
          <w:rFonts w:ascii="Arial" w:hAnsi="Arial" w:cs="Arial"/>
          <w:sz w:val="20"/>
        </w:rPr>
        <w:t xml:space="preserve">. </w:t>
      </w:r>
      <w:r w:rsidR="001778EF" w:rsidRPr="00BD0115">
        <w:rPr>
          <w:rFonts w:ascii="Arial" w:hAnsi="Arial" w:cs="Arial"/>
          <w:sz w:val="20"/>
        </w:rPr>
        <w:t>1</w:t>
      </w:r>
      <w:r w:rsidR="00BD0115" w:rsidRPr="00BD0115">
        <w:rPr>
          <w:rFonts w:ascii="Arial" w:hAnsi="Arial" w:cs="Arial"/>
          <w:sz w:val="20"/>
        </w:rPr>
        <w:t>2</w:t>
      </w:r>
      <w:r w:rsidRPr="00BD0115">
        <w:rPr>
          <w:rFonts w:ascii="Arial" w:hAnsi="Arial" w:cs="Arial"/>
          <w:sz w:val="20"/>
        </w:rPr>
        <w:t>. 2025</w:t>
      </w:r>
    </w:p>
    <w:p w14:paraId="63AA3766" w14:textId="77777777" w:rsidR="00542904" w:rsidRPr="00F617AA" w:rsidRDefault="00542904" w:rsidP="00F617AA">
      <w:pPr>
        <w:tabs>
          <w:tab w:val="left" w:pos="2835"/>
        </w:tabs>
        <w:spacing w:line="288" w:lineRule="auto"/>
        <w:rPr>
          <w:rFonts w:ascii="Arial" w:hAnsi="Arial" w:cs="Arial"/>
          <w:sz w:val="20"/>
        </w:rPr>
      </w:pPr>
    </w:p>
    <w:p w14:paraId="141C31E7" w14:textId="77777777" w:rsidR="00542904" w:rsidRPr="00F617AA" w:rsidRDefault="00542904" w:rsidP="00F617AA">
      <w:pPr>
        <w:tabs>
          <w:tab w:val="left" w:pos="2835"/>
        </w:tabs>
        <w:spacing w:line="288" w:lineRule="auto"/>
        <w:jc w:val="both"/>
        <w:rPr>
          <w:rFonts w:ascii="Arial" w:hAnsi="Arial" w:cs="Arial"/>
          <w:sz w:val="20"/>
        </w:rPr>
      </w:pPr>
      <w:bookmarkStart w:id="0" w:name="OLE_LINK1"/>
      <w:r w:rsidRPr="00F617AA">
        <w:rPr>
          <w:rFonts w:ascii="Arial" w:hAnsi="Arial" w:cs="Arial"/>
          <w:sz w:val="20"/>
        </w:rPr>
        <w:t xml:space="preserve">Skladno s 7. odstavkom 57. člena iz razloga pod 3. točko prvega odstavka 68. člena Zakona o javnih uslužbencih  (ZJU; </w:t>
      </w:r>
      <w:r w:rsidRPr="00F617AA">
        <w:rPr>
          <w:rFonts w:ascii="Arial" w:hAnsi="Arial" w:cs="Arial"/>
          <w:bCs/>
          <w:sz w:val="20"/>
          <w:shd w:val="clear" w:color="auto" w:fill="FFFFFF"/>
        </w:rPr>
        <w:t>Ur. L. RS, št. </w:t>
      </w:r>
      <w:hyperlink r:id="rId11" w:tgtFrame="_blank" w:tooltip="Zakon o javnih uslužbencih (uradno prečiščeno besedilo)" w:history="1">
        <w:r w:rsidRPr="00F617AA">
          <w:rPr>
            <w:rStyle w:val="Hiperpovezava"/>
            <w:rFonts w:ascii="Arial" w:hAnsi="Arial" w:cs="Arial"/>
            <w:bCs/>
            <w:color w:val="auto"/>
            <w:sz w:val="20"/>
            <w:u w:val="none"/>
            <w:shd w:val="clear" w:color="auto" w:fill="FFFFFF"/>
          </w:rPr>
          <w:t>63/07</w:t>
        </w:r>
      </w:hyperlink>
      <w:r w:rsidRPr="00F617AA">
        <w:rPr>
          <w:rFonts w:ascii="Arial" w:hAnsi="Arial" w:cs="Arial"/>
          <w:bCs/>
          <w:sz w:val="20"/>
          <w:shd w:val="clear" w:color="auto" w:fill="FFFFFF"/>
        </w:rPr>
        <w:t> UPB, s spremembami in dopolnitvami</w:t>
      </w:r>
      <w:r w:rsidRPr="00F617AA">
        <w:rPr>
          <w:rFonts w:ascii="Arial" w:hAnsi="Arial" w:cs="Arial"/>
          <w:sz w:val="20"/>
        </w:rPr>
        <w:t xml:space="preserve">) in na podlagi 25. člena Zakona o delovnih razmerjih (ZDR-1, </w:t>
      </w:r>
      <w:r w:rsidRPr="00F617AA">
        <w:rPr>
          <w:rFonts w:ascii="Arial" w:hAnsi="Arial" w:cs="Arial"/>
          <w:bCs/>
          <w:sz w:val="20"/>
          <w:shd w:val="clear" w:color="auto" w:fill="FFFFFF"/>
        </w:rPr>
        <w:t>Ur. l. RS, št. </w:t>
      </w:r>
      <w:hyperlink r:id="rId12" w:tgtFrame="_blank" w:tooltip="Zakon o delovnih razmerjih (ZDR-1)" w:history="1">
        <w:r w:rsidRPr="00F617AA">
          <w:rPr>
            <w:rStyle w:val="Hiperpovezava"/>
            <w:rFonts w:ascii="Arial" w:hAnsi="Arial" w:cs="Arial"/>
            <w:bCs/>
            <w:color w:val="auto"/>
            <w:sz w:val="20"/>
            <w:u w:val="none"/>
            <w:shd w:val="clear" w:color="auto" w:fill="FFFFFF"/>
          </w:rPr>
          <w:t>21/13</w:t>
        </w:r>
      </w:hyperlink>
      <w:r w:rsidRPr="00F617AA">
        <w:rPr>
          <w:rFonts w:ascii="Arial" w:hAnsi="Arial" w:cs="Arial"/>
          <w:bCs/>
          <w:sz w:val="20"/>
          <w:shd w:val="clear" w:color="auto" w:fill="FFFFFF"/>
        </w:rPr>
        <w:t>, </w:t>
      </w:r>
      <w:r w:rsidRPr="00F617AA">
        <w:rPr>
          <w:rFonts w:ascii="Arial" w:hAnsi="Arial" w:cs="Arial"/>
          <w:sz w:val="20"/>
        </w:rPr>
        <w:t>s spremembami in dopolnitvami) Agencija Republike Slovenije za okolje objavlja prosto strokovno-tehnično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68DFF72D" w14:textId="4DA99E32" w:rsidR="00E21F85" w:rsidRPr="00F617AA" w:rsidRDefault="0079305C" w:rsidP="00F617AA">
      <w:pPr>
        <w:autoSpaceDE w:val="0"/>
        <w:autoSpaceDN w:val="0"/>
        <w:adjustRightInd w:val="0"/>
        <w:spacing w:line="288" w:lineRule="auto"/>
        <w:jc w:val="both"/>
        <w:rPr>
          <w:rFonts w:ascii="Arial" w:hAnsi="Arial" w:cs="Arial"/>
          <w:sz w:val="20"/>
        </w:rPr>
      </w:pPr>
      <w:bookmarkStart w:id="1" w:name="_Hlk206592089"/>
      <w:r>
        <w:rPr>
          <w:rFonts w:ascii="Arial" w:hAnsi="Arial" w:cs="Arial"/>
          <w:b/>
          <w:sz w:val="20"/>
        </w:rPr>
        <w:t>OKOLJSKI INŽENIR</w:t>
      </w:r>
      <w:r w:rsidR="00E21F85" w:rsidRPr="00F617AA">
        <w:rPr>
          <w:rFonts w:ascii="Arial" w:hAnsi="Arial" w:cs="Arial"/>
          <w:b/>
          <w:sz w:val="20"/>
        </w:rPr>
        <w:t xml:space="preserve"> </w:t>
      </w:r>
      <w:r>
        <w:rPr>
          <w:rFonts w:ascii="Arial" w:hAnsi="Arial" w:cs="Arial"/>
          <w:b/>
          <w:sz w:val="20"/>
        </w:rPr>
        <w:t>I</w:t>
      </w:r>
      <w:r w:rsidR="00E21F85" w:rsidRPr="00F617AA">
        <w:rPr>
          <w:rFonts w:ascii="Arial" w:hAnsi="Arial" w:cs="Arial"/>
          <w:b/>
          <w:sz w:val="20"/>
        </w:rPr>
        <w:t>I</w:t>
      </w:r>
      <w:r w:rsidR="00542904" w:rsidRPr="00F617AA">
        <w:rPr>
          <w:rFonts w:ascii="Arial" w:hAnsi="Arial" w:cs="Arial"/>
          <w:b/>
          <w:sz w:val="20"/>
        </w:rPr>
        <w:t xml:space="preserve"> </w:t>
      </w:r>
      <w:r w:rsidR="00542904" w:rsidRPr="00F617AA">
        <w:rPr>
          <w:rFonts w:ascii="Arial" w:hAnsi="Arial" w:cs="Arial"/>
          <w:sz w:val="20"/>
        </w:rPr>
        <w:t xml:space="preserve">(m/ž), šifra DM </w:t>
      </w:r>
      <w:r>
        <w:rPr>
          <w:rFonts w:ascii="Arial" w:hAnsi="Arial" w:cs="Arial"/>
          <w:sz w:val="20"/>
        </w:rPr>
        <w:t>12037</w:t>
      </w:r>
      <w:r w:rsidR="001778EF">
        <w:rPr>
          <w:rFonts w:ascii="Arial" w:hAnsi="Arial" w:cs="Arial"/>
          <w:sz w:val="20"/>
        </w:rPr>
        <w:t xml:space="preserve">, v </w:t>
      </w:r>
      <w:r>
        <w:rPr>
          <w:rFonts w:ascii="Arial" w:hAnsi="Arial" w:cs="Arial"/>
          <w:sz w:val="20"/>
        </w:rPr>
        <w:t xml:space="preserve">Službi za razvoj in raziskave </w:t>
      </w:r>
      <w:r w:rsidR="00542904" w:rsidRPr="00F617AA">
        <w:rPr>
          <w:rFonts w:ascii="Arial" w:hAnsi="Arial" w:cs="Arial"/>
          <w:sz w:val="20"/>
        </w:rPr>
        <w:t xml:space="preserve">za določen čas do </w:t>
      </w:r>
      <w:r w:rsidR="00E21F85" w:rsidRPr="00F617AA">
        <w:rPr>
          <w:rFonts w:ascii="Arial" w:hAnsi="Arial" w:cs="Arial"/>
          <w:sz w:val="20"/>
        </w:rPr>
        <w:t>31. 1. 203</w:t>
      </w:r>
      <w:r w:rsidR="001778EF">
        <w:rPr>
          <w:rFonts w:ascii="Arial" w:hAnsi="Arial" w:cs="Arial"/>
          <w:sz w:val="20"/>
        </w:rPr>
        <w:t>1</w:t>
      </w:r>
      <w:r w:rsidR="00E21F85" w:rsidRPr="00F617AA">
        <w:rPr>
          <w:rFonts w:ascii="Arial" w:hAnsi="Arial" w:cs="Arial"/>
          <w:sz w:val="20"/>
        </w:rPr>
        <w:t xml:space="preserve"> </w:t>
      </w:r>
      <w:r w:rsidR="00542904" w:rsidRPr="00F617AA">
        <w:rPr>
          <w:rFonts w:ascii="Arial" w:hAnsi="Arial" w:cs="Arial"/>
          <w:sz w:val="20"/>
        </w:rPr>
        <w:t>s polnim delovnim časom</w:t>
      </w:r>
      <w:r w:rsidR="001778EF">
        <w:rPr>
          <w:rFonts w:ascii="Arial" w:hAnsi="Arial" w:cs="Arial"/>
          <w:sz w:val="20"/>
        </w:rPr>
        <w:t>,</w:t>
      </w:r>
      <w:r w:rsidR="00794EE9">
        <w:rPr>
          <w:rFonts w:ascii="Arial" w:hAnsi="Arial" w:cs="Arial"/>
          <w:sz w:val="20"/>
        </w:rPr>
        <w:t xml:space="preserve"> </w:t>
      </w:r>
      <w:r w:rsidR="001778EF">
        <w:rPr>
          <w:rFonts w:ascii="Arial" w:hAnsi="Arial" w:cs="Arial"/>
          <w:sz w:val="20"/>
        </w:rPr>
        <w:t xml:space="preserve">s 3 – mesečnim poskusnim delom, </w:t>
      </w:r>
      <w:r w:rsidR="00E21F85" w:rsidRPr="00F617AA">
        <w:rPr>
          <w:rFonts w:ascii="Arial" w:hAnsi="Arial" w:cs="Arial"/>
          <w:sz w:val="20"/>
        </w:rPr>
        <w:t>oziroma do porabe sredstev za zaposlitve na projektu LIFE4ADAPT, oziroma do konca izvajanja projekta LIFE4ADAPT.</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ki se bodo prijavili/le na prosto delovno mesto, morajo izpolnjevati naslednja pogoja:</w:t>
      </w:r>
    </w:p>
    <w:p w14:paraId="7A0832E1" w14:textId="658CA453" w:rsidR="0079305C" w:rsidRPr="0017397E" w:rsidRDefault="0079305C" w:rsidP="0079305C">
      <w:pPr>
        <w:numPr>
          <w:ilvl w:val="0"/>
          <w:numId w:val="45"/>
        </w:numPr>
        <w:spacing w:line="288" w:lineRule="auto"/>
        <w:jc w:val="both"/>
        <w:rPr>
          <w:rFonts w:ascii="Arial" w:hAnsi="Arial" w:cs="Arial"/>
          <w:sz w:val="20"/>
        </w:rPr>
      </w:pPr>
      <w:r w:rsidRPr="0017397E">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ali višješolsko izobraževanje (prejšnje)/višješolska izobrazba (prejšnja), specialistično izobraževanje po višješolski izobrazbi (prejšnje)/specializacija po višješolski izobrazbi (prejšnja)</w:t>
      </w:r>
      <w:r w:rsidRPr="006E3EA7">
        <w:rPr>
          <w:rStyle w:val="Sprotnaopomba-sklic"/>
          <w:rFonts w:ascii="Arial" w:hAnsi="Arial" w:cs="Arial"/>
          <w:iCs/>
          <w:sz w:val="20"/>
          <w:lang w:eastAsia="sl-SI"/>
        </w:rPr>
        <w:footnoteReference w:id="1"/>
      </w:r>
      <w:r>
        <w:rPr>
          <w:rFonts w:ascii="Arial" w:hAnsi="Arial" w:cs="Arial"/>
          <w:iCs/>
          <w:sz w:val="20"/>
          <w:lang w:eastAsia="sl-SI"/>
        </w:rPr>
        <w:t>;</w:t>
      </w:r>
    </w:p>
    <w:p w14:paraId="2794E9F6" w14:textId="77777777" w:rsidR="0079305C" w:rsidRPr="0017397E" w:rsidRDefault="0079305C" w:rsidP="0079305C">
      <w:pPr>
        <w:pStyle w:val="Odstavekseznama"/>
        <w:numPr>
          <w:ilvl w:val="0"/>
          <w:numId w:val="45"/>
        </w:numPr>
        <w:spacing w:line="288" w:lineRule="auto"/>
        <w:ind w:left="714" w:hanging="357"/>
        <w:contextualSpacing w:val="0"/>
        <w:jc w:val="both"/>
        <w:rPr>
          <w:rFonts w:ascii="Arial" w:hAnsi="Arial" w:cs="Arial"/>
          <w:sz w:val="20"/>
        </w:rPr>
      </w:pPr>
      <w:r w:rsidRPr="0017397E">
        <w:rPr>
          <w:rFonts w:ascii="Arial" w:hAnsi="Arial" w:cs="Arial"/>
          <w:sz w:val="20"/>
        </w:rPr>
        <w:t xml:space="preserve">najmanj </w:t>
      </w:r>
      <w:r>
        <w:rPr>
          <w:rFonts w:ascii="Arial" w:hAnsi="Arial" w:cs="Arial"/>
          <w:sz w:val="20"/>
        </w:rPr>
        <w:t>4</w:t>
      </w:r>
      <w:r w:rsidRPr="0017397E">
        <w:rPr>
          <w:rFonts w:ascii="Arial" w:hAnsi="Arial" w:cs="Arial"/>
          <w:sz w:val="20"/>
        </w:rPr>
        <w:t xml:space="preserve"> leta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24EE549C" w14:textId="17FA1428" w:rsidR="0079305C" w:rsidRDefault="0079305C" w:rsidP="0079305C">
      <w:pPr>
        <w:numPr>
          <w:ilvl w:val="0"/>
          <w:numId w:val="44"/>
        </w:numPr>
        <w:spacing w:line="288" w:lineRule="auto"/>
        <w:ind w:left="714" w:hanging="357"/>
        <w:jc w:val="both"/>
        <w:rPr>
          <w:rFonts w:ascii="Arial" w:hAnsi="Arial" w:cs="Arial"/>
          <w:sz w:val="20"/>
          <w:lang w:eastAsia="sl-SI"/>
        </w:rPr>
      </w:pPr>
      <w:r w:rsidRPr="0079305C">
        <w:rPr>
          <w:rFonts w:ascii="Arial" w:hAnsi="Arial" w:cs="Arial"/>
          <w:sz w:val="20"/>
          <w:lang w:eastAsia="sl-SI"/>
        </w:rPr>
        <w:t>opravljanje zahtevnejših del s strokovnega področja</w:t>
      </w:r>
      <w:r>
        <w:rPr>
          <w:rFonts w:ascii="Arial" w:hAnsi="Arial" w:cs="Arial"/>
          <w:sz w:val="20"/>
          <w:lang w:eastAsia="sl-SI"/>
        </w:rPr>
        <w:t>;</w:t>
      </w:r>
    </w:p>
    <w:p w14:paraId="1910A901" w14:textId="23342A1A" w:rsidR="0079305C" w:rsidRDefault="0079305C" w:rsidP="0079305C">
      <w:pPr>
        <w:numPr>
          <w:ilvl w:val="0"/>
          <w:numId w:val="44"/>
        </w:numPr>
        <w:spacing w:line="288" w:lineRule="auto"/>
        <w:ind w:left="714" w:hanging="357"/>
        <w:jc w:val="both"/>
        <w:rPr>
          <w:rFonts w:ascii="Arial" w:hAnsi="Arial" w:cs="Arial"/>
          <w:sz w:val="20"/>
          <w:lang w:eastAsia="sl-SI"/>
        </w:rPr>
      </w:pPr>
      <w:r w:rsidRPr="0079305C">
        <w:rPr>
          <w:rFonts w:ascii="Arial" w:hAnsi="Arial" w:cs="Arial"/>
          <w:sz w:val="20"/>
          <w:lang w:eastAsia="sl-SI"/>
        </w:rPr>
        <w:t>sodelovanje v zahtevnih razvojnih in raziskovalnih nalogah ter projektih s strokovnega področja</w:t>
      </w:r>
      <w:r>
        <w:rPr>
          <w:rFonts w:ascii="Arial" w:hAnsi="Arial" w:cs="Arial"/>
          <w:sz w:val="20"/>
          <w:lang w:eastAsia="sl-SI"/>
        </w:rPr>
        <w:t>;</w:t>
      </w:r>
    </w:p>
    <w:p w14:paraId="6676021B" w14:textId="2DBB9E27" w:rsidR="0079305C" w:rsidRPr="001778EF" w:rsidRDefault="0079305C" w:rsidP="0079305C">
      <w:pPr>
        <w:numPr>
          <w:ilvl w:val="0"/>
          <w:numId w:val="44"/>
        </w:numPr>
        <w:spacing w:line="288" w:lineRule="auto"/>
        <w:ind w:left="714" w:hanging="357"/>
        <w:jc w:val="both"/>
        <w:rPr>
          <w:rFonts w:ascii="Arial" w:hAnsi="Arial" w:cs="Arial"/>
          <w:sz w:val="20"/>
          <w:lang w:eastAsia="sl-SI"/>
        </w:rPr>
      </w:pPr>
      <w:r w:rsidRPr="0079305C">
        <w:rPr>
          <w:rFonts w:ascii="Arial" w:hAnsi="Arial" w:cs="Arial"/>
          <w:sz w:val="20"/>
          <w:lang w:eastAsia="sl-SI"/>
        </w:rPr>
        <w:t>administrativna in druga dela v razvojnih in raziskovalnih nalogah ter projektih</w:t>
      </w:r>
      <w:r>
        <w:rPr>
          <w:rFonts w:ascii="Arial" w:hAnsi="Arial" w:cs="Arial"/>
          <w:sz w:val="20"/>
          <w:lang w:eastAsia="sl-SI"/>
        </w:rPr>
        <w:t>.</w:t>
      </w:r>
    </w:p>
    <w:p w14:paraId="1B32B6B1" w14:textId="77777777" w:rsidR="00542904" w:rsidRPr="00F617AA" w:rsidRDefault="00542904" w:rsidP="00F617AA">
      <w:pPr>
        <w:spacing w:line="288" w:lineRule="auto"/>
        <w:ind w:left="714"/>
        <w:rPr>
          <w:rFonts w:ascii="Arial" w:hAnsi="Arial" w:cs="Arial"/>
          <w:color w:val="000000"/>
          <w:sz w:val="20"/>
          <w:lang w:eastAsia="sl-SI"/>
        </w:rPr>
      </w:pPr>
    </w:p>
    <w:p w14:paraId="6FD39CE3" w14:textId="09088324" w:rsidR="0079305C" w:rsidRDefault="00542904" w:rsidP="0079305C">
      <w:pPr>
        <w:pStyle w:val="Brezrazmikov"/>
        <w:spacing w:line="288" w:lineRule="auto"/>
        <w:jc w:val="both"/>
        <w:rPr>
          <w:rFonts w:ascii="Arial" w:hAnsi="Arial" w:cs="Arial"/>
          <w:sz w:val="20"/>
          <w:szCs w:val="20"/>
        </w:rPr>
      </w:pPr>
      <w:r w:rsidRPr="00F617AA">
        <w:rPr>
          <w:rFonts w:ascii="Arial" w:hAnsi="Arial" w:cs="Arial"/>
          <w:sz w:val="20"/>
          <w:szCs w:val="20"/>
        </w:rPr>
        <w:t>Prednost pri izbiri bodo imeli kandidati/k</w:t>
      </w:r>
      <w:r w:rsidR="00E21F85" w:rsidRPr="00F617AA">
        <w:rPr>
          <w:rFonts w:ascii="Arial" w:hAnsi="Arial" w:cs="Arial"/>
          <w:sz w:val="20"/>
          <w:szCs w:val="20"/>
        </w:rPr>
        <w:t xml:space="preserve">e </w:t>
      </w:r>
      <w:r w:rsidR="0079305C" w:rsidRPr="0079305C">
        <w:rPr>
          <w:rFonts w:ascii="Arial" w:hAnsi="Arial" w:cs="Arial"/>
          <w:sz w:val="20"/>
          <w:szCs w:val="20"/>
        </w:rPr>
        <w:t>z izkušnjami z delom na projektu, sofinanciranem iz programa LIFE, ter poznavanjem pravil za vsebinsko in finančno poročanje projektov iz programa LIFE.</w:t>
      </w:r>
    </w:p>
    <w:p w14:paraId="5CF48E9A" w14:textId="77777777" w:rsidR="00E21F85" w:rsidRPr="00F617AA" w:rsidRDefault="00E21F85"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w:t>
      </w:r>
      <w:r w:rsidRPr="00F617AA">
        <w:rPr>
          <w:rFonts w:ascii="Arial" w:hAnsi="Arial" w:cs="Arial"/>
          <w:sz w:val="20"/>
        </w:rPr>
        <w:lastRenderedPageBreak/>
        <w:t>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4829DEA4" w14:textId="77777777" w:rsidR="0079305C" w:rsidRDefault="0079305C" w:rsidP="0079305C">
      <w:pPr>
        <w:autoSpaceDE w:val="0"/>
        <w:autoSpaceDN w:val="0"/>
        <w:adjustRightInd w:val="0"/>
        <w:spacing w:line="288" w:lineRule="auto"/>
        <w:jc w:val="both"/>
        <w:rPr>
          <w:rFonts w:ascii="Arial" w:hAnsi="Arial" w:cs="Arial"/>
          <w:sz w:val="20"/>
          <w:szCs w:val="18"/>
          <w:lang w:eastAsia="en-GB"/>
        </w:rPr>
      </w:pPr>
      <w:r w:rsidRPr="002868D7">
        <w:rPr>
          <w:rFonts w:ascii="Arial" w:hAnsi="Arial" w:cs="Arial"/>
          <w:sz w:val="20"/>
          <w:szCs w:val="18"/>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2868D7">
        <w:rPr>
          <w:rFonts w:ascii="Arial" w:hAnsi="Arial" w:cs="Arial"/>
          <w:sz w:val="20"/>
          <w:szCs w:val="18"/>
          <w:lang w:eastAsia="en-GB"/>
        </w:rPr>
        <w:t>visoko strokovno izobrazbo s specializacijo oziroma magisterij znanosti</w:t>
      </w:r>
      <w:r>
        <w:rPr>
          <w:rFonts w:ascii="Arial" w:hAnsi="Arial" w:cs="Arial"/>
          <w:sz w:val="20"/>
          <w:szCs w:val="18"/>
          <w:lang w:eastAsia="en-GB"/>
        </w:rPr>
        <w:t>.</w:t>
      </w:r>
    </w:p>
    <w:p w14:paraId="4909D1C9" w14:textId="77777777" w:rsidR="00542904" w:rsidRPr="00F617AA" w:rsidRDefault="00542904" w:rsidP="00F617AA">
      <w:pPr>
        <w:spacing w:line="288" w:lineRule="auto"/>
        <w:rPr>
          <w:rFonts w:ascii="Arial" w:hAnsi="Arial" w:cs="Arial"/>
          <w:sz w:val="20"/>
        </w:rPr>
      </w:pPr>
    </w:p>
    <w:p w14:paraId="18C1DC32" w14:textId="7BA23690"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t xml:space="preserve">Delovno razmerje z izbranim/o kandidatom/ko bo sklenjeno </w:t>
      </w:r>
      <w:r w:rsidR="00164076" w:rsidRPr="00F617AA">
        <w:rPr>
          <w:rFonts w:ascii="Arial" w:hAnsi="Arial" w:cs="Arial"/>
          <w:sz w:val="20"/>
        </w:rPr>
        <w:t>za določen čas do 31. 1. 203</w:t>
      </w:r>
      <w:r w:rsidR="00164076">
        <w:rPr>
          <w:rFonts w:ascii="Arial" w:hAnsi="Arial" w:cs="Arial"/>
          <w:sz w:val="20"/>
        </w:rPr>
        <w:t>1</w:t>
      </w:r>
      <w:r w:rsidR="00164076" w:rsidRPr="00F617AA">
        <w:rPr>
          <w:rFonts w:ascii="Arial" w:hAnsi="Arial" w:cs="Arial"/>
          <w:sz w:val="20"/>
        </w:rPr>
        <w:t xml:space="preserve"> s polnim delovnim časom</w:t>
      </w:r>
      <w:r w:rsidR="00164076">
        <w:rPr>
          <w:rFonts w:ascii="Arial" w:hAnsi="Arial" w:cs="Arial"/>
          <w:sz w:val="20"/>
        </w:rPr>
        <w:t xml:space="preserve">, s 3 – mesečnim poskusnim delom, </w:t>
      </w:r>
      <w:r w:rsidR="00164076" w:rsidRPr="00F617AA">
        <w:rPr>
          <w:rFonts w:ascii="Arial" w:hAnsi="Arial" w:cs="Arial"/>
          <w:sz w:val="20"/>
        </w:rPr>
        <w:t>oziroma do porabe sredstev za zaposlitve na projektu LIFE4ADAPT, oziroma do konca izvajanja projekta LIFE4ADAPT</w:t>
      </w:r>
      <w:r w:rsidRPr="00F617AA">
        <w:rPr>
          <w:rFonts w:ascii="Arial" w:hAnsi="Arial" w:cs="Arial"/>
          <w:bCs/>
          <w:color w:val="000000"/>
          <w:sz w:val="20"/>
          <w:lang w:eastAsia="sl-SI"/>
        </w:rPr>
        <w:t xml:space="preserve">. </w:t>
      </w:r>
      <w:r w:rsidRPr="00F617AA">
        <w:rPr>
          <w:rFonts w:ascii="Arial" w:hAnsi="Arial" w:cs="Arial"/>
          <w:sz w:val="20"/>
        </w:rPr>
        <w:t>Izbrani/a kandidat/ka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4674C83B" w14:textId="7B034468" w:rsidR="00164076" w:rsidRPr="008C3E56" w:rsidRDefault="00164076" w:rsidP="008C3E56">
      <w:pPr>
        <w:autoSpaceDE w:val="0"/>
        <w:autoSpaceDN w:val="0"/>
        <w:adjustRightInd w:val="0"/>
        <w:spacing w:line="288" w:lineRule="auto"/>
        <w:jc w:val="both"/>
        <w:rPr>
          <w:rFonts w:ascii="Arial" w:hAnsi="Arial" w:cs="Arial"/>
          <w:b/>
          <w:sz w:val="20"/>
          <w:u w:val="single"/>
        </w:rPr>
      </w:pPr>
      <w:r w:rsidRPr="00E907B9">
        <w:rPr>
          <w:rFonts w:ascii="Arial" w:hAnsi="Arial" w:cs="Arial"/>
          <w:sz w:val="20"/>
        </w:rPr>
        <w:t xml:space="preserve">Projekt </w:t>
      </w:r>
      <w:r w:rsidRPr="00240C3A">
        <w:rPr>
          <w:rFonts w:ascii="Arial" w:hAnsi="Arial" w:cs="Arial"/>
          <w:i/>
          <w:iCs/>
          <w:sz w:val="20"/>
        </w:rPr>
        <w:t xml:space="preserve">LIFE </w:t>
      </w:r>
      <w:r w:rsidRPr="00E813F4">
        <w:rPr>
          <w:rFonts w:ascii="Arial" w:hAnsi="Arial" w:cs="Arial"/>
          <w:i/>
          <w:iCs/>
          <w:sz w:val="20"/>
        </w:rPr>
        <w:t>Prilagodimo se podnebnim spremembam</w:t>
      </w:r>
      <w:r>
        <w:rPr>
          <w:rFonts w:ascii="Arial" w:hAnsi="Arial" w:cs="Arial"/>
          <w:sz w:val="20"/>
        </w:rPr>
        <w:t xml:space="preserve"> (</w:t>
      </w:r>
      <w:r w:rsidRPr="00E813F4">
        <w:rPr>
          <w:rFonts w:ascii="Arial" w:hAnsi="Arial" w:cs="Arial"/>
          <w:sz w:val="20"/>
        </w:rPr>
        <w:t>LIFE23-IPC-SI-LIFE4ADAPT</w:t>
      </w:r>
      <w:r>
        <w:rPr>
          <w:rFonts w:ascii="Arial" w:hAnsi="Arial" w:cs="Arial"/>
          <w:sz w:val="20"/>
        </w:rPr>
        <w:t xml:space="preserve">) </w:t>
      </w:r>
      <w:r w:rsidRPr="00E907B9">
        <w:rPr>
          <w:rFonts w:ascii="Arial" w:hAnsi="Arial" w:cs="Arial"/>
          <w:sz w:val="20"/>
        </w:rPr>
        <w:t xml:space="preserve">sofinancira </w:t>
      </w:r>
      <w:r>
        <w:rPr>
          <w:rFonts w:ascii="Arial" w:hAnsi="Arial" w:cs="Arial"/>
          <w:sz w:val="20"/>
        </w:rPr>
        <w:t xml:space="preserve">Evropska unija </w:t>
      </w:r>
      <w:r w:rsidRPr="00E907B9">
        <w:rPr>
          <w:rFonts w:ascii="Arial" w:hAnsi="Arial" w:cs="Arial"/>
          <w:sz w:val="20"/>
        </w:rPr>
        <w:t>iz programa LIFE</w:t>
      </w:r>
      <w:r>
        <w:rPr>
          <w:rFonts w:ascii="Arial" w:hAnsi="Arial" w:cs="Arial"/>
          <w:sz w:val="20"/>
        </w:rPr>
        <w:t xml:space="preserve"> </w:t>
      </w:r>
      <w:r w:rsidRPr="00350E93">
        <w:rPr>
          <w:rFonts w:ascii="Arial" w:hAnsi="Arial" w:cs="Arial"/>
          <w:sz w:val="20"/>
        </w:rPr>
        <w:t>(</w:t>
      </w:r>
      <w:r>
        <w:rPr>
          <w:rFonts w:ascii="Arial" w:hAnsi="Arial" w:cs="Arial"/>
          <w:sz w:val="20"/>
        </w:rPr>
        <w:t>53,34</w:t>
      </w:r>
      <w:r w:rsidRPr="00350E93">
        <w:rPr>
          <w:rFonts w:ascii="Arial" w:hAnsi="Arial" w:cs="Arial"/>
          <w:sz w:val="20"/>
        </w:rPr>
        <w:t xml:space="preserve"> %)</w:t>
      </w:r>
      <w:r>
        <w:rPr>
          <w:rFonts w:ascii="Arial" w:hAnsi="Arial" w:cs="Arial"/>
          <w:sz w:val="20"/>
        </w:rPr>
        <w:t xml:space="preserve"> </w:t>
      </w:r>
      <w:r w:rsidRPr="00E273A2">
        <w:rPr>
          <w:rFonts w:ascii="Arial" w:hAnsi="Arial" w:cs="Arial"/>
          <w:sz w:val="20"/>
        </w:rPr>
        <w:t xml:space="preserve">v okviru </w:t>
      </w:r>
      <w:r>
        <w:rPr>
          <w:rFonts w:ascii="Arial" w:hAnsi="Arial" w:cs="Arial"/>
          <w:sz w:val="20"/>
        </w:rPr>
        <w:t>Grant Agreement</w:t>
      </w:r>
      <w:r w:rsidRPr="00E273A2">
        <w:rPr>
          <w:rFonts w:ascii="Arial" w:hAnsi="Arial" w:cs="Arial"/>
          <w:sz w:val="20"/>
        </w:rPr>
        <w:t xml:space="preserve"> št. 101147797</w:t>
      </w:r>
      <w:r w:rsidRPr="00350E93">
        <w:rPr>
          <w:rFonts w:ascii="Arial" w:hAnsi="Arial" w:cs="Arial"/>
          <w:sz w:val="20"/>
        </w:rPr>
        <w:t>.</w:t>
      </w:r>
      <w:r w:rsidRPr="00E907B9">
        <w:rPr>
          <w:rFonts w:ascii="Arial" w:hAnsi="Arial" w:cs="Arial"/>
          <w:sz w:val="20"/>
        </w:rPr>
        <w:t xml:space="preserve"> Preostali delež za partnerja ARSO zagotovi Republika Slovenija</w:t>
      </w:r>
      <w:r>
        <w:rPr>
          <w:rFonts w:ascii="Arial" w:hAnsi="Arial" w:cs="Arial"/>
          <w:sz w:val="20"/>
        </w:rPr>
        <w:t>.</w:t>
      </w:r>
      <w:r w:rsidR="008C3E56">
        <w:rPr>
          <w:rFonts w:ascii="Arial" w:hAnsi="Arial" w:cs="Arial"/>
          <w:sz w:val="20"/>
        </w:rPr>
        <w:t xml:space="preserve"> </w:t>
      </w:r>
      <w:r w:rsidRPr="00B378E3">
        <w:rPr>
          <w:rFonts w:ascii="Arial" w:hAnsi="Arial" w:cs="Arial"/>
          <w:sz w:val="20"/>
        </w:rPr>
        <w:t xml:space="preserve">Denarna sredstva za financiranje </w:t>
      </w:r>
      <w:r>
        <w:rPr>
          <w:rFonts w:ascii="Arial" w:hAnsi="Arial" w:cs="Arial"/>
          <w:sz w:val="20"/>
        </w:rPr>
        <w:t>zaposlitve</w:t>
      </w:r>
      <w:r w:rsidRPr="00B378E3">
        <w:rPr>
          <w:rFonts w:ascii="Arial" w:hAnsi="Arial" w:cs="Arial"/>
          <w:sz w:val="20"/>
        </w:rPr>
        <w:t xml:space="preserve"> so zagotovljena v proračunu Republike Slovenije</w:t>
      </w:r>
      <w:r>
        <w:rPr>
          <w:rFonts w:ascii="Arial" w:hAnsi="Arial" w:cs="Arial"/>
          <w:sz w:val="20"/>
        </w:rPr>
        <w:t xml:space="preserve"> </w:t>
      </w:r>
      <w:r w:rsidRPr="00D300AF">
        <w:rPr>
          <w:rFonts w:ascii="Arial" w:hAnsi="Arial" w:cs="Arial"/>
          <w:sz w:val="20"/>
        </w:rPr>
        <w:t>na proračunskih postavkah:</w:t>
      </w:r>
    </w:p>
    <w:p w14:paraId="3B8A5DD4" w14:textId="77777777" w:rsidR="00164076" w:rsidRDefault="00164076" w:rsidP="008C3E56">
      <w:pPr>
        <w:pStyle w:val="Odstavekseznama"/>
        <w:numPr>
          <w:ilvl w:val="0"/>
          <w:numId w:val="47"/>
        </w:numPr>
        <w:autoSpaceDE w:val="0"/>
        <w:autoSpaceDN w:val="0"/>
        <w:adjustRightInd w:val="0"/>
        <w:spacing w:line="288" w:lineRule="auto"/>
        <w:contextualSpacing w:val="0"/>
        <w:jc w:val="both"/>
        <w:rPr>
          <w:rFonts w:ascii="Arial" w:hAnsi="Arial" w:cs="Arial"/>
          <w:sz w:val="20"/>
        </w:rPr>
      </w:pPr>
      <w:r>
        <w:rPr>
          <w:rFonts w:ascii="Arial" w:hAnsi="Arial" w:cs="Arial"/>
          <w:sz w:val="20"/>
        </w:rPr>
        <w:t>251057</w:t>
      </w:r>
      <w:r w:rsidRPr="00F122E7">
        <w:rPr>
          <w:rFonts w:ascii="Arial" w:hAnsi="Arial" w:cs="Arial"/>
          <w:sz w:val="20"/>
        </w:rPr>
        <w:t xml:space="preserve"> – </w:t>
      </w:r>
      <w:r>
        <w:rPr>
          <w:rFonts w:ascii="Arial" w:hAnsi="Arial" w:cs="Arial"/>
          <w:sz w:val="20"/>
        </w:rPr>
        <w:t>Projekt LIFE4ADAPT – EU (53,34 %)</w:t>
      </w:r>
      <w:r w:rsidRPr="00350E93">
        <w:rPr>
          <w:rFonts w:ascii="Arial" w:hAnsi="Arial" w:cs="Arial"/>
          <w:sz w:val="20"/>
        </w:rPr>
        <w:t>,</w:t>
      </w:r>
    </w:p>
    <w:p w14:paraId="686A2EBD" w14:textId="22A421B1" w:rsidR="00542904" w:rsidRDefault="00164076" w:rsidP="008C3E56">
      <w:pPr>
        <w:pStyle w:val="Odstavekseznama"/>
        <w:numPr>
          <w:ilvl w:val="0"/>
          <w:numId w:val="47"/>
        </w:numPr>
        <w:autoSpaceDE w:val="0"/>
        <w:autoSpaceDN w:val="0"/>
        <w:adjustRightInd w:val="0"/>
        <w:spacing w:line="288" w:lineRule="auto"/>
        <w:contextualSpacing w:val="0"/>
        <w:jc w:val="both"/>
        <w:rPr>
          <w:rFonts w:ascii="Arial" w:hAnsi="Arial" w:cs="Arial"/>
          <w:sz w:val="20"/>
        </w:rPr>
      </w:pPr>
      <w:r w:rsidRPr="00164076">
        <w:rPr>
          <w:rFonts w:ascii="Arial" w:hAnsi="Arial" w:cs="Arial"/>
          <w:sz w:val="20"/>
        </w:rPr>
        <w:t>251058 – Projekt LIFE4ADAPT – slovenska udeležba (46,66 %).</w:t>
      </w:r>
    </w:p>
    <w:p w14:paraId="157B0876" w14:textId="77777777" w:rsidR="008C3E56" w:rsidRPr="00164076" w:rsidRDefault="008C3E56" w:rsidP="008C3E56">
      <w:pPr>
        <w:pStyle w:val="Odstavekseznama"/>
        <w:autoSpaceDE w:val="0"/>
        <w:autoSpaceDN w:val="0"/>
        <w:adjustRightInd w:val="0"/>
        <w:spacing w:line="288" w:lineRule="auto"/>
        <w:contextualSpacing w:val="0"/>
        <w:jc w:val="both"/>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Kandidat/ka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 xml:space="preserve">Kandidati/ke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7DAE93F8" w:rsidR="00542904" w:rsidRPr="00F617AA" w:rsidRDefault="00542904" w:rsidP="00F617AA">
      <w:pPr>
        <w:spacing w:line="288" w:lineRule="auto"/>
        <w:jc w:val="both"/>
        <w:rPr>
          <w:rFonts w:ascii="Arial" w:hAnsi="Arial" w:cs="Arial"/>
          <w:sz w:val="20"/>
        </w:rPr>
      </w:pPr>
      <w:r w:rsidRPr="00F617AA">
        <w:rPr>
          <w:rFonts w:ascii="Arial" w:hAnsi="Arial" w:cs="Arial"/>
          <w:sz w:val="20"/>
        </w:rPr>
        <w:t>Kandidat/ka vloži prijavo v pisni obliki, ki jo pošlje v zaprti ovojnici z označbo: »za javno objavo delovnega mesta</w:t>
      </w:r>
      <w:r w:rsidR="0079305C">
        <w:rPr>
          <w:rFonts w:ascii="Arial" w:hAnsi="Arial" w:cs="Arial"/>
          <w:sz w:val="20"/>
        </w:rPr>
        <w:t xml:space="preserve"> okoljski inženir II</w:t>
      </w:r>
      <w:r w:rsidRPr="00F617AA">
        <w:rPr>
          <w:rFonts w:ascii="Arial" w:hAnsi="Arial" w:cs="Arial"/>
          <w:sz w:val="20"/>
        </w:rPr>
        <w:t>,</w:t>
      </w:r>
      <w:r w:rsidR="00164076">
        <w:rPr>
          <w:rFonts w:ascii="Arial" w:hAnsi="Arial" w:cs="Arial"/>
          <w:sz w:val="20"/>
        </w:rPr>
        <w:t xml:space="preserve"> </w:t>
      </w:r>
      <w:r w:rsidR="00164076" w:rsidRPr="00F617AA">
        <w:rPr>
          <w:rFonts w:ascii="Arial" w:hAnsi="Arial" w:cs="Arial"/>
          <w:sz w:val="20"/>
        </w:rPr>
        <w:t xml:space="preserve">šifra DM </w:t>
      </w:r>
      <w:r w:rsidR="0079305C">
        <w:rPr>
          <w:rFonts w:ascii="Arial" w:hAnsi="Arial" w:cs="Arial"/>
          <w:sz w:val="20"/>
        </w:rPr>
        <w:t>12037</w:t>
      </w:r>
      <w:r w:rsidR="00164076">
        <w:rPr>
          <w:rFonts w:ascii="Arial" w:hAnsi="Arial" w:cs="Arial"/>
          <w:sz w:val="20"/>
        </w:rPr>
        <w:t xml:space="preserve">, v </w:t>
      </w:r>
      <w:r w:rsidR="0079305C">
        <w:rPr>
          <w:rFonts w:ascii="Arial" w:hAnsi="Arial" w:cs="Arial"/>
          <w:sz w:val="20"/>
        </w:rPr>
        <w:t xml:space="preserve">Službi za razvoj in raziskave </w:t>
      </w:r>
      <w:r w:rsidRPr="00F617AA">
        <w:rPr>
          <w:rFonts w:ascii="Arial" w:hAnsi="Arial" w:cs="Arial"/>
          <w:sz w:val="20"/>
        </w:rPr>
        <w:t xml:space="preserve">na Agenciji Republike Slovenije za okolje, pod </w:t>
      </w:r>
      <w:r w:rsidRPr="00BD0115">
        <w:rPr>
          <w:rFonts w:ascii="Arial" w:hAnsi="Arial" w:cs="Arial"/>
          <w:sz w:val="20"/>
        </w:rPr>
        <w:t>zaporedno št. 10033-</w:t>
      </w:r>
      <w:r w:rsidR="00BD0115" w:rsidRPr="00BD0115">
        <w:rPr>
          <w:rFonts w:ascii="Arial" w:hAnsi="Arial" w:cs="Arial"/>
          <w:sz w:val="20"/>
        </w:rPr>
        <w:t>9</w:t>
      </w:r>
      <w:r w:rsidR="0079305C">
        <w:rPr>
          <w:rFonts w:ascii="Arial" w:hAnsi="Arial" w:cs="Arial"/>
          <w:sz w:val="20"/>
        </w:rPr>
        <w:t>1</w:t>
      </w:r>
      <w:r w:rsidRPr="00BD0115">
        <w:rPr>
          <w:rFonts w:ascii="Arial" w:hAnsi="Arial" w:cs="Arial"/>
          <w:sz w:val="20"/>
        </w:rPr>
        <w:t>/2025« na</w:t>
      </w:r>
      <w:r w:rsidRPr="00F617AA">
        <w:rPr>
          <w:rFonts w:ascii="Arial" w:hAnsi="Arial" w:cs="Arial"/>
          <w:sz w:val="20"/>
        </w:rPr>
        <w:t xml:space="preserve"> naslov: Agencija Republike Slovenije za okolje, Vojkova 1b, 1000 Ljubljana. Prijava je možna do </w:t>
      </w:r>
      <w:r w:rsidRPr="00BD0115">
        <w:rPr>
          <w:rFonts w:ascii="Arial" w:hAnsi="Arial" w:cs="Arial"/>
          <w:sz w:val="20"/>
        </w:rPr>
        <w:t xml:space="preserve">vključno </w:t>
      </w:r>
      <w:r w:rsidR="00961467">
        <w:rPr>
          <w:rFonts w:ascii="Arial" w:hAnsi="Arial" w:cs="Arial"/>
          <w:b/>
          <w:sz w:val="20"/>
        </w:rPr>
        <w:t>p</w:t>
      </w:r>
      <w:r w:rsidR="008B60FF">
        <w:rPr>
          <w:rFonts w:ascii="Arial" w:hAnsi="Arial" w:cs="Arial"/>
          <w:b/>
          <w:sz w:val="20"/>
        </w:rPr>
        <w:t>etka</w:t>
      </w:r>
      <w:r w:rsidRPr="00BD0115">
        <w:rPr>
          <w:rFonts w:ascii="Arial" w:hAnsi="Arial" w:cs="Arial"/>
          <w:b/>
          <w:sz w:val="20"/>
        </w:rPr>
        <w:t xml:space="preserve">, </w:t>
      </w:r>
      <w:r w:rsidR="008B60FF">
        <w:rPr>
          <w:rFonts w:ascii="Arial" w:hAnsi="Arial" w:cs="Arial"/>
          <w:b/>
          <w:sz w:val="20"/>
        </w:rPr>
        <w:t>19</w:t>
      </w:r>
      <w:r w:rsidRPr="00BD0115">
        <w:rPr>
          <w:rFonts w:ascii="Arial" w:hAnsi="Arial" w:cs="Arial"/>
          <w:b/>
          <w:sz w:val="20"/>
        </w:rPr>
        <w:t xml:space="preserve">. </w:t>
      </w:r>
      <w:r w:rsidR="00164076" w:rsidRPr="00BD0115">
        <w:rPr>
          <w:rFonts w:ascii="Arial" w:hAnsi="Arial" w:cs="Arial"/>
          <w:b/>
          <w:sz w:val="20"/>
        </w:rPr>
        <w:t>1</w:t>
      </w:r>
      <w:r w:rsidR="00BD0115" w:rsidRPr="00BD0115">
        <w:rPr>
          <w:rFonts w:ascii="Arial" w:hAnsi="Arial" w:cs="Arial"/>
          <w:b/>
          <w:sz w:val="20"/>
        </w:rPr>
        <w:t>2</w:t>
      </w:r>
      <w:r w:rsidRPr="00BD0115">
        <w:rPr>
          <w:rFonts w:ascii="Arial" w:hAnsi="Arial" w:cs="Arial"/>
          <w:b/>
          <w:sz w:val="20"/>
        </w:rPr>
        <w:t>. 2025</w:t>
      </w:r>
      <w:r w:rsidRPr="00BD0115">
        <w:rPr>
          <w:rFonts w:ascii="Arial" w:hAnsi="Arial" w:cs="Arial"/>
          <w:sz w:val="20"/>
        </w:rPr>
        <w:t>. Za pisno</w:t>
      </w:r>
      <w:r w:rsidRPr="00F617AA">
        <w:rPr>
          <w:rFonts w:ascii="Arial" w:hAnsi="Arial" w:cs="Arial"/>
          <w:sz w:val="20"/>
        </w:rPr>
        <w:t xml:space="preserve">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23FF04B4"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bodo pisno obveščeni o (ne)izboru, v roku 8 dni po zaključenem postopku izbire.</w:t>
      </w:r>
    </w:p>
    <w:p w14:paraId="09642DD5" w14:textId="77777777" w:rsidR="00542904" w:rsidRPr="00F617AA" w:rsidRDefault="00542904" w:rsidP="00F617AA">
      <w:pPr>
        <w:spacing w:line="288" w:lineRule="auto"/>
        <w:rPr>
          <w:rFonts w:ascii="Arial" w:hAnsi="Arial" w:cs="Arial"/>
          <w:sz w:val="20"/>
        </w:rPr>
      </w:pPr>
    </w:p>
    <w:p w14:paraId="785B8303" w14:textId="6B5FAAF5" w:rsidR="00542904" w:rsidRPr="00F617AA" w:rsidRDefault="00542904" w:rsidP="00F617AA">
      <w:pPr>
        <w:spacing w:line="288" w:lineRule="auto"/>
        <w:rPr>
          <w:rFonts w:ascii="Arial" w:hAnsi="Arial" w:cs="Arial"/>
          <w:sz w:val="20"/>
        </w:rPr>
      </w:pPr>
      <w:r w:rsidRPr="00F617AA">
        <w:rPr>
          <w:rFonts w:ascii="Arial" w:hAnsi="Arial" w:cs="Arial"/>
          <w:sz w:val="20"/>
        </w:rPr>
        <w:t>Informacije o izvedbi javne objave dobite na tel.: 01/ 478 4134  (Matej Čuček).</w:t>
      </w:r>
    </w:p>
    <w:p w14:paraId="69BE00C7" w14:textId="77777777" w:rsidR="00542904" w:rsidRPr="00F617AA" w:rsidRDefault="00542904" w:rsidP="00F617AA">
      <w:pPr>
        <w:spacing w:line="288" w:lineRule="auto"/>
        <w:rPr>
          <w:rFonts w:ascii="Arial" w:hAnsi="Arial" w:cs="Arial"/>
          <w:sz w:val="20"/>
        </w:rPr>
      </w:pPr>
    </w:p>
    <w:p w14:paraId="3930B86C" w14:textId="77777777" w:rsidR="00542904" w:rsidRPr="00F617AA" w:rsidRDefault="00542904" w:rsidP="00F617AA">
      <w:pPr>
        <w:autoSpaceDE w:val="0"/>
        <w:autoSpaceDN w:val="0"/>
        <w:spacing w:line="288" w:lineRule="auto"/>
        <w:rPr>
          <w:rFonts w:ascii="Arial" w:hAnsi="Arial" w:cs="Arial"/>
          <w:color w:val="000000"/>
          <w:sz w:val="20"/>
          <w:lang w:eastAsia="sl-SI"/>
        </w:rPr>
      </w:pPr>
      <w:r w:rsidRPr="00F617AA">
        <w:rPr>
          <w:rFonts w:ascii="Arial" w:hAnsi="Arial" w:cs="Arial"/>
          <w:color w:val="000000"/>
          <w:sz w:val="20"/>
          <w:lang w:eastAsia="sl-SI"/>
        </w:rPr>
        <w:t xml:space="preserve">                                                                                                     mag. Gregor SLUGA</w:t>
      </w:r>
    </w:p>
    <w:p w14:paraId="1D1FD0D1" w14:textId="77777777" w:rsidR="00542904" w:rsidRPr="00F617AA" w:rsidRDefault="00542904" w:rsidP="00F617AA">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2AFDE294" w14:textId="502E6A38" w:rsidR="00542904" w:rsidRPr="0079305C" w:rsidRDefault="00542904" w:rsidP="0079305C">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sectPr w:rsidR="00542904" w:rsidRPr="0079305C" w:rsidSect="00940CC7">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F98D" w14:textId="77777777" w:rsidR="00946516" w:rsidRDefault="00946516">
      <w:r>
        <w:separator/>
      </w:r>
    </w:p>
  </w:endnote>
  <w:endnote w:type="continuationSeparator" w:id="0">
    <w:p w14:paraId="04CA8C38" w14:textId="77777777" w:rsidR="00946516" w:rsidRDefault="0094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8636" w14:textId="77777777" w:rsidR="00946516" w:rsidRDefault="00946516">
      <w:r>
        <w:separator/>
      </w:r>
    </w:p>
  </w:footnote>
  <w:footnote w:type="continuationSeparator" w:id="0">
    <w:p w14:paraId="3F387644" w14:textId="77777777" w:rsidR="00946516" w:rsidRDefault="00946516">
      <w:r>
        <w:continuationSeparator/>
      </w:r>
    </w:p>
  </w:footnote>
  <w:footnote w:id="1">
    <w:p w14:paraId="16E03E8A" w14:textId="77777777" w:rsidR="0079305C" w:rsidRDefault="0079305C" w:rsidP="0079305C">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3CBE224" w14:textId="77777777" w:rsidR="0079305C" w:rsidRPr="00C46045" w:rsidRDefault="0079305C" w:rsidP="0079305C">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5C435E1B" w:rsidR="00B51F7B" w:rsidRDefault="004179D1" w:rsidP="00B51F7B">
    <w:pPr>
      <w:pStyle w:val="Glava"/>
    </w:pPr>
    <w:r>
      <w:rPr>
        <w:noProof/>
      </w:rPr>
      <w:drawing>
        <wp:anchor distT="0" distB="0" distL="114300" distR="114300" simplePos="0" relativeHeight="251661312" behindDoc="0" locked="0" layoutInCell="1" allowOverlap="1" wp14:anchorId="33D7708A" wp14:editId="2618428A">
          <wp:simplePos x="0" y="0"/>
          <wp:positionH relativeFrom="page">
            <wp:align>right</wp:align>
          </wp:positionH>
          <wp:positionV relativeFrom="paragraph">
            <wp:posOffset>-165735</wp:posOffset>
          </wp:positionV>
          <wp:extent cx="3237230" cy="677545"/>
          <wp:effectExtent l="0" t="0" r="0" b="8255"/>
          <wp:wrapSquare wrapText="bothSides"/>
          <wp:docPr id="943779978"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79978"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28" w:rsidRPr="00763024">
      <w:rPr>
        <w:rFonts w:ascii="Arial" w:hAnsi="Arial"/>
        <w:noProof/>
        <w:sz w:val="20"/>
        <w:szCs w:val="24"/>
        <w:lang w:val="en-US"/>
      </w:rPr>
      <w:drawing>
        <wp:anchor distT="0" distB="0" distL="114300" distR="114300" simplePos="0" relativeHeight="251659264" behindDoc="0" locked="0" layoutInCell="1" allowOverlap="1" wp14:anchorId="12A26776" wp14:editId="30BC5376">
          <wp:simplePos x="0" y="0"/>
          <wp:positionH relativeFrom="column">
            <wp:posOffset>-502234</wp:posOffset>
          </wp:positionH>
          <wp:positionV relativeFrom="paragraph">
            <wp:posOffset>-149504</wp:posOffset>
          </wp:positionV>
          <wp:extent cx="3065069" cy="550998"/>
          <wp:effectExtent l="0" t="0" r="2540" b="1905"/>
          <wp:wrapNone/>
          <wp:docPr id="1697495407" name="Slika 169749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6615" cy="5548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3"/>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4"/>
  </w:num>
  <w:num w:numId="11" w16cid:durableId="634213364">
    <w:abstractNumId w:val="12"/>
  </w:num>
  <w:num w:numId="12" w16cid:durableId="717977865">
    <w:abstractNumId w:val="28"/>
  </w:num>
  <w:num w:numId="13" w16cid:durableId="792482483">
    <w:abstractNumId w:val="43"/>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8"/>
  </w:num>
  <w:num w:numId="17" w16cid:durableId="1953973574">
    <w:abstractNumId w:val="36"/>
  </w:num>
  <w:num w:numId="18" w16cid:durableId="2041121300">
    <w:abstractNumId w:val="7"/>
  </w:num>
  <w:num w:numId="19" w16cid:durableId="2019114691">
    <w:abstractNumId w:val="17"/>
  </w:num>
  <w:num w:numId="20" w16cid:durableId="336540345">
    <w:abstractNumId w:val="40"/>
  </w:num>
  <w:num w:numId="21" w16cid:durableId="1327050726">
    <w:abstractNumId w:val="16"/>
  </w:num>
  <w:num w:numId="22" w16cid:durableId="471798078">
    <w:abstractNumId w:val="21"/>
  </w:num>
  <w:num w:numId="23" w16cid:durableId="1811239447">
    <w:abstractNumId w:val="45"/>
  </w:num>
  <w:num w:numId="24" w16cid:durableId="219095886">
    <w:abstractNumId w:val="24"/>
  </w:num>
  <w:num w:numId="25" w16cid:durableId="749042570">
    <w:abstractNumId w:val="46"/>
  </w:num>
  <w:num w:numId="26" w16cid:durableId="1422872858">
    <w:abstractNumId w:val="8"/>
  </w:num>
  <w:num w:numId="27" w16cid:durableId="3408169">
    <w:abstractNumId w:val="39"/>
  </w:num>
  <w:num w:numId="28" w16cid:durableId="1045059308">
    <w:abstractNumId w:val="30"/>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1"/>
  </w:num>
  <w:num w:numId="35" w16cid:durableId="1901751508">
    <w:abstractNumId w:val="29"/>
  </w:num>
  <w:num w:numId="36" w16cid:durableId="2062552314">
    <w:abstractNumId w:val="27"/>
  </w:num>
  <w:num w:numId="37" w16cid:durableId="1130632739">
    <w:abstractNumId w:val="34"/>
  </w:num>
  <w:num w:numId="38" w16cid:durableId="1093862104">
    <w:abstractNumId w:val="32"/>
  </w:num>
  <w:num w:numId="39" w16cid:durableId="315647512">
    <w:abstractNumId w:val="10"/>
  </w:num>
  <w:num w:numId="40" w16cid:durableId="205457176">
    <w:abstractNumId w:val="6"/>
  </w:num>
  <w:num w:numId="41" w16cid:durableId="676036298">
    <w:abstractNumId w:val="31"/>
  </w:num>
  <w:num w:numId="42" w16cid:durableId="862474015">
    <w:abstractNumId w:val="42"/>
  </w:num>
  <w:num w:numId="43" w16cid:durableId="1810631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78EF"/>
    <w:rsid w:val="001856BB"/>
    <w:rsid w:val="00190742"/>
    <w:rsid w:val="001A13E6"/>
    <w:rsid w:val="001A5028"/>
    <w:rsid w:val="001A5617"/>
    <w:rsid w:val="001A6D3E"/>
    <w:rsid w:val="001A7E87"/>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3418"/>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77F3"/>
    <w:rsid w:val="003F13F7"/>
    <w:rsid w:val="003F5B57"/>
    <w:rsid w:val="00401D06"/>
    <w:rsid w:val="00407CE6"/>
    <w:rsid w:val="00410878"/>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E7754"/>
    <w:rsid w:val="006F34FE"/>
    <w:rsid w:val="006F52EE"/>
    <w:rsid w:val="006F5BAC"/>
    <w:rsid w:val="006F70BE"/>
    <w:rsid w:val="006F7240"/>
    <w:rsid w:val="0070479C"/>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81F6E"/>
    <w:rsid w:val="0079305C"/>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366AF"/>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60FF"/>
    <w:rsid w:val="008B7F04"/>
    <w:rsid w:val="008C388C"/>
    <w:rsid w:val="008C3E56"/>
    <w:rsid w:val="008C75F2"/>
    <w:rsid w:val="008D6275"/>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516"/>
    <w:rsid w:val="00946B27"/>
    <w:rsid w:val="00946FA7"/>
    <w:rsid w:val="0094792B"/>
    <w:rsid w:val="009479D2"/>
    <w:rsid w:val="00947E88"/>
    <w:rsid w:val="00951926"/>
    <w:rsid w:val="00955BB4"/>
    <w:rsid w:val="00956250"/>
    <w:rsid w:val="009606C0"/>
    <w:rsid w:val="00961467"/>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20DD"/>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DF2DA5"/>
    <w:rsid w:val="00E00615"/>
    <w:rsid w:val="00E03DCD"/>
    <w:rsid w:val="00E21F85"/>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073F"/>
    <w:rsid w:val="00FB38FE"/>
    <w:rsid w:val="00FB56D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873</Words>
  <Characters>4982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5</cp:revision>
  <cp:lastPrinted>2025-12-05T06:11:00Z</cp:lastPrinted>
  <dcterms:created xsi:type="dcterms:W3CDTF">2025-12-05T06:05:00Z</dcterms:created>
  <dcterms:modified xsi:type="dcterms:W3CDTF">2025-12-05T09:15:00Z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