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F685272" w14:textId="77777777" w:rsidR="00632A4E" w:rsidRDefault="003E54C1" w:rsidP="00632A4E">
      <w:pPr>
        <w:tabs>
          <w:tab w:val="left" w:pos="6000"/>
        </w:tabs>
        <w:spacing w:after="0" w:line="264" w:lineRule="auto"/>
        <w:jc w:val="both"/>
        <w:rPr>
          <w:rFonts w:ascii="Arial" w:hAnsi="Arial" w:cs="Arial"/>
          <w:sz w:val="20"/>
          <w:szCs w:val="20"/>
        </w:rPr>
      </w:pPr>
      <w:r>
        <w:rPr>
          <w:rFonts w:ascii="Arial" w:hAnsi="Arial" w:cs="Arial"/>
          <w:sz w:val="20"/>
          <w:szCs w:val="20"/>
        </w:rPr>
        <w:tab/>
      </w:r>
    </w:p>
    <w:p w14:paraId="353598B6" w14:textId="63D83E47" w:rsidR="000564F4" w:rsidRPr="00C40EC3" w:rsidRDefault="000564F4" w:rsidP="00632A4E">
      <w:pPr>
        <w:tabs>
          <w:tab w:val="left" w:pos="6000"/>
        </w:tabs>
        <w:spacing w:after="0" w:line="264" w:lineRule="auto"/>
        <w:jc w:val="both"/>
        <w:rPr>
          <w:rFonts w:ascii="Arial" w:hAnsi="Arial" w:cs="Arial"/>
          <w:sz w:val="20"/>
          <w:szCs w:val="20"/>
        </w:rPr>
      </w:pPr>
      <w:r w:rsidRPr="00C40EC3">
        <w:rPr>
          <w:rFonts w:ascii="Arial" w:hAnsi="Arial" w:cs="Arial"/>
          <w:sz w:val="20"/>
          <w:szCs w:val="20"/>
        </w:rPr>
        <w:t>Številka: 10033-</w:t>
      </w:r>
      <w:r w:rsidR="00E443C0">
        <w:rPr>
          <w:rFonts w:ascii="Arial" w:hAnsi="Arial" w:cs="Arial"/>
          <w:sz w:val="20"/>
          <w:szCs w:val="20"/>
        </w:rPr>
        <w:t>2</w:t>
      </w:r>
      <w:r w:rsidR="003E54C1">
        <w:rPr>
          <w:rFonts w:ascii="Arial" w:hAnsi="Arial" w:cs="Arial"/>
          <w:sz w:val="20"/>
          <w:szCs w:val="20"/>
        </w:rPr>
        <w:t>5</w:t>
      </w:r>
      <w:r w:rsidR="00DA1558" w:rsidRPr="00C40EC3">
        <w:rPr>
          <w:rFonts w:ascii="Arial" w:hAnsi="Arial" w:cs="Arial"/>
          <w:sz w:val="20"/>
          <w:szCs w:val="20"/>
        </w:rPr>
        <w:t>/2025/1</w:t>
      </w:r>
    </w:p>
    <w:p w14:paraId="64305FBF" w14:textId="6F8CCCF3"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 xml:space="preserve">Datum:   </w:t>
      </w:r>
      <w:r w:rsidR="00E443C0">
        <w:rPr>
          <w:rFonts w:ascii="Arial" w:hAnsi="Arial" w:cs="Arial"/>
          <w:sz w:val="20"/>
          <w:szCs w:val="20"/>
        </w:rPr>
        <w:t>2</w:t>
      </w:r>
      <w:r w:rsidR="003E54C1">
        <w:rPr>
          <w:rFonts w:ascii="Arial" w:hAnsi="Arial" w:cs="Arial"/>
          <w:sz w:val="20"/>
          <w:szCs w:val="20"/>
        </w:rPr>
        <w:t>4</w:t>
      </w:r>
      <w:r w:rsidRPr="00C40EC3">
        <w:rPr>
          <w:rFonts w:ascii="Arial" w:hAnsi="Arial" w:cs="Arial"/>
          <w:sz w:val="20"/>
          <w:szCs w:val="20"/>
        </w:rPr>
        <w:t xml:space="preserve">. </w:t>
      </w:r>
      <w:r w:rsidR="00DA1558" w:rsidRPr="00C40EC3">
        <w:rPr>
          <w:rFonts w:ascii="Arial" w:hAnsi="Arial" w:cs="Arial"/>
          <w:sz w:val="20"/>
          <w:szCs w:val="20"/>
        </w:rPr>
        <w:t>4</w:t>
      </w:r>
      <w:r w:rsidRPr="00C40EC3">
        <w:rPr>
          <w:rFonts w:ascii="Arial" w:hAnsi="Arial" w:cs="Arial"/>
          <w:sz w:val="20"/>
          <w:szCs w:val="20"/>
        </w:rPr>
        <w:t>. 202</w:t>
      </w:r>
      <w:r w:rsidR="00442C17" w:rsidRPr="00C40EC3">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3CB8D04F" w14:textId="32AE40AF" w:rsidR="00E443C0" w:rsidRPr="00895844" w:rsidRDefault="00E443C0" w:rsidP="00E443C0">
      <w:pPr>
        <w:tabs>
          <w:tab w:val="left" w:pos="2835"/>
        </w:tabs>
        <w:spacing w:line="288" w:lineRule="auto"/>
        <w:jc w:val="both"/>
        <w:rPr>
          <w:rFonts w:ascii="Arial" w:hAnsi="Arial" w:cs="Arial"/>
          <w:sz w:val="20"/>
          <w:szCs w:val="20"/>
        </w:rPr>
      </w:pPr>
      <w:bookmarkStart w:id="0" w:name="OLE_LINK1"/>
      <w:r w:rsidRPr="00895844">
        <w:rPr>
          <w:rFonts w:ascii="Arial" w:hAnsi="Arial" w:cs="Arial"/>
          <w:sz w:val="20"/>
          <w:szCs w:val="20"/>
        </w:rPr>
        <w:t xml:space="preserve">Skladno s 7. odstavkom 57. člena Zakona o javnih uslužbencih  (ZJU; </w:t>
      </w:r>
      <w:r w:rsidRPr="00895844">
        <w:rPr>
          <w:rFonts w:ascii="Arial" w:hAnsi="Arial" w:cs="Arial"/>
          <w:bCs/>
          <w:sz w:val="20"/>
          <w:szCs w:val="20"/>
          <w:shd w:val="clear" w:color="auto" w:fill="FFFFFF"/>
        </w:rPr>
        <w:t xml:space="preserve">Ur. </w:t>
      </w:r>
      <w:r w:rsidR="00C46045">
        <w:rPr>
          <w:rFonts w:ascii="Arial" w:hAnsi="Arial" w:cs="Arial"/>
          <w:bCs/>
          <w:sz w:val="20"/>
          <w:szCs w:val="20"/>
          <w:shd w:val="clear" w:color="auto" w:fill="FFFFFF"/>
        </w:rPr>
        <w:t>l</w:t>
      </w:r>
      <w:r w:rsidRPr="00895844">
        <w:rPr>
          <w:rFonts w:ascii="Arial" w:hAnsi="Arial" w:cs="Arial"/>
          <w:bCs/>
          <w:sz w:val="20"/>
          <w:szCs w:val="20"/>
          <w:shd w:val="clear" w:color="auto" w:fill="FFFFFF"/>
        </w:rPr>
        <w:t>. RS, št. </w:t>
      </w:r>
      <w:hyperlink r:id="rId11" w:tgtFrame="_blank" w:tooltip="Zakon o javnih uslužbencih (uradno prečiščeno besedilo)" w:history="1">
        <w:r w:rsidRPr="00895844">
          <w:rPr>
            <w:rFonts w:ascii="Arial" w:hAnsi="Arial" w:cs="Arial"/>
            <w:sz w:val="20"/>
            <w:szCs w:val="20"/>
          </w:rPr>
          <w:t>63/07</w:t>
        </w:r>
      </w:hyperlink>
      <w:r w:rsidR="00C46045">
        <w:rPr>
          <w:rFonts w:ascii="Arial" w:hAnsi="Arial" w:cs="Arial"/>
          <w:bCs/>
          <w:sz w:val="20"/>
          <w:szCs w:val="20"/>
          <w:shd w:val="clear" w:color="auto" w:fill="FFFFFF"/>
        </w:rPr>
        <w:t>-</w:t>
      </w:r>
      <w:r w:rsidRPr="00895844">
        <w:rPr>
          <w:rFonts w:ascii="Arial" w:hAnsi="Arial" w:cs="Arial"/>
          <w:bCs/>
          <w:sz w:val="20"/>
          <w:szCs w:val="20"/>
          <w:shd w:val="clear" w:color="auto" w:fill="FFFFFF"/>
        </w:rPr>
        <w:t>UPB, s spremembami in dopolnitvami</w:t>
      </w:r>
      <w:r w:rsidRPr="00895844">
        <w:rPr>
          <w:rFonts w:ascii="Arial" w:hAnsi="Arial" w:cs="Arial"/>
          <w:sz w:val="20"/>
          <w:szCs w:val="20"/>
        </w:rPr>
        <w:t xml:space="preserve">) in na podlagi 25. člena Zakona o delovnih razmerjih (ZDR-1, </w:t>
      </w:r>
      <w:r w:rsidRPr="00895844">
        <w:rPr>
          <w:rFonts w:ascii="Arial" w:hAnsi="Arial" w:cs="Arial"/>
          <w:bCs/>
          <w:sz w:val="20"/>
          <w:szCs w:val="20"/>
          <w:shd w:val="clear" w:color="auto" w:fill="FFFFFF"/>
        </w:rPr>
        <w:t>Ur. l. RS, št. </w:t>
      </w:r>
      <w:hyperlink r:id="rId12" w:tgtFrame="_blank" w:tooltip="Zakon o delovnih razmerjih (ZDR-1)" w:history="1">
        <w:r w:rsidRPr="00895844">
          <w:rPr>
            <w:rFonts w:ascii="Arial" w:hAnsi="Arial" w:cs="Arial"/>
            <w:sz w:val="20"/>
            <w:szCs w:val="20"/>
          </w:rPr>
          <w:t>21/13</w:t>
        </w:r>
      </w:hyperlink>
      <w:r w:rsidRPr="00895844">
        <w:rPr>
          <w:rFonts w:ascii="Arial" w:hAnsi="Arial" w:cs="Arial"/>
          <w:sz w:val="20"/>
          <w:szCs w:val="20"/>
        </w:rPr>
        <w:t>,</w:t>
      </w:r>
      <w:r w:rsidRPr="00895844">
        <w:rPr>
          <w:rFonts w:ascii="Arial" w:hAnsi="Arial" w:cs="Arial"/>
          <w:bCs/>
          <w:sz w:val="20"/>
          <w:szCs w:val="20"/>
          <w:shd w:val="clear" w:color="auto" w:fill="FFFFFF"/>
        </w:rPr>
        <w:t> </w:t>
      </w:r>
      <w:r w:rsidRPr="00895844">
        <w:rPr>
          <w:rFonts w:ascii="Arial" w:hAnsi="Arial" w:cs="Arial"/>
          <w:sz w:val="20"/>
          <w:szCs w:val="20"/>
        </w:rPr>
        <w:t xml:space="preserve">s spremembami in dopolnitvami) Agencija Republike Slovenije za okolje objavlja prosto strokovno-tehnično delovno mesto </w:t>
      </w:r>
    </w:p>
    <w:p w14:paraId="15F3AA98" w14:textId="7C702A6C" w:rsidR="00E443C0"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3E54C1">
        <w:rPr>
          <w:rFonts w:ascii="Arial" w:hAnsi="Arial" w:cs="Arial"/>
          <w:sz w:val="20"/>
          <w:szCs w:val="20"/>
        </w:rPr>
        <w:t>409</w:t>
      </w:r>
      <w:r w:rsidR="00E443C0">
        <w:rPr>
          <w:rFonts w:ascii="Arial" w:hAnsi="Arial" w:cs="Arial"/>
          <w:sz w:val="20"/>
          <w:szCs w:val="20"/>
        </w:rPr>
        <w:t xml:space="preserve">, v </w:t>
      </w:r>
      <w:r w:rsidR="003E54C1">
        <w:rPr>
          <w:rFonts w:ascii="Arial" w:hAnsi="Arial" w:cs="Arial"/>
          <w:sz w:val="20"/>
          <w:szCs w:val="20"/>
        </w:rPr>
        <w:t>Službi za informacijsko in komunikacijsko tehnologijo</w:t>
      </w:r>
      <w:r w:rsidR="00E443C0">
        <w:rPr>
          <w:rFonts w:ascii="Arial" w:hAnsi="Arial" w:cs="Arial"/>
          <w:sz w:val="20"/>
          <w:szCs w:val="20"/>
        </w:rPr>
        <w:t>, za nedoločen čas s polnim delovnim časom.</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2EA4B01"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7D330F04" w14:textId="0F72B14E" w:rsidR="00DA1558" w:rsidRPr="00C40EC3" w:rsidRDefault="00DA1558" w:rsidP="004A1137">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32A4E">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sidR="00632A4E">
        <w:rPr>
          <w:rFonts w:ascii="Arial" w:hAnsi="Arial" w:cs="Arial"/>
          <w:iCs/>
          <w:sz w:val="20"/>
          <w:szCs w:val="20"/>
          <w:lang w:eastAsia="sl-SI"/>
        </w:rPr>
        <w:t xml:space="preserve"> oziroma </w:t>
      </w:r>
      <w:r w:rsidR="00632A4E" w:rsidRPr="00C40EC3">
        <w:rPr>
          <w:rFonts w:ascii="Arial" w:hAnsi="Arial" w:cs="Arial"/>
          <w:iCs/>
          <w:sz w:val="20"/>
          <w:szCs w:val="20"/>
          <w:lang w:eastAsia="sl-SI"/>
        </w:rPr>
        <w:t>višješolsko izobraževanje (prejšnje)/višješolska izobrazba (prejšnja)</w:t>
      </w:r>
      <w:r w:rsidR="00635835">
        <w:rPr>
          <w:rFonts w:ascii="Arial" w:hAnsi="Arial" w:cs="Arial"/>
          <w:iCs/>
          <w:sz w:val="20"/>
          <w:szCs w:val="20"/>
          <w:lang w:eastAsia="sl-SI"/>
        </w:rPr>
        <w:t>;</w:t>
      </w:r>
      <w:r w:rsidR="00635835">
        <w:rPr>
          <w:rStyle w:val="Sprotnaopomba-sklic"/>
          <w:rFonts w:ascii="Arial" w:hAnsi="Arial" w:cs="Arial"/>
          <w:iCs/>
          <w:sz w:val="20"/>
          <w:szCs w:val="20"/>
          <w:lang w:eastAsia="sl-SI"/>
        </w:rPr>
        <w:footnoteReference w:id="1"/>
      </w:r>
    </w:p>
    <w:p w14:paraId="2AD403F7" w14:textId="77777777" w:rsidR="00DA1558" w:rsidRPr="00C40EC3" w:rsidRDefault="00DA1558" w:rsidP="004A1137">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6B420147" w14:textId="1481B531" w:rsidR="00E443C0" w:rsidRDefault="003E54C1"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3E54C1">
        <w:rPr>
          <w:rFonts w:ascii="Arial" w:hAnsi="Arial" w:cs="Arial"/>
          <w:color w:val="000000"/>
          <w:sz w:val="20"/>
          <w:szCs w:val="20"/>
        </w:rPr>
        <w:t>sodelovanje pri upravljanju podatkovnih baz</w:t>
      </w:r>
      <w:r>
        <w:rPr>
          <w:rFonts w:ascii="Arial" w:hAnsi="Arial" w:cs="Arial"/>
          <w:color w:val="000000"/>
          <w:sz w:val="20"/>
          <w:szCs w:val="20"/>
        </w:rPr>
        <w:t>;</w:t>
      </w:r>
    </w:p>
    <w:p w14:paraId="52B47ED0" w14:textId="16C20528" w:rsidR="003E54C1" w:rsidRDefault="003E54C1"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3E54C1">
        <w:rPr>
          <w:rFonts w:ascii="Arial" w:hAnsi="Arial" w:cs="Arial"/>
          <w:color w:val="000000"/>
          <w:sz w:val="20"/>
          <w:szCs w:val="20"/>
        </w:rPr>
        <w:t>načrtovanje in razvoj IS ter pomoč pri pripravi specifikacije za razvoj in nadgradnjo IS</w:t>
      </w:r>
      <w:r>
        <w:rPr>
          <w:rFonts w:ascii="Arial" w:hAnsi="Arial" w:cs="Arial"/>
          <w:color w:val="000000"/>
          <w:sz w:val="20"/>
          <w:szCs w:val="20"/>
        </w:rPr>
        <w:t>;</w:t>
      </w:r>
    </w:p>
    <w:p w14:paraId="0F75A7F4" w14:textId="545A73CD" w:rsidR="003E54C1" w:rsidRDefault="003E54C1"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3E54C1">
        <w:rPr>
          <w:rFonts w:ascii="Arial" w:hAnsi="Arial" w:cs="Arial"/>
          <w:color w:val="000000"/>
          <w:sz w:val="20"/>
          <w:szCs w:val="20"/>
        </w:rPr>
        <w:t>vodenje in sodelovanje v projektnih skupinah za projekte s področja IT ter pomoč pri koordinaciji strokovnih nalog na področju IT</w:t>
      </w:r>
      <w:r>
        <w:rPr>
          <w:rFonts w:ascii="Arial" w:hAnsi="Arial" w:cs="Arial"/>
          <w:color w:val="000000"/>
          <w:sz w:val="20"/>
          <w:szCs w:val="20"/>
        </w:rPr>
        <w:t>;</w:t>
      </w:r>
    </w:p>
    <w:p w14:paraId="42AEEAC6" w14:textId="6C148C0C" w:rsidR="003E54C1" w:rsidRDefault="003E54C1"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3E54C1">
        <w:rPr>
          <w:rFonts w:ascii="Arial" w:hAnsi="Arial" w:cs="Arial"/>
          <w:color w:val="000000"/>
          <w:sz w:val="20"/>
          <w:szCs w:val="20"/>
        </w:rPr>
        <w:t>razvoj programskih rešitev</w:t>
      </w:r>
      <w:r>
        <w:rPr>
          <w:rFonts w:ascii="Arial" w:hAnsi="Arial" w:cs="Arial"/>
          <w:color w:val="000000"/>
          <w:sz w:val="20"/>
          <w:szCs w:val="20"/>
        </w:rPr>
        <w:t>;</w:t>
      </w:r>
    </w:p>
    <w:p w14:paraId="193D9C9F" w14:textId="3AC8AC17" w:rsidR="003E54C1" w:rsidRDefault="003E54C1"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3E54C1">
        <w:rPr>
          <w:rFonts w:ascii="Arial" w:hAnsi="Arial" w:cs="Arial"/>
          <w:color w:val="000000"/>
          <w:sz w:val="20"/>
          <w:szCs w:val="20"/>
        </w:rPr>
        <w:t>priprava strokovnih podlag za uvajanje novih metod dela in orodij</w:t>
      </w:r>
      <w:r>
        <w:rPr>
          <w:rFonts w:ascii="Arial" w:hAnsi="Arial" w:cs="Arial"/>
          <w:color w:val="000000"/>
          <w:sz w:val="20"/>
          <w:szCs w:val="20"/>
        </w:rPr>
        <w:t>;</w:t>
      </w:r>
    </w:p>
    <w:p w14:paraId="7E824FF2" w14:textId="3B04B453" w:rsidR="003E54C1" w:rsidRDefault="003E54C1"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3E54C1">
        <w:rPr>
          <w:rFonts w:ascii="Arial" w:hAnsi="Arial" w:cs="Arial"/>
          <w:color w:val="000000"/>
          <w:sz w:val="20"/>
          <w:szCs w:val="20"/>
        </w:rPr>
        <w:t>sodelovanje v zahtevnih razvojnih nalogah in projektih s strokovnega področja</w:t>
      </w:r>
      <w:r>
        <w:rPr>
          <w:rFonts w:ascii="Arial" w:hAnsi="Arial" w:cs="Arial"/>
          <w:color w:val="000000"/>
          <w:sz w:val="20"/>
          <w:szCs w:val="20"/>
        </w:rPr>
        <w:t>.</w:t>
      </w:r>
    </w:p>
    <w:p w14:paraId="334B8163" w14:textId="77777777" w:rsidR="00013BEC" w:rsidRPr="00C40EC3" w:rsidRDefault="00013BEC" w:rsidP="00013BEC">
      <w:pPr>
        <w:pStyle w:val="Odstavekseznama"/>
        <w:spacing w:after="0" w:line="312" w:lineRule="auto"/>
        <w:ind w:left="714"/>
        <w:contextualSpacing w:val="0"/>
        <w:jc w:val="both"/>
        <w:rPr>
          <w:rFonts w:ascii="Arial" w:hAnsi="Arial" w:cs="Arial"/>
          <w:color w:val="000000"/>
          <w:sz w:val="20"/>
          <w:szCs w:val="20"/>
        </w:rPr>
      </w:pPr>
    </w:p>
    <w:p w14:paraId="68759127" w14:textId="1D65D6B2" w:rsidR="003E54C1" w:rsidRDefault="00DA1558" w:rsidP="003E54C1">
      <w:pPr>
        <w:autoSpaceDE w:val="0"/>
        <w:autoSpaceDN w:val="0"/>
        <w:adjustRightInd w:val="0"/>
        <w:spacing w:after="0" w:line="312" w:lineRule="auto"/>
        <w:jc w:val="both"/>
        <w:rPr>
          <w:rFonts w:ascii="Arial" w:hAnsi="Arial" w:cs="Arial"/>
          <w:bCs/>
          <w:color w:val="000000"/>
          <w:sz w:val="20"/>
          <w:szCs w:val="20"/>
        </w:rPr>
      </w:pPr>
      <w:r w:rsidRPr="00DA1558">
        <w:rPr>
          <w:rFonts w:ascii="Arial" w:hAnsi="Arial" w:cs="Arial"/>
          <w:bCs/>
          <w:color w:val="000000"/>
          <w:sz w:val="20"/>
          <w:szCs w:val="20"/>
        </w:rPr>
        <w:t>Prednost pri izbiri</w:t>
      </w:r>
      <w:r w:rsidRPr="00C40EC3">
        <w:rPr>
          <w:rFonts w:ascii="Arial" w:hAnsi="Arial" w:cs="Arial"/>
          <w:bCs/>
          <w:color w:val="000000"/>
          <w:sz w:val="20"/>
          <w:szCs w:val="20"/>
        </w:rPr>
        <w:t xml:space="preserve"> </w:t>
      </w:r>
      <w:r w:rsidRPr="00DA1558">
        <w:rPr>
          <w:rFonts w:ascii="Arial" w:hAnsi="Arial" w:cs="Arial"/>
          <w:bCs/>
          <w:color w:val="000000"/>
          <w:sz w:val="20"/>
          <w:szCs w:val="20"/>
        </w:rPr>
        <w:t>bodo imeli kandidati</w:t>
      </w:r>
      <w:r w:rsidRPr="00C40EC3">
        <w:rPr>
          <w:rFonts w:ascii="Arial" w:hAnsi="Arial" w:cs="Arial"/>
          <w:bCs/>
          <w:color w:val="000000"/>
          <w:sz w:val="20"/>
          <w:szCs w:val="20"/>
        </w:rPr>
        <w:t xml:space="preserve">/ke </w:t>
      </w:r>
      <w:r w:rsidR="003E54C1">
        <w:rPr>
          <w:rFonts w:ascii="Arial" w:hAnsi="Arial" w:cs="Arial"/>
          <w:bCs/>
          <w:color w:val="000000"/>
          <w:sz w:val="20"/>
          <w:szCs w:val="20"/>
        </w:rPr>
        <w:t>s</w:t>
      </w:r>
      <w:r w:rsidR="003E54C1" w:rsidRPr="003E54C1">
        <w:rPr>
          <w:rFonts w:ascii="Arial" w:hAnsi="Arial" w:cs="Arial"/>
          <w:bCs/>
          <w:color w:val="000000"/>
          <w:sz w:val="20"/>
          <w:szCs w:val="20"/>
        </w:rPr>
        <w:t xml:space="preserve"> poznavanjem informacijske programske (Windows, Linux, Adobe Acrobat, VC) in strojne opreme (tablice, prenosni in namizni računalniki, MFN, skenerji) ter drugih tehničnih sredstev (multimedija, dron).</w:t>
      </w:r>
    </w:p>
    <w:p w14:paraId="37B394FC" w14:textId="77777777" w:rsidR="003E54C1" w:rsidRDefault="003E54C1" w:rsidP="00E443C0">
      <w:pPr>
        <w:autoSpaceDE w:val="0"/>
        <w:autoSpaceDN w:val="0"/>
        <w:adjustRightInd w:val="0"/>
        <w:spacing w:after="0" w:line="312" w:lineRule="auto"/>
        <w:jc w:val="both"/>
        <w:rPr>
          <w:rFonts w:ascii="Arial" w:hAnsi="Arial" w:cs="Arial"/>
          <w:bCs/>
          <w:color w:val="000000"/>
          <w:sz w:val="20"/>
          <w:szCs w:val="20"/>
        </w:rPr>
      </w:pPr>
    </w:p>
    <w:p w14:paraId="48BFFE4A" w14:textId="77777777" w:rsidR="00C46045" w:rsidRDefault="000564F4" w:rsidP="004A1137">
      <w:pPr>
        <w:spacing w:after="0" w:line="312" w:lineRule="auto"/>
        <w:jc w:val="both"/>
        <w:rPr>
          <w:rFonts w:ascii="Arial" w:hAnsi="Arial" w:cs="Arial"/>
          <w:sz w:val="20"/>
          <w:szCs w:val="20"/>
        </w:rPr>
        <w:sectPr w:rsidR="00C46045" w:rsidSect="003E54C1">
          <w:headerReference w:type="default" r:id="rId13"/>
          <w:pgSz w:w="11906" w:h="16838"/>
          <w:pgMar w:top="1417" w:right="1417" w:bottom="1417" w:left="1417" w:header="737" w:footer="850" w:gutter="0"/>
          <w:cols w:space="708"/>
          <w:docGrid w:linePitch="360"/>
        </w:sect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r w:rsidR="00632A4E">
        <w:rPr>
          <w:rFonts w:ascii="Arial" w:hAnsi="Arial" w:cs="Arial"/>
          <w:sz w:val="20"/>
          <w:szCs w:val="20"/>
        </w:rPr>
        <w:t xml:space="preserve"> </w:t>
      </w:r>
    </w:p>
    <w:p w14:paraId="1523CB40" w14:textId="77777777" w:rsidR="003E54C1" w:rsidRDefault="003E54C1" w:rsidP="004A1137">
      <w:pPr>
        <w:spacing w:after="0" w:line="312" w:lineRule="auto"/>
        <w:jc w:val="both"/>
        <w:rPr>
          <w:rFonts w:ascii="Arial" w:hAnsi="Arial" w:cs="Arial"/>
          <w:sz w:val="20"/>
          <w:szCs w:val="20"/>
        </w:rPr>
      </w:pPr>
    </w:p>
    <w:p w14:paraId="273F5BE3" w14:textId="77777777" w:rsidR="00635835" w:rsidRDefault="00635835" w:rsidP="004A1137">
      <w:pPr>
        <w:spacing w:after="0" w:line="312" w:lineRule="auto"/>
        <w:jc w:val="both"/>
        <w:rPr>
          <w:rFonts w:ascii="Arial" w:hAnsi="Arial" w:cs="Arial"/>
          <w:sz w:val="20"/>
          <w:szCs w:val="20"/>
        </w:rPr>
      </w:pPr>
    </w:p>
    <w:p w14:paraId="40144B6C" w14:textId="77777777" w:rsidR="00080611" w:rsidRDefault="004A1137" w:rsidP="003E54C1">
      <w:pPr>
        <w:autoSpaceDE w:val="0"/>
        <w:autoSpaceDN w:val="0"/>
        <w:adjustRightInd w:val="0"/>
        <w:spacing w:after="0"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273BC541" w14:textId="77777777" w:rsidR="003E54C1" w:rsidRDefault="003E54C1" w:rsidP="003E54C1">
      <w:pPr>
        <w:autoSpaceDE w:val="0"/>
        <w:autoSpaceDN w:val="0"/>
        <w:adjustRightInd w:val="0"/>
        <w:spacing w:after="0" w:line="312" w:lineRule="auto"/>
        <w:jc w:val="both"/>
        <w:rPr>
          <w:rFonts w:ascii="Arial" w:hAnsi="Arial" w:cs="Arial"/>
          <w:sz w:val="20"/>
          <w:szCs w:val="20"/>
          <w:lang w:eastAsia="en-GB"/>
        </w:rPr>
      </w:pPr>
    </w:p>
    <w:p w14:paraId="00CDDBC5" w14:textId="7AFBC8D9" w:rsidR="00442C17" w:rsidRPr="00C40EC3" w:rsidRDefault="000564F4" w:rsidP="00E443C0">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E443C0">
        <w:rPr>
          <w:rFonts w:ascii="Arial" w:hAnsi="Arial" w:cs="Arial"/>
          <w:sz w:val="20"/>
          <w:szCs w:val="20"/>
        </w:rPr>
        <w:t xml:space="preserve">za nedoločen čas s polnim delovnim časom. </w:t>
      </w:r>
      <w:r w:rsidR="004A1137" w:rsidRPr="00C40EC3">
        <w:rPr>
          <w:rFonts w:ascii="Arial" w:hAnsi="Arial" w:cs="Arial"/>
          <w:sz w:val="20"/>
          <w:szCs w:val="20"/>
        </w:rPr>
        <w:t>Izbrani/a kandidat/ka bo delo opravljal/a v prostorih Agencije Republike Slovenije za okolje, Vojkova 1b, Ljubljana.</w:t>
      </w: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7E888457"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delovnega mesta okoljski inženir II (m/ž), </w:t>
      </w:r>
      <w:r w:rsidR="00E67E36" w:rsidRPr="00C40EC3">
        <w:rPr>
          <w:rFonts w:ascii="Arial" w:hAnsi="Arial" w:cs="Arial"/>
          <w:sz w:val="20"/>
          <w:szCs w:val="20"/>
        </w:rPr>
        <w:t xml:space="preserve">šifra </w:t>
      </w:r>
      <w:r w:rsidR="00021847">
        <w:rPr>
          <w:rFonts w:ascii="Arial" w:hAnsi="Arial" w:cs="Arial"/>
          <w:sz w:val="20"/>
          <w:szCs w:val="20"/>
        </w:rPr>
        <w:t xml:space="preserve">DM </w:t>
      </w:r>
      <w:r w:rsidR="003E54C1">
        <w:rPr>
          <w:rFonts w:ascii="Arial" w:hAnsi="Arial" w:cs="Arial"/>
          <w:sz w:val="20"/>
          <w:szCs w:val="20"/>
        </w:rPr>
        <w:t>409</w:t>
      </w:r>
      <w:r w:rsidR="00E443C0">
        <w:rPr>
          <w:rFonts w:ascii="Arial" w:hAnsi="Arial" w:cs="Arial"/>
          <w:sz w:val="20"/>
          <w:szCs w:val="20"/>
        </w:rPr>
        <w:t xml:space="preserve">, </w:t>
      </w:r>
      <w:r w:rsidR="003E54C1">
        <w:rPr>
          <w:rFonts w:ascii="Arial" w:hAnsi="Arial" w:cs="Arial"/>
          <w:sz w:val="20"/>
          <w:szCs w:val="20"/>
        </w:rPr>
        <w:t xml:space="preserve">v Službi za informacijsko in komunikacijsko tehnologijo </w:t>
      </w:r>
      <w:r w:rsidRPr="00C40EC3">
        <w:rPr>
          <w:rFonts w:ascii="Arial" w:hAnsi="Arial" w:cs="Arial"/>
          <w:sz w:val="20"/>
          <w:szCs w:val="20"/>
        </w:rPr>
        <w:t>na Agenciji Republike Slovenije za okolje, pod zaporedno št.10033-</w:t>
      </w:r>
      <w:r w:rsidR="004A1137" w:rsidRPr="00C40EC3">
        <w:rPr>
          <w:rFonts w:ascii="Arial" w:hAnsi="Arial" w:cs="Arial"/>
          <w:sz w:val="20"/>
          <w:szCs w:val="20"/>
        </w:rPr>
        <w:t>2</w:t>
      </w:r>
      <w:r w:rsidR="003E54C1">
        <w:rPr>
          <w:rFonts w:ascii="Arial" w:hAnsi="Arial" w:cs="Arial"/>
          <w:sz w:val="20"/>
          <w:szCs w:val="20"/>
        </w:rPr>
        <w:t>5</w:t>
      </w:r>
      <w:r w:rsidRPr="00C40EC3">
        <w:rPr>
          <w:rFonts w:ascii="Arial" w:hAnsi="Arial" w:cs="Arial"/>
          <w:sz w:val="20"/>
          <w:szCs w:val="20"/>
        </w:rPr>
        <w:t>/202</w:t>
      </w:r>
      <w:r w:rsidR="00442C17" w:rsidRPr="00C40EC3">
        <w:rPr>
          <w:rFonts w:ascii="Arial" w:hAnsi="Arial" w:cs="Arial"/>
          <w:sz w:val="20"/>
          <w:szCs w:val="20"/>
        </w:rPr>
        <w:t>5</w:t>
      </w:r>
      <w:r w:rsidRPr="00C40EC3">
        <w:rPr>
          <w:rFonts w:ascii="Arial" w:hAnsi="Arial" w:cs="Arial"/>
          <w:sz w:val="20"/>
          <w:szCs w:val="20"/>
        </w:rPr>
        <w:t xml:space="preserve">« na naslov: Agencija Republike Slovenije za okolje, Vojkova 1b, 1000 Ljubljana. Prijava je možna do vključno </w:t>
      </w:r>
      <w:r w:rsidR="003E54C1">
        <w:rPr>
          <w:rFonts w:ascii="Arial" w:hAnsi="Arial" w:cs="Arial"/>
          <w:b/>
          <w:bCs/>
          <w:sz w:val="20"/>
          <w:szCs w:val="20"/>
        </w:rPr>
        <w:t>torka</w:t>
      </w:r>
      <w:r w:rsidRPr="00C40EC3">
        <w:rPr>
          <w:rFonts w:ascii="Arial" w:hAnsi="Arial" w:cs="Arial"/>
          <w:b/>
          <w:bCs/>
          <w:sz w:val="20"/>
          <w:szCs w:val="20"/>
        </w:rPr>
        <w:t>,</w:t>
      </w:r>
      <w:r w:rsidRPr="00C40EC3">
        <w:rPr>
          <w:rFonts w:ascii="Arial" w:hAnsi="Arial" w:cs="Arial"/>
          <w:sz w:val="20"/>
          <w:szCs w:val="20"/>
        </w:rPr>
        <w:t xml:space="preserve"> </w:t>
      </w:r>
      <w:r w:rsidR="00E443C0">
        <w:rPr>
          <w:rFonts w:ascii="Arial" w:hAnsi="Arial" w:cs="Arial"/>
          <w:b/>
          <w:sz w:val="20"/>
          <w:szCs w:val="20"/>
        </w:rPr>
        <w:t>2</w:t>
      </w:r>
      <w:r w:rsidR="003E54C1">
        <w:rPr>
          <w:rFonts w:ascii="Arial" w:hAnsi="Arial" w:cs="Arial"/>
          <w:b/>
          <w:sz w:val="20"/>
          <w:szCs w:val="20"/>
        </w:rPr>
        <w:t>9</w:t>
      </w:r>
      <w:r w:rsidRPr="00C40EC3">
        <w:rPr>
          <w:rFonts w:ascii="Arial" w:hAnsi="Arial" w:cs="Arial"/>
          <w:b/>
          <w:sz w:val="20"/>
          <w:szCs w:val="20"/>
        </w:rPr>
        <w:t xml:space="preserve">. </w:t>
      </w:r>
      <w:r w:rsidR="00500C23">
        <w:rPr>
          <w:rFonts w:ascii="Arial" w:hAnsi="Arial" w:cs="Arial"/>
          <w:b/>
          <w:sz w:val="20"/>
          <w:szCs w:val="20"/>
        </w:rPr>
        <w:t>4</w:t>
      </w:r>
      <w:r w:rsidRPr="00C40EC3">
        <w:rPr>
          <w:rFonts w:ascii="Arial" w:hAnsi="Arial" w:cs="Arial"/>
          <w:b/>
          <w:sz w:val="20"/>
          <w:szCs w:val="20"/>
        </w:rPr>
        <w:t>. 202</w:t>
      </w:r>
      <w:r w:rsidR="00442C17" w:rsidRPr="00C40EC3">
        <w:rPr>
          <w:rFonts w:ascii="Arial" w:hAnsi="Arial" w:cs="Arial"/>
          <w:b/>
          <w:sz w:val="20"/>
          <w:szCs w:val="20"/>
        </w:rPr>
        <w:t>5</w:t>
      </w:r>
      <w:r w:rsidRPr="00C40EC3">
        <w:rPr>
          <w:rFonts w:ascii="Arial" w:hAnsi="Arial" w:cs="Arial"/>
          <w:sz w:val="20"/>
          <w:szCs w:val="20"/>
        </w:rPr>
        <w:t xml:space="preserve"> in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08CB62A9" w14:textId="77777777" w:rsidR="00635835" w:rsidRDefault="00635835" w:rsidP="00442C17">
      <w:pPr>
        <w:spacing w:after="0" w:line="288" w:lineRule="auto"/>
        <w:jc w:val="both"/>
        <w:rPr>
          <w:rFonts w:ascii="Arial" w:hAnsi="Arial" w:cs="Arial"/>
          <w:b/>
          <w:sz w:val="20"/>
          <w:szCs w:val="20"/>
          <w:u w:val="single"/>
        </w:rPr>
      </w:pPr>
    </w:p>
    <w:p w14:paraId="357698A5" w14:textId="7C34988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27817EA9" w14:textId="165FA28F" w:rsidR="009D39C5" w:rsidRPr="00C46045" w:rsidRDefault="003E5315" w:rsidP="00C4604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4"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3E54C1">
      <w:headerReference w:type="default" r:id="rId15"/>
      <w:pgSz w:w="11906" w:h="16838"/>
      <w:pgMar w:top="1417" w:right="1417" w:bottom="1417" w:left="1417" w:header="73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CF199" w14:textId="77777777" w:rsidR="00153F1A" w:rsidRDefault="00153F1A" w:rsidP="00387277">
      <w:pPr>
        <w:spacing w:after="0" w:line="240" w:lineRule="auto"/>
      </w:pPr>
      <w:r>
        <w:separator/>
      </w:r>
    </w:p>
  </w:endnote>
  <w:endnote w:type="continuationSeparator" w:id="0">
    <w:p w14:paraId="2DC14BE4" w14:textId="77777777" w:rsidR="00153F1A" w:rsidRDefault="00153F1A"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BFD6" w14:textId="77777777" w:rsidR="00153F1A" w:rsidRDefault="00153F1A" w:rsidP="00387277">
      <w:pPr>
        <w:spacing w:after="0" w:line="240" w:lineRule="auto"/>
      </w:pPr>
      <w:r>
        <w:separator/>
      </w:r>
    </w:p>
  </w:footnote>
  <w:footnote w:type="continuationSeparator" w:id="0">
    <w:p w14:paraId="5932F716" w14:textId="77777777" w:rsidR="00153F1A" w:rsidRDefault="00153F1A" w:rsidP="00387277">
      <w:pPr>
        <w:spacing w:after="0" w:line="240" w:lineRule="auto"/>
      </w:pPr>
      <w:r>
        <w:continuationSeparator/>
      </w:r>
    </w:p>
  </w:footnote>
  <w:footnote w:id="1">
    <w:p w14:paraId="3E08AB58" w14:textId="16E3341B" w:rsidR="00635835" w:rsidRPr="00C46045" w:rsidRDefault="00635835" w:rsidP="00C4604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42960" w14:textId="77777777" w:rsidR="00635835" w:rsidRDefault="00635835" w:rsidP="00635835">
    <w:pPr>
      <w:pStyle w:val="Glava"/>
    </w:pPr>
  </w:p>
  <w:p w14:paraId="65144CDF" w14:textId="77777777" w:rsidR="00635835" w:rsidRDefault="00635835" w:rsidP="00635835">
    <w:pPr>
      <w:pStyle w:val="Glava"/>
    </w:pPr>
  </w:p>
  <w:p w14:paraId="56D5F0BC" w14:textId="77777777" w:rsidR="00635835" w:rsidRPr="009338FC" w:rsidRDefault="00635835" w:rsidP="00635835">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678A0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3.9pt;margin-top:-52.7pt;width:230.85pt;height:43.15pt;z-index:251658240;mso-position-horizontal-relative:text;mso-position-vertical-relative:text">
          <v:imagedata r:id="rId1" o:title=""/>
        </v:shape>
        <o:OLEObject Type="Embed" ProgID="CorelDraw.Graphic.25" ShapeID="_x0000_s1029" DrawAspect="Content" ObjectID="_1806994320" r:id="rId2"/>
      </w:object>
    </w:r>
    <w:r w:rsidRPr="009338FC">
      <w:rPr>
        <w:rFonts w:cs="Arial"/>
        <w:sz w:val="16"/>
        <w:lang w:val="es-ES"/>
      </w:rPr>
      <w:t>Vojkova 1b, 1000 Ljubljana</w:t>
    </w:r>
    <w:r w:rsidRPr="009338FC">
      <w:rPr>
        <w:rFonts w:cs="Arial"/>
        <w:sz w:val="16"/>
        <w:lang w:val="es-ES"/>
      </w:rPr>
      <w:tab/>
      <w:t>T: 01 478 40 00</w:t>
    </w:r>
  </w:p>
  <w:p w14:paraId="68814173" w14:textId="77777777" w:rsidR="00635835" w:rsidRPr="009338FC" w:rsidRDefault="00635835" w:rsidP="00635835">
    <w:pPr>
      <w:pStyle w:val="Glava"/>
      <w:tabs>
        <w:tab w:val="left" w:pos="5112"/>
      </w:tabs>
      <w:spacing w:line="240" w:lineRule="exact"/>
      <w:rPr>
        <w:rFonts w:cs="Arial"/>
        <w:sz w:val="16"/>
        <w:lang w:val="es-ES"/>
      </w:rPr>
    </w:pPr>
    <w:r w:rsidRPr="009338FC">
      <w:rPr>
        <w:rFonts w:cs="Arial"/>
        <w:sz w:val="16"/>
        <w:lang w:val="es-ES"/>
      </w:rPr>
      <w:tab/>
      <w:t>E: gp.arso@gov.si</w:t>
    </w:r>
  </w:p>
  <w:p w14:paraId="0C291311" w14:textId="66E55AD8" w:rsidR="003E54C1" w:rsidRPr="00635835" w:rsidRDefault="00635835" w:rsidP="00635835">
    <w:pPr>
      <w:pStyle w:val="Glava"/>
      <w:tabs>
        <w:tab w:val="left" w:pos="5112"/>
      </w:tabs>
      <w:spacing w:line="240" w:lineRule="exact"/>
      <w:rPr>
        <w:rFonts w:cs="Arial"/>
        <w:sz w:val="16"/>
      </w:rPr>
    </w:pPr>
    <w:r w:rsidRPr="009338FC">
      <w:rPr>
        <w:rFonts w:cs="Arial"/>
        <w:sz w:val="16"/>
        <w:lang w:val="es-ES"/>
      </w:rPr>
      <w:tab/>
    </w:r>
    <w:r>
      <w:rPr>
        <w:rFonts w:cs="Arial"/>
        <w:sz w:val="16"/>
      </w:rPr>
      <w:t>www.arso.gov.si</w:t>
    </w:r>
    <w:r w:rsidR="003E54C1" w:rsidRPr="003E54C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6CB3" w14:textId="3400CB2E" w:rsidR="00C46045" w:rsidRPr="00635835" w:rsidRDefault="00C46045" w:rsidP="00635835">
    <w:pPr>
      <w:pStyle w:val="Glava"/>
      <w:tabs>
        <w:tab w:val="left" w:pos="5112"/>
      </w:tabs>
      <w:spacing w:line="240" w:lineRule="exact"/>
      <w:rPr>
        <w:rFonts w:cs="Arial"/>
        <w:sz w:val="16"/>
      </w:rPr>
    </w:pPr>
    <w:r w:rsidRPr="003E54C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03A35"/>
    <w:rsid w:val="00013BEC"/>
    <w:rsid w:val="00017BD6"/>
    <w:rsid w:val="00021847"/>
    <w:rsid w:val="0004271A"/>
    <w:rsid w:val="00047B5F"/>
    <w:rsid w:val="0005341A"/>
    <w:rsid w:val="000564F4"/>
    <w:rsid w:val="0006391F"/>
    <w:rsid w:val="00080611"/>
    <w:rsid w:val="00080740"/>
    <w:rsid w:val="00097BF9"/>
    <w:rsid w:val="000A4BD5"/>
    <w:rsid w:val="000A595B"/>
    <w:rsid w:val="000B17C9"/>
    <w:rsid w:val="000D0043"/>
    <w:rsid w:val="000D0FEE"/>
    <w:rsid w:val="00111E7C"/>
    <w:rsid w:val="00153F1A"/>
    <w:rsid w:val="001777AE"/>
    <w:rsid w:val="001A29B0"/>
    <w:rsid w:val="001B619A"/>
    <w:rsid w:val="001D5151"/>
    <w:rsid w:val="001F6EAB"/>
    <w:rsid w:val="002007C9"/>
    <w:rsid w:val="002136F9"/>
    <w:rsid w:val="002175F8"/>
    <w:rsid w:val="002316A1"/>
    <w:rsid w:val="00285011"/>
    <w:rsid w:val="002B1796"/>
    <w:rsid w:val="002C7205"/>
    <w:rsid w:val="002C785B"/>
    <w:rsid w:val="002F360F"/>
    <w:rsid w:val="0030008B"/>
    <w:rsid w:val="00300372"/>
    <w:rsid w:val="00302B26"/>
    <w:rsid w:val="00331FB5"/>
    <w:rsid w:val="00353BBA"/>
    <w:rsid w:val="00385D3B"/>
    <w:rsid w:val="00387277"/>
    <w:rsid w:val="003A274A"/>
    <w:rsid w:val="003C6A91"/>
    <w:rsid w:val="003D77F3"/>
    <w:rsid w:val="003E5315"/>
    <w:rsid w:val="003E54C1"/>
    <w:rsid w:val="003E7876"/>
    <w:rsid w:val="00412787"/>
    <w:rsid w:val="004328E4"/>
    <w:rsid w:val="00442C1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00C23"/>
    <w:rsid w:val="0050580D"/>
    <w:rsid w:val="00526AB3"/>
    <w:rsid w:val="005409B2"/>
    <w:rsid w:val="00552546"/>
    <w:rsid w:val="00577BCE"/>
    <w:rsid w:val="00585316"/>
    <w:rsid w:val="00594C9A"/>
    <w:rsid w:val="00596356"/>
    <w:rsid w:val="005C31F9"/>
    <w:rsid w:val="005C53BA"/>
    <w:rsid w:val="005E096A"/>
    <w:rsid w:val="00615F37"/>
    <w:rsid w:val="00621E7F"/>
    <w:rsid w:val="00632A4E"/>
    <w:rsid w:val="00635835"/>
    <w:rsid w:val="00641E76"/>
    <w:rsid w:val="006561EE"/>
    <w:rsid w:val="006600A0"/>
    <w:rsid w:val="00693206"/>
    <w:rsid w:val="00696F3B"/>
    <w:rsid w:val="006B6869"/>
    <w:rsid w:val="00716035"/>
    <w:rsid w:val="00734D37"/>
    <w:rsid w:val="0076405F"/>
    <w:rsid w:val="00767E7C"/>
    <w:rsid w:val="00771F54"/>
    <w:rsid w:val="00791B4E"/>
    <w:rsid w:val="007A3A1F"/>
    <w:rsid w:val="007C02D8"/>
    <w:rsid w:val="007D3313"/>
    <w:rsid w:val="0081266A"/>
    <w:rsid w:val="00820CDA"/>
    <w:rsid w:val="00842D2E"/>
    <w:rsid w:val="00843251"/>
    <w:rsid w:val="00854FC0"/>
    <w:rsid w:val="00875755"/>
    <w:rsid w:val="00881B9B"/>
    <w:rsid w:val="0089365A"/>
    <w:rsid w:val="008E0F95"/>
    <w:rsid w:val="008E1FF8"/>
    <w:rsid w:val="00911401"/>
    <w:rsid w:val="0091296E"/>
    <w:rsid w:val="009133A1"/>
    <w:rsid w:val="009167E0"/>
    <w:rsid w:val="0093007C"/>
    <w:rsid w:val="009936F4"/>
    <w:rsid w:val="009B0B20"/>
    <w:rsid w:val="009C2F61"/>
    <w:rsid w:val="009D1872"/>
    <w:rsid w:val="009D39C5"/>
    <w:rsid w:val="00A05679"/>
    <w:rsid w:val="00A06C77"/>
    <w:rsid w:val="00A42A30"/>
    <w:rsid w:val="00A6725B"/>
    <w:rsid w:val="00A944E4"/>
    <w:rsid w:val="00AD71A4"/>
    <w:rsid w:val="00B20293"/>
    <w:rsid w:val="00B559F5"/>
    <w:rsid w:val="00B7173D"/>
    <w:rsid w:val="00BA601F"/>
    <w:rsid w:val="00BB5112"/>
    <w:rsid w:val="00BC3454"/>
    <w:rsid w:val="00BD1281"/>
    <w:rsid w:val="00BE7D3D"/>
    <w:rsid w:val="00C14B85"/>
    <w:rsid w:val="00C40EC3"/>
    <w:rsid w:val="00C46045"/>
    <w:rsid w:val="00C46384"/>
    <w:rsid w:val="00C52F61"/>
    <w:rsid w:val="00C55EF8"/>
    <w:rsid w:val="00C87658"/>
    <w:rsid w:val="00CB1D61"/>
    <w:rsid w:val="00CD55BD"/>
    <w:rsid w:val="00CD72B2"/>
    <w:rsid w:val="00CE668A"/>
    <w:rsid w:val="00D23414"/>
    <w:rsid w:val="00D3324B"/>
    <w:rsid w:val="00D43011"/>
    <w:rsid w:val="00D86519"/>
    <w:rsid w:val="00DA1558"/>
    <w:rsid w:val="00DC13F8"/>
    <w:rsid w:val="00DC38E6"/>
    <w:rsid w:val="00E30C8F"/>
    <w:rsid w:val="00E443C0"/>
    <w:rsid w:val="00E50CA8"/>
    <w:rsid w:val="00E67E36"/>
    <w:rsid w:val="00E87B32"/>
    <w:rsid w:val="00EA7F5A"/>
    <w:rsid w:val="00EC7270"/>
    <w:rsid w:val="00ED3F59"/>
    <w:rsid w:val="00ED409B"/>
    <w:rsid w:val="00ED54BB"/>
    <w:rsid w:val="00F17535"/>
    <w:rsid w:val="00F26721"/>
    <w:rsid w:val="00F42965"/>
    <w:rsid w:val="00F565B0"/>
    <w:rsid w:val="00F655B8"/>
    <w:rsid w:val="00F74EA6"/>
    <w:rsid w:val="00FA58E5"/>
    <w:rsid w:val="00FB23DD"/>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63583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5835"/>
    <w:rPr>
      <w:sz w:val="20"/>
      <w:szCs w:val="20"/>
    </w:rPr>
  </w:style>
  <w:style w:type="character" w:styleId="Sprotnaopomba-sklic">
    <w:name w:val="footnote reference"/>
    <w:basedOn w:val="Privzetapisavaodstavka"/>
    <w:uiPriority w:val="99"/>
    <w:semiHidden/>
    <w:unhideWhenUsed/>
    <w:rsid w:val="00635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4.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827</Words>
  <Characters>4720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3</cp:revision>
  <cp:lastPrinted>2025-04-24T07:38:00Z</cp:lastPrinted>
  <dcterms:created xsi:type="dcterms:W3CDTF">2025-04-23T12:42:00Z</dcterms:created>
  <dcterms:modified xsi:type="dcterms:W3CDTF">2025-04-24T08:05:00Z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