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7C" w:rsidRDefault="006B7B7C" w:rsidP="004803E6">
      <w:pPr>
        <w:rPr>
          <w:rFonts w:cs="Arial"/>
          <w:szCs w:val="20"/>
        </w:rPr>
      </w:pPr>
    </w:p>
    <w:p w:rsidR="004803E6" w:rsidRDefault="00CC4A11" w:rsidP="004803E6">
      <w:pPr>
        <w:rPr>
          <w:rFonts w:cs="Arial"/>
          <w:szCs w:val="20"/>
        </w:rPr>
      </w:pPr>
      <w:proofErr w:type="spellStart"/>
      <w:r>
        <w:rPr>
          <w:rFonts w:cs="Arial"/>
          <w:szCs w:val="20"/>
        </w:rPr>
        <w:t>Številka</w:t>
      </w:r>
      <w:proofErr w:type="spellEnd"/>
      <w:r>
        <w:rPr>
          <w:rFonts w:cs="Arial"/>
          <w:szCs w:val="20"/>
        </w:rPr>
        <w:t xml:space="preserve">: </w:t>
      </w:r>
      <w:r w:rsidR="0096557A">
        <w:rPr>
          <w:rFonts w:cs="Arial"/>
          <w:szCs w:val="20"/>
        </w:rPr>
        <w:t>10033-</w:t>
      </w:r>
      <w:r w:rsidR="001E33DD">
        <w:rPr>
          <w:rFonts w:cs="Arial"/>
          <w:szCs w:val="20"/>
        </w:rPr>
        <w:t>29/2021-1</w:t>
      </w:r>
    </w:p>
    <w:p w:rsidR="004803E6" w:rsidRDefault="004803E6" w:rsidP="004803E6">
      <w:pPr>
        <w:tabs>
          <w:tab w:val="left" w:pos="2835"/>
        </w:tabs>
        <w:rPr>
          <w:rFonts w:cs="Arial"/>
          <w:szCs w:val="20"/>
        </w:rPr>
      </w:pPr>
      <w:r>
        <w:rPr>
          <w:rFonts w:cs="Arial"/>
          <w:szCs w:val="20"/>
        </w:rPr>
        <w:t xml:space="preserve">Datum:   </w:t>
      </w:r>
      <w:r w:rsidR="001E33DD">
        <w:rPr>
          <w:rFonts w:cs="Arial"/>
          <w:szCs w:val="20"/>
        </w:rPr>
        <w:t>10. 5.</w:t>
      </w:r>
      <w:r w:rsidR="00235C47">
        <w:rPr>
          <w:rFonts w:cs="Arial"/>
          <w:szCs w:val="20"/>
        </w:rPr>
        <w:t xml:space="preserve"> 2021</w:t>
      </w:r>
    </w:p>
    <w:p w:rsidR="004803E6" w:rsidRDefault="004803E6" w:rsidP="004803E6">
      <w:pPr>
        <w:tabs>
          <w:tab w:val="left" w:pos="2835"/>
        </w:tabs>
        <w:rPr>
          <w:rFonts w:cs="Arial"/>
          <w:szCs w:val="20"/>
        </w:rPr>
      </w:pPr>
    </w:p>
    <w:p w:rsidR="004803E6" w:rsidRDefault="004803E6" w:rsidP="004803E6">
      <w:pPr>
        <w:tabs>
          <w:tab w:val="left" w:pos="2835"/>
        </w:tabs>
        <w:rPr>
          <w:rFonts w:cs="Arial"/>
          <w:szCs w:val="20"/>
        </w:rPr>
      </w:pPr>
    </w:p>
    <w:p w:rsidR="00BE6CC3" w:rsidRPr="00A919B7" w:rsidRDefault="00517386" w:rsidP="00BE6CC3">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25. člena Zakona o delovnih razmerjih (ZDR-1, Uradni list RS, št. 21/13, 78/13 – </w:t>
      </w:r>
      <w:proofErr w:type="spellStart"/>
      <w:r w:rsidRPr="00B0509E">
        <w:rPr>
          <w:rFonts w:cs="Arial"/>
          <w:szCs w:val="20"/>
          <w:lang w:val="sl-SI"/>
        </w:rPr>
        <w:t>popr</w:t>
      </w:r>
      <w:proofErr w:type="spellEnd"/>
      <w:r w:rsidRPr="00B0509E">
        <w:rPr>
          <w:rFonts w:cs="Arial"/>
          <w:szCs w:val="20"/>
          <w:lang w:val="sl-SI"/>
        </w:rPr>
        <w:t xml:space="preserve">., 47/15 – ZZSDT, 33/16 – </w:t>
      </w:r>
      <w:r w:rsidR="00F7215A">
        <w:rPr>
          <w:rFonts w:cs="Arial"/>
          <w:szCs w:val="20"/>
          <w:lang w:val="sl-SI"/>
        </w:rPr>
        <w:t xml:space="preserve">PZ-F, 52/16, 15/17 – </w:t>
      </w:r>
      <w:proofErr w:type="spellStart"/>
      <w:r w:rsidR="00F7215A">
        <w:rPr>
          <w:rFonts w:cs="Arial"/>
          <w:szCs w:val="20"/>
          <w:lang w:val="sl-SI"/>
        </w:rPr>
        <w:t>odl</w:t>
      </w:r>
      <w:proofErr w:type="spellEnd"/>
      <w:r w:rsidR="00F7215A">
        <w:rPr>
          <w:rFonts w:cs="Arial"/>
          <w:szCs w:val="20"/>
          <w:lang w:val="sl-SI"/>
        </w:rPr>
        <w:t xml:space="preserve">. US, </w:t>
      </w:r>
      <w:r w:rsidRPr="00B0509E">
        <w:rPr>
          <w:rFonts w:cs="Arial"/>
          <w:szCs w:val="20"/>
          <w:lang w:val="sl-SI"/>
        </w:rPr>
        <w:t xml:space="preserve">22/19 – </w:t>
      </w:r>
      <w:proofErr w:type="spellStart"/>
      <w:r w:rsidRPr="00B0509E">
        <w:rPr>
          <w:rFonts w:cs="Arial"/>
          <w:szCs w:val="20"/>
          <w:lang w:val="sl-SI"/>
        </w:rPr>
        <w:t>ZPosS</w:t>
      </w:r>
      <w:proofErr w:type="spellEnd"/>
      <w:r w:rsidR="00F7215A">
        <w:rPr>
          <w:rFonts w:cs="Arial"/>
          <w:szCs w:val="20"/>
          <w:lang w:val="sl-SI"/>
        </w:rPr>
        <w:t xml:space="preserve"> in </w:t>
      </w:r>
      <w:r w:rsidR="00F7215A" w:rsidRPr="00F7215A">
        <w:rPr>
          <w:rFonts w:cs="Arial"/>
          <w:szCs w:val="20"/>
          <w:lang w:val="sl-SI"/>
        </w:rPr>
        <w:t>81/19 in 203/20 – ZIUPOPDVE</w:t>
      </w:r>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člena iz razloga pod 3. točko 1. odst. 68. člena Zakona o javnih uslužbencih (Uradni list RS, št. 63/07 – UPB3, 65/08, 69/08-ZTFI-A, 69/08-ZZavar-E, 74/09 – odl.US in 40/12-ZUJF)</w:t>
      </w:r>
      <w:r w:rsidR="00BE6CC3">
        <w:rPr>
          <w:rFonts w:cs="Arial"/>
          <w:szCs w:val="20"/>
          <w:lang w:val="sl-SI"/>
        </w:rPr>
        <w:t xml:space="preserve"> in </w:t>
      </w:r>
      <w:r w:rsidR="00BE6CC3" w:rsidRPr="00A919B7">
        <w:rPr>
          <w:rFonts w:cs="Arial"/>
          <w:szCs w:val="20"/>
          <w:lang w:val="sl-SI"/>
        </w:rPr>
        <w:t>2. odstavk</w:t>
      </w:r>
      <w:r w:rsidR="00BE6CC3">
        <w:rPr>
          <w:rFonts w:cs="Arial"/>
          <w:szCs w:val="20"/>
          <w:lang w:val="sl-SI"/>
        </w:rPr>
        <w:t>om</w:t>
      </w:r>
      <w:r w:rsidR="00BE6CC3" w:rsidRPr="00A919B7">
        <w:rPr>
          <w:rFonts w:cs="Arial"/>
          <w:szCs w:val="20"/>
          <w:lang w:val="sl-SI"/>
        </w:rPr>
        <w:t xml:space="preserve"> 116. člena v povezavi s 113. členom  </w:t>
      </w:r>
      <w:r w:rsidR="00BE6CC3"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00BE6CC3" w:rsidRPr="00A919B7">
          <w:rPr>
            <w:rFonts w:cs="Arial"/>
            <w:bCs/>
            <w:szCs w:val="20"/>
            <w:u w:val="single"/>
            <w:shd w:val="clear" w:color="auto" w:fill="FFFFFF"/>
            <w:lang w:val="sl-SI"/>
          </w:rPr>
          <w:t>50/07</w:t>
        </w:r>
      </w:hyperlink>
      <w:r w:rsidR="00BE6CC3"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61/08</w:t>
        </w:r>
      </w:hyperlink>
      <w:r w:rsidR="00BE6CC3" w:rsidRPr="00A919B7">
        <w:rPr>
          <w:rFonts w:cs="Arial"/>
          <w:bCs/>
          <w:szCs w:val="20"/>
          <w:shd w:val="clear" w:color="auto" w:fill="FFFFFF"/>
          <w:lang w:val="sl-SI"/>
        </w:rPr>
        <w:t>, </w:t>
      </w:r>
      <w:hyperlink r:id="rId10" w:tgtFrame="_blank" w:tooltip="Zakon o izvrševanju proračunov Republike Slovenije za leti 2010 in 2011" w:history="1">
        <w:r w:rsidR="00BE6CC3" w:rsidRPr="00A919B7">
          <w:rPr>
            <w:rFonts w:cs="Arial"/>
            <w:bCs/>
            <w:szCs w:val="20"/>
            <w:u w:val="single"/>
            <w:shd w:val="clear" w:color="auto" w:fill="FFFFFF"/>
            <w:lang w:val="sl-SI"/>
          </w:rPr>
          <w:t>99/09</w:t>
        </w:r>
      </w:hyperlink>
      <w:r w:rsidR="00BE6CC3"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3/13</w:t>
        </w:r>
      </w:hyperlink>
      <w:r w:rsidR="00BE6CC3"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81/16</w:t>
        </w:r>
      </w:hyperlink>
      <w:r w:rsidR="00BE6CC3" w:rsidRPr="00A919B7">
        <w:rPr>
          <w:rFonts w:cs="Arial"/>
          <w:bCs/>
          <w:szCs w:val="20"/>
          <w:shd w:val="clear" w:color="auto" w:fill="FFFFFF"/>
          <w:lang w:val="sl-SI"/>
        </w:rPr>
        <w:t>),</w:t>
      </w:r>
      <w:r w:rsidR="00BE6CC3" w:rsidRPr="00A919B7">
        <w:rPr>
          <w:rFonts w:cs="Arial"/>
          <w:szCs w:val="20"/>
          <w:lang w:val="sl-SI"/>
        </w:rPr>
        <w:t xml:space="preserve"> Agencija Republike Slovenije za okolje objavlja prosto strokovno-tehnično delovno mesto</w:t>
      </w:r>
    </w:p>
    <w:p w:rsidR="004803E6" w:rsidRPr="008A6CB8" w:rsidRDefault="004803E6" w:rsidP="008A6CB8">
      <w:pPr>
        <w:tabs>
          <w:tab w:val="left" w:pos="2835"/>
        </w:tabs>
        <w:jc w:val="both"/>
        <w:rPr>
          <w:rFonts w:cs="Arial"/>
          <w:b/>
          <w:szCs w:val="20"/>
          <w:lang w:val="sl-SI"/>
        </w:rPr>
      </w:pPr>
    </w:p>
    <w:bookmarkEnd w:id="0"/>
    <w:p w:rsidR="00517386" w:rsidRDefault="00F7215A" w:rsidP="008A6CB8">
      <w:pPr>
        <w:jc w:val="both"/>
        <w:rPr>
          <w:rFonts w:cs="Arial"/>
          <w:b/>
          <w:szCs w:val="20"/>
          <w:lang w:val="sl-SI"/>
        </w:rPr>
      </w:pPr>
      <w:proofErr w:type="spellStart"/>
      <w:r>
        <w:rPr>
          <w:rFonts w:cs="Arial"/>
          <w:b/>
          <w:szCs w:val="20"/>
          <w:lang w:val="sl-SI"/>
        </w:rPr>
        <w:t>O</w:t>
      </w:r>
      <w:r w:rsidRPr="00F7215A">
        <w:rPr>
          <w:rFonts w:cs="Arial"/>
          <w:b/>
          <w:szCs w:val="20"/>
          <w:lang w:val="sl-SI"/>
        </w:rPr>
        <w:t>koljski</w:t>
      </w:r>
      <w:proofErr w:type="spellEnd"/>
      <w:r w:rsidRPr="00F7215A">
        <w:rPr>
          <w:rFonts w:cs="Arial"/>
          <w:b/>
          <w:szCs w:val="20"/>
          <w:lang w:val="sl-SI"/>
        </w:rPr>
        <w:t xml:space="preserve"> inženir II (m/ž), šifra dm 13020,</w:t>
      </w:r>
      <w:r w:rsidR="0067697A">
        <w:rPr>
          <w:rFonts w:cs="Arial"/>
          <w:b/>
          <w:szCs w:val="20"/>
          <w:lang w:val="sl-SI"/>
        </w:rPr>
        <w:t xml:space="preserve"> na</w:t>
      </w:r>
      <w:r w:rsidRPr="00F7215A">
        <w:rPr>
          <w:rFonts w:cs="Arial"/>
          <w:b/>
          <w:szCs w:val="20"/>
          <w:lang w:val="sl-SI"/>
        </w:rPr>
        <w:t xml:space="preserve"> Oddel</w:t>
      </w:r>
      <w:r w:rsidR="0067697A">
        <w:rPr>
          <w:rFonts w:cs="Arial"/>
          <w:b/>
          <w:szCs w:val="20"/>
          <w:lang w:val="sl-SI"/>
        </w:rPr>
        <w:t>ku</w:t>
      </w:r>
      <w:r w:rsidRPr="00F7215A">
        <w:rPr>
          <w:rFonts w:cs="Arial"/>
          <w:b/>
          <w:szCs w:val="20"/>
          <w:lang w:val="sl-SI"/>
        </w:rPr>
        <w:t xml:space="preserve"> za hidrološke, meteorološke in oceanografske storitve, Sektor</w:t>
      </w:r>
      <w:r w:rsidR="0067697A">
        <w:rPr>
          <w:rFonts w:cs="Arial"/>
          <w:b/>
          <w:szCs w:val="20"/>
          <w:lang w:val="sl-SI"/>
        </w:rPr>
        <w:t>ju</w:t>
      </w:r>
      <w:r w:rsidRPr="00F7215A">
        <w:rPr>
          <w:rFonts w:cs="Arial"/>
          <w:b/>
          <w:szCs w:val="20"/>
          <w:lang w:val="sl-SI"/>
        </w:rPr>
        <w:t xml:space="preserve"> za izdelke in storitve, Urad</w:t>
      </w:r>
      <w:r w:rsidR="0067697A">
        <w:rPr>
          <w:rFonts w:cs="Arial"/>
          <w:b/>
          <w:szCs w:val="20"/>
          <w:lang w:val="sl-SI"/>
        </w:rPr>
        <w:t>u</w:t>
      </w:r>
      <w:r w:rsidRPr="00F7215A">
        <w:rPr>
          <w:rFonts w:cs="Arial"/>
          <w:b/>
          <w:szCs w:val="20"/>
          <w:lang w:val="sl-SI"/>
        </w:rPr>
        <w:t xml:space="preserve"> za meteorologijo, hidrologijo in oceanografijo</w:t>
      </w:r>
      <w:r w:rsidR="0067697A">
        <w:rPr>
          <w:rFonts w:cs="Arial"/>
          <w:b/>
          <w:szCs w:val="20"/>
          <w:lang w:val="sl-SI"/>
        </w:rPr>
        <w:t>,</w:t>
      </w:r>
      <w:r w:rsidRPr="00F7215A">
        <w:rPr>
          <w:rFonts w:cs="Arial"/>
          <w:b/>
          <w:szCs w:val="20"/>
          <w:lang w:val="sl-SI"/>
        </w:rPr>
        <w:t xml:space="preserve"> za določen čas 2 let iz razloga začasno povečanega obsega dela</w:t>
      </w:r>
    </w:p>
    <w:p w:rsidR="00F7215A" w:rsidRPr="008A6CB8" w:rsidRDefault="00F7215A" w:rsidP="008A6CB8">
      <w:pPr>
        <w:jc w:val="both"/>
        <w:rPr>
          <w:rFonts w:cs="Arial"/>
          <w:szCs w:val="20"/>
          <w:lang w:val="sl-SI"/>
        </w:rPr>
      </w:pPr>
    </w:p>
    <w:p w:rsidR="00BE6CC3" w:rsidRPr="00A919B7" w:rsidRDefault="00BE6CC3" w:rsidP="00BE6CC3">
      <w:pPr>
        <w:jc w:val="both"/>
        <w:rPr>
          <w:rFonts w:cs="Arial"/>
          <w:szCs w:val="20"/>
          <w:lang w:val="sl-SI"/>
        </w:rPr>
      </w:pPr>
      <w:r w:rsidRPr="00A919B7">
        <w:rPr>
          <w:rFonts w:cs="Arial"/>
          <w:szCs w:val="20"/>
          <w:lang w:val="sl-SI"/>
        </w:rPr>
        <w:t>Kandidati, ki se bodo prijavili na prosto delovno mesto, morajo izpolnjevati naslednja pogoja:</w:t>
      </w:r>
    </w:p>
    <w:p w:rsidR="001E33DD" w:rsidRPr="00AB359D" w:rsidRDefault="001E33DD" w:rsidP="001E33DD">
      <w:pPr>
        <w:numPr>
          <w:ilvl w:val="0"/>
          <w:numId w:val="6"/>
        </w:numPr>
        <w:spacing w:line="240" w:lineRule="auto"/>
        <w:jc w:val="both"/>
        <w:rPr>
          <w:rFonts w:cs="Arial"/>
          <w:szCs w:val="20"/>
          <w:lang w:val="sl-SI"/>
        </w:rPr>
      </w:pPr>
      <w:r w:rsidRPr="00AB359D">
        <w:rPr>
          <w:rFonts w:cs="Arial"/>
          <w:szCs w:val="20"/>
          <w:lang w:val="sl-SI"/>
        </w:rPr>
        <w:t xml:space="preserve">končano visokošolsko univerzitetno izobraževanje (prejšnje) / visokošolska univerzitetna izobrazba (prejšnja) </w:t>
      </w:r>
      <w:r w:rsidRPr="0025681E">
        <w:rPr>
          <w:rFonts w:cs="Arial"/>
          <w:color w:val="000000" w:themeColor="text1"/>
          <w:szCs w:val="20"/>
          <w:lang w:val="sl-SI"/>
        </w:rPr>
        <w:t>oz</w:t>
      </w:r>
      <w:r>
        <w:rPr>
          <w:rFonts w:cs="Arial"/>
          <w:color w:val="000000" w:themeColor="text1"/>
          <w:szCs w:val="20"/>
          <w:lang w:val="sl-SI"/>
        </w:rPr>
        <w:t xml:space="preserve">. </w:t>
      </w:r>
      <w:r w:rsidRPr="00AB359D">
        <w:rPr>
          <w:rFonts w:cs="Arial"/>
          <w:szCs w:val="20"/>
          <w:lang w:val="sl-SI"/>
        </w:rPr>
        <w:t>magistrsko izobraževanje (druga bolonjska stopnja) / magistrska izobrazba (druga bolonjska stopnja</w:t>
      </w:r>
      <w:r>
        <w:rPr>
          <w:rFonts w:cs="Arial"/>
          <w:szCs w:val="20"/>
          <w:lang w:val="sl-SI"/>
        </w:rPr>
        <w:t>);</w:t>
      </w:r>
    </w:p>
    <w:p w:rsidR="00235C47" w:rsidRPr="008A6CB8" w:rsidRDefault="00235C47" w:rsidP="00235C47">
      <w:pPr>
        <w:numPr>
          <w:ilvl w:val="0"/>
          <w:numId w:val="6"/>
        </w:numPr>
        <w:spacing w:line="276" w:lineRule="auto"/>
        <w:jc w:val="both"/>
        <w:rPr>
          <w:rFonts w:cs="Arial"/>
          <w:szCs w:val="20"/>
          <w:lang w:val="sl-SI"/>
        </w:rPr>
      </w:pPr>
      <w:r w:rsidRPr="008A6CB8">
        <w:rPr>
          <w:rFonts w:cs="Arial"/>
          <w:iCs/>
          <w:szCs w:val="20"/>
          <w:lang w:val="sl-SI" w:eastAsia="sl-SI"/>
        </w:rPr>
        <w:t xml:space="preserve">najmanj </w:t>
      </w:r>
      <w:r>
        <w:rPr>
          <w:rFonts w:cs="Arial"/>
          <w:iCs/>
          <w:szCs w:val="20"/>
          <w:lang w:val="sl-SI" w:eastAsia="sl-SI"/>
        </w:rPr>
        <w:t>4 leta</w:t>
      </w:r>
      <w:r w:rsidRPr="008A6CB8">
        <w:rPr>
          <w:rFonts w:cs="Arial"/>
          <w:iCs/>
          <w:szCs w:val="20"/>
          <w:lang w:val="sl-SI" w:eastAsia="sl-SI"/>
        </w:rPr>
        <w:t xml:space="preserve"> delovnih izkušenj.</w:t>
      </w:r>
    </w:p>
    <w:p w:rsidR="004803E6" w:rsidRPr="008A6CB8" w:rsidRDefault="004803E6"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6B7B7C" w:rsidRDefault="004E5D9D" w:rsidP="004E5D9D">
      <w:pPr>
        <w:pStyle w:val="Odstavekseznama"/>
        <w:numPr>
          <w:ilvl w:val="0"/>
          <w:numId w:val="16"/>
        </w:numPr>
        <w:jc w:val="both"/>
        <w:rPr>
          <w:rFonts w:cs="Arial"/>
          <w:szCs w:val="20"/>
          <w:lang w:val="sl-SI"/>
        </w:rPr>
      </w:pPr>
      <w:r w:rsidRPr="004E5D9D">
        <w:rPr>
          <w:rFonts w:cs="Arial"/>
          <w:szCs w:val="20"/>
          <w:lang w:val="sl-SI"/>
        </w:rPr>
        <w:t>vzdrževanje in posodabljanje zahtevnejših operativnih procesov za izvajanje storitev z dodano vrednostjo</w:t>
      </w:r>
    </w:p>
    <w:p w:rsidR="004E5D9D" w:rsidRDefault="004E5D9D" w:rsidP="004E5D9D">
      <w:pPr>
        <w:pStyle w:val="Odstavekseznama"/>
        <w:numPr>
          <w:ilvl w:val="0"/>
          <w:numId w:val="16"/>
        </w:numPr>
        <w:jc w:val="both"/>
        <w:rPr>
          <w:rFonts w:cs="Arial"/>
          <w:szCs w:val="20"/>
          <w:lang w:val="sl-SI"/>
        </w:rPr>
      </w:pPr>
      <w:r w:rsidRPr="004E5D9D">
        <w:rPr>
          <w:rFonts w:cs="Arial"/>
          <w:szCs w:val="20"/>
          <w:lang w:val="sl-SI"/>
        </w:rPr>
        <w:t>razvoj in vpeljava novih tehn</w:t>
      </w:r>
      <w:r w:rsidR="0007523C">
        <w:rPr>
          <w:rFonts w:cs="Arial"/>
          <w:szCs w:val="20"/>
          <w:lang w:val="sl-SI"/>
        </w:rPr>
        <w:t>o</w:t>
      </w:r>
      <w:bookmarkStart w:id="1" w:name="_GoBack"/>
      <w:bookmarkEnd w:id="1"/>
      <w:r w:rsidRPr="004E5D9D">
        <w:rPr>
          <w:rFonts w:cs="Arial"/>
          <w:szCs w:val="20"/>
          <w:lang w:val="sl-SI"/>
        </w:rPr>
        <w:t>logij in metodologij v delovne procese</w:t>
      </w:r>
    </w:p>
    <w:p w:rsidR="004E5D9D" w:rsidRDefault="004E5D9D" w:rsidP="004E5D9D">
      <w:pPr>
        <w:pStyle w:val="Odstavekseznama"/>
        <w:numPr>
          <w:ilvl w:val="0"/>
          <w:numId w:val="16"/>
        </w:numPr>
        <w:jc w:val="both"/>
        <w:rPr>
          <w:rFonts w:cs="Arial"/>
          <w:szCs w:val="20"/>
          <w:lang w:val="sl-SI"/>
        </w:rPr>
      </w:pPr>
      <w:r w:rsidRPr="004E5D9D">
        <w:rPr>
          <w:rFonts w:cs="Arial"/>
          <w:szCs w:val="20"/>
          <w:lang w:val="sl-SI"/>
        </w:rPr>
        <w:t>tehnična izvedba zahtevnejših meteoroloških in hidroloških izdelkov z dodano vrednostjo</w:t>
      </w:r>
    </w:p>
    <w:p w:rsidR="004E5D9D" w:rsidRDefault="004E5D9D" w:rsidP="004E5D9D">
      <w:pPr>
        <w:pStyle w:val="Odstavekseznama"/>
        <w:numPr>
          <w:ilvl w:val="0"/>
          <w:numId w:val="16"/>
        </w:numPr>
        <w:jc w:val="both"/>
        <w:rPr>
          <w:rFonts w:cs="Arial"/>
          <w:szCs w:val="20"/>
          <w:lang w:val="sl-SI"/>
        </w:rPr>
      </w:pPr>
      <w:r w:rsidRPr="004E5D9D">
        <w:rPr>
          <w:rFonts w:cs="Arial"/>
          <w:szCs w:val="20"/>
          <w:lang w:val="sl-SI"/>
        </w:rPr>
        <w:t>dajanje strokovnih mnenj in izdelovanje strokovnih analiz iz strokovnega področja</w:t>
      </w:r>
    </w:p>
    <w:p w:rsidR="004E5D9D" w:rsidRDefault="004E5D9D" w:rsidP="004E5D9D">
      <w:pPr>
        <w:pStyle w:val="Odstavekseznama"/>
        <w:numPr>
          <w:ilvl w:val="0"/>
          <w:numId w:val="16"/>
        </w:numPr>
        <w:jc w:val="both"/>
        <w:rPr>
          <w:rFonts w:cs="Arial"/>
          <w:szCs w:val="20"/>
          <w:lang w:val="sl-SI"/>
        </w:rPr>
      </w:pPr>
      <w:r w:rsidRPr="004E5D9D">
        <w:rPr>
          <w:rFonts w:cs="Arial"/>
          <w:szCs w:val="20"/>
          <w:lang w:val="sl-SI"/>
        </w:rPr>
        <w:t>opravljanje drugih nalog po navodilu nadrejenega</w:t>
      </w:r>
    </w:p>
    <w:p w:rsidR="004E5D9D" w:rsidRPr="00BE6CC3" w:rsidRDefault="004E5D9D" w:rsidP="004E5D9D">
      <w:pPr>
        <w:pStyle w:val="Odstavekseznama"/>
        <w:ind w:left="360"/>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803E6" w:rsidRPr="008A6CB8" w:rsidRDefault="004803E6" w:rsidP="009308C0">
      <w:pPr>
        <w:jc w:val="both"/>
        <w:rPr>
          <w:rFonts w:cs="Arial"/>
          <w:szCs w:val="20"/>
          <w:lang w:val="sl-SI"/>
        </w:rPr>
      </w:pPr>
    </w:p>
    <w:p w:rsidR="008A21B4" w:rsidRPr="00415FC3" w:rsidRDefault="005A63C8" w:rsidP="00087080">
      <w:pPr>
        <w:autoSpaceDE w:val="0"/>
        <w:autoSpaceDN w:val="0"/>
        <w:adjustRightInd w:val="0"/>
        <w:jc w:val="both"/>
        <w:rPr>
          <w:rFonts w:ascii="Helv" w:hAnsi="Helv" w:cs="Helv"/>
          <w:color w:val="000000"/>
          <w:lang w:val="sl-SI"/>
        </w:rPr>
      </w:pPr>
      <w:r>
        <w:rPr>
          <w:rFonts w:ascii="Helv" w:hAnsi="Helv" w:cs="Helv"/>
          <w:color w:val="000000"/>
          <w:lang w:val="sl-SI"/>
        </w:rPr>
        <w:t>Prednost pri izbiri bodo imeli k</w:t>
      </w:r>
      <w:r w:rsidR="006B7B7C" w:rsidRPr="00415FC3">
        <w:rPr>
          <w:rFonts w:ascii="Helv" w:hAnsi="Helv" w:cs="Helv"/>
          <w:color w:val="000000"/>
          <w:lang w:val="sl-SI"/>
        </w:rPr>
        <w:t xml:space="preserve">andidati </w:t>
      </w:r>
      <w:r w:rsidR="00087080">
        <w:rPr>
          <w:rFonts w:ascii="Helv" w:hAnsi="Helv" w:cs="Helv"/>
          <w:color w:val="000000"/>
          <w:lang w:val="sl-SI"/>
        </w:rPr>
        <w:t>s formalno izobrazbo</w:t>
      </w:r>
      <w:r w:rsidR="00087080" w:rsidRPr="00087080">
        <w:rPr>
          <w:rFonts w:ascii="Helv" w:hAnsi="Helv" w:cs="Helv"/>
          <w:color w:val="000000"/>
          <w:lang w:val="sl-SI"/>
        </w:rPr>
        <w:t xml:space="preserve"> naravoslovne ali tehnične smeri</w:t>
      </w:r>
      <w:r w:rsidR="009A6C96">
        <w:rPr>
          <w:rFonts w:ascii="Helv" w:hAnsi="Helv" w:cs="Helv"/>
          <w:color w:val="000000"/>
          <w:lang w:val="sl-SI"/>
        </w:rPr>
        <w:t xml:space="preserve"> ter z izkušnjami z</w:t>
      </w:r>
      <w:r w:rsidR="00087080" w:rsidRPr="00087080">
        <w:rPr>
          <w:rFonts w:ascii="Helv" w:hAnsi="Helv" w:cs="Helv"/>
          <w:color w:val="000000"/>
          <w:lang w:val="sl-SI"/>
        </w:rPr>
        <w:t xml:space="preserve"> razvoj</w:t>
      </w:r>
      <w:r w:rsidR="009A6C96">
        <w:rPr>
          <w:rFonts w:ascii="Helv" w:hAnsi="Helv" w:cs="Helv"/>
          <w:color w:val="000000"/>
          <w:lang w:val="sl-SI"/>
        </w:rPr>
        <w:t>em</w:t>
      </w:r>
      <w:r w:rsidR="00087080" w:rsidRPr="00087080">
        <w:rPr>
          <w:rFonts w:ascii="Helv" w:hAnsi="Helv" w:cs="Helv"/>
          <w:color w:val="000000"/>
          <w:lang w:val="sl-SI"/>
        </w:rPr>
        <w:t xml:space="preserve"> spletnih aplikacij (orodje </w:t>
      </w:r>
      <w:proofErr w:type="spellStart"/>
      <w:r w:rsidR="00087080" w:rsidRPr="00087080">
        <w:rPr>
          <w:rFonts w:ascii="Helv" w:hAnsi="Helv" w:cs="Helv"/>
          <w:color w:val="000000"/>
          <w:lang w:val="sl-SI"/>
        </w:rPr>
        <w:t>Angular</w:t>
      </w:r>
      <w:proofErr w:type="spellEnd"/>
      <w:r w:rsidR="00087080" w:rsidRPr="00087080">
        <w:rPr>
          <w:rFonts w:ascii="Helv" w:hAnsi="Helv" w:cs="Helv"/>
          <w:color w:val="000000"/>
          <w:lang w:val="sl-SI"/>
        </w:rPr>
        <w:t>)</w:t>
      </w:r>
      <w:r w:rsidR="009A6C96">
        <w:rPr>
          <w:rFonts w:ascii="Helv" w:hAnsi="Helv" w:cs="Helv"/>
          <w:color w:val="000000"/>
          <w:lang w:val="sl-SI"/>
        </w:rPr>
        <w:t xml:space="preserve">, </w:t>
      </w:r>
      <w:r w:rsidR="00087080" w:rsidRPr="00087080">
        <w:rPr>
          <w:rFonts w:ascii="Helv" w:hAnsi="Helv" w:cs="Helv"/>
          <w:color w:val="000000"/>
          <w:lang w:val="sl-SI"/>
        </w:rPr>
        <w:t>poznavanje</w:t>
      </w:r>
      <w:r w:rsidR="009A6C96">
        <w:rPr>
          <w:rFonts w:ascii="Helv" w:hAnsi="Helv" w:cs="Helv"/>
          <w:color w:val="000000"/>
          <w:lang w:val="sl-SI"/>
        </w:rPr>
        <w:t>m</w:t>
      </w:r>
      <w:r w:rsidR="00087080" w:rsidRPr="00087080">
        <w:rPr>
          <w:rFonts w:ascii="Helv" w:hAnsi="Helv" w:cs="Helv"/>
          <w:color w:val="000000"/>
          <w:lang w:val="sl-SI"/>
        </w:rPr>
        <w:t xml:space="preserve"> programskega jezika </w:t>
      </w:r>
      <w:proofErr w:type="spellStart"/>
      <w:r w:rsidR="00087080" w:rsidRPr="00087080">
        <w:rPr>
          <w:rFonts w:ascii="Helv" w:hAnsi="Helv" w:cs="Helv"/>
          <w:color w:val="000000"/>
          <w:lang w:val="sl-SI"/>
        </w:rPr>
        <w:t>Python</w:t>
      </w:r>
      <w:proofErr w:type="spellEnd"/>
      <w:r w:rsidR="009A6C96">
        <w:rPr>
          <w:rFonts w:ascii="Helv" w:hAnsi="Helv" w:cs="Helv"/>
          <w:color w:val="000000"/>
          <w:lang w:val="sl-SI"/>
        </w:rPr>
        <w:t xml:space="preserve">, </w:t>
      </w:r>
      <w:r w:rsidR="00087080" w:rsidRPr="00087080">
        <w:rPr>
          <w:rFonts w:ascii="Helv" w:hAnsi="Helv" w:cs="Helv"/>
          <w:color w:val="000000"/>
          <w:lang w:val="sl-SI"/>
        </w:rPr>
        <w:t>poznavanje</w:t>
      </w:r>
      <w:r w:rsidR="009A6C96">
        <w:rPr>
          <w:rFonts w:ascii="Helv" w:hAnsi="Helv" w:cs="Helv"/>
          <w:color w:val="000000"/>
          <w:lang w:val="sl-SI"/>
        </w:rPr>
        <w:t>m</w:t>
      </w:r>
      <w:r w:rsidR="00087080" w:rsidRPr="00087080">
        <w:rPr>
          <w:rFonts w:ascii="Helv" w:hAnsi="Helv" w:cs="Helv"/>
          <w:color w:val="000000"/>
          <w:lang w:val="sl-SI"/>
        </w:rPr>
        <w:t xml:space="preserve"> SQL podatkovnih baz</w:t>
      </w:r>
      <w:r w:rsidR="009A6C96">
        <w:rPr>
          <w:rFonts w:ascii="Helv" w:hAnsi="Helv" w:cs="Helv"/>
          <w:color w:val="000000"/>
          <w:lang w:val="sl-SI"/>
        </w:rPr>
        <w:t xml:space="preserve">, </w:t>
      </w:r>
      <w:r w:rsidR="00087080" w:rsidRPr="00087080">
        <w:rPr>
          <w:rFonts w:ascii="Helv" w:hAnsi="Helv" w:cs="Helv"/>
          <w:color w:val="000000"/>
          <w:lang w:val="sl-SI"/>
        </w:rPr>
        <w:t>poznavanje</w:t>
      </w:r>
      <w:r w:rsidR="009A6C96">
        <w:rPr>
          <w:rFonts w:ascii="Helv" w:hAnsi="Helv" w:cs="Helv"/>
          <w:color w:val="000000"/>
          <w:lang w:val="sl-SI"/>
        </w:rPr>
        <w:t>m</w:t>
      </w:r>
      <w:r w:rsidR="00087080" w:rsidRPr="00087080">
        <w:rPr>
          <w:rFonts w:ascii="Helv" w:hAnsi="Helv" w:cs="Helv"/>
          <w:color w:val="000000"/>
          <w:lang w:val="sl-SI"/>
        </w:rPr>
        <w:t xml:space="preserve"> orodij za sledenje spremembam v izvorni kodi (</w:t>
      </w:r>
      <w:proofErr w:type="spellStart"/>
      <w:r w:rsidR="00087080" w:rsidRPr="00087080">
        <w:rPr>
          <w:rFonts w:ascii="Helv" w:hAnsi="Helv" w:cs="Helv"/>
          <w:color w:val="000000"/>
          <w:lang w:val="sl-SI"/>
        </w:rPr>
        <w:t>Git</w:t>
      </w:r>
      <w:proofErr w:type="spellEnd"/>
      <w:r w:rsidR="00087080" w:rsidRPr="00087080">
        <w:rPr>
          <w:rFonts w:ascii="Helv" w:hAnsi="Helv" w:cs="Helv"/>
          <w:color w:val="000000"/>
          <w:lang w:val="sl-SI"/>
        </w:rPr>
        <w:t>)</w:t>
      </w:r>
      <w:r w:rsidR="009A6C96">
        <w:rPr>
          <w:rFonts w:ascii="Helv" w:hAnsi="Helv" w:cs="Helv"/>
          <w:color w:val="000000"/>
          <w:lang w:val="sl-SI"/>
        </w:rPr>
        <w:t xml:space="preserve">, poznavanjem </w:t>
      </w:r>
      <w:r w:rsidR="00087080" w:rsidRPr="00087080">
        <w:rPr>
          <w:rFonts w:ascii="Helv" w:hAnsi="Helv" w:cs="Helv"/>
          <w:color w:val="000000"/>
          <w:lang w:val="sl-SI"/>
        </w:rPr>
        <w:t xml:space="preserve">orodij za </w:t>
      </w:r>
      <w:proofErr w:type="spellStart"/>
      <w:r w:rsidR="00087080" w:rsidRPr="00087080">
        <w:rPr>
          <w:rFonts w:ascii="Helv" w:hAnsi="Helv" w:cs="Helv"/>
          <w:color w:val="000000"/>
          <w:lang w:val="sl-SI"/>
        </w:rPr>
        <w:t>kontejnerizacijo</w:t>
      </w:r>
      <w:proofErr w:type="spellEnd"/>
      <w:r w:rsidR="00087080" w:rsidRPr="00087080">
        <w:rPr>
          <w:rFonts w:ascii="Helv" w:hAnsi="Helv" w:cs="Helv"/>
          <w:color w:val="000000"/>
          <w:lang w:val="sl-SI"/>
        </w:rPr>
        <w:t xml:space="preserve"> aplikacij (</w:t>
      </w:r>
      <w:proofErr w:type="spellStart"/>
      <w:r w:rsidR="00087080" w:rsidRPr="00087080">
        <w:rPr>
          <w:rFonts w:ascii="Helv" w:hAnsi="Helv" w:cs="Helv"/>
          <w:color w:val="000000"/>
          <w:lang w:val="sl-SI"/>
        </w:rPr>
        <w:t>Docker</w:t>
      </w:r>
      <w:proofErr w:type="spellEnd"/>
      <w:r w:rsidR="00087080" w:rsidRPr="00087080">
        <w:rPr>
          <w:rFonts w:ascii="Helv" w:hAnsi="Helv" w:cs="Helv"/>
          <w:color w:val="000000"/>
          <w:lang w:val="sl-SI"/>
        </w:rPr>
        <w:t xml:space="preserve">, </w:t>
      </w:r>
      <w:proofErr w:type="spellStart"/>
      <w:r w:rsidR="00087080" w:rsidRPr="00087080">
        <w:rPr>
          <w:rFonts w:ascii="Helv" w:hAnsi="Helv" w:cs="Helv"/>
          <w:color w:val="000000"/>
          <w:lang w:val="sl-SI"/>
        </w:rPr>
        <w:t>Kubernetes</w:t>
      </w:r>
      <w:proofErr w:type="spellEnd"/>
      <w:r w:rsidR="00087080" w:rsidRPr="00087080">
        <w:rPr>
          <w:rFonts w:ascii="Helv" w:hAnsi="Helv" w:cs="Helv"/>
          <w:color w:val="000000"/>
          <w:lang w:val="sl-SI"/>
        </w:rPr>
        <w:t>)</w:t>
      </w:r>
      <w:r w:rsidR="009A6C96">
        <w:rPr>
          <w:rFonts w:ascii="Helv" w:hAnsi="Helv" w:cs="Helv"/>
          <w:color w:val="000000"/>
          <w:lang w:val="sl-SI"/>
        </w:rPr>
        <w:t>. O</w:t>
      </w:r>
      <w:r w:rsidR="00087080" w:rsidRPr="00087080">
        <w:rPr>
          <w:rFonts w:ascii="Helv" w:hAnsi="Helv" w:cs="Helv"/>
          <w:color w:val="000000"/>
          <w:lang w:val="sl-SI"/>
        </w:rPr>
        <w:t>d kandidata se pričakuje</w:t>
      </w:r>
      <w:r w:rsidR="009A6C96">
        <w:rPr>
          <w:rFonts w:ascii="Helv" w:hAnsi="Helv" w:cs="Helv"/>
          <w:color w:val="000000"/>
          <w:lang w:val="sl-SI"/>
        </w:rPr>
        <w:t>jo</w:t>
      </w:r>
      <w:r w:rsidR="00087080" w:rsidRPr="00087080">
        <w:rPr>
          <w:rFonts w:ascii="Helv" w:hAnsi="Helv" w:cs="Helv"/>
          <w:color w:val="000000"/>
          <w:lang w:val="sl-SI"/>
        </w:rPr>
        <w:t xml:space="preserve"> dobre komunikacijske sposobnosti, samostojnost pri opravljanju dela in iskanju rešitev</w:t>
      </w:r>
      <w:r w:rsidR="009A6C96">
        <w:rPr>
          <w:rFonts w:ascii="Helv" w:hAnsi="Helv" w:cs="Helv"/>
          <w:color w:val="000000"/>
          <w:lang w:val="sl-SI"/>
        </w:rPr>
        <w:t>.</w:t>
      </w:r>
    </w:p>
    <w:p w:rsidR="006B7B7C" w:rsidRDefault="006B7B7C" w:rsidP="008A6CB8">
      <w:pPr>
        <w:autoSpaceDE w:val="0"/>
        <w:autoSpaceDN w:val="0"/>
        <w:adjustRightInd w:val="0"/>
        <w:jc w:val="both"/>
        <w:rPr>
          <w:rFonts w:cs="Arial"/>
          <w:color w:val="000000"/>
          <w:szCs w:val="20"/>
          <w:lang w:val="sl-SI"/>
        </w:rPr>
      </w:pPr>
    </w:p>
    <w:p w:rsidR="00F31AD5" w:rsidRPr="00B762AA" w:rsidRDefault="00517386" w:rsidP="00B762AA">
      <w:pPr>
        <w:jc w:val="both"/>
        <w:rPr>
          <w:rFonts w:cs="Arial"/>
          <w:szCs w:val="20"/>
          <w:lang w:val="sl-SI"/>
        </w:rPr>
      </w:pPr>
      <w:r w:rsidRPr="00B0509E">
        <w:rPr>
          <w:rFonts w:cs="Arial"/>
          <w:szCs w:val="20"/>
          <w:lang w:val="sl-SI"/>
        </w:rPr>
        <w:lastRenderedPageBreak/>
        <w:t xml:space="preserve">Z izbranim kandidatom bo sklenjeno delovno razmerje za določen čas </w:t>
      </w:r>
      <w:r w:rsidR="00E00508">
        <w:rPr>
          <w:rFonts w:cs="Arial"/>
          <w:szCs w:val="20"/>
          <w:lang w:val="sl-SI"/>
        </w:rPr>
        <w:t>dveh</w:t>
      </w:r>
      <w:r w:rsidR="00482AE0">
        <w:rPr>
          <w:rFonts w:cs="Arial"/>
          <w:szCs w:val="20"/>
          <w:lang w:val="sl-SI"/>
        </w:rPr>
        <w:t xml:space="preserve"> let</w:t>
      </w:r>
      <w:r w:rsidR="001C0019">
        <w:rPr>
          <w:rFonts w:cs="Arial"/>
          <w:szCs w:val="20"/>
          <w:lang w:val="sl-SI"/>
        </w:rPr>
        <w:t xml:space="preserve"> </w:t>
      </w:r>
      <w:r w:rsidRPr="00B0509E">
        <w:rPr>
          <w:rFonts w:cs="Arial"/>
          <w:szCs w:val="20"/>
          <w:lang w:val="sl-SI"/>
        </w:rPr>
        <w:t>s polnim delovnim časom</w:t>
      </w:r>
      <w:r>
        <w:rPr>
          <w:rFonts w:cs="Arial"/>
          <w:szCs w:val="20"/>
          <w:lang w:val="sl-SI"/>
        </w:rPr>
        <w:t xml:space="preserve">, </w:t>
      </w:r>
      <w:r w:rsidRPr="00B0509E">
        <w:rPr>
          <w:rFonts w:cs="Arial"/>
          <w:szCs w:val="20"/>
          <w:lang w:val="sl-SI"/>
        </w:rPr>
        <w:t>in sicer iz razloga začasno povečanega obsega dela, ki po</w:t>
      </w:r>
      <w:r w:rsidR="009F30A7">
        <w:rPr>
          <w:rFonts w:cs="Arial"/>
          <w:szCs w:val="20"/>
          <w:lang w:val="sl-SI"/>
        </w:rPr>
        <w:t xml:space="preserve"> svoji naravi traja določen čas</w:t>
      </w:r>
      <w:r w:rsidRPr="00B0509E">
        <w:rPr>
          <w:rFonts w:cs="Arial"/>
          <w:szCs w:val="20"/>
          <w:lang w:val="sl-SI"/>
        </w:rPr>
        <w:t xml:space="preserve"> in ga ni mogoče izvrševati z obstoječim številom zaposlenih javnih uslužbencev. </w:t>
      </w:r>
      <w:r w:rsidR="004E4469" w:rsidRPr="006D7F74">
        <w:rPr>
          <w:rFonts w:cs="Arial"/>
          <w:szCs w:val="20"/>
          <w:lang w:val="sl-SI"/>
        </w:rPr>
        <w:t xml:space="preserve">Razlog povečanega obsega dela </w:t>
      </w:r>
      <w:r w:rsidR="004E4469" w:rsidRPr="00F31AD5">
        <w:rPr>
          <w:rFonts w:cs="Arial"/>
          <w:szCs w:val="20"/>
          <w:lang w:val="sl-SI"/>
        </w:rPr>
        <w:t xml:space="preserve">je povezan </w:t>
      </w:r>
      <w:r w:rsidR="00E00508">
        <w:rPr>
          <w:rFonts w:cs="Arial"/>
          <w:szCs w:val="20"/>
          <w:lang w:val="sl-SI"/>
        </w:rPr>
        <w:t>s pospešenim razvojem spletnih aplikacij in razvojem</w:t>
      </w:r>
      <w:r w:rsidR="00E00508" w:rsidRPr="00E00508">
        <w:rPr>
          <w:rFonts w:cs="Arial"/>
          <w:szCs w:val="20"/>
          <w:lang w:val="sl-SI"/>
        </w:rPr>
        <w:t xml:space="preserve"> podatkovnih servisov z</w:t>
      </w:r>
      <w:r w:rsidR="00E00508">
        <w:rPr>
          <w:rFonts w:cs="Arial"/>
          <w:szCs w:val="20"/>
          <w:lang w:val="sl-SI"/>
        </w:rPr>
        <w:t>a zunanje in interne uporabnike</w:t>
      </w:r>
      <w:r w:rsidR="0080598F">
        <w:rPr>
          <w:rFonts w:cs="Arial"/>
          <w:szCs w:val="20"/>
          <w:lang w:val="sl-SI"/>
        </w:rPr>
        <w:t xml:space="preserve">. </w:t>
      </w:r>
      <w:r w:rsidR="008A21B4" w:rsidRPr="008A21B4">
        <w:rPr>
          <w:rFonts w:cs="Arial"/>
          <w:szCs w:val="20"/>
          <w:lang w:val="sl-SI"/>
        </w:rPr>
        <w:t>Izbrani kandidat bo delo opravljal v prostorih Agencije Republike Slovenije za</w:t>
      </w:r>
      <w:r w:rsidR="000B566E">
        <w:rPr>
          <w:rFonts w:cs="Arial"/>
          <w:szCs w:val="20"/>
          <w:lang w:val="sl-SI"/>
        </w:rPr>
        <w:t xml:space="preserve"> okolje, Vojkova 1b, Ljubljana.</w:t>
      </w:r>
    </w:p>
    <w:p w:rsidR="008E33A6" w:rsidRDefault="008E33A6" w:rsidP="00801030">
      <w:pPr>
        <w:spacing w:line="276" w:lineRule="auto"/>
        <w:jc w:val="both"/>
        <w:rPr>
          <w:rFonts w:cs="Arial"/>
          <w:szCs w:val="20"/>
          <w:highlight w:val="yellow"/>
          <w:lang w:val="sl-SI"/>
        </w:rPr>
      </w:pPr>
    </w:p>
    <w:p w:rsidR="001C0019" w:rsidRPr="002B7CF8" w:rsidRDefault="001C0019" w:rsidP="00B762AA">
      <w:pPr>
        <w:keepNext/>
        <w:spacing w:line="276" w:lineRule="auto"/>
        <w:jc w:val="both"/>
        <w:rPr>
          <w:rFonts w:cs="Arial"/>
          <w:color w:val="000000"/>
          <w:szCs w:val="20"/>
          <w:lang w:val="sl-SI" w:eastAsia="sl-SI"/>
        </w:rPr>
      </w:pPr>
      <w:r w:rsidRPr="00B762AA">
        <w:rPr>
          <w:rFonts w:cs="Arial"/>
          <w:szCs w:val="20"/>
          <w:lang w:val="sl-SI"/>
        </w:rPr>
        <w:t xml:space="preserve">Na podlagi 2. odstavka 116. člena v povezavi s 113. členom </w:t>
      </w:r>
      <w:r w:rsidR="009F30A7" w:rsidRPr="00B762AA">
        <w:rPr>
          <w:rFonts w:cs="Arial"/>
          <w:bCs/>
          <w:szCs w:val="20"/>
          <w:shd w:val="clear" w:color="auto" w:fill="FFFFFF"/>
          <w:lang w:val="sl-SI"/>
        </w:rPr>
        <w:t>Pravilnika o postopkih za i</w:t>
      </w:r>
      <w:r w:rsidRPr="00B762AA">
        <w:rPr>
          <w:rFonts w:cs="Arial"/>
          <w:bCs/>
          <w:szCs w:val="20"/>
          <w:shd w:val="clear" w:color="auto" w:fill="FFFFFF"/>
          <w:lang w:val="sl-SI"/>
        </w:rPr>
        <w:t>zvrševanje proračuna Republike Slovenije (Uradni list RS, št. </w:t>
      </w:r>
      <w:hyperlink r:id="rId13" w:tgtFrame="_blank" w:tooltip="Pravilnik o postopkih za izvrševanje proračuna Republike Slovenije" w:history="1">
        <w:r w:rsidRPr="00B762AA">
          <w:rPr>
            <w:rFonts w:cs="Arial"/>
            <w:bCs/>
            <w:szCs w:val="20"/>
            <w:shd w:val="clear" w:color="auto" w:fill="FFFFFF"/>
            <w:lang w:val="sl-SI"/>
          </w:rPr>
          <w:t>50/07</w:t>
        </w:r>
      </w:hyperlink>
      <w:r w:rsidRPr="00B762AA">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B762AA">
          <w:rPr>
            <w:rFonts w:cs="Arial"/>
            <w:bCs/>
            <w:szCs w:val="20"/>
            <w:shd w:val="clear" w:color="auto" w:fill="FFFFFF"/>
            <w:lang w:val="sl-SI"/>
          </w:rPr>
          <w:t>61/08</w:t>
        </w:r>
      </w:hyperlink>
      <w:r w:rsidRPr="00B762AA">
        <w:rPr>
          <w:rFonts w:cs="Arial"/>
          <w:bCs/>
          <w:szCs w:val="20"/>
          <w:shd w:val="clear" w:color="auto" w:fill="FFFFFF"/>
          <w:lang w:val="sl-SI"/>
        </w:rPr>
        <w:t>, </w:t>
      </w:r>
      <w:hyperlink r:id="rId15" w:tgtFrame="_blank" w:tooltip="Zakon o izvrševanju proračunov Republike Slovenije za leti 2010 in 2011" w:history="1">
        <w:r w:rsidRPr="00B762AA">
          <w:rPr>
            <w:rFonts w:cs="Arial"/>
            <w:bCs/>
            <w:szCs w:val="20"/>
            <w:shd w:val="clear" w:color="auto" w:fill="FFFFFF"/>
            <w:lang w:val="sl-SI"/>
          </w:rPr>
          <w:t>99/09</w:t>
        </w:r>
      </w:hyperlink>
      <w:r w:rsidRPr="00B762AA">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B762AA">
          <w:rPr>
            <w:rFonts w:cs="Arial"/>
            <w:bCs/>
            <w:szCs w:val="20"/>
            <w:shd w:val="clear" w:color="auto" w:fill="FFFFFF"/>
            <w:lang w:val="sl-SI"/>
          </w:rPr>
          <w:t>3/13</w:t>
        </w:r>
      </w:hyperlink>
      <w:r w:rsidRPr="00B762AA">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B762AA">
          <w:rPr>
            <w:rFonts w:cs="Arial"/>
            <w:bCs/>
            <w:szCs w:val="20"/>
            <w:shd w:val="clear" w:color="auto" w:fill="FFFFFF"/>
            <w:lang w:val="sl-SI"/>
          </w:rPr>
          <w:t>81/16</w:t>
        </w:r>
      </w:hyperlink>
      <w:r w:rsidRPr="00B762AA">
        <w:rPr>
          <w:rFonts w:cs="Arial"/>
          <w:bCs/>
          <w:szCs w:val="20"/>
          <w:shd w:val="clear" w:color="auto" w:fill="FFFFFF"/>
          <w:lang w:val="sl-SI"/>
        </w:rPr>
        <w:t>) se bo z</w:t>
      </w:r>
      <w:r w:rsidRPr="00B762AA">
        <w:rPr>
          <w:rFonts w:cs="Arial"/>
          <w:color w:val="000000"/>
          <w:szCs w:val="20"/>
          <w:lang w:val="sl-SI" w:eastAsia="sl-SI"/>
        </w:rPr>
        <w:t>aposlitev financirala iz naslova lastne dejavnosti. Upad prihodkov lastne dejavnosti, ki se uporabijo za strošk</w:t>
      </w:r>
      <w:r w:rsidRPr="007C2A26">
        <w:rPr>
          <w:rFonts w:cs="Arial"/>
          <w:color w:val="000000"/>
          <w:szCs w:val="20"/>
          <w:lang w:val="sl-SI" w:eastAsia="sl-SI"/>
        </w:rPr>
        <w:t>e, povezane</w:t>
      </w:r>
      <w:r>
        <w:rPr>
          <w:rFonts w:cs="Arial"/>
          <w:color w:val="000000"/>
          <w:szCs w:val="20"/>
          <w:lang w:val="sl-SI" w:eastAsia="sl-SI"/>
        </w:rPr>
        <w:t xml:space="preserve"> z izvajanjem lastne dejavnosti, je lahko razlog prenehanja pogodbe o zaposlitvi. </w:t>
      </w:r>
    </w:p>
    <w:p w:rsidR="001C0019" w:rsidRPr="008E33A6" w:rsidRDefault="001C0019"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Pr="00B0509E"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Kandidati za razpisano prosto strokovno-tehnično delovno mesto</w:t>
      </w:r>
      <w:r w:rsidR="00B762AA">
        <w:rPr>
          <w:rFonts w:cs="Arial"/>
          <w:szCs w:val="20"/>
          <w:lang w:val="sl-SI"/>
        </w:rPr>
        <w:t>,</w:t>
      </w:r>
      <w:r w:rsidR="00873028">
        <w:rPr>
          <w:rFonts w:cs="Arial"/>
          <w:szCs w:val="20"/>
          <w:lang w:val="sl-SI"/>
        </w:rPr>
        <w:t xml:space="preserve"> </w:t>
      </w:r>
      <w:r w:rsidRPr="008A6CB8">
        <w:rPr>
          <w:rFonts w:cs="Arial"/>
          <w:szCs w:val="20"/>
          <w:lang w:val="sl-SI"/>
        </w:rPr>
        <w:t xml:space="preserve">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proofErr w:type="spellStart"/>
      <w:r w:rsidR="001977C1">
        <w:rPr>
          <w:rFonts w:cs="Arial"/>
          <w:szCs w:val="20"/>
          <w:lang w:val="sl-SI"/>
        </w:rPr>
        <w:t>okoljski</w:t>
      </w:r>
      <w:proofErr w:type="spellEnd"/>
      <w:r w:rsidR="001977C1">
        <w:rPr>
          <w:rFonts w:cs="Arial"/>
          <w:szCs w:val="20"/>
          <w:lang w:val="sl-SI"/>
        </w:rPr>
        <w:t xml:space="preserve"> inženir</w:t>
      </w:r>
      <w:r w:rsidR="00873028">
        <w:rPr>
          <w:rFonts w:cs="Arial"/>
          <w:szCs w:val="20"/>
          <w:lang w:val="sl-SI"/>
        </w:rPr>
        <w:t xml:space="preserve"> I</w:t>
      </w:r>
      <w:r w:rsidR="001C0019">
        <w:rPr>
          <w:rFonts w:cs="Arial"/>
          <w:szCs w:val="20"/>
          <w:lang w:val="sl-SI"/>
        </w:rPr>
        <w:t>I (</w:t>
      </w:r>
      <w:r>
        <w:rPr>
          <w:rFonts w:cs="Arial"/>
          <w:szCs w:val="20"/>
          <w:lang w:val="sl-SI"/>
        </w:rPr>
        <w:t xml:space="preserve">m/ž), šifra DM </w:t>
      </w:r>
      <w:r w:rsidR="00873028">
        <w:rPr>
          <w:rFonts w:cs="Arial"/>
          <w:szCs w:val="20"/>
          <w:lang w:val="sl-SI"/>
        </w:rPr>
        <w:t>130</w:t>
      </w:r>
      <w:r w:rsidR="001977C1">
        <w:rPr>
          <w:rFonts w:cs="Arial"/>
          <w:szCs w:val="20"/>
          <w:lang w:val="sl-SI"/>
        </w:rPr>
        <w:t>20</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sidR="0030467A">
        <w:rPr>
          <w:rFonts w:cs="Arial"/>
          <w:szCs w:val="20"/>
          <w:lang w:val="sl-SI"/>
        </w:rPr>
        <w:t xml:space="preserve"> št. »10033-</w:t>
      </w:r>
      <w:r w:rsidR="00B762AA">
        <w:rPr>
          <w:rFonts w:cs="Arial"/>
          <w:szCs w:val="20"/>
          <w:lang w:val="sl-SI"/>
        </w:rPr>
        <w:t>2</w:t>
      </w:r>
      <w:r w:rsidR="001977C1">
        <w:rPr>
          <w:rFonts w:cs="Arial"/>
          <w:szCs w:val="20"/>
          <w:lang w:val="sl-SI"/>
        </w:rPr>
        <w:t>9</w:t>
      </w:r>
      <w:r w:rsidR="00873028">
        <w:rPr>
          <w:rFonts w:cs="Arial"/>
          <w:szCs w:val="20"/>
          <w:lang w:val="sl-SI"/>
        </w:rPr>
        <w:t>/2021</w:t>
      </w:r>
      <w:r w:rsidRPr="00B0509E">
        <w:rPr>
          <w:rFonts w:cs="Arial"/>
          <w:szCs w:val="20"/>
          <w:lang w:val="sl-SI"/>
        </w:rPr>
        <w:t>« na naslov: Agencija Republike Slovenije za okolje, Vojkova 1b, 1000 Ljubljan</w:t>
      </w:r>
      <w:r w:rsidR="00EA264D">
        <w:rPr>
          <w:rFonts w:cs="Arial"/>
          <w:szCs w:val="20"/>
          <w:lang w:val="sl-SI"/>
        </w:rPr>
        <w:t xml:space="preserve">a. </w:t>
      </w:r>
      <w:r w:rsidR="00B2114E">
        <w:rPr>
          <w:rFonts w:cs="Arial"/>
          <w:szCs w:val="20"/>
          <w:lang w:val="sl-SI"/>
        </w:rPr>
        <w:t xml:space="preserve">Rok za prijavo </w:t>
      </w:r>
      <w:r w:rsidR="00873028">
        <w:rPr>
          <w:rFonts w:cs="Arial"/>
          <w:szCs w:val="20"/>
          <w:lang w:val="sl-SI"/>
        </w:rPr>
        <w:t xml:space="preserve">je do vključno </w:t>
      </w:r>
      <w:r w:rsidR="001977C1" w:rsidRPr="001977C1">
        <w:rPr>
          <w:rFonts w:cs="Arial"/>
          <w:b/>
          <w:szCs w:val="20"/>
          <w:lang w:val="sl-SI"/>
        </w:rPr>
        <w:t>torka, 25. 5. 2021</w:t>
      </w:r>
      <w:r w:rsidR="00873028">
        <w:rPr>
          <w:rFonts w:cs="Arial"/>
          <w:szCs w:val="20"/>
          <w:lang w:val="sl-SI"/>
        </w:rPr>
        <w:t xml:space="preserve">, </w:t>
      </w:r>
      <w:r w:rsidR="00B2114E">
        <w:rPr>
          <w:rFonts w:cs="Arial"/>
          <w:szCs w:val="20"/>
          <w:lang w:val="sl-SI"/>
        </w:rPr>
        <w:t>in začne teči dan po objavi prostega delovnega mesta.</w:t>
      </w:r>
      <w:r w:rsidRPr="00B0509E">
        <w:rPr>
          <w:rFonts w:cs="Arial"/>
          <w:szCs w:val="20"/>
          <w:lang w:val="sl-SI"/>
        </w:rPr>
        <w:t xml:space="preserve"> Za pisno obliko prijave se šteje tudi elektronska oblika, poslana na elektronski naslov: </w:t>
      </w:r>
      <w:r w:rsidRPr="00B2114E">
        <w:rPr>
          <w:rFonts w:cs="Arial"/>
          <w:b/>
          <w:i/>
          <w:szCs w:val="20"/>
          <w:lang w:val="sl-SI"/>
        </w:rPr>
        <w:t>gp.arso@gov.si</w:t>
      </w:r>
      <w:r w:rsidRPr="00B0509E">
        <w:rPr>
          <w:rFonts w:cs="Arial"/>
          <w:szCs w:val="20"/>
          <w:lang w:val="sl-SI"/>
        </w:rPr>
        <w:t xml:space="preserve">, pri čemer veljavnost prijave ni pogojena z elektronskim podpisom. </w:t>
      </w:r>
    </w:p>
    <w:p w:rsidR="00410D53" w:rsidRDefault="00410D53" w:rsidP="00410D53">
      <w:pPr>
        <w:spacing w:line="240" w:lineRule="auto"/>
        <w:jc w:val="both"/>
        <w:rPr>
          <w:rFonts w:cs="Arial"/>
          <w:szCs w:val="20"/>
          <w:lang w:val="sl-SI"/>
        </w:rPr>
      </w:pPr>
    </w:p>
    <w:p w:rsidR="00410D53" w:rsidRDefault="00410D53" w:rsidP="00410D53">
      <w:pPr>
        <w:spacing w:line="240" w:lineRule="auto"/>
        <w:jc w:val="both"/>
        <w:rPr>
          <w:rFonts w:cs="Arial"/>
          <w:szCs w:val="20"/>
          <w:lang w:val="sl-SI"/>
        </w:rPr>
      </w:pPr>
      <w:r>
        <w:rPr>
          <w:rFonts w:cs="Arial"/>
          <w:szCs w:val="20"/>
          <w:lang w:val="sl-SI"/>
        </w:rPr>
        <w:t xml:space="preserve"> </w:t>
      </w: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Informacije o izvedbi javne objave dobite na tel.: 01/ 478 44 11  (Nika Javornik).</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Default="00410D53" w:rsidP="00410D53">
      <w:pPr>
        <w:rPr>
          <w:rFonts w:cs="Arial"/>
          <w:szCs w:val="20"/>
          <w:lang w:val="sl-SI"/>
        </w:rPr>
      </w:pPr>
    </w:p>
    <w:p w:rsidR="009511C6" w:rsidRPr="00B0509E" w:rsidRDefault="009511C6" w:rsidP="00410D53">
      <w:pPr>
        <w:rPr>
          <w:rFonts w:cs="Arial"/>
          <w:szCs w:val="20"/>
          <w:lang w:val="sl-SI"/>
        </w:rPr>
      </w:pPr>
    </w:p>
    <w:p w:rsidR="00410D53" w:rsidRPr="00B0509E" w:rsidRDefault="00410D53" w:rsidP="00410D53">
      <w:pPr>
        <w:rPr>
          <w:rFonts w:cs="Arial"/>
          <w:szCs w:val="20"/>
          <w:lang w:val="sl-SI"/>
        </w:rPr>
      </w:pPr>
    </w:p>
    <w:p w:rsidR="00410D53" w:rsidRPr="00B0509E" w:rsidRDefault="00410D53" w:rsidP="009511C6">
      <w:pPr>
        <w:spacing w:line="240" w:lineRule="auto"/>
        <w:ind w:left="2880"/>
        <w:jc w:val="center"/>
        <w:rPr>
          <w:rFonts w:cs="Arial"/>
          <w:szCs w:val="20"/>
          <w:lang w:val="sl-SI"/>
        </w:rPr>
      </w:pPr>
    </w:p>
    <w:p w:rsidR="009511C6" w:rsidRPr="009511C6" w:rsidRDefault="009511C6" w:rsidP="009511C6">
      <w:pPr>
        <w:spacing w:line="240" w:lineRule="auto"/>
        <w:ind w:left="2880"/>
        <w:jc w:val="center"/>
        <w:rPr>
          <w:rFonts w:cs="Arial"/>
          <w:b/>
          <w:szCs w:val="20"/>
          <w:lang w:val="sl-SI"/>
        </w:rPr>
      </w:pPr>
      <w:r w:rsidRPr="009511C6">
        <w:rPr>
          <w:rFonts w:cs="Arial"/>
          <w:b/>
          <w:szCs w:val="20"/>
          <w:lang w:val="sl-SI"/>
        </w:rPr>
        <w:t>mag. Gregor SLUGA</w:t>
      </w:r>
    </w:p>
    <w:p w:rsidR="009511C6" w:rsidRPr="009511C6" w:rsidRDefault="009511C6" w:rsidP="009511C6">
      <w:pPr>
        <w:spacing w:line="240" w:lineRule="auto"/>
        <w:ind w:left="2880"/>
        <w:jc w:val="center"/>
        <w:rPr>
          <w:rFonts w:cs="Arial"/>
          <w:b/>
          <w:szCs w:val="20"/>
          <w:lang w:val="sl-SI"/>
        </w:rPr>
      </w:pPr>
      <w:r w:rsidRPr="009511C6">
        <w:rPr>
          <w:rFonts w:cs="Arial"/>
          <w:b/>
          <w:szCs w:val="20"/>
          <w:lang w:val="sl-SI"/>
        </w:rPr>
        <w:t>namestnik generalnega direktorja</w:t>
      </w:r>
    </w:p>
    <w:p w:rsidR="004803E6" w:rsidRPr="008A6CB8" w:rsidRDefault="009511C6" w:rsidP="001977C1">
      <w:pPr>
        <w:spacing w:line="240" w:lineRule="auto"/>
        <w:ind w:left="2880"/>
        <w:jc w:val="center"/>
        <w:rPr>
          <w:lang w:val="sl-SI"/>
        </w:rPr>
      </w:pPr>
      <w:r w:rsidRPr="009511C6">
        <w:rPr>
          <w:rFonts w:cs="Arial"/>
          <w:b/>
          <w:szCs w:val="20"/>
          <w:lang w:val="sl-SI"/>
        </w:rPr>
        <w:t>p. p. št. 0210-9/2019-6 z dne 1. 4. 2021</w:t>
      </w:r>
    </w:p>
    <w:p w:rsidR="00712303" w:rsidRPr="008A6CB8" w:rsidRDefault="00712303" w:rsidP="008A6CB8">
      <w:pPr>
        <w:pStyle w:val="ZADEVA"/>
        <w:spacing w:line="240" w:lineRule="auto"/>
        <w:ind w:left="0" w:firstLine="0"/>
        <w:jc w:val="both"/>
        <w:rPr>
          <w:rFonts w:cs="Arial"/>
          <w:szCs w:val="20"/>
          <w:lang w:val="sl-SI"/>
        </w:rPr>
      </w:pPr>
    </w:p>
    <w:sectPr w:rsidR="00712303" w:rsidRPr="008A6CB8" w:rsidSect="00EE62A3">
      <w:head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0A" w:rsidRDefault="00442C0A">
      <w:r>
        <w:separator/>
      </w:r>
    </w:p>
  </w:endnote>
  <w:endnote w:type="continuationSeparator" w:id="0">
    <w:p w:rsidR="00442C0A" w:rsidRDefault="0044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0A" w:rsidRDefault="00442C0A">
      <w:r>
        <w:separator/>
      </w:r>
    </w:p>
  </w:footnote>
  <w:footnote w:type="continuationSeparator" w:id="0">
    <w:p w:rsidR="00442C0A" w:rsidRDefault="00442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07523C" w:rsidP="006B7B7C">
    <w:pPr>
      <w:pStyle w:val="Glava"/>
      <w:tabs>
        <w:tab w:val="clear" w:pos="4320"/>
        <w:tab w:val="clear" w:pos="8640"/>
        <w:tab w:val="left" w:pos="5112"/>
      </w:tabs>
      <w:spacing w:before="120"/>
      <w:rPr>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82167091"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D663C"/>
    <w:multiLevelType w:val="hybridMultilevel"/>
    <w:tmpl w:val="9AB475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3471A83"/>
    <w:multiLevelType w:val="hybridMultilevel"/>
    <w:tmpl w:val="90DCE0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2C448BE"/>
    <w:multiLevelType w:val="hybridMultilevel"/>
    <w:tmpl w:val="C590D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1841D1C"/>
    <w:multiLevelType w:val="hybridMultilevel"/>
    <w:tmpl w:val="F27E7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2"/>
  </w:num>
  <w:num w:numId="2">
    <w:abstractNumId w:val="6"/>
  </w:num>
  <w:num w:numId="3">
    <w:abstractNumId w:val="8"/>
  </w:num>
  <w:num w:numId="4">
    <w:abstractNumId w:val="0"/>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4"/>
  </w:num>
  <w:num w:numId="12">
    <w:abstractNumId w:val="9"/>
  </w:num>
  <w:num w:numId="13">
    <w:abstractNumId w:val="7"/>
  </w:num>
  <w:num w:numId="14">
    <w:abstractNumId w:val="13"/>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7523C"/>
    <w:rsid w:val="00087080"/>
    <w:rsid w:val="000A0B02"/>
    <w:rsid w:val="000A35BB"/>
    <w:rsid w:val="000A7238"/>
    <w:rsid w:val="000B566E"/>
    <w:rsid w:val="000B6C9D"/>
    <w:rsid w:val="001357B2"/>
    <w:rsid w:val="00173242"/>
    <w:rsid w:val="0017478F"/>
    <w:rsid w:val="00181DC1"/>
    <w:rsid w:val="00184C3B"/>
    <w:rsid w:val="001977C1"/>
    <w:rsid w:val="001A2414"/>
    <w:rsid w:val="001B35A1"/>
    <w:rsid w:val="001B783C"/>
    <w:rsid w:val="001B78AD"/>
    <w:rsid w:val="001C0019"/>
    <w:rsid w:val="001E33DD"/>
    <w:rsid w:val="00202A77"/>
    <w:rsid w:val="00214A3E"/>
    <w:rsid w:val="0023164E"/>
    <w:rsid w:val="00235C47"/>
    <w:rsid w:val="00237D3D"/>
    <w:rsid w:val="00242609"/>
    <w:rsid w:val="00266D01"/>
    <w:rsid w:val="00271AED"/>
    <w:rsid w:val="00271CE5"/>
    <w:rsid w:val="00274AA3"/>
    <w:rsid w:val="00282020"/>
    <w:rsid w:val="0028543C"/>
    <w:rsid w:val="002A2B69"/>
    <w:rsid w:val="002A63B5"/>
    <w:rsid w:val="002D1810"/>
    <w:rsid w:val="0030467A"/>
    <w:rsid w:val="00320AAA"/>
    <w:rsid w:val="00331F00"/>
    <w:rsid w:val="003636BF"/>
    <w:rsid w:val="00366EA5"/>
    <w:rsid w:val="00371442"/>
    <w:rsid w:val="00372AE0"/>
    <w:rsid w:val="003845B4"/>
    <w:rsid w:val="00387B1A"/>
    <w:rsid w:val="003C5EE5"/>
    <w:rsid w:val="003E0EC8"/>
    <w:rsid w:val="003E1C74"/>
    <w:rsid w:val="003F5217"/>
    <w:rsid w:val="00410D53"/>
    <w:rsid w:val="00412F4B"/>
    <w:rsid w:val="00413B39"/>
    <w:rsid w:val="00415FC3"/>
    <w:rsid w:val="00417029"/>
    <w:rsid w:val="00442C0A"/>
    <w:rsid w:val="00443B36"/>
    <w:rsid w:val="004657EE"/>
    <w:rsid w:val="004803E6"/>
    <w:rsid w:val="00482AE0"/>
    <w:rsid w:val="004A0766"/>
    <w:rsid w:val="004A43C3"/>
    <w:rsid w:val="004D7728"/>
    <w:rsid w:val="004E4469"/>
    <w:rsid w:val="004E5D9D"/>
    <w:rsid w:val="0051503F"/>
    <w:rsid w:val="0051588C"/>
    <w:rsid w:val="00517386"/>
    <w:rsid w:val="00526246"/>
    <w:rsid w:val="00553AF5"/>
    <w:rsid w:val="00567106"/>
    <w:rsid w:val="005A63C8"/>
    <w:rsid w:val="005E1D3C"/>
    <w:rsid w:val="00625AE6"/>
    <w:rsid w:val="00632253"/>
    <w:rsid w:val="00642714"/>
    <w:rsid w:val="006455CE"/>
    <w:rsid w:val="00655841"/>
    <w:rsid w:val="006720E3"/>
    <w:rsid w:val="0067697A"/>
    <w:rsid w:val="0068318A"/>
    <w:rsid w:val="00687B93"/>
    <w:rsid w:val="006B4735"/>
    <w:rsid w:val="006B7464"/>
    <w:rsid w:val="006B7B7C"/>
    <w:rsid w:val="006D6607"/>
    <w:rsid w:val="006D6748"/>
    <w:rsid w:val="006D7F74"/>
    <w:rsid w:val="006E3D92"/>
    <w:rsid w:val="007038B7"/>
    <w:rsid w:val="00712303"/>
    <w:rsid w:val="00733017"/>
    <w:rsid w:val="00783310"/>
    <w:rsid w:val="007A4A6D"/>
    <w:rsid w:val="007D1BCF"/>
    <w:rsid w:val="007D75CF"/>
    <w:rsid w:val="007E0440"/>
    <w:rsid w:val="007E6404"/>
    <w:rsid w:val="007E6DC5"/>
    <w:rsid w:val="00801030"/>
    <w:rsid w:val="00804077"/>
    <w:rsid w:val="0080598F"/>
    <w:rsid w:val="0081420A"/>
    <w:rsid w:val="00842C89"/>
    <w:rsid w:val="0084596B"/>
    <w:rsid w:val="00854FD6"/>
    <w:rsid w:val="00873028"/>
    <w:rsid w:val="0088043C"/>
    <w:rsid w:val="00884889"/>
    <w:rsid w:val="008906C9"/>
    <w:rsid w:val="008A1FCB"/>
    <w:rsid w:val="008A21B4"/>
    <w:rsid w:val="008A287F"/>
    <w:rsid w:val="008A6CB8"/>
    <w:rsid w:val="008B2D35"/>
    <w:rsid w:val="008C5738"/>
    <w:rsid w:val="008D04F0"/>
    <w:rsid w:val="008E33A6"/>
    <w:rsid w:val="008F3500"/>
    <w:rsid w:val="008F5FB8"/>
    <w:rsid w:val="00922C75"/>
    <w:rsid w:val="00924E3C"/>
    <w:rsid w:val="00927EF9"/>
    <w:rsid w:val="009308C0"/>
    <w:rsid w:val="00942F64"/>
    <w:rsid w:val="009511C6"/>
    <w:rsid w:val="0095631D"/>
    <w:rsid w:val="009612BB"/>
    <w:rsid w:val="0096557A"/>
    <w:rsid w:val="00981EF3"/>
    <w:rsid w:val="009A6C96"/>
    <w:rsid w:val="009C740A"/>
    <w:rsid w:val="009F30A7"/>
    <w:rsid w:val="009F5326"/>
    <w:rsid w:val="00A11A20"/>
    <w:rsid w:val="00A125C5"/>
    <w:rsid w:val="00A2451C"/>
    <w:rsid w:val="00A42F26"/>
    <w:rsid w:val="00A65EE7"/>
    <w:rsid w:val="00A70133"/>
    <w:rsid w:val="00A72F82"/>
    <w:rsid w:val="00A770A6"/>
    <w:rsid w:val="00A813B1"/>
    <w:rsid w:val="00A976E6"/>
    <w:rsid w:val="00AB36C4"/>
    <w:rsid w:val="00AC32B2"/>
    <w:rsid w:val="00AE5F2F"/>
    <w:rsid w:val="00AF7CDE"/>
    <w:rsid w:val="00B17141"/>
    <w:rsid w:val="00B2114E"/>
    <w:rsid w:val="00B251FA"/>
    <w:rsid w:val="00B254D6"/>
    <w:rsid w:val="00B26827"/>
    <w:rsid w:val="00B31575"/>
    <w:rsid w:val="00B61060"/>
    <w:rsid w:val="00B6739A"/>
    <w:rsid w:val="00B762AA"/>
    <w:rsid w:val="00B8547D"/>
    <w:rsid w:val="00BE6CC3"/>
    <w:rsid w:val="00C250D5"/>
    <w:rsid w:val="00C35666"/>
    <w:rsid w:val="00C403C1"/>
    <w:rsid w:val="00C4574C"/>
    <w:rsid w:val="00C5571F"/>
    <w:rsid w:val="00C835C9"/>
    <w:rsid w:val="00C92898"/>
    <w:rsid w:val="00CA4340"/>
    <w:rsid w:val="00CB32A2"/>
    <w:rsid w:val="00CC4A11"/>
    <w:rsid w:val="00CC4A25"/>
    <w:rsid w:val="00CD08B1"/>
    <w:rsid w:val="00CE5238"/>
    <w:rsid w:val="00CE7514"/>
    <w:rsid w:val="00D201CE"/>
    <w:rsid w:val="00D248DE"/>
    <w:rsid w:val="00D62B59"/>
    <w:rsid w:val="00D81247"/>
    <w:rsid w:val="00D8542D"/>
    <w:rsid w:val="00DC6A71"/>
    <w:rsid w:val="00DE507F"/>
    <w:rsid w:val="00E00508"/>
    <w:rsid w:val="00E0357D"/>
    <w:rsid w:val="00E17994"/>
    <w:rsid w:val="00E2721C"/>
    <w:rsid w:val="00E30BDB"/>
    <w:rsid w:val="00E344EC"/>
    <w:rsid w:val="00E35E8E"/>
    <w:rsid w:val="00E461D1"/>
    <w:rsid w:val="00E6386F"/>
    <w:rsid w:val="00E706A8"/>
    <w:rsid w:val="00EA1AD8"/>
    <w:rsid w:val="00EA264D"/>
    <w:rsid w:val="00EC7EC5"/>
    <w:rsid w:val="00ED1C3E"/>
    <w:rsid w:val="00EE62A3"/>
    <w:rsid w:val="00F121E8"/>
    <w:rsid w:val="00F240BB"/>
    <w:rsid w:val="00F31AD5"/>
    <w:rsid w:val="00F4258D"/>
    <w:rsid w:val="00F57FED"/>
    <w:rsid w:val="00F715A0"/>
    <w:rsid w:val="00F7215A"/>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88971531">
      <w:bodyDiv w:val="1"/>
      <w:marLeft w:val="0"/>
      <w:marRight w:val="0"/>
      <w:marTop w:val="0"/>
      <w:marBottom w:val="0"/>
      <w:divBdr>
        <w:top w:val="none" w:sz="0" w:space="0" w:color="auto"/>
        <w:left w:val="none" w:sz="0" w:space="0" w:color="auto"/>
        <w:bottom w:val="none" w:sz="0" w:space="0" w:color="auto"/>
        <w:right w:val="none" w:sz="0" w:space="0" w:color="auto"/>
      </w:divBdr>
      <w:divsChild>
        <w:div w:id="296104206">
          <w:marLeft w:val="0"/>
          <w:marRight w:val="0"/>
          <w:marTop w:val="0"/>
          <w:marBottom w:val="0"/>
          <w:divBdr>
            <w:top w:val="none" w:sz="0" w:space="0" w:color="auto"/>
            <w:left w:val="none" w:sz="0" w:space="0" w:color="auto"/>
            <w:bottom w:val="none" w:sz="0" w:space="0" w:color="auto"/>
            <w:right w:val="none" w:sz="0" w:space="0" w:color="auto"/>
          </w:divBdr>
        </w:div>
      </w:divsChild>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41C86E-528A-4A36-B679-C062FF63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818</Words>
  <Characters>6729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9</cp:revision>
  <cp:lastPrinted>2020-07-07T12:21:00Z</cp:lastPrinted>
  <dcterms:created xsi:type="dcterms:W3CDTF">2021-05-10T13:21:00Z</dcterms:created>
  <dcterms:modified xsi:type="dcterms:W3CDTF">2021-05-10T13:52:00Z</dcterms:modified>
</cp:coreProperties>
</file>