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6771B744" w:rsidR="00DC029E" w:rsidRPr="004A4632" w:rsidRDefault="00DC029E" w:rsidP="00DC029E">
      <w:pPr>
        <w:tabs>
          <w:tab w:val="left" w:pos="2835"/>
        </w:tabs>
        <w:spacing w:line="288" w:lineRule="auto"/>
      </w:pPr>
      <w:r w:rsidRPr="004A4632">
        <w:t xml:space="preserve">Številka: </w:t>
      </w:r>
      <w:r w:rsidRPr="00047A98">
        <w:t>10033-</w:t>
      </w:r>
      <w:r w:rsidR="00BB3AFE">
        <w:t>29/2026/1</w:t>
      </w:r>
    </w:p>
    <w:p w14:paraId="73D3981F" w14:textId="39321B6A" w:rsidR="00DC029E" w:rsidRPr="004A4632" w:rsidRDefault="00DC029E" w:rsidP="00DC029E">
      <w:pPr>
        <w:tabs>
          <w:tab w:val="left" w:pos="2835"/>
        </w:tabs>
        <w:spacing w:line="288" w:lineRule="auto"/>
      </w:pPr>
      <w:r w:rsidRPr="004A4632">
        <w:t xml:space="preserve">Datum:   </w:t>
      </w:r>
      <w:r w:rsidR="00BB3AFE">
        <w:t>1</w:t>
      </w:r>
      <w:r w:rsidRPr="00EF5086">
        <w:t xml:space="preserve">. </w:t>
      </w:r>
      <w:r w:rsidR="009B185E">
        <w:t>4</w:t>
      </w:r>
      <w:r w:rsidRPr="00EF5086">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4D19AD0F" w:rsidR="006B4148" w:rsidRPr="004A4632" w:rsidRDefault="00BB3AFE"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PROGNOSTIK INŠTRUKTOR</w:t>
      </w:r>
      <w:r w:rsidR="00DC029E" w:rsidRPr="00EF5086">
        <w:rPr>
          <w:b/>
        </w:rPr>
        <w:t xml:space="preserve"> </w:t>
      </w:r>
      <w:r w:rsidR="00DC029E" w:rsidRPr="00EF5086">
        <w:t xml:space="preserve">(m/ž), šifra DM </w:t>
      </w:r>
      <w:r>
        <w:t>8501,</w:t>
      </w:r>
      <w:r w:rsidR="00047A98" w:rsidRPr="00EF5086">
        <w:t xml:space="preserve"> v </w:t>
      </w:r>
      <w:r>
        <w:t>Sektor</w:t>
      </w:r>
      <w:r w:rsidR="000A3EFE">
        <w:t xml:space="preserve">ju </w:t>
      </w:r>
      <w:r>
        <w:t xml:space="preserve">za letalske napovedi in opozorila, </w:t>
      </w:r>
      <w:r w:rsidR="00047A98" w:rsidRPr="00EF5086">
        <w:t>Uradu za letalsko meteorologijo</w:t>
      </w:r>
      <w:r w:rsidR="006B4148" w:rsidRPr="00EF5086">
        <w:t>, za nedoločen čas, s polnim delovnim časom</w:t>
      </w:r>
      <w:r>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5CE35D14" w14:textId="33C72F46" w:rsidR="00BB3AFE" w:rsidRPr="000B12BE" w:rsidRDefault="00BB3AFE" w:rsidP="00BB3AFE">
      <w:pPr>
        <w:numPr>
          <w:ilvl w:val="0"/>
          <w:numId w:val="8"/>
        </w:numPr>
        <w:spacing w:line="288" w:lineRule="auto"/>
        <w:ind w:left="714" w:hanging="357"/>
        <w:jc w:val="both"/>
      </w:pPr>
      <w:r w:rsidRPr="00C475D3">
        <w:t xml:space="preserve">končano </w:t>
      </w:r>
      <w:r w:rsidRPr="00C475D3">
        <w:rPr>
          <w:iCs/>
          <w:lang w:eastAsia="sl-SI"/>
        </w:rPr>
        <w:t>visokošolsko univerzitetno izobraževanje (prejšnje)/visokošolska univerzitetna izobrazba (prejšnja) ali magistrsko izobraževanje (druga bolonjska stopnja)/magistrska izobrazba (druga bolonjska stopnja)</w:t>
      </w:r>
      <w:r>
        <w:rPr>
          <w:iCs/>
          <w:lang w:eastAsia="sl-SI"/>
        </w:rPr>
        <w:t>;</w:t>
      </w:r>
    </w:p>
    <w:p w14:paraId="168B2D0C" w14:textId="163C4131" w:rsidR="000B12BE" w:rsidRPr="00C475D3" w:rsidRDefault="008B6BC6" w:rsidP="00BB3AFE">
      <w:pPr>
        <w:numPr>
          <w:ilvl w:val="0"/>
          <w:numId w:val="8"/>
        </w:numPr>
        <w:spacing w:line="288" w:lineRule="auto"/>
        <w:ind w:left="714" w:hanging="357"/>
        <w:jc w:val="both"/>
      </w:pPr>
      <w:r>
        <w:t>i</w:t>
      </w:r>
      <w:r w:rsidR="000B12BE">
        <w:t xml:space="preserve">meti veljavno </w:t>
      </w:r>
      <w:r w:rsidR="000B12BE" w:rsidRPr="000B12BE">
        <w:t>licenco osebja službe letalske meteorologije s pooblastilom prognostik</w:t>
      </w:r>
      <w:r w:rsidR="000B12BE">
        <w:t>;</w:t>
      </w:r>
    </w:p>
    <w:p w14:paraId="19769E23" w14:textId="77777777" w:rsidR="00BB3AFE" w:rsidRPr="00C475D3" w:rsidRDefault="00BB3AFE" w:rsidP="00BB3AFE">
      <w:pPr>
        <w:pStyle w:val="Odstavekseznama"/>
        <w:numPr>
          <w:ilvl w:val="0"/>
          <w:numId w:val="8"/>
        </w:numPr>
        <w:spacing w:line="288" w:lineRule="auto"/>
        <w:ind w:left="714" w:hanging="357"/>
        <w:contextualSpacing w:val="0"/>
        <w:jc w:val="both"/>
      </w:pPr>
      <w:r w:rsidRPr="00C475D3">
        <w:t>najmanj 6 let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35C79F0A" w14:textId="33CFCF64" w:rsidR="00DC029E" w:rsidRPr="00BB3AFE" w:rsidRDefault="00BB3AFE" w:rsidP="00DC029E">
      <w:pPr>
        <w:numPr>
          <w:ilvl w:val="0"/>
          <w:numId w:val="7"/>
        </w:numPr>
        <w:spacing w:line="288" w:lineRule="auto"/>
        <w:ind w:left="714" w:hanging="357"/>
        <w:jc w:val="both"/>
        <w:rPr>
          <w:color w:val="000000"/>
          <w:lang w:eastAsia="sl-SI"/>
        </w:rPr>
      </w:pPr>
      <w:r w:rsidRPr="00BB3AFE">
        <w:rPr>
          <w:lang w:eastAsia="sl-SI"/>
        </w:rPr>
        <w:t>priprava vseh vrst posebnih vremenskih napovedi in analiz vremena za potrebe zračnega prometa</w:t>
      </w:r>
      <w:r>
        <w:rPr>
          <w:lang w:eastAsia="sl-SI"/>
        </w:rPr>
        <w:t>;</w:t>
      </w:r>
    </w:p>
    <w:p w14:paraId="37A555E6" w14:textId="1A91D8EA" w:rsidR="00BB3AFE" w:rsidRDefault="00BB3AFE" w:rsidP="00BB3AFE">
      <w:pPr>
        <w:numPr>
          <w:ilvl w:val="0"/>
          <w:numId w:val="7"/>
        </w:numPr>
        <w:spacing w:line="288" w:lineRule="auto"/>
        <w:ind w:left="714" w:hanging="357"/>
        <w:jc w:val="both"/>
        <w:rPr>
          <w:color w:val="000000"/>
          <w:lang w:eastAsia="sl-SI"/>
        </w:rPr>
      </w:pPr>
      <w:r w:rsidRPr="00BB3AFE">
        <w:rPr>
          <w:color w:val="000000"/>
          <w:lang w:eastAsia="sl-SI"/>
        </w:rPr>
        <w:t>priprava vremenskih opozoril za potrebe zračnega prometa</w:t>
      </w:r>
      <w:r>
        <w:rPr>
          <w:color w:val="000000"/>
          <w:lang w:eastAsia="sl-SI"/>
        </w:rPr>
        <w:t>;</w:t>
      </w:r>
    </w:p>
    <w:p w14:paraId="42DFBA7A" w14:textId="4AED9DE3" w:rsidR="00BB3AFE" w:rsidRDefault="00BB3AFE" w:rsidP="00BB3AFE">
      <w:pPr>
        <w:numPr>
          <w:ilvl w:val="0"/>
          <w:numId w:val="7"/>
        </w:numPr>
        <w:spacing w:line="288" w:lineRule="auto"/>
        <w:ind w:left="714" w:hanging="357"/>
        <w:jc w:val="both"/>
        <w:rPr>
          <w:color w:val="000000"/>
          <w:lang w:eastAsia="sl-SI"/>
        </w:rPr>
      </w:pPr>
      <w:r w:rsidRPr="00BB3AFE">
        <w:rPr>
          <w:color w:val="000000"/>
          <w:lang w:eastAsia="sl-SI"/>
        </w:rPr>
        <w:t>posvetovanje s posadkami zrakoplovov in uslužbenci ostalih služb, ki skrbijo za varen, učinkovit in ekonomičen zračni promet o dosedanjem in pričakovanem razvoju vremena</w:t>
      </w:r>
      <w:r>
        <w:rPr>
          <w:color w:val="000000"/>
          <w:lang w:eastAsia="sl-SI"/>
        </w:rPr>
        <w:t>;</w:t>
      </w:r>
    </w:p>
    <w:p w14:paraId="5635D9DE" w14:textId="6CD8ADA2" w:rsidR="00BB3AFE" w:rsidRDefault="00BB3AFE" w:rsidP="00BB3AFE">
      <w:pPr>
        <w:numPr>
          <w:ilvl w:val="0"/>
          <w:numId w:val="7"/>
        </w:numPr>
        <w:spacing w:line="288" w:lineRule="auto"/>
        <w:ind w:left="714" w:hanging="357"/>
        <w:jc w:val="both"/>
        <w:rPr>
          <w:color w:val="000000"/>
          <w:lang w:eastAsia="sl-SI"/>
        </w:rPr>
      </w:pPr>
      <w:r w:rsidRPr="00BB3AFE">
        <w:rPr>
          <w:color w:val="000000"/>
          <w:lang w:eastAsia="sl-SI"/>
        </w:rPr>
        <w:t>vodenje razvojnih projektov s področja letalske meteorologije</w:t>
      </w:r>
      <w:r>
        <w:rPr>
          <w:color w:val="000000"/>
          <w:lang w:eastAsia="sl-SI"/>
        </w:rPr>
        <w:t>;</w:t>
      </w:r>
    </w:p>
    <w:p w14:paraId="7F337F51" w14:textId="158A67D0" w:rsidR="00BB3AFE" w:rsidRDefault="00BB3AFE" w:rsidP="00BB3AFE">
      <w:pPr>
        <w:numPr>
          <w:ilvl w:val="0"/>
          <w:numId w:val="7"/>
        </w:numPr>
        <w:spacing w:line="288" w:lineRule="auto"/>
        <w:ind w:left="714" w:hanging="357"/>
        <w:jc w:val="both"/>
        <w:rPr>
          <w:color w:val="000000"/>
          <w:lang w:eastAsia="sl-SI"/>
        </w:rPr>
      </w:pPr>
      <w:r w:rsidRPr="00BB3AFE">
        <w:rPr>
          <w:color w:val="000000"/>
          <w:lang w:eastAsia="sl-SI"/>
        </w:rPr>
        <w:t>vodenje in izvajanje strokovnega usposabljanja ter preverjanje strokovne usposobljenosti letalskega meteorološkega osebja v skladu z veljavnimi predpisi</w:t>
      </w:r>
      <w:r>
        <w:rPr>
          <w:color w:val="000000"/>
          <w:lang w:eastAsia="sl-SI"/>
        </w:rPr>
        <w:t>;</w:t>
      </w:r>
    </w:p>
    <w:p w14:paraId="6C7DE26F" w14:textId="7456439A" w:rsidR="00BB3AFE" w:rsidRDefault="00BB3AFE" w:rsidP="00BB3AFE">
      <w:pPr>
        <w:numPr>
          <w:ilvl w:val="0"/>
          <w:numId w:val="7"/>
        </w:numPr>
        <w:spacing w:line="288" w:lineRule="auto"/>
        <w:ind w:left="714" w:hanging="357"/>
        <w:jc w:val="both"/>
        <w:rPr>
          <w:color w:val="000000"/>
          <w:lang w:eastAsia="sl-SI"/>
        </w:rPr>
      </w:pPr>
      <w:r w:rsidRPr="00BB3AFE">
        <w:rPr>
          <w:color w:val="000000"/>
          <w:lang w:eastAsia="sl-SI"/>
        </w:rPr>
        <w:t>izdelava najzahtevnejših strokovnih podlag pri uvajanju novih metod dela</w:t>
      </w:r>
      <w:r>
        <w:rPr>
          <w:color w:val="000000"/>
          <w:lang w:eastAsia="sl-SI"/>
        </w:rPr>
        <w:t>.</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w:t>
      </w:r>
      <w:r w:rsidRPr="004A4632">
        <w:lastRenderedPageBreak/>
        <w:t xml:space="preserve">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23762B90" w14:textId="0C07CB2C" w:rsidR="00BB3AFE" w:rsidRPr="000E13B6" w:rsidRDefault="00BB3AFE" w:rsidP="00BB3AFE">
      <w:pPr>
        <w:autoSpaceDE w:val="0"/>
        <w:autoSpaceDN w:val="0"/>
        <w:adjustRightInd w:val="0"/>
        <w:spacing w:line="288" w:lineRule="auto"/>
        <w:jc w:val="both"/>
        <w:rPr>
          <w:bCs/>
          <w:lang w:eastAsia="sl-SI"/>
        </w:rPr>
      </w:pPr>
      <w:r w:rsidRPr="000E13B6">
        <w:t>Delovno razmerje z izbranim/o kandidatom/ko bo sklenjeno za nedoločen čas, s polnim delovnim časom</w:t>
      </w:r>
      <w:r w:rsidRPr="000E13B6">
        <w:rPr>
          <w:bCs/>
          <w:lang w:eastAsia="sl-SI"/>
        </w:rPr>
        <w:t>. Izbrani</w:t>
      </w:r>
      <w:r>
        <w:rPr>
          <w:bCs/>
          <w:lang w:eastAsia="sl-SI"/>
        </w:rPr>
        <w:t>/a</w:t>
      </w:r>
      <w:r w:rsidRPr="000E13B6">
        <w:rPr>
          <w:bCs/>
          <w:lang w:eastAsia="sl-SI"/>
        </w:rPr>
        <w:t xml:space="preserve"> kandidat</w:t>
      </w:r>
      <w:r>
        <w:rPr>
          <w:bCs/>
          <w:lang w:eastAsia="sl-SI"/>
        </w:rPr>
        <w:t>/ka</w:t>
      </w:r>
      <w:r w:rsidRPr="000E13B6">
        <w:rPr>
          <w:bCs/>
          <w:lang w:eastAsia="sl-SI"/>
        </w:rPr>
        <w:t xml:space="preserve"> bo moral</w:t>
      </w:r>
      <w:r>
        <w:rPr>
          <w:bCs/>
          <w:lang w:eastAsia="sl-SI"/>
        </w:rPr>
        <w:t>/a</w:t>
      </w:r>
      <w:r w:rsidRPr="000E13B6">
        <w:rPr>
          <w:bCs/>
          <w:lang w:eastAsia="sl-SI"/>
        </w:rPr>
        <w:t xml:space="preserve"> po sklenitvi pogodbe o zaposlitvi v skladu s Pravilnikom o licenci osebja službe letalske meteorologije (Uradni list RS, št. 66/18, 82/20, 203/21 in 85/24 – ZLet-1) pridobiti</w:t>
      </w:r>
      <w:r w:rsidR="000A3EFE">
        <w:rPr>
          <w:bCs/>
          <w:lang w:eastAsia="sl-SI"/>
        </w:rPr>
        <w:t xml:space="preserve"> licenc</w:t>
      </w:r>
      <w:r w:rsidR="000B12BE">
        <w:rPr>
          <w:bCs/>
          <w:lang w:eastAsia="sl-SI"/>
        </w:rPr>
        <w:t>o</w:t>
      </w:r>
      <w:r w:rsidR="000A3EFE">
        <w:rPr>
          <w:bCs/>
          <w:lang w:eastAsia="sl-SI"/>
        </w:rPr>
        <w:t xml:space="preserve"> osebja službe letalske meteorologije s pooblastilom inštruktor</w:t>
      </w:r>
      <w:r w:rsidRPr="000E13B6">
        <w:rPr>
          <w:bCs/>
          <w:lang w:eastAsia="sl-SI"/>
        </w:rPr>
        <w:t>.</w:t>
      </w:r>
      <w:r>
        <w:rPr>
          <w:bCs/>
          <w:lang w:eastAsia="sl-SI"/>
        </w:rPr>
        <w:t xml:space="preserve"> </w:t>
      </w:r>
      <w:r w:rsidRPr="0074111E">
        <w:rPr>
          <w:b/>
          <w:bCs/>
          <w:szCs w:val="20"/>
        </w:rPr>
        <w:t>Delo se bo opravljalo v neenakomerno razporejenem delovnem času.</w:t>
      </w:r>
      <w:r w:rsidRPr="00022035">
        <w:rPr>
          <w:b/>
        </w:rPr>
        <w:t xml:space="preserve"> Izbrani</w:t>
      </w:r>
      <w:r w:rsidRPr="00A56A75">
        <w:rPr>
          <w:b/>
        </w:rPr>
        <w:t xml:space="preserve">/a kandidat/ka bo delo opravljal/a na </w:t>
      </w:r>
      <w:r w:rsidR="000B12BE">
        <w:rPr>
          <w:b/>
        </w:rPr>
        <w:t xml:space="preserve">Letališču Edvarda Rusjana Maribor, </w:t>
      </w:r>
      <w:r w:rsidR="000B12BE" w:rsidRPr="000B12BE">
        <w:rPr>
          <w:b/>
        </w:rPr>
        <w:t xml:space="preserve">Letališka cesta 10, </w:t>
      </w:r>
      <w:r w:rsidR="000B12BE">
        <w:rPr>
          <w:b/>
        </w:rPr>
        <w:t xml:space="preserve">2312 </w:t>
      </w:r>
      <w:r w:rsidR="000B12BE" w:rsidRPr="000B12BE">
        <w:rPr>
          <w:b/>
        </w:rPr>
        <w:t>Orehova vas</w:t>
      </w:r>
      <w:r w:rsidR="007E4E0C">
        <w:rPr>
          <w:b/>
        </w:rPr>
        <w:t xml:space="preserve">, </w:t>
      </w:r>
      <w:r w:rsidR="007E4E0C" w:rsidRPr="00A56A75">
        <w:rPr>
          <w:b/>
        </w:rPr>
        <w:t>na Letališču Jožeta Pučnika, Zgornji Brnik 130a, 4210 Brnik</w:t>
      </w:r>
      <w:r w:rsidR="00A72BA5">
        <w:rPr>
          <w:b/>
        </w:rPr>
        <w:t xml:space="preserve"> </w:t>
      </w:r>
      <w:r>
        <w:rPr>
          <w:b/>
        </w:rPr>
        <w:t xml:space="preserve">in v prostorih </w:t>
      </w:r>
      <w:r w:rsidRPr="002E771C">
        <w:rPr>
          <w:b/>
          <w:bCs/>
        </w:rPr>
        <w:t xml:space="preserve">Agencije Republike Slovenije za okolje, Vojkova 1b, </w:t>
      </w:r>
      <w:r>
        <w:rPr>
          <w:b/>
          <w:bCs/>
        </w:rPr>
        <w:t xml:space="preserve">1000 </w:t>
      </w:r>
      <w:r w:rsidRPr="002E771C">
        <w:rPr>
          <w:b/>
          <w:bCs/>
        </w:rPr>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402D7553" w:rsidR="00DC029E" w:rsidRDefault="00DC029E" w:rsidP="00DC029E">
      <w:pPr>
        <w:autoSpaceDE w:val="0"/>
        <w:autoSpaceDN w:val="0"/>
        <w:adjustRightInd w:val="0"/>
        <w:spacing w:line="288" w:lineRule="auto"/>
        <w:jc w:val="both"/>
      </w:pPr>
      <w:r>
        <w:t>Delovno mesto</w:t>
      </w:r>
      <w:r w:rsidR="00442606">
        <w:t xml:space="preserve"> </w:t>
      </w:r>
      <w:r w:rsidR="00BB3AFE">
        <w:t>letalski meteorolog prognostik inštruktor</w:t>
      </w:r>
      <w:r w:rsidRPr="004A4632">
        <w:t xml:space="preserve"> </w:t>
      </w:r>
      <w:r>
        <w:t>je uvrščeno v</w:t>
      </w:r>
      <w:r w:rsidRPr="006A636B">
        <w:t xml:space="preserve"> </w:t>
      </w:r>
      <w:r w:rsidR="00BB3AFE">
        <w:t>31</w:t>
      </w:r>
      <w:r w:rsidRPr="006A636B">
        <w:t>. plačni razred</w:t>
      </w:r>
      <w:r>
        <w:t>, kar znaša</w:t>
      </w:r>
      <w:r w:rsidRPr="006A636B">
        <w:t xml:space="preserve"> </w:t>
      </w:r>
      <w:r w:rsidR="00BB3AFE">
        <w:t>3.0</w:t>
      </w:r>
      <w:r w:rsidR="00D4184D">
        <w:t>70,93</w:t>
      </w:r>
      <w:r w:rsidRPr="004A4632">
        <w:t xml:space="preserve"> </w:t>
      </w:r>
      <w:r w:rsidR="00BB3AFE">
        <w:t>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BB3AFE">
        <w:t>2.768,81</w:t>
      </w:r>
      <w:r w:rsidRPr="004A4632">
        <w:t xml:space="preserve"> </w:t>
      </w:r>
      <w:r w:rsidR="00BB3AFE">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EF5086">
        <w:rPr>
          <w:szCs w:val="20"/>
          <w:lang w:eastAsia="sl-SI"/>
        </w:rPr>
        <w:t xml:space="preserve">Za pridobitev dovoljenja za gibanje na letališču se bo preverjalo, da kandidat/ka </w:t>
      </w:r>
      <w:r w:rsidRPr="00EF5086">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xml:space="preserve">, ki je priloga tej javni objavi. Zaželeno je, da je prijavnemu obrazcu priložen tudi kratek </w:t>
      </w:r>
      <w:r w:rsidRPr="004A4632">
        <w:lastRenderedPageBreak/>
        <w:t>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22EEB863"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BB3AFE">
        <w:t xml:space="preserve">letalski meteorolog prognostik inštruktor, </w:t>
      </w:r>
      <w:r w:rsidR="00BB3AFE" w:rsidRPr="00EF5086">
        <w:t xml:space="preserve">šifra DM </w:t>
      </w:r>
      <w:r w:rsidR="00BB3AFE">
        <w:t>8501,</w:t>
      </w:r>
      <w:r w:rsidR="00BB3AFE" w:rsidRPr="00EF5086">
        <w:t xml:space="preserve"> v </w:t>
      </w:r>
      <w:r w:rsidR="00BB3AFE">
        <w:t>Sektor</w:t>
      </w:r>
      <w:r w:rsidR="00F037BB">
        <w:t>ju</w:t>
      </w:r>
      <w:r w:rsidR="00BB3AFE">
        <w:t xml:space="preserve"> za letalske napovedi in opozorila, </w:t>
      </w:r>
      <w:r w:rsidR="00BB3AFE" w:rsidRPr="00EF5086">
        <w:t>Uradu za letalsko meteorologijo</w:t>
      </w:r>
      <w:r w:rsidR="00BB3AFE">
        <w:t xml:space="preserve"> </w:t>
      </w:r>
      <w:r w:rsidRPr="004A4632">
        <w:t xml:space="preserve">na Agenciji Republike Slovenije za okolje, pod </w:t>
      </w:r>
      <w:r w:rsidRPr="00EF5086">
        <w:t>zaporedno št. 10033-</w:t>
      </w:r>
      <w:r w:rsidR="00BB3AFE">
        <w:t>29</w:t>
      </w:r>
      <w:r w:rsidRPr="00EF5086">
        <w:t>/2026«.</w:t>
      </w:r>
      <w:r>
        <w:t xml:space="preserve"> </w:t>
      </w:r>
      <w:r w:rsidRPr="004A4632">
        <w:t xml:space="preserve">Prijava je možna do </w:t>
      </w:r>
      <w:r w:rsidRPr="00EF5086">
        <w:t xml:space="preserve">vključno </w:t>
      </w:r>
      <w:r w:rsidR="00BB3AFE">
        <w:rPr>
          <w:b/>
        </w:rPr>
        <w:t>torka</w:t>
      </w:r>
      <w:r w:rsidRPr="00EF5086">
        <w:rPr>
          <w:b/>
        </w:rPr>
        <w:t xml:space="preserve">, </w:t>
      </w:r>
      <w:r w:rsidR="00BB3AFE">
        <w:rPr>
          <w:b/>
        </w:rPr>
        <w:t>7</w:t>
      </w:r>
      <w:r w:rsidRPr="00EF5086">
        <w:rPr>
          <w:b/>
        </w:rPr>
        <w:t xml:space="preserve">. </w:t>
      </w:r>
      <w:r w:rsidR="00BB3AFE">
        <w:rPr>
          <w:b/>
        </w:rPr>
        <w:t>4</w:t>
      </w:r>
      <w:r w:rsidRPr="00EF5086">
        <w:rPr>
          <w:b/>
        </w:rPr>
        <w:t>.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2EDB22" w14:textId="77777777" w:rsidR="00047A98" w:rsidRDefault="00047A98" w:rsidP="00DC029E">
      <w:pPr>
        <w:spacing w:line="288" w:lineRule="auto"/>
      </w:pPr>
    </w:p>
    <w:p w14:paraId="006895E0" w14:textId="77777777" w:rsidR="00B72473" w:rsidRPr="004A4632" w:rsidRDefault="00B72473" w:rsidP="00DC029E">
      <w:pPr>
        <w:spacing w:line="288" w:lineRule="auto"/>
      </w:pPr>
    </w:p>
    <w:p w14:paraId="7A73B559" w14:textId="77777777" w:rsidR="00BB3AFE" w:rsidRPr="00B80645" w:rsidRDefault="00DC029E" w:rsidP="00BB3AFE">
      <w:pPr>
        <w:widowControl w:val="0"/>
        <w:spacing w:line="288" w:lineRule="auto"/>
        <w:ind w:left="4248"/>
        <w:jc w:val="center"/>
        <w:rPr>
          <w:szCs w:val="20"/>
        </w:rPr>
      </w:pPr>
      <w:r w:rsidRPr="004A4632">
        <w:rPr>
          <w:color w:val="000000"/>
          <w:lang w:eastAsia="sl-SI"/>
        </w:rPr>
        <w:t xml:space="preserve">                                                                                                     </w:t>
      </w:r>
      <w:r w:rsidR="00B72473">
        <w:rPr>
          <w:color w:val="000000"/>
          <w:lang w:eastAsia="sl-SI"/>
        </w:rPr>
        <w:t xml:space="preserve"> </w:t>
      </w:r>
      <w:r w:rsidRPr="004A4632">
        <w:rPr>
          <w:color w:val="000000"/>
          <w:lang w:eastAsia="sl-SI"/>
        </w:rPr>
        <w:t xml:space="preserve"> </w:t>
      </w:r>
      <w:r w:rsidR="00BB3AFE" w:rsidRPr="00B80645">
        <w:rPr>
          <w:szCs w:val="20"/>
        </w:rPr>
        <w:t>mag. Gregor SLUGA</w:t>
      </w:r>
    </w:p>
    <w:p w14:paraId="440119EF" w14:textId="77777777" w:rsidR="00BB3AFE" w:rsidRPr="00B80645" w:rsidRDefault="00BB3AFE" w:rsidP="00BB3AFE">
      <w:pPr>
        <w:widowControl w:val="0"/>
        <w:spacing w:line="288" w:lineRule="auto"/>
        <w:ind w:left="4248"/>
        <w:jc w:val="center"/>
        <w:rPr>
          <w:szCs w:val="20"/>
        </w:rPr>
      </w:pPr>
      <w:r w:rsidRPr="00B80645">
        <w:rPr>
          <w:szCs w:val="20"/>
        </w:rPr>
        <w:t>namestnik generalnega direktorja</w:t>
      </w:r>
    </w:p>
    <w:p w14:paraId="794CB060" w14:textId="77777777" w:rsidR="00BB3AFE" w:rsidRPr="00B80645" w:rsidRDefault="00BB3AFE" w:rsidP="00BB3AFE">
      <w:pPr>
        <w:widowControl w:val="0"/>
        <w:spacing w:line="288" w:lineRule="auto"/>
        <w:ind w:left="4248"/>
        <w:jc w:val="center"/>
        <w:rPr>
          <w:szCs w:val="20"/>
        </w:rPr>
      </w:pPr>
      <w:r w:rsidRPr="00B80645">
        <w:rPr>
          <w:szCs w:val="20"/>
        </w:rPr>
        <w:t>p. p. št. 0210-9/2019</w:t>
      </w:r>
      <w:r>
        <w:rPr>
          <w:szCs w:val="20"/>
        </w:rPr>
        <w:t>-MIG/14</w:t>
      </w:r>
      <w:r w:rsidRPr="00B80645">
        <w:rPr>
          <w:szCs w:val="20"/>
        </w:rPr>
        <w:t xml:space="preserve"> z dne 1</w:t>
      </w:r>
      <w:r>
        <w:rPr>
          <w:szCs w:val="20"/>
        </w:rPr>
        <w:t>9</w:t>
      </w:r>
      <w:r w:rsidRPr="00B80645">
        <w:rPr>
          <w:szCs w:val="20"/>
        </w:rPr>
        <w:t xml:space="preserve">. </w:t>
      </w:r>
      <w:r>
        <w:rPr>
          <w:szCs w:val="20"/>
        </w:rPr>
        <w:t>1</w:t>
      </w:r>
      <w:r w:rsidRPr="00B80645">
        <w:rPr>
          <w:szCs w:val="20"/>
        </w:rPr>
        <w:t>. 202</w:t>
      </w:r>
      <w:r>
        <w:rPr>
          <w:szCs w:val="20"/>
        </w:rPr>
        <w:t>6</w:t>
      </w:r>
    </w:p>
    <w:p w14:paraId="65D844C5" w14:textId="0E1748D1" w:rsidR="00DC029E" w:rsidRPr="004A4632" w:rsidRDefault="00DC029E" w:rsidP="00BB3AFE">
      <w:pPr>
        <w:autoSpaceDE w:val="0"/>
        <w:autoSpaceDN w:val="0"/>
        <w:spacing w:line="288" w:lineRule="auto"/>
        <w:rPr>
          <w:color w:val="000000"/>
          <w:lang w:eastAsia="sl-SI"/>
        </w:rPr>
      </w:pPr>
      <w:r w:rsidRPr="004A4632">
        <w:rPr>
          <w:color w:val="000000"/>
          <w:lang w:eastAsia="sl-SI"/>
        </w:rPr>
        <w:t xml:space="preserve">    </w:t>
      </w:r>
    </w:p>
    <w:p w14:paraId="61159201" w14:textId="0D10848B" w:rsidR="009C7715" w:rsidRDefault="009C7715" w:rsidP="00DC029E">
      <w:pPr>
        <w:pStyle w:val="Naslov1"/>
        <w:jc w:val="both"/>
        <w:rPr>
          <w:sz w:val="24"/>
          <w:szCs w:val="24"/>
        </w:rPr>
      </w:pPr>
    </w:p>
    <w:sectPr w:rsidR="009C7715" w:rsidSect="009B185E">
      <w:headerReference w:type="even" r:id="rId13"/>
      <w:headerReference w:type="default" r:id="rId14"/>
      <w:headerReference w:type="first" r:id="rId15"/>
      <w:footerReference w:type="first" r:id="rId16"/>
      <w:type w:val="continuous"/>
      <w:pgSz w:w="11907" w:h="16840" w:code="9"/>
      <w:pgMar w:top="2268" w:right="1418" w:bottom="851" w:left="1418" w:header="141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DE2F" w14:textId="77777777" w:rsidR="008B00AF" w:rsidRDefault="008B00AF" w:rsidP="00EA6780">
      <w:r>
        <w:separator/>
      </w:r>
    </w:p>
  </w:endnote>
  <w:endnote w:type="continuationSeparator" w:id="0">
    <w:p w14:paraId="76E7BF3F" w14:textId="77777777" w:rsidR="008B00AF" w:rsidRDefault="008B00AF"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AC67" w14:textId="77777777" w:rsidR="008B00AF" w:rsidRDefault="008B00AF" w:rsidP="00EA6780">
      <w:r>
        <w:separator/>
      </w:r>
    </w:p>
  </w:footnote>
  <w:footnote w:type="continuationSeparator" w:id="0">
    <w:p w14:paraId="69D21E53" w14:textId="77777777" w:rsidR="008B00AF" w:rsidRDefault="008B00AF"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Ht9wEAAMw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6554625"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80701"/>
    <w:rsid w:val="000856D5"/>
    <w:rsid w:val="000A3EFE"/>
    <w:rsid w:val="000B0716"/>
    <w:rsid w:val="000B12BE"/>
    <w:rsid w:val="000C0E71"/>
    <w:rsid w:val="000C304E"/>
    <w:rsid w:val="000C3A95"/>
    <w:rsid w:val="000C782A"/>
    <w:rsid w:val="000D4370"/>
    <w:rsid w:val="000D5017"/>
    <w:rsid w:val="000F335A"/>
    <w:rsid w:val="0010419A"/>
    <w:rsid w:val="001102EF"/>
    <w:rsid w:val="00115824"/>
    <w:rsid w:val="00141FAC"/>
    <w:rsid w:val="00157DC6"/>
    <w:rsid w:val="00194986"/>
    <w:rsid w:val="001D5A85"/>
    <w:rsid w:val="001F07A4"/>
    <w:rsid w:val="001F4F54"/>
    <w:rsid w:val="001F62B6"/>
    <w:rsid w:val="002179BF"/>
    <w:rsid w:val="00226D90"/>
    <w:rsid w:val="00232B68"/>
    <w:rsid w:val="00232CB4"/>
    <w:rsid w:val="00233C53"/>
    <w:rsid w:val="00240DFC"/>
    <w:rsid w:val="00255137"/>
    <w:rsid w:val="002717FD"/>
    <w:rsid w:val="0028071B"/>
    <w:rsid w:val="00284088"/>
    <w:rsid w:val="002A10E2"/>
    <w:rsid w:val="002A2330"/>
    <w:rsid w:val="002C3A08"/>
    <w:rsid w:val="002D72F9"/>
    <w:rsid w:val="002E4FEF"/>
    <w:rsid w:val="002E771C"/>
    <w:rsid w:val="00305186"/>
    <w:rsid w:val="003152FD"/>
    <w:rsid w:val="00316449"/>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B77AB"/>
    <w:rsid w:val="004C0E35"/>
    <w:rsid w:val="004D673C"/>
    <w:rsid w:val="0051715D"/>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2937"/>
    <w:rsid w:val="006B3744"/>
    <w:rsid w:val="006B4148"/>
    <w:rsid w:val="006C76CA"/>
    <w:rsid w:val="006D0C49"/>
    <w:rsid w:val="006E19B8"/>
    <w:rsid w:val="00714A25"/>
    <w:rsid w:val="00714E7D"/>
    <w:rsid w:val="007150E0"/>
    <w:rsid w:val="00725EEB"/>
    <w:rsid w:val="007557D6"/>
    <w:rsid w:val="0076391E"/>
    <w:rsid w:val="00765493"/>
    <w:rsid w:val="00777F2A"/>
    <w:rsid w:val="0078234C"/>
    <w:rsid w:val="00796E26"/>
    <w:rsid w:val="007A4D2A"/>
    <w:rsid w:val="007A5BC7"/>
    <w:rsid w:val="007C5C7F"/>
    <w:rsid w:val="007D104B"/>
    <w:rsid w:val="007D208F"/>
    <w:rsid w:val="007E4E0C"/>
    <w:rsid w:val="007E544A"/>
    <w:rsid w:val="0081024A"/>
    <w:rsid w:val="00831349"/>
    <w:rsid w:val="0083381C"/>
    <w:rsid w:val="0084014E"/>
    <w:rsid w:val="008405B1"/>
    <w:rsid w:val="008435EE"/>
    <w:rsid w:val="008522F7"/>
    <w:rsid w:val="0089466B"/>
    <w:rsid w:val="00896AA2"/>
    <w:rsid w:val="008B00AF"/>
    <w:rsid w:val="008B0C73"/>
    <w:rsid w:val="008B6BC6"/>
    <w:rsid w:val="008C05CD"/>
    <w:rsid w:val="008C7EA7"/>
    <w:rsid w:val="008E4107"/>
    <w:rsid w:val="00903125"/>
    <w:rsid w:val="0091051E"/>
    <w:rsid w:val="0091190C"/>
    <w:rsid w:val="00920350"/>
    <w:rsid w:val="009313B6"/>
    <w:rsid w:val="009865E7"/>
    <w:rsid w:val="009B00F3"/>
    <w:rsid w:val="009B185E"/>
    <w:rsid w:val="009C7715"/>
    <w:rsid w:val="009E4AE5"/>
    <w:rsid w:val="00A323E1"/>
    <w:rsid w:val="00A45183"/>
    <w:rsid w:val="00A5276F"/>
    <w:rsid w:val="00A56230"/>
    <w:rsid w:val="00A70F3D"/>
    <w:rsid w:val="00A72634"/>
    <w:rsid w:val="00A72BA5"/>
    <w:rsid w:val="00AA7F7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2473"/>
    <w:rsid w:val="00B76E15"/>
    <w:rsid w:val="00B940D3"/>
    <w:rsid w:val="00BB23F0"/>
    <w:rsid w:val="00BB3330"/>
    <w:rsid w:val="00BB3AFE"/>
    <w:rsid w:val="00BD3F0F"/>
    <w:rsid w:val="00C07A7C"/>
    <w:rsid w:val="00C13704"/>
    <w:rsid w:val="00C53DC0"/>
    <w:rsid w:val="00C70C44"/>
    <w:rsid w:val="00C7719E"/>
    <w:rsid w:val="00C81499"/>
    <w:rsid w:val="00C85F72"/>
    <w:rsid w:val="00C90DED"/>
    <w:rsid w:val="00CA7662"/>
    <w:rsid w:val="00CB65D7"/>
    <w:rsid w:val="00CB7CA3"/>
    <w:rsid w:val="00CD3875"/>
    <w:rsid w:val="00CD4CE4"/>
    <w:rsid w:val="00CF2EFB"/>
    <w:rsid w:val="00D04FA9"/>
    <w:rsid w:val="00D10660"/>
    <w:rsid w:val="00D1207C"/>
    <w:rsid w:val="00D1512B"/>
    <w:rsid w:val="00D17582"/>
    <w:rsid w:val="00D2455A"/>
    <w:rsid w:val="00D33274"/>
    <w:rsid w:val="00D4184D"/>
    <w:rsid w:val="00D52009"/>
    <w:rsid w:val="00D60696"/>
    <w:rsid w:val="00D64376"/>
    <w:rsid w:val="00D70DE4"/>
    <w:rsid w:val="00D82569"/>
    <w:rsid w:val="00D83FF1"/>
    <w:rsid w:val="00DB6619"/>
    <w:rsid w:val="00DC029E"/>
    <w:rsid w:val="00DC2DF8"/>
    <w:rsid w:val="00DC392D"/>
    <w:rsid w:val="00DD1E0A"/>
    <w:rsid w:val="00DF0010"/>
    <w:rsid w:val="00DF6971"/>
    <w:rsid w:val="00E00D6D"/>
    <w:rsid w:val="00E0361B"/>
    <w:rsid w:val="00E1664C"/>
    <w:rsid w:val="00E4244F"/>
    <w:rsid w:val="00E45BDE"/>
    <w:rsid w:val="00E53859"/>
    <w:rsid w:val="00E767F0"/>
    <w:rsid w:val="00EA6780"/>
    <w:rsid w:val="00EA7951"/>
    <w:rsid w:val="00EB3A3F"/>
    <w:rsid w:val="00EC4BBE"/>
    <w:rsid w:val="00ED24F8"/>
    <w:rsid w:val="00EE05AE"/>
    <w:rsid w:val="00EE319C"/>
    <w:rsid w:val="00EE36AA"/>
    <w:rsid w:val="00EE38A7"/>
    <w:rsid w:val="00EF5086"/>
    <w:rsid w:val="00F037BB"/>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1148</Words>
  <Characters>6549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5</cp:revision>
  <cp:lastPrinted>2026-04-01T10:16:00Z</cp:lastPrinted>
  <dcterms:created xsi:type="dcterms:W3CDTF">2026-04-01T10:12:00Z</dcterms:created>
  <dcterms:modified xsi:type="dcterms:W3CDTF">2026-04-01T11:17:00Z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