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4D25C" w14:textId="77777777" w:rsidR="003E5A88" w:rsidRDefault="003E5A88" w:rsidP="00E95FEC">
      <w:pPr>
        <w:rPr>
          <w:rFonts w:asciiTheme="minorHAnsi" w:hAnsiTheme="minorHAnsi" w:cstheme="minorHAnsi"/>
          <w:b/>
        </w:rPr>
      </w:pPr>
    </w:p>
    <w:p w14:paraId="2A9B2CFA" w14:textId="77777777" w:rsidR="009C48CD" w:rsidRDefault="009C48CD" w:rsidP="009C48CD">
      <w:pPr>
        <w:rPr>
          <w:rFonts w:asciiTheme="minorHAnsi" w:hAnsiTheme="minorHAnsi" w:cstheme="minorHAnsi"/>
          <w:b/>
        </w:rPr>
      </w:pPr>
    </w:p>
    <w:p w14:paraId="1E1940C0" w14:textId="77777777" w:rsidR="009C48CD" w:rsidRDefault="009C48CD" w:rsidP="009C48CD">
      <w:pPr>
        <w:rPr>
          <w:rFonts w:asciiTheme="minorHAnsi" w:hAnsiTheme="minorHAnsi" w:cstheme="minorHAnsi"/>
          <w:b/>
        </w:rPr>
      </w:pPr>
    </w:p>
    <w:p w14:paraId="49D5B5A1" w14:textId="77777777" w:rsidR="009C48CD" w:rsidRDefault="009C48CD" w:rsidP="009C48CD">
      <w:pPr>
        <w:rPr>
          <w:rFonts w:asciiTheme="minorHAnsi" w:hAnsiTheme="minorHAnsi" w:cstheme="minorHAnsi"/>
          <w:b/>
        </w:rPr>
      </w:pPr>
    </w:p>
    <w:p w14:paraId="26A5BDF4" w14:textId="77777777" w:rsidR="009C48CD" w:rsidRDefault="009C48CD" w:rsidP="009C48CD">
      <w:pPr>
        <w:rPr>
          <w:rFonts w:asciiTheme="minorHAnsi" w:hAnsiTheme="minorHAnsi" w:cstheme="minorHAnsi"/>
          <w:b/>
        </w:rPr>
      </w:pPr>
    </w:p>
    <w:p w14:paraId="3F74F2A9" w14:textId="77777777" w:rsidR="009C48CD" w:rsidRDefault="009C48CD" w:rsidP="009C48CD">
      <w:pPr>
        <w:rPr>
          <w:rFonts w:asciiTheme="minorHAnsi" w:hAnsiTheme="minorHAnsi" w:cstheme="minorHAnsi"/>
          <w:b/>
        </w:rPr>
      </w:pPr>
    </w:p>
    <w:p w14:paraId="2EBEF071" w14:textId="77777777" w:rsidR="00076F96" w:rsidRDefault="00076F96" w:rsidP="00BD41FD">
      <w:pPr>
        <w:spacing w:line="288" w:lineRule="auto"/>
        <w:rPr>
          <w:rFonts w:ascii="Arial" w:hAnsi="Arial" w:cs="Arial"/>
          <w:sz w:val="20"/>
          <w:szCs w:val="20"/>
        </w:rPr>
      </w:pPr>
    </w:p>
    <w:p w14:paraId="58F94E57" w14:textId="77777777" w:rsidR="008E3E76" w:rsidRDefault="008E3E76" w:rsidP="00E97760">
      <w:pPr>
        <w:tabs>
          <w:tab w:val="left" w:pos="2835"/>
        </w:tabs>
        <w:spacing w:line="288" w:lineRule="auto"/>
        <w:rPr>
          <w:rFonts w:ascii="Arial" w:hAnsi="Arial" w:cs="Arial"/>
          <w:sz w:val="20"/>
          <w:szCs w:val="20"/>
        </w:rPr>
      </w:pPr>
    </w:p>
    <w:p w14:paraId="60EB7D1E" w14:textId="77777777" w:rsidR="00205CD7" w:rsidRDefault="00205CD7" w:rsidP="00E97760">
      <w:pPr>
        <w:tabs>
          <w:tab w:val="left" w:pos="2835"/>
        </w:tabs>
        <w:spacing w:line="288" w:lineRule="auto"/>
        <w:rPr>
          <w:rFonts w:ascii="Arial" w:hAnsi="Arial" w:cs="Arial"/>
          <w:sz w:val="20"/>
          <w:szCs w:val="20"/>
        </w:rPr>
      </w:pPr>
    </w:p>
    <w:p w14:paraId="4DF7D172" w14:textId="49B4F5DA" w:rsidR="008C4D6B" w:rsidRPr="008C4D6B" w:rsidRDefault="008E3E76" w:rsidP="00E97760">
      <w:pPr>
        <w:tabs>
          <w:tab w:val="left" w:pos="2835"/>
        </w:tabs>
        <w:spacing w:line="288" w:lineRule="auto"/>
        <w:rPr>
          <w:rFonts w:ascii="Arial" w:hAnsi="Arial" w:cs="Arial"/>
          <w:sz w:val="20"/>
          <w:szCs w:val="20"/>
        </w:rPr>
      </w:pPr>
      <w:r>
        <w:rPr>
          <w:rFonts w:ascii="Arial" w:hAnsi="Arial" w:cs="Arial"/>
          <w:sz w:val="20"/>
          <w:szCs w:val="20"/>
        </w:rPr>
        <w:t>Številka: 10033-</w:t>
      </w:r>
      <w:r w:rsidR="00596846">
        <w:rPr>
          <w:rFonts w:ascii="Arial" w:hAnsi="Arial" w:cs="Arial"/>
          <w:sz w:val="20"/>
          <w:szCs w:val="20"/>
        </w:rPr>
        <w:t>36/2025/1</w:t>
      </w:r>
    </w:p>
    <w:p w14:paraId="372AE818" w14:textId="2B6735A1" w:rsidR="008C4D6B" w:rsidRPr="008C4D6B" w:rsidRDefault="008E3E76" w:rsidP="00E97760">
      <w:pPr>
        <w:tabs>
          <w:tab w:val="left" w:pos="2835"/>
        </w:tabs>
        <w:spacing w:line="288" w:lineRule="auto"/>
        <w:rPr>
          <w:rFonts w:ascii="Arial" w:hAnsi="Arial" w:cs="Arial"/>
          <w:sz w:val="20"/>
          <w:szCs w:val="20"/>
        </w:rPr>
      </w:pPr>
      <w:r>
        <w:rPr>
          <w:rFonts w:ascii="Arial" w:hAnsi="Arial" w:cs="Arial"/>
          <w:sz w:val="20"/>
          <w:szCs w:val="20"/>
        </w:rPr>
        <w:t xml:space="preserve">Datum:   </w:t>
      </w:r>
      <w:r w:rsidR="00596846">
        <w:rPr>
          <w:rFonts w:ascii="Arial" w:hAnsi="Arial" w:cs="Arial"/>
          <w:sz w:val="20"/>
          <w:szCs w:val="20"/>
        </w:rPr>
        <w:t>20. 6. 2025</w:t>
      </w:r>
    </w:p>
    <w:p w14:paraId="0416A6DB" w14:textId="77777777" w:rsidR="008C4D6B" w:rsidRPr="008C4D6B" w:rsidRDefault="008C4D6B" w:rsidP="00E97760">
      <w:pPr>
        <w:tabs>
          <w:tab w:val="left" w:pos="2835"/>
        </w:tabs>
        <w:spacing w:line="288" w:lineRule="auto"/>
        <w:rPr>
          <w:rFonts w:ascii="Arial" w:hAnsi="Arial" w:cs="Arial"/>
          <w:sz w:val="20"/>
          <w:szCs w:val="20"/>
        </w:rPr>
      </w:pPr>
    </w:p>
    <w:p w14:paraId="740BD3A2" w14:textId="77777777" w:rsidR="008C4D6B" w:rsidRDefault="008C4D6B" w:rsidP="00E97760">
      <w:pPr>
        <w:tabs>
          <w:tab w:val="left" w:pos="2835"/>
        </w:tabs>
        <w:spacing w:line="288" w:lineRule="auto"/>
        <w:rPr>
          <w:rFonts w:ascii="Arial" w:hAnsi="Arial" w:cs="Arial"/>
          <w:sz w:val="20"/>
          <w:szCs w:val="20"/>
        </w:rPr>
      </w:pPr>
      <w:bookmarkStart w:id="0" w:name="OLE_LINK1"/>
      <w:r w:rsidRPr="008C4D6B">
        <w:rPr>
          <w:rFonts w:ascii="Arial" w:hAnsi="Arial" w:cs="Arial"/>
          <w:sz w:val="20"/>
          <w:szCs w:val="20"/>
        </w:rPr>
        <w:t xml:space="preserve">Skladno s 7. odstavkom 57. člena iz razloga pod 3. točko prvega odstavka 68. člena Zakona o javnih uslužbencih  (ZJU; </w:t>
      </w:r>
      <w:r w:rsidRPr="008C4D6B">
        <w:rPr>
          <w:rFonts w:ascii="Arial" w:hAnsi="Arial" w:cs="Arial"/>
          <w:bCs/>
          <w:sz w:val="20"/>
          <w:szCs w:val="20"/>
          <w:shd w:val="clear" w:color="auto" w:fill="FFFFFF"/>
        </w:rPr>
        <w:t>Ur. L. RS, št. </w:t>
      </w:r>
      <w:hyperlink r:id="rId7" w:tgtFrame="_blank" w:tooltip="Zakon o javnih uslužbencih (uradno prečiščeno besedilo)" w:history="1">
        <w:r w:rsidRPr="008C4D6B">
          <w:rPr>
            <w:rStyle w:val="Hiperpovezava"/>
            <w:rFonts w:ascii="Arial" w:hAnsi="Arial" w:cs="Arial"/>
            <w:bCs/>
            <w:color w:val="auto"/>
            <w:sz w:val="20"/>
            <w:szCs w:val="20"/>
            <w:u w:val="none"/>
            <w:shd w:val="clear" w:color="auto" w:fill="FFFFFF"/>
          </w:rPr>
          <w:t>63/07</w:t>
        </w:r>
      </w:hyperlink>
      <w:r w:rsidRPr="008C4D6B">
        <w:rPr>
          <w:rFonts w:ascii="Arial" w:hAnsi="Arial" w:cs="Arial"/>
          <w:bCs/>
          <w:sz w:val="20"/>
          <w:szCs w:val="20"/>
          <w:shd w:val="clear" w:color="auto" w:fill="FFFFFF"/>
        </w:rPr>
        <w:t> UPB, s spremembami in dopolnitvami</w:t>
      </w:r>
      <w:r w:rsidRPr="008C4D6B">
        <w:rPr>
          <w:rFonts w:ascii="Arial" w:hAnsi="Arial" w:cs="Arial"/>
          <w:sz w:val="20"/>
          <w:szCs w:val="20"/>
        </w:rPr>
        <w:t xml:space="preserve">) in na podlagi 25. člena Zakona o delovnih razmerjih (ZDR-1, </w:t>
      </w:r>
      <w:r w:rsidRPr="008C4D6B">
        <w:rPr>
          <w:rFonts w:ascii="Arial" w:hAnsi="Arial" w:cs="Arial"/>
          <w:bCs/>
          <w:sz w:val="20"/>
          <w:szCs w:val="20"/>
          <w:shd w:val="clear" w:color="auto" w:fill="FFFFFF"/>
        </w:rPr>
        <w:t>Ur. l. RS, št. </w:t>
      </w:r>
      <w:hyperlink r:id="rId8" w:tgtFrame="_blank" w:tooltip="Zakon o delovnih razmerjih (ZDR-1)" w:history="1">
        <w:r w:rsidRPr="008C4D6B">
          <w:rPr>
            <w:rStyle w:val="Hiperpovezava"/>
            <w:rFonts w:ascii="Arial" w:hAnsi="Arial" w:cs="Arial"/>
            <w:bCs/>
            <w:color w:val="auto"/>
            <w:sz w:val="20"/>
            <w:szCs w:val="20"/>
            <w:u w:val="none"/>
            <w:shd w:val="clear" w:color="auto" w:fill="FFFFFF"/>
          </w:rPr>
          <w:t>21/13</w:t>
        </w:r>
      </w:hyperlink>
      <w:r w:rsidRPr="008C4D6B">
        <w:rPr>
          <w:rFonts w:ascii="Arial" w:hAnsi="Arial" w:cs="Arial"/>
          <w:bCs/>
          <w:sz w:val="20"/>
          <w:szCs w:val="20"/>
          <w:shd w:val="clear" w:color="auto" w:fill="FFFFFF"/>
        </w:rPr>
        <w:t>, </w:t>
      </w:r>
      <w:r w:rsidRPr="008C4D6B">
        <w:rPr>
          <w:rFonts w:ascii="Arial" w:hAnsi="Arial" w:cs="Arial"/>
          <w:sz w:val="20"/>
          <w:szCs w:val="20"/>
        </w:rPr>
        <w:t>s spremembami in dopolnitvami) Agencija Republike Slovenije za okolje objavlja prosto strokovno-tehnično delovno mesto</w:t>
      </w:r>
    </w:p>
    <w:p w14:paraId="16B537A2" w14:textId="77777777" w:rsidR="00242863" w:rsidRPr="008C4D6B" w:rsidRDefault="00242863" w:rsidP="00E97760">
      <w:pPr>
        <w:tabs>
          <w:tab w:val="left" w:pos="2835"/>
        </w:tabs>
        <w:spacing w:line="288" w:lineRule="auto"/>
        <w:rPr>
          <w:rFonts w:ascii="Arial" w:hAnsi="Arial" w:cs="Arial"/>
          <w:sz w:val="20"/>
          <w:szCs w:val="20"/>
        </w:rPr>
      </w:pPr>
    </w:p>
    <w:p w14:paraId="4C48F015" w14:textId="16EDB6ED" w:rsidR="00596846" w:rsidRPr="00C40EC3" w:rsidRDefault="00596846" w:rsidP="00596846">
      <w:pPr>
        <w:autoSpaceDE w:val="0"/>
        <w:autoSpaceDN w:val="0"/>
        <w:adjustRightInd w:val="0"/>
        <w:spacing w:line="312" w:lineRule="auto"/>
        <w:rPr>
          <w:rFonts w:ascii="Arial" w:hAnsi="Arial" w:cs="Arial"/>
          <w:sz w:val="20"/>
          <w:szCs w:val="20"/>
        </w:rPr>
      </w:pPr>
      <w:r>
        <w:rPr>
          <w:rFonts w:ascii="Arial" w:hAnsi="Arial" w:cs="Arial"/>
          <w:b/>
          <w:sz w:val="20"/>
          <w:szCs w:val="20"/>
        </w:rPr>
        <w:t>HIDROLOG II</w:t>
      </w:r>
      <w:r w:rsidR="008C4D6B" w:rsidRPr="008C4D6B">
        <w:rPr>
          <w:rFonts w:ascii="Arial" w:hAnsi="Arial" w:cs="Arial"/>
          <w:b/>
          <w:sz w:val="20"/>
          <w:szCs w:val="20"/>
        </w:rPr>
        <w:t xml:space="preserve"> </w:t>
      </w:r>
      <w:r w:rsidR="008E3E76">
        <w:rPr>
          <w:rFonts w:ascii="Arial" w:hAnsi="Arial" w:cs="Arial"/>
          <w:sz w:val="20"/>
          <w:szCs w:val="20"/>
        </w:rPr>
        <w:t>(m/ž</w:t>
      </w:r>
      <w:r>
        <w:rPr>
          <w:rFonts w:ascii="Arial" w:hAnsi="Arial" w:cs="Arial"/>
          <w:sz w:val="20"/>
          <w:szCs w:val="20"/>
        </w:rPr>
        <w:t>), šifra DM 12044, v Oddelku za splošne napovedi, Sektorju za meteorološke, hidrološke in oceanografske napovedi, Uradu za meteorologijo, hidrologijo in oceanografijo, za določ</w:t>
      </w:r>
      <w:r w:rsidR="005252EB">
        <w:rPr>
          <w:rFonts w:ascii="Arial" w:hAnsi="Arial" w:cs="Arial"/>
          <w:sz w:val="20"/>
          <w:szCs w:val="20"/>
        </w:rPr>
        <w:t>e</w:t>
      </w:r>
      <w:r>
        <w:rPr>
          <w:rFonts w:ascii="Arial" w:hAnsi="Arial" w:cs="Arial"/>
          <w:sz w:val="20"/>
          <w:szCs w:val="20"/>
        </w:rPr>
        <w:t xml:space="preserve">n čas do 31. 3. 2027 </w:t>
      </w:r>
      <w:r w:rsidRPr="0064120A">
        <w:rPr>
          <w:rFonts w:ascii="Arial" w:hAnsi="Arial" w:cs="Arial"/>
          <w:sz w:val="20"/>
          <w:szCs w:val="20"/>
        </w:rPr>
        <w:t>s polnim delovnim časom, oziroma do porabe sredstev za zaposlitve na projektu »</w:t>
      </w:r>
      <w:r>
        <w:rPr>
          <w:rFonts w:ascii="Arial" w:hAnsi="Arial" w:cs="Arial"/>
          <w:sz w:val="20"/>
          <w:szCs w:val="20"/>
        </w:rPr>
        <w:t>LOCALIENCE</w:t>
      </w:r>
      <w:r w:rsidRPr="0064120A">
        <w:rPr>
          <w:rFonts w:ascii="Arial" w:hAnsi="Arial" w:cs="Arial"/>
          <w:sz w:val="20"/>
          <w:szCs w:val="20"/>
        </w:rPr>
        <w:t>«, oziroma do konca izvajanja projekta »</w:t>
      </w:r>
      <w:r>
        <w:rPr>
          <w:rFonts w:ascii="Arial" w:hAnsi="Arial" w:cs="Arial"/>
          <w:sz w:val="20"/>
          <w:szCs w:val="20"/>
        </w:rPr>
        <w:t>LOCALIENCE</w:t>
      </w:r>
      <w:r w:rsidRPr="0064120A">
        <w:rPr>
          <w:rFonts w:ascii="Arial" w:hAnsi="Arial" w:cs="Arial"/>
          <w:sz w:val="20"/>
          <w:szCs w:val="20"/>
        </w:rPr>
        <w:t>«.</w:t>
      </w:r>
    </w:p>
    <w:bookmarkEnd w:id="0"/>
    <w:p w14:paraId="40D53337" w14:textId="77777777" w:rsidR="008C4D6B" w:rsidRPr="008C4D6B" w:rsidRDefault="008C4D6B" w:rsidP="00E97760">
      <w:pPr>
        <w:spacing w:line="288" w:lineRule="auto"/>
        <w:rPr>
          <w:rFonts w:ascii="Arial" w:hAnsi="Arial" w:cs="Arial"/>
          <w:sz w:val="20"/>
          <w:szCs w:val="20"/>
        </w:rPr>
      </w:pPr>
    </w:p>
    <w:p w14:paraId="4E1AA424"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ki se bodo prijavili/le na prosto delovno mesto, morajo izpolnjevati naslednja pogoja:</w:t>
      </w:r>
    </w:p>
    <w:p w14:paraId="4C120B99" w14:textId="26026D70" w:rsidR="00596846" w:rsidRPr="00C40EC3" w:rsidRDefault="00596846" w:rsidP="00596846">
      <w:pPr>
        <w:numPr>
          <w:ilvl w:val="0"/>
          <w:numId w:val="19"/>
        </w:numPr>
        <w:spacing w:line="312" w:lineRule="auto"/>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sidR="005252EB">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6B53B8A2" w14:textId="77777777" w:rsidR="00596846" w:rsidRPr="00C40EC3" w:rsidRDefault="00596846" w:rsidP="00596846">
      <w:pPr>
        <w:pStyle w:val="Odstavekseznama"/>
        <w:numPr>
          <w:ilvl w:val="0"/>
          <w:numId w:val="1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206A419" w14:textId="77777777" w:rsidR="008C4D6B" w:rsidRPr="008C4D6B" w:rsidRDefault="008C4D6B" w:rsidP="00E97760">
      <w:pPr>
        <w:spacing w:line="288" w:lineRule="auto"/>
        <w:ind w:left="720"/>
        <w:rPr>
          <w:rFonts w:ascii="Arial" w:hAnsi="Arial" w:cs="Arial"/>
          <w:sz w:val="20"/>
          <w:szCs w:val="20"/>
        </w:rPr>
      </w:pPr>
    </w:p>
    <w:p w14:paraId="63D2316A" w14:textId="77777777" w:rsidR="008C4D6B" w:rsidRPr="008E3E76" w:rsidRDefault="008C4D6B" w:rsidP="00E97760">
      <w:pPr>
        <w:spacing w:line="288" w:lineRule="auto"/>
        <w:rPr>
          <w:rFonts w:ascii="Arial" w:hAnsi="Arial" w:cs="Arial"/>
          <w:sz w:val="20"/>
          <w:szCs w:val="20"/>
        </w:rPr>
      </w:pPr>
      <w:r w:rsidRPr="008E3E76">
        <w:rPr>
          <w:rFonts w:ascii="Arial" w:hAnsi="Arial" w:cs="Arial"/>
          <w:sz w:val="20"/>
          <w:szCs w:val="20"/>
        </w:rPr>
        <w:t>Delovne naloge:</w:t>
      </w:r>
    </w:p>
    <w:p w14:paraId="6F5234B5" w14:textId="59338467" w:rsidR="008C4D6B"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opravljanje zahtevnejših strokovnih del s področja hidrologije</w:t>
      </w:r>
      <w:r w:rsidR="005252EB">
        <w:rPr>
          <w:rFonts w:ascii="Arial" w:hAnsi="Arial" w:cs="Arial"/>
          <w:sz w:val="20"/>
          <w:szCs w:val="20"/>
          <w:lang w:eastAsia="sl-SI"/>
        </w:rPr>
        <w:t>,</w:t>
      </w:r>
    </w:p>
    <w:p w14:paraId="1ADB9ECE" w14:textId="357B9A41"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priprava strokovnih podlag za uvajanje novih metod dela in orodij</w:t>
      </w:r>
      <w:r w:rsidR="005252EB">
        <w:rPr>
          <w:rFonts w:ascii="Arial" w:hAnsi="Arial" w:cs="Arial"/>
          <w:sz w:val="20"/>
          <w:szCs w:val="20"/>
          <w:lang w:eastAsia="sl-SI"/>
        </w:rPr>
        <w:t>,</w:t>
      </w:r>
    </w:p>
    <w:p w14:paraId="36BC8C12" w14:textId="6DA9A4C8"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sodelovanje v zahtevnih razvojnih nalogah in projektih s strokovnega področja</w:t>
      </w:r>
      <w:r w:rsidR="005252EB">
        <w:rPr>
          <w:rFonts w:ascii="Arial" w:hAnsi="Arial" w:cs="Arial"/>
          <w:sz w:val="20"/>
          <w:szCs w:val="20"/>
          <w:lang w:eastAsia="sl-SI"/>
        </w:rPr>
        <w:t>,</w:t>
      </w:r>
    </w:p>
    <w:p w14:paraId="272B6E44" w14:textId="5BFEF318" w:rsidR="0059684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koordinacija aktivnosti med projektnimi partnerji in ostalimi deležniki na projektu</w:t>
      </w:r>
      <w:r w:rsidR="005252EB">
        <w:rPr>
          <w:rFonts w:ascii="Arial" w:hAnsi="Arial" w:cs="Arial"/>
          <w:sz w:val="20"/>
          <w:szCs w:val="20"/>
          <w:lang w:eastAsia="sl-SI"/>
        </w:rPr>
        <w:t>,</w:t>
      </w:r>
    </w:p>
    <w:p w14:paraId="7D3C92C4" w14:textId="03F22809" w:rsidR="00596846" w:rsidRPr="008E3E76" w:rsidRDefault="00596846" w:rsidP="008E3E76">
      <w:pPr>
        <w:numPr>
          <w:ilvl w:val="0"/>
          <w:numId w:val="14"/>
        </w:numPr>
        <w:spacing w:line="288" w:lineRule="auto"/>
        <w:ind w:left="714" w:hanging="357"/>
        <w:rPr>
          <w:rFonts w:ascii="Arial" w:hAnsi="Arial" w:cs="Arial"/>
          <w:sz w:val="20"/>
          <w:szCs w:val="20"/>
          <w:lang w:eastAsia="sl-SI"/>
        </w:rPr>
      </w:pPr>
      <w:r w:rsidRPr="00596846">
        <w:rPr>
          <w:rFonts w:ascii="Arial" w:hAnsi="Arial" w:cs="Arial"/>
          <w:sz w:val="20"/>
          <w:szCs w:val="20"/>
          <w:lang w:eastAsia="sl-SI"/>
        </w:rPr>
        <w:t>izvajanje drugih strokovnih nalog na projektu in priprava projektnih poročil</w:t>
      </w:r>
      <w:r>
        <w:rPr>
          <w:rFonts w:ascii="Arial" w:hAnsi="Arial" w:cs="Arial"/>
          <w:sz w:val="20"/>
          <w:szCs w:val="20"/>
          <w:lang w:eastAsia="sl-SI"/>
        </w:rPr>
        <w:t>.</w:t>
      </w:r>
    </w:p>
    <w:p w14:paraId="14EFF3BD" w14:textId="77777777" w:rsidR="008E3E76" w:rsidRPr="008C4D6B" w:rsidRDefault="008E3E76" w:rsidP="008E3E76">
      <w:pPr>
        <w:spacing w:line="288" w:lineRule="auto"/>
        <w:ind w:left="714"/>
        <w:rPr>
          <w:rFonts w:ascii="Arial" w:hAnsi="Arial" w:cs="Arial"/>
          <w:color w:val="000000"/>
          <w:sz w:val="20"/>
          <w:szCs w:val="20"/>
          <w:lang w:eastAsia="sl-SI"/>
        </w:rPr>
      </w:pPr>
    </w:p>
    <w:p w14:paraId="56A342E6" w14:textId="77777777" w:rsidR="00596846" w:rsidRDefault="008E3E76" w:rsidP="00596846">
      <w:pPr>
        <w:pStyle w:val="Brezrazmikov"/>
        <w:spacing w:line="288" w:lineRule="auto"/>
        <w:jc w:val="both"/>
        <w:rPr>
          <w:rFonts w:ascii="Arial" w:hAnsi="Arial" w:cs="Arial"/>
          <w:sz w:val="20"/>
          <w:szCs w:val="20"/>
        </w:rPr>
      </w:pPr>
      <w:r w:rsidRPr="000B68CB">
        <w:rPr>
          <w:rFonts w:ascii="Arial" w:hAnsi="Arial" w:cs="Arial"/>
          <w:sz w:val="20"/>
          <w:szCs w:val="20"/>
        </w:rPr>
        <w:t>Prednost pri izbiri bodo imeli kandidati/ke</w:t>
      </w:r>
      <w:r w:rsidR="00596846">
        <w:rPr>
          <w:rFonts w:ascii="Arial" w:hAnsi="Arial" w:cs="Arial"/>
          <w:sz w:val="20"/>
          <w:szCs w:val="20"/>
        </w:rPr>
        <w:t>:</w:t>
      </w:r>
    </w:p>
    <w:p w14:paraId="053C3FE4" w14:textId="14B508FD" w:rsidR="00596846" w:rsidRPr="00596846" w:rsidRDefault="00596846" w:rsidP="00596846">
      <w:pPr>
        <w:pStyle w:val="Brezrazmikov"/>
        <w:numPr>
          <w:ilvl w:val="1"/>
          <w:numId w:val="19"/>
        </w:numPr>
        <w:spacing w:line="288" w:lineRule="auto"/>
        <w:jc w:val="both"/>
        <w:rPr>
          <w:rFonts w:ascii="Arial" w:hAnsi="Arial" w:cs="Arial"/>
          <w:sz w:val="20"/>
          <w:szCs w:val="20"/>
        </w:rPr>
      </w:pPr>
      <w:r w:rsidRPr="00596846">
        <w:rPr>
          <w:rFonts w:ascii="Arial" w:hAnsi="Arial" w:cs="Arial"/>
          <w:color w:val="000000"/>
          <w:sz w:val="20"/>
          <w:szCs w:val="20"/>
        </w:rPr>
        <w:t>s poznavanjem področja hidrologije; osnovnim poznavanjem sistemov</w:t>
      </w:r>
      <w:r>
        <w:rPr>
          <w:rFonts w:ascii="Arial" w:hAnsi="Arial" w:cs="Arial"/>
          <w:sz w:val="20"/>
          <w:szCs w:val="20"/>
        </w:rPr>
        <w:t xml:space="preserve"> </w:t>
      </w:r>
      <w:r w:rsidRPr="00596846">
        <w:rPr>
          <w:rFonts w:ascii="Arial" w:hAnsi="Arial" w:cs="Arial"/>
          <w:color w:val="000000"/>
          <w:sz w:val="20"/>
          <w:szCs w:val="20"/>
        </w:rPr>
        <w:t>zgodnjega opozarjanja ter zaščite in reševanja pred naravnimi nesrečami</w:t>
      </w:r>
      <w:r w:rsidR="005252EB">
        <w:rPr>
          <w:rFonts w:ascii="Arial" w:hAnsi="Arial" w:cs="Arial"/>
          <w:color w:val="000000"/>
          <w:sz w:val="20"/>
          <w:szCs w:val="20"/>
        </w:rPr>
        <w:t>,</w:t>
      </w:r>
    </w:p>
    <w:p w14:paraId="73705F1A" w14:textId="5296954E"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osnovnim poznavanjem</w:t>
      </w:r>
      <w:r>
        <w:rPr>
          <w:rFonts w:ascii="Arial" w:hAnsi="Arial" w:cs="Arial"/>
          <w:sz w:val="20"/>
          <w:szCs w:val="20"/>
        </w:rPr>
        <w:t xml:space="preserve"> </w:t>
      </w:r>
      <w:r w:rsidRPr="00596846">
        <w:rPr>
          <w:rFonts w:ascii="Arial" w:hAnsi="Arial" w:cs="Arial"/>
          <w:color w:val="000000"/>
          <w:sz w:val="20"/>
          <w:szCs w:val="20"/>
        </w:rPr>
        <w:t>hidroloških modelov in programiranja (Python, R)</w:t>
      </w:r>
      <w:r w:rsidR="005252EB">
        <w:rPr>
          <w:rFonts w:ascii="Arial" w:hAnsi="Arial" w:cs="Arial"/>
          <w:color w:val="000000"/>
          <w:sz w:val="20"/>
          <w:szCs w:val="20"/>
        </w:rPr>
        <w:t>,</w:t>
      </w:r>
    </w:p>
    <w:p w14:paraId="0B89B899" w14:textId="22E653B0"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z javnim nastopanjem</w:t>
      </w:r>
      <w:r w:rsidR="005252EB">
        <w:rPr>
          <w:rFonts w:ascii="Arial" w:hAnsi="Arial" w:cs="Arial"/>
          <w:color w:val="000000"/>
          <w:sz w:val="20"/>
          <w:szCs w:val="20"/>
        </w:rPr>
        <w:t>,</w:t>
      </w:r>
    </w:p>
    <w:p w14:paraId="62CCC9F5" w14:textId="3A48E31A" w:rsidR="00596846" w:rsidRP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s</w:t>
      </w:r>
      <w:r>
        <w:rPr>
          <w:rFonts w:ascii="Arial" w:hAnsi="Arial" w:cs="Arial"/>
          <w:sz w:val="20"/>
          <w:szCs w:val="20"/>
        </w:rPr>
        <w:t xml:space="preserve"> </w:t>
      </w:r>
      <w:r w:rsidRPr="00596846">
        <w:rPr>
          <w:rFonts w:ascii="Arial" w:hAnsi="Arial" w:cs="Arial"/>
          <w:color w:val="000000"/>
          <w:sz w:val="20"/>
          <w:szCs w:val="20"/>
        </w:rPr>
        <w:t>področij projektnega dela</w:t>
      </w:r>
      <w:r w:rsidR="005252EB">
        <w:rPr>
          <w:rFonts w:ascii="Arial" w:hAnsi="Arial" w:cs="Arial"/>
          <w:color w:val="000000"/>
          <w:sz w:val="20"/>
          <w:szCs w:val="20"/>
        </w:rPr>
        <w:t>,</w:t>
      </w:r>
      <w:r w:rsidRPr="00596846">
        <w:rPr>
          <w:rFonts w:ascii="Arial" w:hAnsi="Arial" w:cs="Arial"/>
          <w:color w:val="000000"/>
          <w:sz w:val="20"/>
          <w:szCs w:val="20"/>
        </w:rPr>
        <w:t xml:space="preserve"> </w:t>
      </w:r>
    </w:p>
    <w:p w14:paraId="2D4C2DC8" w14:textId="11B37615" w:rsidR="00596846" w:rsidRDefault="00596846" w:rsidP="00596846">
      <w:pPr>
        <w:pStyle w:val="Brezrazmikov"/>
        <w:numPr>
          <w:ilvl w:val="1"/>
          <w:numId w:val="19"/>
        </w:numPr>
        <w:spacing w:line="288" w:lineRule="auto"/>
        <w:jc w:val="both"/>
        <w:rPr>
          <w:rFonts w:ascii="Arial" w:hAnsi="Arial" w:cs="Arial"/>
          <w:sz w:val="20"/>
          <w:szCs w:val="20"/>
        </w:rPr>
      </w:pPr>
      <w:r>
        <w:rPr>
          <w:rFonts w:ascii="Arial" w:hAnsi="Arial" w:cs="Arial"/>
          <w:color w:val="000000"/>
          <w:sz w:val="20"/>
          <w:szCs w:val="20"/>
        </w:rPr>
        <w:t xml:space="preserve">z </w:t>
      </w:r>
      <w:r w:rsidRPr="00596846">
        <w:rPr>
          <w:rFonts w:ascii="Arial" w:hAnsi="Arial" w:cs="Arial"/>
          <w:color w:val="000000"/>
          <w:sz w:val="20"/>
          <w:szCs w:val="20"/>
        </w:rPr>
        <w:t>izkušnjami s področij dela s časovnimi nizi podatkov.</w:t>
      </w:r>
    </w:p>
    <w:p w14:paraId="38B2311C" w14:textId="77777777" w:rsidR="00596846" w:rsidRPr="00596846" w:rsidRDefault="00596846" w:rsidP="00596846">
      <w:pPr>
        <w:pStyle w:val="Brezrazmikov"/>
        <w:spacing w:line="288" w:lineRule="auto"/>
        <w:ind w:left="786"/>
        <w:jc w:val="both"/>
        <w:rPr>
          <w:rFonts w:ascii="Arial" w:hAnsi="Arial" w:cs="Arial"/>
          <w:sz w:val="20"/>
          <w:szCs w:val="20"/>
        </w:rPr>
      </w:pPr>
    </w:p>
    <w:p w14:paraId="1FC01BBE" w14:textId="77777777" w:rsidR="00050697" w:rsidRDefault="00050697" w:rsidP="00050697">
      <w:pPr>
        <w:spacing w:line="312" w:lineRule="auto"/>
        <w:rPr>
          <w:rFonts w:ascii="Arial" w:hAnsi="Arial" w:cs="Arial"/>
          <w:sz w:val="20"/>
          <w:szCs w:val="20"/>
        </w:rPr>
      </w:pPr>
      <w:r w:rsidRPr="00C40EC3">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27F51820" w14:textId="77777777" w:rsidR="00050697" w:rsidRPr="00C40EC3" w:rsidRDefault="00050697" w:rsidP="00050697">
      <w:pPr>
        <w:spacing w:line="312" w:lineRule="auto"/>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0AB3DC6" w14:textId="77777777" w:rsidR="00050697" w:rsidRPr="00C40EC3" w:rsidRDefault="00050697" w:rsidP="00050697">
      <w:pPr>
        <w:spacing w:line="312" w:lineRule="auto"/>
        <w:rPr>
          <w:rFonts w:ascii="Arial" w:hAnsi="Arial" w:cs="Arial"/>
          <w:sz w:val="20"/>
          <w:szCs w:val="20"/>
        </w:rPr>
      </w:pPr>
    </w:p>
    <w:p w14:paraId="446D869B" w14:textId="77777777" w:rsidR="00050697" w:rsidRPr="00C40EC3" w:rsidRDefault="00050697" w:rsidP="00050697">
      <w:pPr>
        <w:autoSpaceDE w:val="0"/>
        <w:autoSpaceDN w:val="0"/>
        <w:adjustRightInd w:val="0"/>
        <w:spacing w:line="312" w:lineRule="auto"/>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9F8EACC" w14:textId="77777777" w:rsidR="008C4D6B" w:rsidRPr="008C4D6B" w:rsidRDefault="008C4D6B" w:rsidP="00E97760">
      <w:pPr>
        <w:spacing w:line="288" w:lineRule="auto"/>
        <w:rPr>
          <w:rFonts w:ascii="Arial" w:hAnsi="Arial" w:cs="Arial"/>
          <w:sz w:val="20"/>
          <w:szCs w:val="20"/>
        </w:rPr>
      </w:pPr>
    </w:p>
    <w:p w14:paraId="7D544688" w14:textId="65D7C64E" w:rsidR="008C4D6B" w:rsidRPr="008C4D6B" w:rsidRDefault="008C4D6B" w:rsidP="00050697">
      <w:pPr>
        <w:autoSpaceDE w:val="0"/>
        <w:autoSpaceDN w:val="0"/>
        <w:adjustRightInd w:val="0"/>
        <w:spacing w:line="312" w:lineRule="auto"/>
        <w:rPr>
          <w:rFonts w:ascii="Arial" w:hAnsi="Arial" w:cs="Arial"/>
          <w:sz w:val="20"/>
          <w:szCs w:val="20"/>
        </w:rPr>
      </w:pPr>
      <w:r w:rsidRPr="008C4D6B">
        <w:rPr>
          <w:rFonts w:ascii="Arial" w:hAnsi="Arial" w:cs="Arial"/>
          <w:sz w:val="20"/>
          <w:szCs w:val="20"/>
        </w:rPr>
        <w:t xml:space="preserve">Delovno razmerje z izbranim/o kandidatom/ko bo sklenjeno </w:t>
      </w:r>
      <w:r w:rsidRPr="008C4D6B">
        <w:rPr>
          <w:rFonts w:ascii="Arial" w:eastAsia="Times New Roman" w:hAnsi="Arial" w:cs="Arial"/>
          <w:bCs/>
          <w:color w:val="000000"/>
          <w:sz w:val="20"/>
          <w:szCs w:val="20"/>
          <w:lang w:eastAsia="sl-SI"/>
        </w:rPr>
        <w:t>za določen ča</w:t>
      </w:r>
      <w:r w:rsidR="008E3E76">
        <w:rPr>
          <w:rFonts w:ascii="Arial" w:eastAsia="Times New Roman" w:hAnsi="Arial" w:cs="Arial"/>
          <w:bCs/>
          <w:color w:val="000000"/>
          <w:sz w:val="20"/>
          <w:szCs w:val="20"/>
          <w:lang w:eastAsia="sl-SI"/>
        </w:rPr>
        <w:t xml:space="preserve">s, s polnim delovnim časom do </w:t>
      </w:r>
      <w:r w:rsidR="00050697">
        <w:rPr>
          <w:rFonts w:ascii="Arial" w:hAnsi="Arial" w:cs="Arial"/>
          <w:sz w:val="20"/>
          <w:szCs w:val="20"/>
        </w:rPr>
        <w:t xml:space="preserve">31. 3. 2027 </w:t>
      </w:r>
      <w:r w:rsidR="00050697" w:rsidRPr="0064120A">
        <w:rPr>
          <w:rFonts w:ascii="Arial" w:hAnsi="Arial" w:cs="Arial"/>
          <w:sz w:val="20"/>
          <w:szCs w:val="20"/>
        </w:rPr>
        <w:t>s polnim delovnim časom, oziroma do porabe sredstev za zaposlitve na projektu »</w:t>
      </w:r>
      <w:r w:rsidR="00050697">
        <w:rPr>
          <w:rFonts w:ascii="Arial" w:hAnsi="Arial" w:cs="Arial"/>
          <w:sz w:val="20"/>
          <w:szCs w:val="20"/>
        </w:rPr>
        <w:t>LOCALIENCE</w:t>
      </w:r>
      <w:r w:rsidR="00050697" w:rsidRPr="0064120A">
        <w:rPr>
          <w:rFonts w:ascii="Arial" w:hAnsi="Arial" w:cs="Arial"/>
          <w:sz w:val="20"/>
          <w:szCs w:val="20"/>
        </w:rPr>
        <w:t>«, oziroma do konca izvajanja projekta »</w:t>
      </w:r>
      <w:r w:rsidR="00050697">
        <w:rPr>
          <w:rFonts w:ascii="Arial" w:hAnsi="Arial" w:cs="Arial"/>
          <w:sz w:val="20"/>
          <w:szCs w:val="20"/>
        </w:rPr>
        <w:t>LOCALIENCE</w:t>
      </w:r>
      <w:r w:rsidR="00050697" w:rsidRPr="0064120A">
        <w:rPr>
          <w:rFonts w:ascii="Arial" w:hAnsi="Arial" w:cs="Arial"/>
          <w:sz w:val="20"/>
          <w:szCs w:val="20"/>
        </w:rPr>
        <w:t>«</w:t>
      </w:r>
      <w:r w:rsidRPr="008C4D6B">
        <w:rPr>
          <w:rFonts w:ascii="Arial" w:eastAsia="Times New Roman" w:hAnsi="Arial" w:cs="Arial"/>
          <w:bCs/>
          <w:color w:val="000000"/>
          <w:sz w:val="20"/>
          <w:szCs w:val="20"/>
          <w:lang w:eastAsia="sl-SI"/>
        </w:rPr>
        <w:t xml:space="preserve">. </w:t>
      </w:r>
      <w:r w:rsidRPr="008C4D6B">
        <w:rPr>
          <w:rFonts w:ascii="Arial" w:hAnsi="Arial" w:cs="Arial"/>
          <w:sz w:val="20"/>
          <w:szCs w:val="20"/>
        </w:rPr>
        <w:t>Izbrani/a kandidat/ka bo delo opravljal/a v prostorih Agencije Republike Slovenije za okolje, Vojkova 1b, Ljubljana.</w:t>
      </w:r>
    </w:p>
    <w:p w14:paraId="2522D8FA" w14:textId="77777777" w:rsidR="008C4D6B" w:rsidRPr="008C4D6B" w:rsidRDefault="008C4D6B" w:rsidP="00E97760">
      <w:pPr>
        <w:tabs>
          <w:tab w:val="left" w:pos="2835"/>
        </w:tabs>
        <w:spacing w:line="288" w:lineRule="auto"/>
        <w:rPr>
          <w:rFonts w:ascii="Arial" w:hAnsi="Arial" w:cs="Arial"/>
          <w:sz w:val="20"/>
          <w:szCs w:val="20"/>
        </w:rPr>
      </w:pPr>
    </w:p>
    <w:p w14:paraId="17316031" w14:textId="77777777" w:rsidR="00050697" w:rsidRDefault="00050697" w:rsidP="00050697">
      <w:pPr>
        <w:spacing w:line="288" w:lineRule="auto"/>
        <w:rPr>
          <w:rFonts w:ascii="Arial" w:hAnsi="Arial" w:cs="Arial"/>
          <w:sz w:val="20"/>
        </w:rPr>
      </w:pPr>
      <w:r w:rsidRPr="00050697">
        <w:rPr>
          <w:rFonts w:ascii="Arial" w:hAnsi="Arial" w:cs="Arial"/>
          <w:sz w:val="20"/>
        </w:rPr>
        <w:t>Projekt LOCALIENCE »Razvoj odpornosti na ekstremne vremenske dogodke na lokalni ravni v</w:t>
      </w:r>
      <w:r>
        <w:rPr>
          <w:rFonts w:ascii="Arial" w:hAnsi="Arial" w:cs="Arial"/>
          <w:sz w:val="20"/>
        </w:rPr>
        <w:t xml:space="preserve"> </w:t>
      </w:r>
      <w:r w:rsidRPr="00050697">
        <w:rPr>
          <w:rFonts w:ascii="Arial" w:hAnsi="Arial" w:cs="Arial"/>
          <w:sz w:val="20"/>
        </w:rPr>
        <w:t>Srednji Evropi«, šifra: CE0100182 delno financira Evropska unija iz Evropskega sklada za</w:t>
      </w:r>
      <w:r>
        <w:rPr>
          <w:rFonts w:ascii="Arial" w:hAnsi="Arial" w:cs="Arial"/>
          <w:sz w:val="20"/>
        </w:rPr>
        <w:t xml:space="preserve"> </w:t>
      </w:r>
      <w:r w:rsidRPr="00050697">
        <w:rPr>
          <w:rFonts w:ascii="Arial" w:hAnsi="Arial" w:cs="Arial"/>
          <w:sz w:val="20"/>
        </w:rPr>
        <w:t>regionalni razvoj. Projekt se izvaja v okviru Programa transnacionalnega sodelovanja Interreg</w:t>
      </w:r>
      <w:r>
        <w:rPr>
          <w:rFonts w:ascii="Arial" w:hAnsi="Arial" w:cs="Arial"/>
          <w:sz w:val="20"/>
        </w:rPr>
        <w:t xml:space="preserve"> </w:t>
      </w:r>
      <w:r w:rsidRPr="00050697">
        <w:rPr>
          <w:rFonts w:ascii="Arial" w:hAnsi="Arial" w:cs="Arial"/>
          <w:sz w:val="20"/>
        </w:rPr>
        <w:t>Srednja Evropa za obdobje 2021-2027.</w:t>
      </w:r>
      <w:r>
        <w:rPr>
          <w:rFonts w:ascii="Arial" w:hAnsi="Arial" w:cs="Arial"/>
          <w:sz w:val="20"/>
        </w:rPr>
        <w:t xml:space="preserve"> </w:t>
      </w:r>
      <w:r w:rsidRPr="00050697">
        <w:rPr>
          <w:rFonts w:ascii="Arial" w:hAnsi="Arial" w:cs="Arial"/>
          <w:sz w:val="20"/>
        </w:rPr>
        <w:t>Denarna sredstva za financiranje zaposlitve so zagotovljena v proračunu Republike Slovenije na</w:t>
      </w:r>
      <w:r>
        <w:rPr>
          <w:rFonts w:ascii="Arial" w:hAnsi="Arial" w:cs="Arial"/>
          <w:sz w:val="20"/>
        </w:rPr>
        <w:t xml:space="preserve"> </w:t>
      </w:r>
      <w:r w:rsidRPr="00050697">
        <w:rPr>
          <w:rFonts w:ascii="Arial" w:hAnsi="Arial" w:cs="Arial"/>
          <w:sz w:val="20"/>
        </w:rPr>
        <w:t>proračunskih postavkah:</w:t>
      </w:r>
    </w:p>
    <w:p w14:paraId="2F2EF1B4" w14:textId="77777777" w:rsidR="00050697" w:rsidRDefault="00050697" w:rsidP="00050697">
      <w:pPr>
        <w:pStyle w:val="Odstavekseznama"/>
        <w:numPr>
          <w:ilvl w:val="0"/>
          <w:numId w:val="20"/>
        </w:numPr>
        <w:spacing w:after="0" w:line="288" w:lineRule="auto"/>
        <w:ind w:left="714" w:hanging="357"/>
        <w:contextualSpacing w:val="0"/>
        <w:rPr>
          <w:rFonts w:ascii="Arial" w:hAnsi="Arial" w:cs="Arial"/>
          <w:sz w:val="20"/>
        </w:rPr>
      </w:pPr>
      <w:r w:rsidRPr="00050697">
        <w:rPr>
          <w:rFonts w:ascii="Arial" w:hAnsi="Arial" w:cs="Arial"/>
          <w:sz w:val="20"/>
        </w:rPr>
        <w:t>230135 – Projekt Localience - 21-27 – EU (80 %),</w:t>
      </w:r>
    </w:p>
    <w:p w14:paraId="01A061C1" w14:textId="0A6DBE6C" w:rsidR="008E3E76" w:rsidRPr="00050697" w:rsidRDefault="00050697" w:rsidP="00050697">
      <w:pPr>
        <w:pStyle w:val="Odstavekseznama"/>
        <w:numPr>
          <w:ilvl w:val="0"/>
          <w:numId w:val="20"/>
        </w:numPr>
        <w:spacing w:line="288" w:lineRule="auto"/>
        <w:contextualSpacing w:val="0"/>
        <w:rPr>
          <w:rFonts w:ascii="Arial" w:hAnsi="Arial" w:cs="Arial"/>
          <w:sz w:val="20"/>
        </w:rPr>
      </w:pPr>
      <w:r w:rsidRPr="00050697">
        <w:rPr>
          <w:rFonts w:ascii="Arial" w:hAnsi="Arial" w:cs="Arial"/>
          <w:sz w:val="20"/>
        </w:rPr>
        <w:t>230136 – Projekt Localience – 21-27 – slovenska udeležba (20 %).</w:t>
      </w:r>
    </w:p>
    <w:p w14:paraId="4043A4BB" w14:textId="77777777" w:rsidR="00050697" w:rsidRPr="008C4D6B" w:rsidRDefault="00050697" w:rsidP="00050697">
      <w:pPr>
        <w:spacing w:line="288" w:lineRule="auto"/>
        <w:rPr>
          <w:rFonts w:ascii="Arial" w:hAnsi="Arial" w:cs="Arial"/>
          <w:sz w:val="20"/>
          <w:szCs w:val="20"/>
        </w:rPr>
      </w:pPr>
    </w:p>
    <w:p w14:paraId="6106439A" w14:textId="77777777"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Kandidat/ka mora k prijavi priložiti naslednje izjave:</w:t>
      </w:r>
    </w:p>
    <w:p w14:paraId="485C4BAD"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zahtevane izobrazbe, iz katere mora biti razvidna stopnja in smer izobrazbe ter leto in ustanova, na kateri je bila izobrazba pridobljena,</w:t>
      </w:r>
    </w:p>
    <w:p w14:paraId="17D018CC"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o izpolnjevanju pogoja glede delovnih izkušenj oziroma opis delovnih izkušenj in</w:t>
      </w:r>
    </w:p>
    <w:p w14:paraId="255401A2" w14:textId="77777777" w:rsidR="008C4D6B" w:rsidRPr="008C4D6B" w:rsidRDefault="008C4D6B" w:rsidP="00E97760">
      <w:pPr>
        <w:numPr>
          <w:ilvl w:val="0"/>
          <w:numId w:val="13"/>
        </w:numPr>
        <w:spacing w:line="288" w:lineRule="auto"/>
        <w:rPr>
          <w:rFonts w:ascii="Arial" w:hAnsi="Arial" w:cs="Arial"/>
          <w:sz w:val="20"/>
          <w:szCs w:val="20"/>
        </w:rPr>
      </w:pPr>
      <w:r w:rsidRPr="008C4D6B">
        <w:rPr>
          <w:rFonts w:ascii="Arial" w:hAnsi="Arial" w:cs="Arial"/>
          <w:sz w:val="20"/>
          <w:szCs w:val="20"/>
        </w:rPr>
        <w:t>izjavo, da za namen te javne objave dovoljuje Agenciji Republike Slovenije za okolje pridobitev teh podatkov iz uradne evidence.</w:t>
      </w:r>
    </w:p>
    <w:p w14:paraId="22CF6E2F" w14:textId="77777777" w:rsidR="008C4D6B" w:rsidRPr="008C4D6B" w:rsidRDefault="008C4D6B" w:rsidP="00E97760">
      <w:pPr>
        <w:spacing w:line="288" w:lineRule="auto"/>
        <w:rPr>
          <w:rFonts w:ascii="Arial" w:hAnsi="Arial" w:cs="Arial"/>
          <w:sz w:val="20"/>
          <w:szCs w:val="20"/>
        </w:rPr>
      </w:pPr>
    </w:p>
    <w:p w14:paraId="0AC2BBBF"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 xml:space="preserve">Kandidati/ke za razpisano prosto strokovno-tehnično delovno mesto vložijo prijavo na obrazcu </w:t>
      </w:r>
      <w:r w:rsidRPr="008C4D6B">
        <w:rPr>
          <w:rFonts w:ascii="Arial" w:hAnsi="Arial" w:cs="Arial"/>
          <w:b/>
          <w:sz w:val="20"/>
          <w:szCs w:val="20"/>
        </w:rPr>
        <w:t>»prijavni obrazec«</w:t>
      </w:r>
      <w:r w:rsidRPr="008C4D6B">
        <w:rPr>
          <w:rFonts w:ascii="Arial" w:hAnsi="Arial" w:cs="Arial"/>
          <w:sz w:val="20"/>
          <w:szCs w:val="20"/>
        </w:rPr>
        <w:t>, ki je priloga tej javni objavi. Zaželeno je, da je prijavnemu obrazcu priložen tudi kratek življenjepis kjer kandidat/ka poleg formalne izobrazbe navede tudi druga znanja in veščine, ki jih je pridobil/a.</w:t>
      </w:r>
    </w:p>
    <w:p w14:paraId="6BA94A7A" w14:textId="77777777" w:rsidR="008C4D6B" w:rsidRPr="008C4D6B" w:rsidRDefault="008C4D6B" w:rsidP="00E97760">
      <w:pPr>
        <w:spacing w:line="288" w:lineRule="auto"/>
        <w:rPr>
          <w:rFonts w:ascii="Arial" w:hAnsi="Arial" w:cs="Arial"/>
          <w:sz w:val="20"/>
          <w:szCs w:val="20"/>
          <w:lang w:eastAsia="sl-SI"/>
        </w:rPr>
      </w:pPr>
    </w:p>
    <w:p w14:paraId="589B1E15" w14:textId="3C6A046A"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Kandidat/ka vloži prijavo v pisni obliki, ki jo pošlje v zaprti ovojnici z označbo: »za javno ob</w:t>
      </w:r>
      <w:r w:rsidR="008E3E76">
        <w:rPr>
          <w:rFonts w:ascii="Arial" w:hAnsi="Arial" w:cs="Arial"/>
          <w:sz w:val="20"/>
          <w:szCs w:val="20"/>
        </w:rPr>
        <w:t xml:space="preserve">javo delovnega mesta </w:t>
      </w:r>
      <w:r w:rsidR="00050697">
        <w:rPr>
          <w:rFonts w:ascii="Arial" w:hAnsi="Arial" w:cs="Arial"/>
          <w:sz w:val="20"/>
          <w:szCs w:val="20"/>
        </w:rPr>
        <w:t>hidrolog</w:t>
      </w:r>
      <w:r w:rsidR="008E3E76">
        <w:rPr>
          <w:rFonts w:ascii="Arial" w:hAnsi="Arial" w:cs="Arial"/>
          <w:sz w:val="20"/>
          <w:szCs w:val="20"/>
        </w:rPr>
        <w:t xml:space="preserve"> II (m/ž), šifra DM </w:t>
      </w:r>
      <w:r w:rsidR="00050697">
        <w:rPr>
          <w:rFonts w:ascii="Arial" w:hAnsi="Arial" w:cs="Arial"/>
          <w:sz w:val="20"/>
          <w:szCs w:val="20"/>
        </w:rPr>
        <w:t xml:space="preserve">12044, v Oddelku za splošne napovedi, Sektorju za meteorološke, hidrološke in oceanografske napovedi, Uradu za meteorologijo, hidrologijo in oceanografijo </w:t>
      </w:r>
      <w:r w:rsidRPr="008C4D6B">
        <w:rPr>
          <w:rFonts w:ascii="Arial" w:hAnsi="Arial" w:cs="Arial"/>
          <w:sz w:val="20"/>
          <w:szCs w:val="20"/>
        </w:rPr>
        <w:t>na Agenciji Republike Slovenije za ok</w:t>
      </w:r>
      <w:r w:rsidR="008E3E76">
        <w:rPr>
          <w:rFonts w:ascii="Arial" w:hAnsi="Arial" w:cs="Arial"/>
          <w:sz w:val="20"/>
          <w:szCs w:val="20"/>
        </w:rPr>
        <w:t>olje, pod zaporedno št. 10033-</w:t>
      </w:r>
      <w:r w:rsidR="00050697">
        <w:rPr>
          <w:rFonts w:ascii="Arial" w:hAnsi="Arial" w:cs="Arial"/>
          <w:sz w:val="20"/>
          <w:szCs w:val="20"/>
        </w:rPr>
        <w:t>36</w:t>
      </w:r>
      <w:r w:rsidRPr="008C4D6B">
        <w:rPr>
          <w:rFonts w:ascii="Arial" w:hAnsi="Arial" w:cs="Arial"/>
          <w:sz w:val="20"/>
          <w:szCs w:val="20"/>
        </w:rPr>
        <w:t>/202</w:t>
      </w:r>
      <w:r w:rsidR="00050697">
        <w:rPr>
          <w:rFonts w:ascii="Arial" w:hAnsi="Arial" w:cs="Arial"/>
          <w:sz w:val="20"/>
          <w:szCs w:val="20"/>
        </w:rPr>
        <w:t>5</w:t>
      </w:r>
      <w:r w:rsidRPr="008C4D6B">
        <w:rPr>
          <w:rFonts w:ascii="Arial" w:hAnsi="Arial" w:cs="Arial"/>
          <w:sz w:val="20"/>
          <w:szCs w:val="20"/>
        </w:rPr>
        <w:t xml:space="preserve">« na naslov: Agencija Republike Slovenije za okolje, Vojkova 1b, 1000 Ljubljana. Prijava je možna do vključno </w:t>
      </w:r>
      <w:r w:rsidR="001E441E">
        <w:rPr>
          <w:rFonts w:ascii="Arial" w:hAnsi="Arial" w:cs="Arial"/>
          <w:b/>
          <w:sz w:val="20"/>
          <w:szCs w:val="20"/>
        </w:rPr>
        <w:t>torka</w:t>
      </w:r>
      <w:r w:rsidR="008E3E76">
        <w:rPr>
          <w:rFonts w:ascii="Arial" w:hAnsi="Arial" w:cs="Arial"/>
          <w:b/>
          <w:sz w:val="20"/>
          <w:szCs w:val="20"/>
        </w:rPr>
        <w:t xml:space="preserve">, </w:t>
      </w:r>
      <w:r w:rsidR="00050697">
        <w:rPr>
          <w:rFonts w:ascii="Arial" w:hAnsi="Arial" w:cs="Arial"/>
          <w:b/>
          <w:sz w:val="20"/>
          <w:szCs w:val="20"/>
        </w:rPr>
        <w:t>1</w:t>
      </w:r>
      <w:r w:rsidR="008E3E76">
        <w:rPr>
          <w:rFonts w:ascii="Arial" w:hAnsi="Arial" w:cs="Arial"/>
          <w:b/>
          <w:sz w:val="20"/>
          <w:szCs w:val="20"/>
        </w:rPr>
        <w:t xml:space="preserve">. </w:t>
      </w:r>
      <w:r w:rsidR="00050697">
        <w:rPr>
          <w:rFonts w:ascii="Arial" w:hAnsi="Arial" w:cs="Arial"/>
          <w:b/>
          <w:sz w:val="20"/>
          <w:szCs w:val="20"/>
        </w:rPr>
        <w:t>7</w:t>
      </w:r>
      <w:r w:rsidRPr="008C4D6B">
        <w:rPr>
          <w:rFonts w:ascii="Arial" w:hAnsi="Arial" w:cs="Arial"/>
          <w:b/>
          <w:sz w:val="20"/>
          <w:szCs w:val="20"/>
        </w:rPr>
        <w:t>. 2024</w:t>
      </w:r>
      <w:r w:rsidRPr="008C4D6B">
        <w:rPr>
          <w:rFonts w:ascii="Arial" w:hAnsi="Arial" w:cs="Arial"/>
          <w:sz w:val="20"/>
          <w:szCs w:val="20"/>
        </w:rPr>
        <w:t xml:space="preserve">. Za pisno obliko prijave se šteje tudi elektronska oblika, poslana na elektronski naslov: gp.arso@gov.si, pri čemer veljavnost prijave ni pogojena z elektronskim podpisom. </w:t>
      </w:r>
    </w:p>
    <w:p w14:paraId="51DDFDE5" w14:textId="77777777" w:rsidR="008C4D6B" w:rsidRPr="008C4D6B" w:rsidRDefault="008C4D6B" w:rsidP="00E97760">
      <w:pPr>
        <w:spacing w:line="288" w:lineRule="auto"/>
        <w:rPr>
          <w:rFonts w:ascii="Arial" w:hAnsi="Arial" w:cs="Arial"/>
          <w:sz w:val="20"/>
          <w:szCs w:val="20"/>
        </w:rPr>
      </w:pPr>
    </w:p>
    <w:p w14:paraId="27DAB0B8" w14:textId="77777777" w:rsidR="00050697" w:rsidRDefault="00050697" w:rsidP="00E97760">
      <w:pPr>
        <w:spacing w:line="288" w:lineRule="auto"/>
        <w:rPr>
          <w:rFonts w:ascii="Arial" w:hAnsi="Arial" w:cs="Arial"/>
          <w:b/>
          <w:sz w:val="20"/>
          <w:szCs w:val="20"/>
          <w:u w:val="single"/>
        </w:rPr>
      </w:pPr>
    </w:p>
    <w:p w14:paraId="4C62141B" w14:textId="6A06F465" w:rsidR="008C4D6B" w:rsidRPr="008C4D6B" w:rsidRDefault="008C4D6B" w:rsidP="00E97760">
      <w:pPr>
        <w:spacing w:line="288" w:lineRule="auto"/>
        <w:rPr>
          <w:rFonts w:ascii="Arial" w:hAnsi="Arial" w:cs="Arial"/>
          <w:b/>
          <w:sz w:val="20"/>
          <w:szCs w:val="20"/>
          <w:u w:val="single"/>
        </w:rPr>
      </w:pPr>
      <w:r w:rsidRPr="008C4D6B">
        <w:rPr>
          <w:rFonts w:ascii="Arial" w:hAnsi="Arial" w:cs="Arial"/>
          <w:b/>
          <w:sz w:val="20"/>
          <w:szCs w:val="20"/>
          <w:u w:val="single"/>
        </w:rPr>
        <w:t>Prijavni obrazec je obvezna sestavina prijavne vloge posameznega/e kandidata/ke.</w:t>
      </w:r>
    </w:p>
    <w:p w14:paraId="69AA2872" w14:textId="77777777" w:rsidR="008C4D6B" w:rsidRPr="008C4D6B" w:rsidRDefault="008C4D6B" w:rsidP="00E97760">
      <w:pPr>
        <w:spacing w:line="288" w:lineRule="auto"/>
        <w:rPr>
          <w:rFonts w:ascii="Arial" w:hAnsi="Arial" w:cs="Arial"/>
          <w:sz w:val="20"/>
          <w:szCs w:val="20"/>
        </w:rPr>
      </w:pPr>
    </w:p>
    <w:p w14:paraId="3FDE990C"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Kandidati/ke bodo pisno obveščeni o (ne)izboru, v roku 8 dni po zaključenem postopku izbire.</w:t>
      </w:r>
    </w:p>
    <w:p w14:paraId="59A22FF5" w14:textId="77777777" w:rsidR="008C4D6B" w:rsidRPr="008C4D6B" w:rsidRDefault="008C4D6B" w:rsidP="00E97760">
      <w:pPr>
        <w:spacing w:line="288" w:lineRule="auto"/>
        <w:rPr>
          <w:rFonts w:ascii="Arial" w:hAnsi="Arial" w:cs="Arial"/>
          <w:sz w:val="20"/>
          <w:szCs w:val="20"/>
        </w:rPr>
      </w:pPr>
    </w:p>
    <w:p w14:paraId="3E16B899" w14:textId="77777777" w:rsidR="008C4D6B" w:rsidRPr="008C4D6B" w:rsidRDefault="008C4D6B" w:rsidP="00E97760">
      <w:pPr>
        <w:spacing w:line="288" w:lineRule="auto"/>
        <w:rPr>
          <w:rFonts w:ascii="Arial" w:hAnsi="Arial" w:cs="Arial"/>
          <w:sz w:val="20"/>
          <w:szCs w:val="20"/>
        </w:rPr>
      </w:pPr>
      <w:r w:rsidRPr="008C4D6B">
        <w:rPr>
          <w:rFonts w:ascii="Arial" w:hAnsi="Arial" w:cs="Arial"/>
          <w:sz w:val="20"/>
          <w:szCs w:val="20"/>
        </w:rPr>
        <w:t>Informacije o izvedbi javne objave dobite na tel.: 01/ 478 4134  (Matej Čuček).</w:t>
      </w:r>
    </w:p>
    <w:p w14:paraId="7939F6FB" w14:textId="77777777" w:rsidR="008C4D6B" w:rsidRDefault="008C4D6B" w:rsidP="008C4D6B">
      <w:pPr>
        <w:autoSpaceDE w:val="0"/>
        <w:autoSpaceDN w:val="0"/>
        <w:rPr>
          <w:rFonts w:ascii="Arial" w:hAnsi="Arial" w:cs="Arial"/>
          <w:color w:val="000000"/>
          <w:sz w:val="20"/>
          <w:szCs w:val="20"/>
          <w:lang w:eastAsia="sl-SI"/>
        </w:rPr>
      </w:pPr>
    </w:p>
    <w:p w14:paraId="04E50488" w14:textId="77777777" w:rsidR="00205CD7" w:rsidRPr="008C4D6B" w:rsidRDefault="00205CD7" w:rsidP="008C4D6B">
      <w:pPr>
        <w:autoSpaceDE w:val="0"/>
        <w:autoSpaceDN w:val="0"/>
        <w:rPr>
          <w:rFonts w:ascii="Arial" w:hAnsi="Arial" w:cs="Arial"/>
          <w:color w:val="000000"/>
          <w:sz w:val="20"/>
          <w:szCs w:val="20"/>
          <w:lang w:eastAsia="sl-SI"/>
        </w:rPr>
      </w:pPr>
    </w:p>
    <w:p w14:paraId="3FC50341" w14:textId="77777777" w:rsidR="008C4D6B" w:rsidRPr="008C4D6B" w:rsidRDefault="008C4D6B" w:rsidP="008C4D6B">
      <w:pPr>
        <w:autoSpaceDE w:val="0"/>
        <w:autoSpaceDN w:val="0"/>
        <w:rPr>
          <w:rFonts w:ascii="Arial" w:hAnsi="Arial" w:cs="Arial"/>
          <w:color w:val="000000"/>
          <w:sz w:val="20"/>
          <w:szCs w:val="20"/>
          <w:lang w:eastAsia="sl-SI"/>
        </w:rPr>
      </w:pPr>
    </w:p>
    <w:p w14:paraId="041AA910" w14:textId="19345002" w:rsidR="008C4D6B" w:rsidRPr="008C4D6B" w:rsidRDefault="008C4D6B" w:rsidP="008C4D6B">
      <w:pPr>
        <w:autoSpaceDE w:val="0"/>
        <w:autoSpaceDN w:val="0"/>
        <w:ind w:left="5040" w:firstLine="720"/>
        <w:rPr>
          <w:rFonts w:ascii="Arial" w:hAnsi="Arial" w:cs="Arial"/>
          <w:color w:val="000000"/>
          <w:sz w:val="20"/>
          <w:szCs w:val="20"/>
          <w:lang w:eastAsia="sl-SI"/>
        </w:rPr>
      </w:pPr>
      <w:r w:rsidRPr="008C4D6B">
        <w:rPr>
          <w:rFonts w:ascii="Arial" w:hAnsi="Arial" w:cs="Arial"/>
          <w:color w:val="000000"/>
          <w:sz w:val="20"/>
          <w:szCs w:val="20"/>
          <w:lang w:eastAsia="sl-SI"/>
        </w:rPr>
        <w:t xml:space="preserve">mag. </w:t>
      </w:r>
      <w:r w:rsidR="00EE77C3">
        <w:rPr>
          <w:rFonts w:ascii="Arial" w:hAnsi="Arial" w:cs="Arial"/>
          <w:color w:val="000000"/>
          <w:sz w:val="20"/>
          <w:szCs w:val="20"/>
          <w:lang w:eastAsia="sl-SI"/>
        </w:rPr>
        <w:t>Joško KNEZ</w:t>
      </w:r>
    </w:p>
    <w:p w14:paraId="0DD47321" w14:textId="283BBBDD" w:rsidR="008C4D6B" w:rsidRPr="008C4D6B" w:rsidRDefault="00EE77C3" w:rsidP="008C4D6B">
      <w:pPr>
        <w:autoSpaceDE w:val="0"/>
        <w:autoSpaceDN w:val="0"/>
        <w:ind w:left="5040"/>
        <w:rPr>
          <w:rFonts w:ascii="Arial" w:hAnsi="Arial" w:cs="Arial"/>
          <w:color w:val="000000"/>
          <w:sz w:val="20"/>
          <w:szCs w:val="20"/>
          <w:lang w:eastAsia="sl-SI"/>
        </w:rPr>
      </w:pPr>
      <w:r>
        <w:rPr>
          <w:rFonts w:ascii="Arial" w:hAnsi="Arial" w:cs="Arial"/>
          <w:color w:val="000000"/>
          <w:sz w:val="20"/>
          <w:szCs w:val="20"/>
          <w:lang w:eastAsia="sl-SI"/>
        </w:rPr>
        <w:t xml:space="preserve">      </w:t>
      </w:r>
      <w:r w:rsidR="008C4D6B" w:rsidRPr="008C4D6B">
        <w:rPr>
          <w:rFonts w:ascii="Arial" w:hAnsi="Arial" w:cs="Arial"/>
          <w:color w:val="000000"/>
          <w:sz w:val="20"/>
          <w:szCs w:val="20"/>
          <w:lang w:eastAsia="sl-SI"/>
        </w:rPr>
        <w:t xml:space="preserve">  </w:t>
      </w:r>
      <w:r>
        <w:rPr>
          <w:rFonts w:ascii="Arial" w:hAnsi="Arial" w:cs="Arial"/>
          <w:color w:val="000000"/>
          <w:sz w:val="20"/>
          <w:szCs w:val="20"/>
          <w:lang w:eastAsia="sl-SI"/>
        </w:rPr>
        <w:t>GENERALNI DIREKTOR</w:t>
      </w:r>
    </w:p>
    <w:p w14:paraId="2A5161D3" w14:textId="06EE2A6E" w:rsidR="008C4D6B" w:rsidRPr="008C4D6B" w:rsidRDefault="008C4D6B" w:rsidP="008C4D6B">
      <w:pPr>
        <w:autoSpaceDE w:val="0"/>
        <w:autoSpaceDN w:val="0"/>
        <w:ind w:left="4320"/>
        <w:rPr>
          <w:rFonts w:ascii="Arial" w:hAnsi="Arial" w:cs="Arial"/>
          <w:color w:val="000000"/>
          <w:sz w:val="20"/>
          <w:szCs w:val="20"/>
          <w:lang w:eastAsia="sl-SI"/>
        </w:rPr>
      </w:pPr>
      <w:r w:rsidRPr="008C4D6B">
        <w:rPr>
          <w:rFonts w:ascii="Arial" w:hAnsi="Arial" w:cs="Arial"/>
          <w:color w:val="000000"/>
          <w:sz w:val="20"/>
          <w:szCs w:val="20"/>
          <w:lang w:eastAsia="sl-SI"/>
        </w:rPr>
        <w:t xml:space="preserve">  </w:t>
      </w:r>
    </w:p>
    <w:p w14:paraId="5386D741" w14:textId="1F990F97" w:rsidR="008C4D6B" w:rsidRPr="008C4D6B" w:rsidRDefault="008C4D6B" w:rsidP="008C4D6B">
      <w:pPr>
        <w:spacing w:line="288" w:lineRule="auto"/>
        <w:rPr>
          <w:rFonts w:ascii="Arial" w:hAnsi="Arial" w:cs="Arial"/>
          <w:sz w:val="20"/>
          <w:szCs w:val="20"/>
        </w:rPr>
      </w:pPr>
    </w:p>
    <w:p w14:paraId="4D8CB8D2" w14:textId="20152E74" w:rsidR="009C48CD" w:rsidRPr="008C4D6B" w:rsidRDefault="009C48CD" w:rsidP="00BD41FD">
      <w:pPr>
        <w:spacing w:line="288" w:lineRule="auto"/>
        <w:rPr>
          <w:rFonts w:ascii="Arial" w:hAnsi="Arial" w:cs="Arial"/>
          <w:sz w:val="20"/>
          <w:szCs w:val="20"/>
        </w:rPr>
      </w:pPr>
    </w:p>
    <w:p w14:paraId="620D56F6" w14:textId="77777777" w:rsidR="009C48CD" w:rsidRPr="008C4D6B" w:rsidRDefault="009C48CD" w:rsidP="00BD41FD">
      <w:pPr>
        <w:spacing w:line="288" w:lineRule="auto"/>
        <w:rPr>
          <w:rFonts w:ascii="Arial" w:hAnsi="Arial" w:cs="Arial"/>
          <w:b/>
          <w:sz w:val="20"/>
          <w:szCs w:val="20"/>
        </w:rPr>
      </w:pPr>
    </w:p>
    <w:sectPr w:rsidR="009C48CD" w:rsidRPr="008C4D6B" w:rsidSect="001511D5">
      <w:headerReference w:type="first" r:id="rId9"/>
      <w:footerReference w:type="first" r:id="rId10"/>
      <w:pgSz w:w="11906" w:h="16838"/>
      <w:pgMar w:top="1417" w:right="1417" w:bottom="1417" w:left="1417"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18042" w14:textId="77777777" w:rsidR="00A27564" w:rsidRDefault="00A27564" w:rsidP="001B7E3E">
      <w:r>
        <w:separator/>
      </w:r>
    </w:p>
  </w:endnote>
  <w:endnote w:type="continuationSeparator" w:id="0">
    <w:p w14:paraId="01BCB63F" w14:textId="77777777" w:rsidR="00A27564" w:rsidRDefault="00A27564" w:rsidP="001B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1740" w14:textId="11EF8F0C" w:rsidR="001511D5" w:rsidRPr="002C2B22" w:rsidRDefault="001511D5" w:rsidP="001511D5">
    <w:pPr>
      <w:tabs>
        <w:tab w:val="center" w:pos="4536"/>
        <w:tab w:val="right" w:pos="9072"/>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53D39" w14:textId="77777777" w:rsidR="00A27564" w:rsidRDefault="00A27564" w:rsidP="001B7E3E">
      <w:r>
        <w:separator/>
      </w:r>
    </w:p>
  </w:footnote>
  <w:footnote w:type="continuationSeparator" w:id="0">
    <w:p w14:paraId="4BD01930" w14:textId="77777777" w:rsidR="00A27564" w:rsidRDefault="00A27564" w:rsidP="001B7E3E">
      <w:r>
        <w:continuationSeparator/>
      </w:r>
    </w:p>
  </w:footnote>
  <w:footnote w:id="1">
    <w:p w14:paraId="05DF06B5" w14:textId="77777777" w:rsidR="00596846" w:rsidRPr="00C46045" w:rsidRDefault="00596846" w:rsidP="00596846">
      <w:pPr>
        <w:pStyle w:val="Sprotnaopomba-besedilo"/>
        <w:jc w:val="both"/>
        <w:rPr>
          <w:rFonts w:ascii="Arial" w:hAnsi="Arial" w:cs="Arial"/>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1551" w14:textId="6D781766" w:rsidR="00922779" w:rsidRDefault="000528D7">
    <w:pPr>
      <w:pStyle w:val="Glava"/>
    </w:pPr>
    <w:r>
      <w:rPr>
        <w:noProof/>
        <w:lang w:eastAsia="sl-SI"/>
      </w:rPr>
      <w:drawing>
        <wp:anchor distT="0" distB="0" distL="114300" distR="114300" simplePos="0" relativeHeight="251671040" behindDoc="0" locked="0" layoutInCell="1" allowOverlap="1" wp14:anchorId="23FBA52E" wp14:editId="2E7E80CC">
          <wp:simplePos x="0" y="0"/>
          <wp:positionH relativeFrom="column">
            <wp:posOffset>3248025</wp:posOffset>
          </wp:positionH>
          <wp:positionV relativeFrom="paragraph">
            <wp:posOffset>94615</wp:posOffset>
          </wp:positionV>
          <wp:extent cx="2724785" cy="1161415"/>
          <wp:effectExtent l="0" t="0" r="0" b="635"/>
          <wp:wrapNone/>
          <wp:docPr id="109" name="Slika 109" descr="C:\Users\novakkatarina\AppData\Local\Microsoft\Windows\INetCache\Content.Word\LOCALIENCE_Logo_Standar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katarina\AppData\Local\Microsoft\Windows\INetCache\Content.Word\LOCALIENCE_Logo_Standard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7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4F4" w:rsidRPr="00A25489">
      <w:rPr>
        <w:noProof/>
        <w:lang w:eastAsia="sl-SI"/>
      </w:rPr>
      <w:drawing>
        <wp:anchor distT="0" distB="0" distL="114300" distR="114300" simplePos="0" relativeHeight="251668992" behindDoc="0" locked="0" layoutInCell="1" allowOverlap="1" wp14:anchorId="640B47FD" wp14:editId="4B1D6163">
          <wp:simplePos x="0" y="0"/>
          <wp:positionH relativeFrom="column">
            <wp:posOffset>-480695</wp:posOffset>
          </wp:positionH>
          <wp:positionV relativeFrom="paragraph">
            <wp:posOffset>159385</wp:posOffset>
          </wp:positionV>
          <wp:extent cx="3177542" cy="571500"/>
          <wp:effectExtent l="0" t="0" r="381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754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4AE"/>
    <w:multiLevelType w:val="hybridMultilevel"/>
    <w:tmpl w:val="E2264950"/>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A57024"/>
    <w:multiLevelType w:val="hybridMultilevel"/>
    <w:tmpl w:val="7A9C4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935E71"/>
    <w:multiLevelType w:val="hybridMultilevel"/>
    <w:tmpl w:val="680045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016869"/>
    <w:multiLevelType w:val="hybridMultilevel"/>
    <w:tmpl w:val="24B22C8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8848DC"/>
    <w:multiLevelType w:val="hybridMultilevel"/>
    <w:tmpl w:val="9BEE9C0E"/>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A03669F"/>
    <w:multiLevelType w:val="hybridMultilevel"/>
    <w:tmpl w:val="54B2B07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B4140"/>
    <w:multiLevelType w:val="hybridMultilevel"/>
    <w:tmpl w:val="094264E8"/>
    <w:lvl w:ilvl="0" w:tplc="CFCA26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595548D"/>
    <w:multiLevelType w:val="hybridMultilevel"/>
    <w:tmpl w:val="634837AE"/>
    <w:lvl w:ilvl="0" w:tplc="52A4C118">
      <w:numFmt w:val="bullet"/>
      <w:lvlText w:val="-"/>
      <w:lvlJc w:val="left"/>
      <w:pPr>
        <w:ind w:left="720" w:hanging="360"/>
      </w:pPr>
      <w:rPr>
        <w:rFonts w:ascii="Calibri" w:eastAsia="Calibr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E712EC"/>
    <w:multiLevelType w:val="hybridMultilevel"/>
    <w:tmpl w:val="B5724824"/>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418B2"/>
    <w:multiLevelType w:val="hybridMultilevel"/>
    <w:tmpl w:val="3C2E1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37DE3"/>
    <w:multiLevelType w:val="hybridMultilevel"/>
    <w:tmpl w:val="77F6A3B6"/>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3A36F8"/>
    <w:multiLevelType w:val="singleLevel"/>
    <w:tmpl w:val="6B9A8FB2"/>
    <w:lvl w:ilvl="0">
      <w:start w:val="1"/>
      <w:numFmt w:val="decimal"/>
      <w:lvlText w:val="%1."/>
      <w:lvlJc w:val="left"/>
      <w:pPr>
        <w:ind w:left="360" w:hanging="360"/>
      </w:pPr>
      <w:rPr>
        <w:sz w:val="20"/>
        <w:szCs w:val="20"/>
      </w:rPr>
    </w:lvl>
  </w:abstractNum>
  <w:abstractNum w:abstractNumId="13" w15:restartNumberingAfterBreak="0">
    <w:nsid w:val="5B982DEA"/>
    <w:multiLevelType w:val="hybridMultilevel"/>
    <w:tmpl w:val="DF3C8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CFAC8A4A"/>
    <w:lvl w:ilvl="0" w:tplc="AAD093C4">
      <w:start w:val="1"/>
      <w:numFmt w:val="decimal"/>
      <w:lvlText w:val="%1."/>
      <w:lvlJc w:val="left"/>
      <w:pPr>
        <w:tabs>
          <w:tab w:val="num" w:pos="720"/>
        </w:tabs>
        <w:ind w:left="72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72F31398"/>
    <w:multiLevelType w:val="hybridMultilevel"/>
    <w:tmpl w:val="7524680A"/>
    <w:lvl w:ilvl="0" w:tplc="7832B13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423AF4"/>
    <w:multiLevelType w:val="hybridMultilevel"/>
    <w:tmpl w:val="507C0C5C"/>
    <w:lvl w:ilvl="0" w:tplc="204EC670">
      <w:start w:val="3"/>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7" w15:restartNumberingAfterBreak="0">
    <w:nsid w:val="796209B7"/>
    <w:multiLevelType w:val="hybridMultilevel"/>
    <w:tmpl w:val="4D82CFFC"/>
    <w:lvl w:ilvl="0" w:tplc="7152EF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C701A5E"/>
    <w:multiLevelType w:val="hybridMultilevel"/>
    <w:tmpl w:val="3D040E62"/>
    <w:lvl w:ilvl="0" w:tplc="4878AD62">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9095804">
    <w:abstractNumId w:val="1"/>
  </w:num>
  <w:num w:numId="2" w16cid:durableId="733629320">
    <w:abstractNumId w:val="8"/>
  </w:num>
  <w:num w:numId="3" w16cid:durableId="1931544966">
    <w:abstractNumId w:val="15"/>
  </w:num>
  <w:num w:numId="4" w16cid:durableId="1994023342">
    <w:abstractNumId w:val="16"/>
  </w:num>
  <w:num w:numId="5" w16cid:durableId="2012951361">
    <w:abstractNumId w:val="13"/>
  </w:num>
  <w:num w:numId="6" w16cid:durableId="1589731960">
    <w:abstractNumId w:val="6"/>
  </w:num>
  <w:num w:numId="7" w16cid:durableId="1214389150">
    <w:abstractNumId w:val="2"/>
  </w:num>
  <w:num w:numId="8" w16cid:durableId="178542502">
    <w:abstractNumId w:val="12"/>
  </w:num>
  <w:num w:numId="9" w16cid:durableId="1695691347">
    <w:abstractNumId w:val="12"/>
    <w:lvlOverride w:ilvl="0">
      <w:startOverride w:val="1"/>
    </w:lvlOverride>
  </w:num>
  <w:num w:numId="10" w16cid:durableId="1253853149">
    <w:abstractNumId w:val="0"/>
  </w:num>
  <w:num w:numId="11" w16cid:durableId="2125035157">
    <w:abstractNumId w:val="18"/>
  </w:num>
  <w:num w:numId="12" w16cid:durableId="1185442585">
    <w:abstractNumId w:val="4"/>
  </w:num>
  <w:num w:numId="13" w16cid:durableId="1810631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212164">
    <w:abstractNumId w:val="9"/>
  </w:num>
  <w:num w:numId="15" w16cid:durableId="2003971050">
    <w:abstractNumId w:val="3"/>
  </w:num>
  <w:num w:numId="16" w16cid:durableId="1815175612">
    <w:abstractNumId w:val="10"/>
  </w:num>
  <w:num w:numId="17" w16cid:durableId="254024508">
    <w:abstractNumId w:val="17"/>
  </w:num>
  <w:num w:numId="18" w16cid:durableId="1057047477">
    <w:abstractNumId w:val="11"/>
  </w:num>
  <w:num w:numId="19" w16cid:durableId="1494877813">
    <w:abstractNumId w:val="7"/>
  </w:num>
  <w:num w:numId="20" w16cid:durableId="1779913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3E"/>
    <w:rsid w:val="00003AE1"/>
    <w:rsid w:val="0001361F"/>
    <w:rsid w:val="000368B0"/>
    <w:rsid w:val="00041DAD"/>
    <w:rsid w:val="00050697"/>
    <w:rsid w:val="000528D7"/>
    <w:rsid w:val="00057463"/>
    <w:rsid w:val="00076F96"/>
    <w:rsid w:val="00082A62"/>
    <w:rsid w:val="00083C37"/>
    <w:rsid w:val="000960AE"/>
    <w:rsid w:val="000B3A52"/>
    <w:rsid w:val="000B5FFE"/>
    <w:rsid w:val="000E3DEA"/>
    <w:rsid w:val="000E6C53"/>
    <w:rsid w:val="0010249D"/>
    <w:rsid w:val="00105084"/>
    <w:rsid w:val="00114D2B"/>
    <w:rsid w:val="0011696D"/>
    <w:rsid w:val="001211DD"/>
    <w:rsid w:val="00136E9F"/>
    <w:rsid w:val="001413B3"/>
    <w:rsid w:val="001511D5"/>
    <w:rsid w:val="0016426E"/>
    <w:rsid w:val="00171775"/>
    <w:rsid w:val="00173BB0"/>
    <w:rsid w:val="001813B7"/>
    <w:rsid w:val="001944F4"/>
    <w:rsid w:val="00197FDE"/>
    <w:rsid w:val="001A42E3"/>
    <w:rsid w:val="001A7D06"/>
    <w:rsid w:val="001B0E35"/>
    <w:rsid w:val="001B6C1E"/>
    <w:rsid w:val="001B7E3E"/>
    <w:rsid w:val="001D69E2"/>
    <w:rsid w:val="001E0FAE"/>
    <w:rsid w:val="001E441E"/>
    <w:rsid w:val="001F2F37"/>
    <w:rsid w:val="00205CD7"/>
    <w:rsid w:val="00207788"/>
    <w:rsid w:val="00207AE3"/>
    <w:rsid w:val="00211AC0"/>
    <w:rsid w:val="00215BF0"/>
    <w:rsid w:val="002177CA"/>
    <w:rsid w:val="00224669"/>
    <w:rsid w:val="002318E9"/>
    <w:rsid w:val="002368CA"/>
    <w:rsid w:val="00242863"/>
    <w:rsid w:val="0025383E"/>
    <w:rsid w:val="0027368D"/>
    <w:rsid w:val="00282E9E"/>
    <w:rsid w:val="00287C5C"/>
    <w:rsid w:val="002B4B27"/>
    <w:rsid w:val="002B7E89"/>
    <w:rsid w:val="002C2B22"/>
    <w:rsid w:val="002C4E92"/>
    <w:rsid w:val="002D67D9"/>
    <w:rsid w:val="002E334E"/>
    <w:rsid w:val="00304615"/>
    <w:rsid w:val="003073F1"/>
    <w:rsid w:val="00311F4E"/>
    <w:rsid w:val="0031264D"/>
    <w:rsid w:val="00352754"/>
    <w:rsid w:val="00352D2B"/>
    <w:rsid w:val="00354B55"/>
    <w:rsid w:val="0037081F"/>
    <w:rsid w:val="00372B7B"/>
    <w:rsid w:val="003762CC"/>
    <w:rsid w:val="00384AC4"/>
    <w:rsid w:val="0039684C"/>
    <w:rsid w:val="003A4D6D"/>
    <w:rsid w:val="003B75EA"/>
    <w:rsid w:val="003D3D36"/>
    <w:rsid w:val="003E5A88"/>
    <w:rsid w:val="003F4FB6"/>
    <w:rsid w:val="00404AD6"/>
    <w:rsid w:val="004121AB"/>
    <w:rsid w:val="00417145"/>
    <w:rsid w:val="00421F28"/>
    <w:rsid w:val="004300F2"/>
    <w:rsid w:val="00455008"/>
    <w:rsid w:val="004743E0"/>
    <w:rsid w:val="004942D0"/>
    <w:rsid w:val="004C21BB"/>
    <w:rsid w:val="004C780D"/>
    <w:rsid w:val="004E4464"/>
    <w:rsid w:val="004E5DB2"/>
    <w:rsid w:val="004F47C1"/>
    <w:rsid w:val="004F4E66"/>
    <w:rsid w:val="004F6B17"/>
    <w:rsid w:val="004F6CB5"/>
    <w:rsid w:val="00520682"/>
    <w:rsid w:val="0052072B"/>
    <w:rsid w:val="005252EB"/>
    <w:rsid w:val="00531D25"/>
    <w:rsid w:val="00542F6C"/>
    <w:rsid w:val="00547ABC"/>
    <w:rsid w:val="005577CF"/>
    <w:rsid w:val="0057172F"/>
    <w:rsid w:val="00573A81"/>
    <w:rsid w:val="00576DF2"/>
    <w:rsid w:val="0058062E"/>
    <w:rsid w:val="00591F31"/>
    <w:rsid w:val="00596846"/>
    <w:rsid w:val="005A41A9"/>
    <w:rsid w:val="005A4824"/>
    <w:rsid w:val="005D61F1"/>
    <w:rsid w:val="005F5817"/>
    <w:rsid w:val="005F5CE8"/>
    <w:rsid w:val="006032B2"/>
    <w:rsid w:val="006379AE"/>
    <w:rsid w:val="00665916"/>
    <w:rsid w:val="006933C9"/>
    <w:rsid w:val="006A40E9"/>
    <w:rsid w:val="006A6AA1"/>
    <w:rsid w:val="006D26E7"/>
    <w:rsid w:val="006D4DFE"/>
    <w:rsid w:val="006F4EB4"/>
    <w:rsid w:val="00700023"/>
    <w:rsid w:val="00716CC5"/>
    <w:rsid w:val="00723988"/>
    <w:rsid w:val="007341C2"/>
    <w:rsid w:val="00765286"/>
    <w:rsid w:val="00772192"/>
    <w:rsid w:val="007A4751"/>
    <w:rsid w:val="007A58AA"/>
    <w:rsid w:val="007C19AA"/>
    <w:rsid w:val="007D1FE8"/>
    <w:rsid w:val="007E08A8"/>
    <w:rsid w:val="007E0C2D"/>
    <w:rsid w:val="007E4FC2"/>
    <w:rsid w:val="007F0C2A"/>
    <w:rsid w:val="008176EC"/>
    <w:rsid w:val="0082403C"/>
    <w:rsid w:val="00831C54"/>
    <w:rsid w:val="0083755B"/>
    <w:rsid w:val="0084780C"/>
    <w:rsid w:val="00855F01"/>
    <w:rsid w:val="00860267"/>
    <w:rsid w:val="00873950"/>
    <w:rsid w:val="00895E36"/>
    <w:rsid w:val="008A5E9D"/>
    <w:rsid w:val="008B6AD4"/>
    <w:rsid w:val="008C4D6B"/>
    <w:rsid w:val="008C76DA"/>
    <w:rsid w:val="008D0E9A"/>
    <w:rsid w:val="008E3E76"/>
    <w:rsid w:val="008E7027"/>
    <w:rsid w:val="008E71CB"/>
    <w:rsid w:val="008F6FE6"/>
    <w:rsid w:val="009023FF"/>
    <w:rsid w:val="00922779"/>
    <w:rsid w:val="0092571E"/>
    <w:rsid w:val="009268AA"/>
    <w:rsid w:val="0095384F"/>
    <w:rsid w:val="009564CC"/>
    <w:rsid w:val="00957877"/>
    <w:rsid w:val="00957AE4"/>
    <w:rsid w:val="009654FC"/>
    <w:rsid w:val="00966869"/>
    <w:rsid w:val="00974A3E"/>
    <w:rsid w:val="00996646"/>
    <w:rsid w:val="009977A4"/>
    <w:rsid w:val="00997B05"/>
    <w:rsid w:val="009A34DA"/>
    <w:rsid w:val="009A7941"/>
    <w:rsid w:val="009C48CD"/>
    <w:rsid w:val="009C6C18"/>
    <w:rsid w:val="009C7A31"/>
    <w:rsid w:val="009D319B"/>
    <w:rsid w:val="009D495C"/>
    <w:rsid w:val="009E37A6"/>
    <w:rsid w:val="009E4735"/>
    <w:rsid w:val="009F5868"/>
    <w:rsid w:val="00A201B5"/>
    <w:rsid w:val="00A27564"/>
    <w:rsid w:val="00A408DC"/>
    <w:rsid w:val="00A408E5"/>
    <w:rsid w:val="00A50AB4"/>
    <w:rsid w:val="00A61167"/>
    <w:rsid w:val="00A77687"/>
    <w:rsid w:val="00A82892"/>
    <w:rsid w:val="00A85293"/>
    <w:rsid w:val="00A938D9"/>
    <w:rsid w:val="00AC498C"/>
    <w:rsid w:val="00AC5109"/>
    <w:rsid w:val="00AD1C91"/>
    <w:rsid w:val="00AE5672"/>
    <w:rsid w:val="00AF2A75"/>
    <w:rsid w:val="00AF735A"/>
    <w:rsid w:val="00B27319"/>
    <w:rsid w:val="00B360BC"/>
    <w:rsid w:val="00B676D4"/>
    <w:rsid w:val="00B73BAE"/>
    <w:rsid w:val="00BC3C80"/>
    <w:rsid w:val="00BD0ADB"/>
    <w:rsid w:val="00BD41FD"/>
    <w:rsid w:val="00BD5B0B"/>
    <w:rsid w:val="00BF77D9"/>
    <w:rsid w:val="00C30CEA"/>
    <w:rsid w:val="00C52B7C"/>
    <w:rsid w:val="00C53CEB"/>
    <w:rsid w:val="00C6616D"/>
    <w:rsid w:val="00C836FD"/>
    <w:rsid w:val="00CA43B0"/>
    <w:rsid w:val="00CA7A6C"/>
    <w:rsid w:val="00CB0A32"/>
    <w:rsid w:val="00CB31E8"/>
    <w:rsid w:val="00CC523D"/>
    <w:rsid w:val="00D036F2"/>
    <w:rsid w:val="00D06DF9"/>
    <w:rsid w:val="00D07A46"/>
    <w:rsid w:val="00D42234"/>
    <w:rsid w:val="00D43107"/>
    <w:rsid w:val="00D43183"/>
    <w:rsid w:val="00D43ACB"/>
    <w:rsid w:val="00D55014"/>
    <w:rsid w:val="00D72C90"/>
    <w:rsid w:val="00D7501C"/>
    <w:rsid w:val="00D75C62"/>
    <w:rsid w:val="00DB4805"/>
    <w:rsid w:val="00DB656C"/>
    <w:rsid w:val="00DD6C2F"/>
    <w:rsid w:val="00E06868"/>
    <w:rsid w:val="00E3477E"/>
    <w:rsid w:val="00E47239"/>
    <w:rsid w:val="00E61C90"/>
    <w:rsid w:val="00E65848"/>
    <w:rsid w:val="00E722E7"/>
    <w:rsid w:val="00E9332E"/>
    <w:rsid w:val="00E95FEC"/>
    <w:rsid w:val="00E97760"/>
    <w:rsid w:val="00EA3092"/>
    <w:rsid w:val="00EA72E8"/>
    <w:rsid w:val="00EB41E6"/>
    <w:rsid w:val="00EE77C3"/>
    <w:rsid w:val="00EF6F48"/>
    <w:rsid w:val="00F00ECE"/>
    <w:rsid w:val="00F01F21"/>
    <w:rsid w:val="00F222CD"/>
    <w:rsid w:val="00F2363B"/>
    <w:rsid w:val="00F24F97"/>
    <w:rsid w:val="00F33210"/>
    <w:rsid w:val="00F41724"/>
    <w:rsid w:val="00F41B1E"/>
    <w:rsid w:val="00F507F9"/>
    <w:rsid w:val="00F564B0"/>
    <w:rsid w:val="00F62FA5"/>
    <w:rsid w:val="00F963FA"/>
    <w:rsid w:val="00FA66C5"/>
    <w:rsid w:val="00FD67A2"/>
    <w:rsid w:val="00FE3C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FFD40"/>
  <w15:docId w15:val="{0C6CB317-A8E5-43A1-B38B-43494FE5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77E"/>
    <w:pPr>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B7E3E"/>
    <w:pPr>
      <w:tabs>
        <w:tab w:val="center" w:pos="4536"/>
        <w:tab w:val="right" w:pos="9072"/>
      </w:tabs>
    </w:pPr>
  </w:style>
  <w:style w:type="character" w:customStyle="1" w:styleId="GlavaZnak">
    <w:name w:val="Glava Znak"/>
    <w:basedOn w:val="Privzetapisavaodstavka"/>
    <w:link w:val="Glava"/>
    <w:uiPriority w:val="99"/>
    <w:rsid w:val="001B7E3E"/>
  </w:style>
  <w:style w:type="paragraph" w:styleId="Noga">
    <w:name w:val="footer"/>
    <w:basedOn w:val="Navaden"/>
    <w:link w:val="NogaZnak"/>
    <w:uiPriority w:val="99"/>
    <w:unhideWhenUsed/>
    <w:rsid w:val="001B7E3E"/>
    <w:pPr>
      <w:tabs>
        <w:tab w:val="center" w:pos="4536"/>
        <w:tab w:val="right" w:pos="9072"/>
      </w:tabs>
    </w:pPr>
  </w:style>
  <w:style w:type="character" w:customStyle="1" w:styleId="NogaZnak">
    <w:name w:val="Noga Znak"/>
    <w:basedOn w:val="Privzetapisavaodstavka"/>
    <w:link w:val="Noga"/>
    <w:uiPriority w:val="99"/>
    <w:rsid w:val="001B7E3E"/>
  </w:style>
  <w:style w:type="paragraph" w:styleId="Besedilooblaka">
    <w:name w:val="Balloon Text"/>
    <w:basedOn w:val="Navaden"/>
    <w:link w:val="BesedilooblakaZnak"/>
    <w:uiPriority w:val="99"/>
    <w:semiHidden/>
    <w:unhideWhenUsed/>
    <w:rsid w:val="001B7E3E"/>
    <w:rPr>
      <w:rFonts w:ascii="Tahoma" w:hAnsi="Tahoma" w:cs="Tahoma"/>
      <w:sz w:val="16"/>
      <w:szCs w:val="16"/>
    </w:rPr>
  </w:style>
  <w:style w:type="character" w:customStyle="1" w:styleId="BesedilooblakaZnak">
    <w:name w:val="Besedilo oblačka Znak"/>
    <w:link w:val="Besedilooblaka"/>
    <w:uiPriority w:val="99"/>
    <w:semiHidden/>
    <w:rsid w:val="001B7E3E"/>
    <w:rPr>
      <w:rFonts w:ascii="Tahoma" w:hAnsi="Tahoma" w:cs="Tahoma"/>
      <w:sz w:val="16"/>
      <w:szCs w:val="16"/>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2C2B22"/>
    <w:pPr>
      <w:spacing w:after="200" w:line="276" w:lineRule="auto"/>
      <w:ind w:left="720"/>
      <w:contextualSpacing/>
      <w:jc w:val="left"/>
    </w:pPr>
  </w:style>
  <w:style w:type="character" w:styleId="Hiperpovezava">
    <w:name w:val="Hyperlink"/>
    <w:basedOn w:val="Privzetapisavaodstavka"/>
    <w:uiPriority w:val="99"/>
    <w:unhideWhenUsed/>
    <w:rsid w:val="00C53CEB"/>
    <w:rPr>
      <w:color w:val="0000FF" w:themeColor="hyperlink"/>
      <w:u w:val="single"/>
    </w:rPr>
  </w:style>
  <w:style w:type="character" w:styleId="Poudarek">
    <w:name w:val="Emphasis"/>
    <w:uiPriority w:val="20"/>
    <w:qFormat/>
    <w:rsid w:val="00207AE3"/>
    <w:rPr>
      <w:i/>
      <w:iCs/>
    </w:rPr>
  </w:style>
  <w:style w:type="character" w:styleId="Pripombasklic">
    <w:name w:val="annotation reference"/>
    <w:basedOn w:val="Privzetapisavaodstavka"/>
    <w:uiPriority w:val="99"/>
    <w:semiHidden/>
    <w:unhideWhenUsed/>
    <w:rsid w:val="00B73BAE"/>
    <w:rPr>
      <w:sz w:val="16"/>
      <w:szCs w:val="16"/>
    </w:rPr>
  </w:style>
  <w:style w:type="paragraph" w:styleId="Pripombabesedilo">
    <w:name w:val="annotation text"/>
    <w:basedOn w:val="Navaden"/>
    <w:link w:val="PripombabesediloZnak"/>
    <w:uiPriority w:val="99"/>
    <w:semiHidden/>
    <w:unhideWhenUsed/>
    <w:rsid w:val="00B73BAE"/>
    <w:rPr>
      <w:sz w:val="20"/>
      <w:szCs w:val="20"/>
    </w:rPr>
  </w:style>
  <w:style w:type="character" w:customStyle="1" w:styleId="PripombabesediloZnak">
    <w:name w:val="Pripomba – besedilo Znak"/>
    <w:basedOn w:val="Privzetapisavaodstavka"/>
    <w:link w:val="Pripombabesedilo"/>
    <w:uiPriority w:val="99"/>
    <w:semiHidden/>
    <w:rsid w:val="00B73BAE"/>
    <w:rPr>
      <w:lang w:eastAsia="en-US"/>
    </w:rPr>
  </w:style>
  <w:style w:type="paragraph" w:styleId="Zadevapripombe">
    <w:name w:val="annotation subject"/>
    <w:basedOn w:val="Pripombabesedilo"/>
    <w:next w:val="Pripombabesedilo"/>
    <w:link w:val="ZadevapripombeZnak"/>
    <w:uiPriority w:val="99"/>
    <w:semiHidden/>
    <w:unhideWhenUsed/>
    <w:rsid w:val="00B73BAE"/>
    <w:rPr>
      <w:b/>
      <w:bCs/>
    </w:rPr>
  </w:style>
  <w:style w:type="character" w:customStyle="1" w:styleId="ZadevapripombeZnak">
    <w:name w:val="Zadeva pripombe Znak"/>
    <w:basedOn w:val="PripombabesediloZnak"/>
    <w:link w:val="Zadevapripombe"/>
    <w:uiPriority w:val="99"/>
    <w:semiHidden/>
    <w:rsid w:val="00B73BAE"/>
    <w:rPr>
      <w:b/>
      <w:bCs/>
      <w:lang w:eastAsia="en-US"/>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EA3092"/>
    <w:rPr>
      <w:sz w:val="22"/>
      <w:szCs w:val="22"/>
      <w:lang w:eastAsia="en-US"/>
    </w:rPr>
  </w:style>
  <w:style w:type="paragraph" w:styleId="Brezrazmikov">
    <w:name w:val="No Spacing"/>
    <w:uiPriority w:val="1"/>
    <w:qFormat/>
    <w:rsid w:val="00EA3092"/>
    <w:rPr>
      <w:rFonts w:asciiTheme="minorHAnsi" w:eastAsiaTheme="minorHAnsi" w:hAnsiTheme="minorHAnsi" w:cstheme="minorBidi"/>
      <w:sz w:val="22"/>
      <w:szCs w:val="22"/>
      <w:lang w:eastAsia="en-US"/>
    </w:rPr>
  </w:style>
  <w:style w:type="paragraph" w:styleId="Telobesedila">
    <w:name w:val="Body Text"/>
    <w:basedOn w:val="Navaden"/>
    <w:link w:val="TelobesedilaZnak"/>
    <w:rsid w:val="009C48CD"/>
    <w:pPr>
      <w:spacing w:after="120" w:line="260" w:lineRule="exact"/>
      <w:jc w:val="left"/>
    </w:pPr>
    <w:rPr>
      <w:rFonts w:ascii="Arial" w:eastAsia="Times New Roman" w:hAnsi="Arial"/>
      <w:sz w:val="20"/>
      <w:szCs w:val="24"/>
      <w:lang w:val="en-US"/>
    </w:rPr>
  </w:style>
  <w:style w:type="character" w:customStyle="1" w:styleId="TelobesedilaZnak">
    <w:name w:val="Telo besedila Znak"/>
    <w:basedOn w:val="Privzetapisavaodstavka"/>
    <w:link w:val="Telobesedila"/>
    <w:rsid w:val="009C48CD"/>
    <w:rPr>
      <w:rFonts w:ascii="Arial" w:eastAsia="Times New Roman" w:hAnsi="Arial"/>
      <w:szCs w:val="24"/>
      <w:lang w:val="en-US" w:eastAsia="en-US"/>
    </w:rPr>
  </w:style>
  <w:style w:type="paragraph" w:styleId="Sprotnaopomba-besedilo">
    <w:name w:val="footnote text"/>
    <w:basedOn w:val="Navaden"/>
    <w:link w:val="Sprotnaopomba-besediloZnak"/>
    <w:uiPriority w:val="99"/>
    <w:semiHidden/>
    <w:unhideWhenUsed/>
    <w:rsid w:val="00596846"/>
    <w:pPr>
      <w:jc w:val="left"/>
    </w:pPr>
    <w:rPr>
      <w:rFonts w:asciiTheme="minorHAnsi" w:eastAsiaTheme="minorHAnsi" w:hAnsiTheme="minorHAnsi" w:cstheme="minorBidi"/>
      <w:sz w:val="20"/>
      <w:szCs w:val="20"/>
    </w:rPr>
  </w:style>
  <w:style w:type="character" w:customStyle="1" w:styleId="Sprotnaopomba-besediloZnak">
    <w:name w:val="Sprotna opomba - besedilo Znak"/>
    <w:basedOn w:val="Privzetapisavaodstavka"/>
    <w:link w:val="Sprotnaopomba-besedilo"/>
    <w:uiPriority w:val="99"/>
    <w:semiHidden/>
    <w:rsid w:val="00596846"/>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596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Heda Kočevar</dc:creator>
  <cp:keywords/>
  <dc:description/>
  <cp:lastModifiedBy>Matej Čuček</cp:lastModifiedBy>
  <cp:revision>3</cp:revision>
  <cp:lastPrinted>2025-06-20T08:17:00Z</cp:lastPrinted>
  <dcterms:created xsi:type="dcterms:W3CDTF">2025-06-20T08:53:00Z</dcterms:created>
  <dcterms:modified xsi:type="dcterms:W3CDTF">2025-06-20T09:44:00Z</dcterms:modified>
</cp:coreProperties>
</file>