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EEA5" w14:textId="77777777" w:rsidR="00355504" w:rsidRDefault="00355504" w:rsidP="0017397E">
      <w:pPr>
        <w:tabs>
          <w:tab w:val="left" w:pos="2835"/>
        </w:tabs>
        <w:spacing w:after="0" w:line="288" w:lineRule="auto"/>
        <w:jc w:val="both"/>
        <w:rPr>
          <w:rFonts w:ascii="Arial" w:hAnsi="Arial" w:cs="Arial"/>
          <w:sz w:val="20"/>
          <w:szCs w:val="20"/>
        </w:rPr>
      </w:pPr>
    </w:p>
    <w:p w14:paraId="6E86252A" w14:textId="77777777" w:rsidR="00355504" w:rsidRDefault="00355504" w:rsidP="0017397E">
      <w:pPr>
        <w:tabs>
          <w:tab w:val="left" w:pos="2835"/>
        </w:tabs>
        <w:spacing w:after="0" w:line="288" w:lineRule="auto"/>
        <w:jc w:val="both"/>
        <w:rPr>
          <w:rFonts w:ascii="Arial" w:hAnsi="Arial" w:cs="Arial"/>
          <w:sz w:val="20"/>
          <w:szCs w:val="20"/>
        </w:rPr>
      </w:pPr>
    </w:p>
    <w:p w14:paraId="353598B6" w14:textId="502D2235" w:rsidR="000564F4" w:rsidRPr="000564F4" w:rsidRDefault="000564F4" w:rsidP="0017397E">
      <w:pPr>
        <w:tabs>
          <w:tab w:val="left" w:pos="2835"/>
        </w:tabs>
        <w:spacing w:after="0" w:line="288" w:lineRule="auto"/>
        <w:jc w:val="both"/>
        <w:rPr>
          <w:rFonts w:ascii="Arial" w:hAnsi="Arial" w:cs="Arial"/>
          <w:sz w:val="20"/>
          <w:szCs w:val="20"/>
        </w:rPr>
      </w:pPr>
      <w:r w:rsidRPr="001734F5">
        <w:rPr>
          <w:rFonts w:ascii="Arial" w:hAnsi="Arial" w:cs="Arial"/>
          <w:sz w:val="20"/>
          <w:szCs w:val="20"/>
        </w:rPr>
        <w:t>Številka: 10033-</w:t>
      </w:r>
      <w:r w:rsidR="00DB048F">
        <w:rPr>
          <w:rFonts w:ascii="Arial" w:hAnsi="Arial" w:cs="Arial"/>
          <w:sz w:val="20"/>
          <w:szCs w:val="20"/>
        </w:rPr>
        <w:t>8</w:t>
      </w:r>
      <w:r w:rsidR="00355504">
        <w:rPr>
          <w:rFonts w:ascii="Arial" w:hAnsi="Arial" w:cs="Arial"/>
          <w:sz w:val="20"/>
          <w:szCs w:val="20"/>
        </w:rPr>
        <w:t>7/2025/1</w:t>
      </w:r>
    </w:p>
    <w:p w14:paraId="64305FBF" w14:textId="02B82977" w:rsidR="000564F4" w:rsidRPr="000564F4" w:rsidRDefault="000564F4" w:rsidP="0017397E">
      <w:pPr>
        <w:tabs>
          <w:tab w:val="left" w:pos="2835"/>
        </w:tabs>
        <w:spacing w:after="0" w:line="288" w:lineRule="auto"/>
        <w:jc w:val="both"/>
        <w:rPr>
          <w:rFonts w:ascii="Arial" w:hAnsi="Arial" w:cs="Arial"/>
          <w:sz w:val="20"/>
          <w:szCs w:val="20"/>
        </w:rPr>
      </w:pPr>
      <w:r w:rsidRPr="00CA3B33">
        <w:rPr>
          <w:rFonts w:ascii="Arial" w:hAnsi="Arial" w:cs="Arial"/>
          <w:sz w:val="20"/>
          <w:szCs w:val="20"/>
        </w:rPr>
        <w:t xml:space="preserve">Datum:   </w:t>
      </w:r>
      <w:r w:rsidR="00355504">
        <w:rPr>
          <w:rFonts w:ascii="Arial" w:hAnsi="Arial" w:cs="Arial"/>
          <w:sz w:val="20"/>
          <w:szCs w:val="20"/>
        </w:rPr>
        <w:t>1</w:t>
      </w:r>
      <w:r w:rsidR="00AE63AC">
        <w:rPr>
          <w:rFonts w:ascii="Arial" w:hAnsi="Arial" w:cs="Arial"/>
          <w:sz w:val="20"/>
          <w:szCs w:val="20"/>
        </w:rPr>
        <w:t>9</w:t>
      </w:r>
      <w:r w:rsidRPr="00CA3B33">
        <w:rPr>
          <w:rFonts w:ascii="Arial" w:hAnsi="Arial" w:cs="Arial"/>
          <w:sz w:val="20"/>
          <w:szCs w:val="20"/>
        </w:rPr>
        <w:t xml:space="preserve">. </w:t>
      </w:r>
      <w:r w:rsidR="00DB048F" w:rsidRPr="00CA3B33">
        <w:rPr>
          <w:rFonts w:ascii="Arial" w:hAnsi="Arial" w:cs="Arial"/>
          <w:sz w:val="20"/>
          <w:szCs w:val="20"/>
        </w:rPr>
        <w:t>11</w:t>
      </w:r>
      <w:r w:rsidRPr="00CA3B33">
        <w:rPr>
          <w:rFonts w:ascii="Arial" w:hAnsi="Arial" w:cs="Arial"/>
          <w:sz w:val="20"/>
          <w:szCs w:val="20"/>
        </w:rPr>
        <w:t>. 202</w:t>
      </w:r>
      <w:r w:rsidR="00442C17" w:rsidRPr="00CA3B33">
        <w:rPr>
          <w:rFonts w:ascii="Arial" w:hAnsi="Arial" w:cs="Arial"/>
          <w:sz w:val="20"/>
          <w:szCs w:val="20"/>
        </w:rPr>
        <w:t>5</w:t>
      </w:r>
    </w:p>
    <w:p w14:paraId="2ED6163A" w14:textId="77777777" w:rsidR="000564F4" w:rsidRPr="000564F4" w:rsidRDefault="000564F4" w:rsidP="0017397E">
      <w:pPr>
        <w:tabs>
          <w:tab w:val="left" w:pos="2835"/>
        </w:tabs>
        <w:spacing w:after="0" w:line="288" w:lineRule="auto"/>
        <w:jc w:val="both"/>
        <w:rPr>
          <w:rFonts w:ascii="Arial" w:hAnsi="Arial" w:cs="Arial"/>
          <w:sz w:val="20"/>
          <w:szCs w:val="20"/>
        </w:rPr>
      </w:pPr>
    </w:p>
    <w:p w14:paraId="61C5F079" w14:textId="44FA9C48" w:rsidR="000564F4" w:rsidRPr="000564F4" w:rsidRDefault="000564F4" w:rsidP="0017397E">
      <w:pPr>
        <w:tabs>
          <w:tab w:val="left" w:pos="2835"/>
        </w:tabs>
        <w:spacing w:after="0" w:line="288" w:lineRule="auto"/>
        <w:jc w:val="both"/>
        <w:rPr>
          <w:rFonts w:ascii="Arial" w:hAnsi="Arial" w:cs="Arial"/>
          <w:sz w:val="20"/>
          <w:szCs w:val="20"/>
        </w:rPr>
      </w:pPr>
      <w:bookmarkStart w:id="0" w:name="OLE_LINK1"/>
      <w:r w:rsidRPr="000564F4">
        <w:rPr>
          <w:rFonts w:ascii="Arial" w:hAnsi="Arial" w:cs="Arial"/>
          <w:sz w:val="20"/>
          <w:szCs w:val="20"/>
        </w:rPr>
        <w:t xml:space="preserve">Skladno s 7. odstavkom 57. </w:t>
      </w:r>
      <w:r w:rsidRPr="006B6869">
        <w:rPr>
          <w:rFonts w:ascii="Arial" w:hAnsi="Arial" w:cs="Arial"/>
          <w:sz w:val="20"/>
          <w:szCs w:val="20"/>
        </w:rPr>
        <w:t xml:space="preserve">člena iz razloga pod </w:t>
      </w:r>
      <w:r w:rsidR="008C7155">
        <w:rPr>
          <w:rFonts w:ascii="Arial" w:hAnsi="Arial" w:cs="Arial"/>
          <w:sz w:val="20"/>
          <w:szCs w:val="20"/>
        </w:rPr>
        <w:t>2</w:t>
      </w:r>
      <w:r w:rsidRPr="006B6869">
        <w:rPr>
          <w:rFonts w:ascii="Arial" w:hAnsi="Arial" w:cs="Arial"/>
          <w:sz w:val="20"/>
          <w:szCs w:val="20"/>
        </w:rPr>
        <w:t xml:space="preserve">. točko prvega odstavka 68. člena Zakona o javnih uslužbencih  (ZJU; </w:t>
      </w:r>
      <w:r w:rsidRPr="006B6869">
        <w:rPr>
          <w:rFonts w:ascii="Arial" w:hAnsi="Arial" w:cs="Arial"/>
          <w:bCs/>
          <w:sz w:val="20"/>
          <w:szCs w:val="20"/>
          <w:shd w:val="clear" w:color="auto" w:fill="FFFFFF"/>
        </w:rPr>
        <w:t>Ur. L. RS, št. </w:t>
      </w:r>
      <w:hyperlink r:id="rId11" w:tgtFrame="_blank" w:tooltip="Zakon o javnih uslužbencih (uradno prečiščeno besedilo)" w:history="1">
        <w:r w:rsidRPr="006B6869">
          <w:rPr>
            <w:rStyle w:val="Hiperpovezava"/>
            <w:rFonts w:ascii="Arial" w:hAnsi="Arial" w:cs="Arial"/>
            <w:bCs/>
            <w:color w:val="auto"/>
            <w:sz w:val="20"/>
            <w:szCs w:val="20"/>
            <w:u w:val="none"/>
            <w:shd w:val="clear" w:color="auto" w:fill="FFFFFF"/>
          </w:rPr>
          <w:t>63/07</w:t>
        </w:r>
      </w:hyperlink>
      <w:r w:rsidRPr="006B6869">
        <w:rPr>
          <w:rFonts w:ascii="Arial" w:hAnsi="Arial" w:cs="Arial"/>
          <w:bCs/>
          <w:sz w:val="20"/>
          <w:szCs w:val="20"/>
          <w:shd w:val="clear" w:color="auto" w:fill="FFFFFF"/>
        </w:rPr>
        <w:t> UPB, s spremembami in dopolnitvami</w:t>
      </w:r>
      <w:r w:rsidRPr="006B6869">
        <w:rPr>
          <w:rFonts w:ascii="Arial" w:hAnsi="Arial" w:cs="Arial"/>
          <w:sz w:val="20"/>
          <w:szCs w:val="20"/>
        </w:rPr>
        <w:t xml:space="preserve">) in na podlagi 25. člena Zakona o delovnih razmerjih (ZDR-1, </w:t>
      </w:r>
      <w:r w:rsidRPr="006B6869">
        <w:rPr>
          <w:rFonts w:ascii="Arial" w:hAnsi="Arial" w:cs="Arial"/>
          <w:bCs/>
          <w:sz w:val="20"/>
          <w:szCs w:val="20"/>
          <w:shd w:val="clear" w:color="auto" w:fill="FFFFFF"/>
        </w:rPr>
        <w:t>Ur. l. RS, št. </w:t>
      </w:r>
      <w:hyperlink r:id="rId12" w:tgtFrame="_blank" w:tooltip="Zakon o delovnih razmerjih (ZDR-1)" w:history="1">
        <w:r w:rsidRPr="006B6869">
          <w:rPr>
            <w:rStyle w:val="Hiperpovezava"/>
            <w:rFonts w:ascii="Arial" w:hAnsi="Arial" w:cs="Arial"/>
            <w:bCs/>
            <w:color w:val="auto"/>
            <w:sz w:val="20"/>
            <w:szCs w:val="20"/>
            <w:u w:val="none"/>
            <w:shd w:val="clear" w:color="auto" w:fill="FFFFFF"/>
          </w:rPr>
          <w:t>21/13</w:t>
        </w:r>
      </w:hyperlink>
      <w:r w:rsidRPr="006B6869">
        <w:rPr>
          <w:rFonts w:ascii="Arial" w:hAnsi="Arial" w:cs="Arial"/>
          <w:bCs/>
          <w:sz w:val="20"/>
          <w:szCs w:val="20"/>
          <w:shd w:val="clear" w:color="auto" w:fill="FFFFFF"/>
        </w:rPr>
        <w:t>, </w:t>
      </w:r>
      <w:r w:rsidRPr="006B6869">
        <w:rPr>
          <w:rFonts w:ascii="Arial" w:hAnsi="Arial" w:cs="Arial"/>
          <w:sz w:val="20"/>
          <w:szCs w:val="20"/>
        </w:rPr>
        <w:t xml:space="preserve">s spremembami </w:t>
      </w:r>
      <w:r w:rsidRPr="000564F4">
        <w:rPr>
          <w:rFonts w:ascii="Arial" w:hAnsi="Arial" w:cs="Arial"/>
          <w:sz w:val="20"/>
          <w:szCs w:val="20"/>
        </w:rPr>
        <w:t>in dopolnitvami) Agencija Republike Slovenije za okolje objavlja prosto strokovno-tehnično delovno mesto</w:t>
      </w:r>
    </w:p>
    <w:p w14:paraId="7B0B7D5F" w14:textId="77777777" w:rsidR="00DB048F" w:rsidRDefault="00DB048F" w:rsidP="0017397E">
      <w:pPr>
        <w:tabs>
          <w:tab w:val="left" w:pos="2835"/>
        </w:tabs>
        <w:spacing w:line="288" w:lineRule="auto"/>
        <w:jc w:val="both"/>
        <w:rPr>
          <w:rFonts w:ascii="Arial" w:hAnsi="Arial" w:cs="Arial"/>
          <w:sz w:val="20"/>
          <w:szCs w:val="20"/>
        </w:rPr>
      </w:pPr>
      <w:bookmarkStart w:id="1" w:name="_Hlk193441252"/>
    </w:p>
    <w:p w14:paraId="49B7BA3D" w14:textId="0C04FC5E" w:rsidR="008C7155" w:rsidRPr="008C7155" w:rsidRDefault="00355504" w:rsidP="0017397E">
      <w:pPr>
        <w:tabs>
          <w:tab w:val="left" w:pos="2835"/>
        </w:tabs>
        <w:spacing w:line="288" w:lineRule="auto"/>
        <w:jc w:val="both"/>
        <w:rPr>
          <w:rFonts w:ascii="Arial" w:hAnsi="Arial" w:cs="Arial"/>
          <w:sz w:val="20"/>
          <w:szCs w:val="20"/>
        </w:rPr>
      </w:pPr>
      <w:r>
        <w:rPr>
          <w:rFonts w:ascii="Arial" w:hAnsi="Arial" w:cs="Arial"/>
          <w:b/>
          <w:bCs/>
          <w:sz w:val="20"/>
          <w:szCs w:val="20"/>
        </w:rPr>
        <w:t>HIDROLOG</w:t>
      </w:r>
      <w:r w:rsidR="000564F4" w:rsidRPr="008C7155">
        <w:rPr>
          <w:rFonts w:ascii="Arial" w:hAnsi="Arial" w:cs="Arial"/>
          <w:b/>
          <w:sz w:val="20"/>
          <w:szCs w:val="20"/>
        </w:rPr>
        <w:t xml:space="preserve"> </w:t>
      </w:r>
      <w:bookmarkStart w:id="2" w:name="_Hlk193441140"/>
      <w:r w:rsidR="008D17C7">
        <w:rPr>
          <w:rFonts w:ascii="Arial" w:hAnsi="Arial" w:cs="Arial"/>
          <w:b/>
          <w:sz w:val="20"/>
          <w:szCs w:val="20"/>
        </w:rPr>
        <w:t xml:space="preserve">II </w:t>
      </w:r>
      <w:r w:rsidR="000564F4" w:rsidRPr="008C7155">
        <w:rPr>
          <w:rFonts w:ascii="Arial" w:hAnsi="Arial" w:cs="Arial"/>
          <w:sz w:val="20"/>
          <w:szCs w:val="20"/>
        </w:rPr>
        <w:t xml:space="preserve">(m/ž), </w:t>
      </w:r>
      <w:r w:rsidR="0004271A" w:rsidRPr="008C7155">
        <w:rPr>
          <w:rFonts w:ascii="Arial" w:hAnsi="Arial" w:cs="Arial"/>
          <w:sz w:val="20"/>
          <w:szCs w:val="20"/>
        </w:rPr>
        <w:t xml:space="preserve">šifra DM </w:t>
      </w:r>
      <w:r>
        <w:rPr>
          <w:rFonts w:ascii="Arial" w:hAnsi="Arial" w:cs="Arial"/>
          <w:sz w:val="20"/>
          <w:szCs w:val="20"/>
        </w:rPr>
        <w:t>13002</w:t>
      </w:r>
      <w:r w:rsidR="0004271A" w:rsidRPr="008C7155">
        <w:rPr>
          <w:rFonts w:ascii="Arial" w:hAnsi="Arial" w:cs="Arial"/>
          <w:sz w:val="20"/>
          <w:szCs w:val="20"/>
        </w:rPr>
        <w:t>,</w:t>
      </w:r>
      <w:r>
        <w:rPr>
          <w:rFonts w:ascii="Arial" w:hAnsi="Arial" w:cs="Arial"/>
          <w:sz w:val="20"/>
          <w:szCs w:val="20"/>
        </w:rPr>
        <w:t xml:space="preserve"> v Oddelku za meteorološke, hidrološke in oceanografske storitve, Sektorju za izdelke </w:t>
      </w:r>
      <w:r w:rsidR="0070181D">
        <w:rPr>
          <w:rFonts w:ascii="Arial" w:hAnsi="Arial" w:cs="Arial"/>
          <w:sz w:val="20"/>
          <w:szCs w:val="20"/>
        </w:rPr>
        <w:t>in</w:t>
      </w:r>
      <w:r>
        <w:rPr>
          <w:rFonts w:ascii="Arial" w:hAnsi="Arial" w:cs="Arial"/>
          <w:sz w:val="20"/>
          <w:szCs w:val="20"/>
        </w:rPr>
        <w:t xml:space="preserve"> storitve, Uradu za meteorologijo, hidrologijo in oceanografijo</w:t>
      </w:r>
      <w:r w:rsidR="00DB048F">
        <w:rPr>
          <w:rFonts w:ascii="Arial" w:hAnsi="Arial" w:cs="Arial"/>
          <w:sz w:val="20"/>
          <w:szCs w:val="20"/>
        </w:rPr>
        <w:t>,</w:t>
      </w:r>
      <w:r w:rsidR="0004271A" w:rsidRPr="008C7155">
        <w:rPr>
          <w:rFonts w:ascii="Arial" w:hAnsi="Arial" w:cs="Arial"/>
          <w:sz w:val="20"/>
          <w:szCs w:val="20"/>
        </w:rPr>
        <w:t xml:space="preserve"> za </w:t>
      </w:r>
      <w:r w:rsidR="00DC393C">
        <w:rPr>
          <w:rFonts w:ascii="Arial" w:hAnsi="Arial" w:cs="Arial"/>
          <w:sz w:val="20"/>
          <w:szCs w:val="20"/>
        </w:rPr>
        <w:t>določ</w:t>
      </w:r>
      <w:r w:rsidR="00DD5497">
        <w:rPr>
          <w:rFonts w:ascii="Arial" w:hAnsi="Arial" w:cs="Arial"/>
          <w:sz w:val="20"/>
          <w:szCs w:val="20"/>
        </w:rPr>
        <w:t>en</w:t>
      </w:r>
      <w:r w:rsidR="00DC393C">
        <w:rPr>
          <w:rFonts w:ascii="Arial" w:hAnsi="Arial" w:cs="Arial"/>
          <w:sz w:val="20"/>
          <w:szCs w:val="20"/>
        </w:rPr>
        <w:t xml:space="preserve"> čas </w:t>
      </w:r>
      <w:r w:rsidR="008C7155">
        <w:rPr>
          <w:rFonts w:ascii="Arial" w:hAnsi="Arial" w:cs="Arial"/>
          <w:sz w:val="20"/>
          <w:szCs w:val="20"/>
        </w:rPr>
        <w:t>3 mesec</w:t>
      </w:r>
      <w:r w:rsidR="00DC393C">
        <w:rPr>
          <w:rFonts w:ascii="Arial" w:hAnsi="Arial" w:cs="Arial"/>
          <w:sz w:val="20"/>
          <w:szCs w:val="20"/>
        </w:rPr>
        <w:t>ev</w:t>
      </w:r>
      <w:r w:rsidR="008C7155">
        <w:rPr>
          <w:rFonts w:ascii="Arial" w:hAnsi="Arial" w:cs="Arial"/>
          <w:sz w:val="20"/>
          <w:szCs w:val="20"/>
        </w:rPr>
        <w:t xml:space="preserve"> z možnostjo podaljšanja do 12 mesecev</w:t>
      </w:r>
      <w:r w:rsidR="00DC393C">
        <w:rPr>
          <w:rFonts w:ascii="Arial" w:hAnsi="Arial" w:cs="Arial"/>
          <w:sz w:val="20"/>
          <w:szCs w:val="20"/>
        </w:rPr>
        <w:t xml:space="preserve">, </w:t>
      </w:r>
      <w:r w:rsidR="008C7155">
        <w:rPr>
          <w:rFonts w:ascii="Arial" w:hAnsi="Arial" w:cs="Arial"/>
          <w:sz w:val="20"/>
          <w:szCs w:val="20"/>
        </w:rPr>
        <w:t xml:space="preserve">za </w:t>
      </w:r>
      <w:r w:rsidR="008C7155" w:rsidRPr="008C7155">
        <w:rPr>
          <w:rFonts w:ascii="Arial" w:hAnsi="Arial" w:cs="Arial"/>
          <w:sz w:val="20"/>
          <w:szCs w:val="20"/>
        </w:rPr>
        <w:t>čas nadomeščanja javne uslužbenke na materinskem in starševskem dopustu, za polni delovni čas.</w:t>
      </w:r>
      <w:bookmarkEnd w:id="2"/>
    </w:p>
    <w:bookmarkEnd w:id="0"/>
    <w:bookmarkEnd w:id="1"/>
    <w:p w14:paraId="2AB9BF3D" w14:textId="77777777" w:rsidR="000564F4" w:rsidRPr="000564F4" w:rsidRDefault="000564F4" w:rsidP="0017397E">
      <w:pPr>
        <w:spacing w:after="0" w:line="288" w:lineRule="auto"/>
        <w:jc w:val="both"/>
        <w:rPr>
          <w:rFonts w:ascii="Arial" w:hAnsi="Arial" w:cs="Arial"/>
          <w:sz w:val="20"/>
          <w:szCs w:val="20"/>
        </w:rPr>
      </w:pPr>
    </w:p>
    <w:p w14:paraId="32EA4B01" w14:textId="77777777" w:rsidR="000564F4" w:rsidRPr="0017397E" w:rsidRDefault="000564F4" w:rsidP="0017397E">
      <w:pPr>
        <w:spacing w:after="0" w:line="288" w:lineRule="auto"/>
        <w:jc w:val="both"/>
        <w:rPr>
          <w:rFonts w:ascii="Arial" w:hAnsi="Arial" w:cs="Arial"/>
          <w:sz w:val="20"/>
          <w:szCs w:val="20"/>
        </w:rPr>
      </w:pPr>
      <w:bookmarkStart w:id="3" w:name="_Hlk193441264"/>
      <w:r w:rsidRPr="0017397E">
        <w:rPr>
          <w:rFonts w:ascii="Arial" w:hAnsi="Arial" w:cs="Arial"/>
          <w:sz w:val="20"/>
          <w:szCs w:val="20"/>
        </w:rPr>
        <w:t>Kandidat/ka, ki se bo prijavil/a na prosto delovno mesto, mora izpolnjevati naslednja pogoja:</w:t>
      </w:r>
    </w:p>
    <w:p w14:paraId="34741B10" w14:textId="1D6302E4" w:rsidR="0017397E" w:rsidRPr="0017397E" w:rsidRDefault="0017397E" w:rsidP="0017397E">
      <w:pPr>
        <w:numPr>
          <w:ilvl w:val="0"/>
          <w:numId w:val="9"/>
        </w:numPr>
        <w:spacing w:after="0" w:line="288" w:lineRule="auto"/>
        <w:jc w:val="both"/>
        <w:rPr>
          <w:rFonts w:ascii="Arial" w:hAnsi="Arial" w:cs="Arial"/>
          <w:sz w:val="20"/>
          <w:szCs w:val="20"/>
        </w:rPr>
      </w:pPr>
      <w:r w:rsidRPr="0017397E">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ali višješolsko izobraževanje (prejšnje)/višješolska izobrazba (prejšnja), specialistično izobraževanje po višješolski izobrazbi (prejšnje)/specializacija po višješolski izobrazbi (prejšnja)</w:t>
      </w:r>
      <w:r w:rsidR="00355504" w:rsidRPr="00355504">
        <w:rPr>
          <w:rFonts w:ascii="Arial" w:hAnsi="Arial" w:cs="Arial"/>
          <w:iCs/>
          <w:sz w:val="20"/>
          <w:lang w:eastAsia="sl-SI"/>
        </w:rPr>
        <w:t xml:space="preserve"> </w:t>
      </w:r>
      <w:r w:rsidR="00355504" w:rsidRPr="006E3EA7">
        <w:rPr>
          <w:rStyle w:val="Sprotnaopomba-sklic"/>
          <w:rFonts w:ascii="Arial" w:hAnsi="Arial" w:cs="Arial"/>
          <w:iCs/>
          <w:sz w:val="20"/>
          <w:lang w:eastAsia="sl-SI"/>
        </w:rPr>
        <w:footnoteReference w:id="1"/>
      </w:r>
      <w:r w:rsidR="00355504">
        <w:rPr>
          <w:rFonts w:ascii="Arial" w:hAnsi="Arial" w:cs="Arial"/>
          <w:iCs/>
          <w:sz w:val="20"/>
          <w:lang w:eastAsia="sl-SI"/>
        </w:rPr>
        <w:t>;</w:t>
      </w:r>
    </w:p>
    <w:p w14:paraId="43D85E5F" w14:textId="67427D55" w:rsidR="000564F4" w:rsidRPr="0017397E" w:rsidRDefault="000564F4" w:rsidP="0017397E">
      <w:pPr>
        <w:pStyle w:val="Odstavekseznama"/>
        <w:numPr>
          <w:ilvl w:val="0"/>
          <w:numId w:val="9"/>
        </w:numPr>
        <w:spacing w:after="0" w:line="288" w:lineRule="auto"/>
        <w:ind w:left="714" w:hanging="357"/>
        <w:contextualSpacing w:val="0"/>
        <w:jc w:val="both"/>
        <w:rPr>
          <w:rFonts w:ascii="Arial" w:hAnsi="Arial" w:cs="Arial"/>
          <w:sz w:val="20"/>
          <w:szCs w:val="20"/>
        </w:rPr>
      </w:pPr>
      <w:r w:rsidRPr="0017397E">
        <w:rPr>
          <w:rFonts w:ascii="Arial" w:hAnsi="Arial" w:cs="Arial"/>
          <w:sz w:val="20"/>
          <w:szCs w:val="20"/>
        </w:rPr>
        <w:t xml:space="preserve">najmanj </w:t>
      </w:r>
      <w:r w:rsidR="00355504">
        <w:rPr>
          <w:rFonts w:ascii="Arial" w:hAnsi="Arial" w:cs="Arial"/>
          <w:sz w:val="20"/>
          <w:szCs w:val="20"/>
        </w:rPr>
        <w:t>4</w:t>
      </w:r>
      <w:r w:rsidRPr="0017397E">
        <w:rPr>
          <w:rFonts w:ascii="Arial" w:hAnsi="Arial" w:cs="Arial"/>
          <w:sz w:val="20"/>
          <w:szCs w:val="20"/>
        </w:rPr>
        <w:t xml:space="preserve"> leta delovnih izkušenj.</w:t>
      </w:r>
    </w:p>
    <w:bookmarkEnd w:id="3"/>
    <w:p w14:paraId="5EA9342F" w14:textId="77777777" w:rsidR="000564F4" w:rsidRPr="000564F4" w:rsidRDefault="000564F4" w:rsidP="0017397E">
      <w:pPr>
        <w:spacing w:after="0" w:line="288" w:lineRule="auto"/>
        <w:ind w:left="720"/>
        <w:jc w:val="both"/>
        <w:rPr>
          <w:rFonts w:ascii="Arial" w:hAnsi="Arial" w:cs="Arial"/>
          <w:sz w:val="20"/>
          <w:szCs w:val="20"/>
        </w:rPr>
      </w:pPr>
    </w:p>
    <w:p w14:paraId="1C43C877"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Delovne naloge:</w:t>
      </w:r>
    </w:p>
    <w:p w14:paraId="02A0812E" w14:textId="6B0FAAAD" w:rsidR="00DB048F" w:rsidRDefault="00355504"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355504">
        <w:rPr>
          <w:rFonts w:ascii="Arial" w:hAnsi="Arial" w:cs="Arial"/>
          <w:color w:val="000000"/>
          <w:sz w:val="20"/>
          <w:szCs w:val="20"/>
        </w:rPr>
        <w:t>tehnična podpora procesom za zagotavljanje storitev in izdelkov za splošno javnost ter posebne uporabnike</w:t>
      </w:r>
      <w:r>
        <w:rPr>
          <w:rFonts w:ascii="Arial" w:hAnsi="Arial" w:cs="Arial"/>
          <w:color w:val="000000"/>
          <w:sz w:val="20"/>
          <w:szCs w:val="20"/>
        </w:rPr>
        <w:t>;</w:t>
      </w:r>
    </w:p>
    <w:p w14:paraId="30BA2AE3" w14:textId="3DEDF9F3" w:rsidR="00355504" w:rsidRDefault="00355504"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355504">
        <w:rPr>
          <w:rFonts w:ascii="Arial" w:hAnsi="Arial" w:cs="Arial"/>
          <w:color w:val="000000"/>
          <w:sz w:val="20"/>
          <w:szCs w:val="20"/>
        </w:rPr>
        <w:t>dajanje strokovnih mnenj in izdelovanje strokovnih analiz iz strokovnega področja</w:t>
      </w:r>
      <w:r>
        <w:rPr>
          <w:rFonts w:ascii="Arial" w:hAnsi="Arial" w:cs="Arial"/>
          <w:color w:val="000000"/>
          <w:sz w:val="20"/>
          <w:szCs w:val="20"/>
        </w:rPr>
        <w:t>;</w:t>
      </w:r>
    </w:p>
    <w:p w14:paraId="63DF0404" w14:textId="68AF428B" w:rsidR="00355504" w:rsidRPr="0017397E" w:rsidRDefault="00355504" w:rsidP="0017397E">
      <w:pPr>
        <w:pStyle w:val="Odstavekseznama"/>
        <w:numPr>
          <w:ilvl w:val="0"/>
          <w:numId w:val="8"/>
        </w:numPr>
        <w:spacing w:after="0" w:line="288" w:lineRule="auto"/>
        <w:ind w:left="714" w:hanging="357"/>
        <w:contextualSpacing w:val="0"/>
        <w:jc w:val="both"/>
        <w:rPr>
          <w:rFonts w:ascii="Arial" w:hAnsi="Arial" w:cs="Arial"/>
          <w:color w:val="000000"/>
          <w:sz w:val="20"/>
          <w:szCs w:val="20"/>
        </w:rPr>
      </w:pPr>
      <w:r w:rsidRPr="00355504">
        <w:rPr>
          <w:rFonts w:ascii="Arial" w:hAnsi="Arial" w:cs="Arial"/>
          <w:color w:val="000000"/>
          <w:sz w:val="20"/>
          <w:szCs w:val="20"/>
        </w:rPr>
        <w:t>sodelovanje pri razvoju izdelkov in storitev za splošno javnost ter posebne uporabnike</w:t>
      </w:r>
      <w:r>
        <w:rPr>
          <w:rFonts w:ascii="Arial" w:hAnsi="Arial" w:cs="Arial"/>
          <w:color w:val="000000"/>
          <w:sz w:val="20"/>
          <w:szCs w:val="20"/>
        </w:rPr>
        <w:t>.</w:t>
      </w:r>
    </w:p>
    <w:p w14:paraId="723A34AB" w14:textId="77777777" w:rsidR="0017397E" w:rsidRPr="0004271A" w:rsidRDefault="0017397E" w:rsidP="0017397E">
      <w:pPr>
        <w:pStyle w:val="Odstavekseznama"/>
        <w:spacing w:after="0" w:line="288" w:lineRule="auto"/>
        <w:ind w:left="714"/>
        <w:contextualSpacing w:val="0"/>
        <w:jc w:val="both"/>
        <w:rPr>
          <w:rFonts w:ascii="Arial" w:hAnsi="Arial" w:cs="Arial"/>
          <w:color w:val="000000"/>
          <w:sz w:val="20"/>
          <w:szCs w:val="20"/>
        </w:rPr>
      </w:pPr>
    </w:p>
    <w:p w14:paraId="461856D9" w14:textId="58A39D44" w:rsidR="0017397E" w:rsidRPr="00355504" w:rsidRDefault="000564F4" w:rsidP="00355504">
      <w:pPr>
        <w:autoSpaceDE w:val="0"/>
        <w:autoSpaceDN w:val="0"/>
        <w:adjustRightInd w:val="0"/>
        <w:spacing w:after="0" w:line="288" w:lineRule="auto"/>
        <w:jc w:val="both"/>
        <w:rPr>
          <w:rFonts w:ascii="Arial" w:hAnsi="Arial" w:cs="Arial"/>
          <w:color w:val="000000"/>
          <w:sz w:val="20"/>
          <w:szCs w:val="20"/>
        </w:rPr>
      </w:pPr>
      <w:bookmarkStart w:id="4" w:name="_Hlk193441277"/>
      <w:r w:rsidRPr="00355504">
        <w:rPr>
          <w:rFonts w:ascii="Arial" w:hAnsi="Arial" w:cs="Arial"/>
          <w:bCs/>
          <w:color w:val="000000"/>
          <w:sz w:val="20"/>
          <w:szCs w:val="20"/>
        </w:rPr>
        <w:t>Prednost pri izbiri</w:t>
      </w:r>
      <w:r w:rsidRPr="00355504">
        <w:rPr>
          <w:rFonts w:ascii="Arial" w:hAnsi="Arial" w:cs="Arial"/>
          <w:color w:val="000000"/>
          <w:sz w:val="20"/>
          <w:szCs w:val="20"/>
        </w:rPr>
        <w:t xml:space="preserve"> bodo imeli kandidati/ke</w:t>
      </w:r>
      <w:r w:rsidR="00355504" w:rsidRPr="00355504">
        <w:rPr>
          <w:rFonts w:ascii="Arial" w:hAnsi="Arial" w:cs="Arial"/>
          <w:color w:val="000000"/>
          <w:sz w:val="20"/>
          <w:szCs w:val="20"/>
        </w:rPr>
        <w:t xml:space="preserve"> </w:t>
      </w:r>
      <w:r w:rsidR="00355504" w:rsidRPr="00355504">
        <w:rPr>
          <w:rFonts w:ascii="Arial" w:hAnsi="Arial" w:cs="Arial"/>
          <w:sz w:val="20"/>
          <w:szCs w:val="20"/>
        </w:rPr>
        <w:t>z univerzitetno izobrazbo meteorološke, fizikalne, matematične, geodetske, geografske in podobnih smeri. Prednost predstavljata tudi dovršen slog izražanja v slovenskem jeziku ter izkušnje s pripravo poročil in opravljanja administrativnih nalog. Zaželene so izkušnje z obdelavo hidroloških in meteoroloških podatkov, statistično analizo podatkov, dostopanjem do podatkov v relacijskih zbirkah, snovanjem in izvedbo rešitev za posredovanje meteoroloških in hidroloških informacij uporabnikom. Koristno je poznavanje in uporaba programskih okolij in orodij kot so na primer Python, R in GIS.</w:t>
      </w:r>
    </w:p>
    <w:bookmarkEnd w:id="4"/>
    <w:p w14:paraId="0590C5FE" w14:textId="77777777" w:rsidR="000564F4" w:rsidRPr="000564F4" w:rsidRDefault="000564F4" w:rsidP="0017397E">
      <w:pPr>
        <w:autoSpaceDE w:val="0"/>
        <w:autoSpaceDN w:val="0"/>
        <w:adjustRightInd w:val="0"/>
        <w:spacing w:after="0" w:line="288" w:lineRule="auto"/>
        <w:jc w:val="both"/>
        <w:rPr>
          <w:rFonts w:ascii="Arial" w:hAnsi="Arial" w:cs="Arial"/>
          <w:sz w:val="20"/>
          <w:szCs w:val="20"/>
        </w:rPr>
      </w:pPr>
    </w:p>
    <w:p w14:paraId="5BFF2C56" w14:textId="77777777" w:rsidR="00982E7F" w:rsidRDefault="000564F4" w:rsidP="0017397E">
      <w:pPr>
        <w:spacing w:after="0" w:line="288" w:lineRule="auto"/>
        <w:jc w:val="both"/>
        <w:rPr>
          <w:rFonts w:ascii="Arial" w:hAnsi="Arial" w:cs="Arial"/>
          <w:sz w:val="20"/>
          <w:szCs w:val="20"/>
        </w:rPr>
        <w:sectPr w:rsidR="00982E7F" w:rsidSect="00DB048F">
          <w:headerReference w:type="default" r:id="rId13"/>
          <w:pgSz w:w="11906" w:h="16838"/>
          <w:pgMar w:top="1417" w:right="1417" w:bottom="1417" w:left="1417" w:header="340" w:footer="708" w:gutter="0"/>
          <w:cols w:space="708"/>
          <w:docGrid w:linePitch="360"/>
        </w:sectPr>
      </w:pPr>
      <w:r w:rsidRPr="000564F4">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w:t>
      </w:r>
    </w:p>
    <w:p w14:paraId="25328835" w14:textId="77777777" w:rsidR="00982E7F" w:rsidRDefault="00982E7F" w:rsidP="0017397E">
      <w:pPr>
        <w:spacing w:after="0" w:line="288" w:lineRule="auto"/>
        <w:jc w:val="both"/>
        <w:rPr>
          <w:rFonts w:ascii="Arial" w:hAnsi="Arial" w:cs="Arial"/>
          <w:sz w:val="20"/>
          <w:szCs w:val="20"/>
        </w:rPr>
      </w:pPr>
    </w:p>
    <w:p w14:paraId="2CAC03F7" w14:textId="77777777" w:rsidR="00982E7F" w:rsidRDefault="00982E7F" w:rsidP="0017397E">
      <w:pPr>
        <w:spacing w:after="0" w:line="288" w:lineRule="auto"/>
        <w:jc w:val="both"/>
        <w:rPr>
          <w:rFonts w:ascii="Arial" w:hAnsi="Arial" w:cs="Arial"/>
          <w:sz w:val="20"/>
          <w:szCs w:val="20"/>
        </w:rPr>
      </w:pPr>
    </w:p>
    <w:p w14:paraId="1E08550D" w14:textId="75AA9892" w:rsid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 xml:space="preserve">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2E266936" w14:textId="77777777" w:rsidR="00AF1259" w:rsidRPr="000564F4" w:rsidRDefault="00AF1259" w:rsidP="0017397E">
      <w:pPr>
        <w:spacing w:after="0" w:line="288" w:lineRule="auto"/>
        <w:jc w:val="both"/>
        <w:rPr>
          <w:rFonts w:ascii="Arial" w:hAnsi="Arial" w:cs="Arial"/>
          <w:sz w:val="20"/>
          <w:szCs w:val="20"/>
        </w:rPr>
      </w:pPr>
    </w:p>
    <w:p w14:paraId="3C2F38E8" w14:textId="77777777" w:rsidR="00DB048F" w:rsidRDefault="002868D7" w:rsidP="00DE42EA">
      <w:pPr>
        <w:autoSpaceDE w:val="0"/>
        <w:autoSpaceDN w:val="0"/>
        <w:adjustRightInd w:val="0"/>
        <w:spacing w:line="288" w:lineRule="auto"/>
        <w:jc w:val="both"/>
        <w:rPr>
          <w:rFonts w:ascii="Arial" w:hAnsi="Arial" w:cs="Arial"/>
          <w:sz w:val="20"/>
          <w:szCs w:val="18"/>
          <w:lang w:eastAsia="en-GB"/>
        </w:rPr>
      </w:pPr>
      <w:r w:rsidRPr="002868D7">
        <w:rPr>
          <w:rFonts w:ascii="Arial" w:hAnsi="Arial" w:cs="Arial"/>
          <w:sz w:val="20"/>
          <w:szCs w:val="18"/>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2868D7">
        <w:rPr>
          <w:rFonts w:ascii="Arial" w:hAnsi="Arial" w:cs="Arial"/>
          <w:sz w:val="20"/>
          <w:szCs w:val="18"/>
          <w:lang w:eastAsia="en-GB"/>
        </w:rPr>
        <w:t>visoko strokovno izobrazbo s specializacijo oziroma magisterij znanosti</w:t>
      </w:r>
      <w:r w:rsidR="00DB048F">
        <w:rPr>
          <w:rFonts w:ascii="Arial" w:hAnsi="Arial" w:cs="Arial"/>
          <w:sz w:val="20"/>
          <w:szCs w:val="18"/>
          <w:lang w:eastAsia="en-GB"/>
        </w:rPr>
        <w:t>.</w:t>
      </w:r>
    </w:p>
    <w:p w14:paraId="00CDDBC5" w14:textId="48120723" w:rsidR="00442C17" w:rsidRDefault="000564F4" w:rsidP="00355504">
      <w:pPr>
        <w:tabs>
          <w:tab w:val="left" w:pos="2835"/>
        </w:tabs>
        <w:spacing w:line="288" w:lineRule="auto"/>
        <w:jc w:val="both"/>
        <w:rPr>
          <w:rFonts w:ascii="Arial" w:hAnsi="Arial" w:cs="Arial"/>
          <w:sz w:val="20"/>
          <w:szCs w:val="20"/>
        </w:rPr>
      </w:pPr>
      <w:r w:rsidRPr="000564F4">
        <w:rPr>
          <w:rFonts w:ascii="Arial" w:hAnsi="Arial" w:cs="Arial"/>
          <w:sz w:val="20"/>
          <w:szCs w:val="20"/>
        </w:rPr>
        <w:t xml:space="preserve">Z izbranim/o kandidatom/ko bo sklenjeno delovno razmerje </w:t>
      </w:r>
      <w:r w:rsidR="00355504" w:rsidRPr="008C7155">
        <w:rPr>
          <w:rFonts w:ascii="Arial" w:hAnsi="Arial" w:cs="Arial"/>
          <w:sz w:val="20"/>
          <w:szCs w:val="20"/>
        </w:rPr>
        <w:t xml:space="preserve">za </w:t>
      </w:r>
      <w:r w:rsidR="00355504">
        <w:rPr>
          <w:rFonts w:ascii="Arial" w:hAnsi="Arial" w:cs="Arial"/>
          <w:sz w:val="20"/>
          <w:szCs w:val="20"/>
        </w:rPr>
        <w:t xml:space="preserve">določen čas 3 mesecev z možnostjo podaljšanja do 12 mesecev, za </w:t>
      </w:r>
      <w:r w:rsidR="00355504" w:rsidRPr="008C7155">
        <w:rPr>
          <w:rFonts w:ascii="Arial" w:hAnsi="Arial" w:cs="Arial"/>
          <w:sz w:val="20"/>
          <w:szCs w:val="20"/>
        </w:rPr>
        <w:t>čas nadomeščanja javne uslužbenke na materinskem in starševskem dopustu, za polni delovni čas</w:t>
      </w:r>
      <w:r w:rsidR="00DC393C" w:rsidRPr="008C7155">
        <w:rPr>
          <w:rFonts w:ascii="Arial" w:hAnsi="Arial" w:cs="Arial"/>
          <w:sz w:val="20"/>
          <w:szCs w:val="20"/>
        </w:rPr>
        <w:t>.</w:t>
      </w:r>
      <w:r w:rsidR="00DC393C">
        <w:rPr>
          <w:rFonts w:ascii="Arial" w:hAnsi="Arial" w:cs="Arial"/>
          <w:sz w:val="20"/>
          <w:szCs w:val="20"/>
        </w:rPr>
        <w:t xml:space="preserve"> </w:t>
      </w:r>
      <w:r w:rsidRPr="000564F4">
        <w:rPr>
          <w:rFonts w:ascii="Arial" w:hAnsi="Arial" w:cs="Arial"/>
          <w:sz w:val="20"/>
          <w:szCs w:val="20"/>
        </w:rPr>
        <w:t>Izbrani/a kandidat/ka bo delo opravljal/a v prostorih Agencije Republike Slovenije za okolje, Vojkova 1b, Ljubljana.</w:t>
      </w:r>
    </w:p>
    <w:p w14:paraId="762C3729" w14:textId="2EF02BF2" w:rsidR="00DE42EA" w:rsidRPr="008D17C7" w:rsidRDefault="008D17C7" w:rsidP="008D17C7">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0BA614F3" w14:textId="2EBC1712" w:rsidR="000564F4" w:rsidRPr="00442C17" w:rsidRDefault="000564F4" w:rsidP="0017397E">
      <w:pPr>
        <w:autoSpaceDE w:val="0"/>
        <w:autoSpaceDN w:val="0"/>
        <w:adjustRightInd w:val="0"/>
        <w:spacing w:after="0" w:line="288" w:lineRule="auto"/>
        <w:jc w:val="both"/>
        <w:rPr>
          <w:rFonts w:ascii="Arial" w:hAnsi="Arial" w:cs="Arial"/>
          <w:sz w:val="20"/>
          <w:szCs w:val="20"/>
        </w:rPr>
      </w:pPr>
      <w:r w:rsidRPr="00442C17">
        <w:rPr>
          <w:rFonts w:ascii="Arial" w:hAnsi="Arial" w:cs="Arial"/>
          <w:b/>
          <w:sz w:val="20"/>
          <w:szCs w:val="20"/>
          <w:u w:val="single"/>
        </w:rPr>
        <w:t>Kandidat/ka mora k prijavi priložiti naslednje izjave:</w:t>
      </w:r>
    </w:p>
    <w:p w14:paraId="7D7E5B88" w14:textId="77777777" w:rsidR="000564F4" w:rsidRP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o izpolnjevanju pogoja glede zahtevane izobrazbe, iz katere mora biti razvidna stopnja in smer izobrazbe ter leto in ustanova, na kateri je bila izobrazba pridobljena,</w:t>
      </w:r>
    </w:p>
    <w:p w14:paraId="738A6584" w14:textId="77777777" w:rsidR="000564F4" w:rsidRP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o izpolnjevanju pogoja glede delovnih izkušenj oziroma opis delovnih izkušenj in</w:t>
      </w:r>
    </w:p>
    <w:p w14:paraId="125BCB7D" w14:textId="01A493BE" w:rsidR="000564F4" w:rsidRDefault="000564F4" w:rsidP="0017397E">
      <w:pPr>
        <w:numPr>
          <w:ilvl w:val="0"/>
          <w:numId w:val="7"/>
        </w:numPr>
        <w:spacing w:after="0" w:line="288" w:lineRule="auto"/>
        <w:ind w:left="714" w:hanging="357"/>
        <w:jc w:val="both"/>
        <w:rPr>
          <w:rFonts w:ascii="Arial" w:hAnsi="Arial" w:cs="Arial"/>
          <w:sz w:val="20"/>
          <w:szCs w:val="20"/>
        </w:rPr>
      </w:pPr>
      <w:r w:rsidRPr="000564F4">
        <w:rPr>
          <w:rFonts w:ascii="Arial" w:hAnsi="Arial" w:cs="Arial"/>
          <w:sz w:val="20"/>
          <w:szCs w:val="20"/>
        </w:rPr>
        <w:t>izjavo, da za namen te javne objave dovoljuje Agenciji Republike Slovenije za okolje pridobitev teh podatkov iz uradne evidence.</w:t>
      </w:r>
    </w:p>
    <w:p w14:paraId="0CB78E8C" w14:textId="77777777" w:rsidR="008D17C7" w:rsidRPr="008D17C7" w:rsidRDefault="008D17C7" w:rsidP="00405B71">
      <w:pPr>
        <w:spacing w:after="0" w:line="288" w:lineRule="auto"/>
        <w:ind w:left="714"/>
        <w:jc w:val="both"/>
        <w:rPr>
          <w:rFonts w:ascii="Arial" w:hAnsi="Arial" w:cs="Arial"/>
          <w:sz w:val="20"/>
          <w:szCs w:val="20"/>
        </w:rPr>
      </w:pPr>
    </w:p>
    <w:p w14:paraId="669A3A66"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 xml:space="preserve">Kandidat/ka za razpisano prosto strokovno-tehnično delovno mesto vložijo prijavo na obrazcu </w:t>
      </w:r>
      <w:r w:rsidRPr="000564F4">
        <w:rPr>
          <w:rFonts w:ascii="Arial" w:hAnsi="Arial" w:cs="Arial"/>
          <w:b/>
          <w:sz w:val="20"/>
          <w:szCs w:val="20"/>
        </w:rPr>
        <w:t>»prijavni obrazec«,</w:t>
      </w:r>
      <w:r w:rsidRPr="000564F4">
        <w:rPr>
          <w:rFonts w:ascii="Arial" w:hAnsi="Arial" w:cs="Arial"/>
          <w:sz w:val="20"/>
          <w:szCs w:val="20"/>
        </w:rPr>
        <w:t xml:space="preserve"> ki je priloga tej javni objavi. Zaželeno je, da je prijavnemu obrazcu priložen tudi kratek življenjepis, kjer kandidat/ka poleg formalne izobrazbe navede tudi druga znanja in veščine, ki jih je pridobil.</w:t>
      </w:r>
    </w:p>
    <w:p w14:paraId="45BF398A" w14:textId="77777777" w:rsidR="000564F4" w:rsidRPr="000564F4" w:rsidRDefault="000564F4" w:rsidP="0017397E">
      <w:pPr>
        <w:tabs>
          <w:tab w:val="left" w:pos="3152"/>
        </w:tabs>
        <w:spacing w:after="0" w:line="288" w:lineRule="auto"/>
        <w:jc w:val="both"/>
        <w:rPr>
          <w:rFonts w:ascii="Arial" w:hAnsi="Arial" w:cs="Arial"/>
          <w:color w:val="000000"/>
          <w:sz w:val="20"/>
          <w:szCs w:val="20"/>
          <w:lang w:eastAsia="sl-SI"/>
        </w:rPr>
      </w:pPr>
      <w:r w:rsidRPr="000564F4">
        <w:rPr>
          <w:rFonts w:ascii="Arial" w:hAnsi="Arial" w:cs="Arial"/>
          <w:color w:val="000000"/>
          <w:sz w:val="20"/>
          <w:szCs w:val="20"/>
          <w:lang w:eastAsia="sl-SI"/>
        </w:rPr>
        <w:tab/>
      </w:r>
    </w:p>
    <w:p w14:paraId="540F3ED8" w14:textId="1ECD2D5E"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Kandidat/ka vloži prijavo v pisni obliki, ki jo pošlje v zaprti ovojnici z označbo: »za javno objavo delovnega mesta</w:t>
      </w:r>
      <w:r w:rsidR="008D17C7">
        <w:rPr>
          <w:rFonts w:ascii="Arial" w:hAnsi="Arial" w:cs="Arial"/>
          <w:sz w:val="20"/>
          <w:szCs w:val="20"/>
        </w:rPr>
        <w:t xml:space="preserve"> hidrolog II</w:t>
      </w:r>
      <w:r w:rsidR="008D17C7" w:rsidRPr="008C7155">
        <w:rPr>
          <w:rFonts w:ascii="Arial" w:hAnsi="Arial" w:cs="Arial"/>
          <w:sz w:val="20"/>
          <w:szCs w:val="20"/>
        </w:rPr>
        <w:t xml:space="preserve">, šifra DM </w:t>
      </w:r>
      <w:r w:rsidR="008D17C7">
        <w:rPr>
          <w:rFonts w:ascii="Arial" w:hAnsi="Arial" w:cs="Arial"/>
          <w:sz w:val="20"/>
          <w:szCs w:val="20"/>
        </w:rPr>
        <w:t>13002</w:t>
      </w:r>
      <w:r w:rsidR="008D17C7" w:rsidRPr="008C7155">
        <w:rPr>
          <w:rFonts w:ascii="Arial" w:hAnsi="Arial" w:cs="Arial"/>
          <w:sz w:val="20"/>
          <w:szCs w:val="20"/>
        </w:rPr>
        <w:t>,</w:t>
      </w:r>
      <w:r w:rsidR="008D17C7">
        <w:rPr>
          <w:rFonts w:ascii="Arial" w:hAnsi="Arial" w:cs="Arial"/>
          <w:sz w:val="20"/>
          <w:szCs w:val="20"/>
        </w:rPr>
        <w:t xml:space="preserve"> v Oddelku za meteorološke, hidrološke in oceanografske storitve, Sektorju za izdelke </w:t>
      </w:r>
      <w:r w:rsidR="0070181D">
        <w:rPr>
          <w:rFonts w:ascii="Arial" w:hAnsi="Arial" w:cs="Arial"/>
          <w:sz w:val="20"/>
          <w:szCs w:val="20"/>
        </w:rPr>
        <w:t>in</w:t>
      </w:r>
      <w:r w:rsidR="008D17C7">
        <w:rPr>
          <w:rFonts w:ascii="Arial" w:hAnsi="Arial" w:cs="Arial"/>
          <w:sz w:val="20"/>
          <w:szCs w:val="20"/>
        </w:rPr>
        <w:t xml:space="preserve"> storitve, Uradu za meteorologijo, hidrologijo in oceanografijo</w:t>
      </w:r>
      <w:r w:rsidR="00DB048F" w:rsidRPr="008C7155">
        <w:rPr>
          <w:rFonts w:ascii="Arial" w:hAnsi="Arial" w:cs="Arial"/>
          <w:sz w:val="20"/>
          <w:szCs w:val="20"/>
        </w:rPr>
        <w:t xml:space="preserve">, </w:t>
      </w:r>
      <w:r w:rsidR="00DB048F">
        <w:rPr>
          <w:rFonts w:ascii="Arial" w:hAnsi="Arial" w:cs="Arial"/>
          <w:sz w:val="20"/>
          <w:szCs w:val="20"/>
        </w:rPr>
        <w:t>na Agenciji Republike Slovenije za okolje</w:t>
      </w:r>
      <w:r w:rsidRPr="000564F4">
        <w:rPr>
          <w:rFonts w:ascii="Arial" w:hAnsi="Arial" w:cs="Arial"/>
          <w:sz w:val="20"/>
          <w:szCs w:val="20"/>
        </w:rPr>
        <w:t xml:space="preserve">, pod </w:t>
      </w:r>
      <w:r w:rsidRPr="006B6869">
        <w:rPr>
          <w:rFonts w:ascii="Arial" w:hAnsi="Arial" w:cs="Arial"/>
          <w:sz w:val="20"/>
          <w:szCs w:val="20"/>
        </w:rPr>
        <w:t>zaporedno št.10033</w:t>
      </w:r>
      <w:r w:rsidRPr="00CA3B33">
        <w:rPr>
          <w:rFonts w:ascii="Arial" w:hAnsi="Arial" w:cs="Arial"/>
          <w:sz w:val="20"/>
          <w:szCs w:val="20"/>
        </w:rPr>
        <w:t>-</w:t>
      </w:r>
      <w:r w:rsidR="00DB048F" w:rsidRPr="00CA3B33">
        <w:rPr>
          <w:rFonts w:ascii="Arial" w:hAnsi="Arial" w:cs="Arial"/>
          <w:sz w:val="20"/>
          <w:szCs w:val="20"/>
        </w:rPr>
        <w:t>8</w:t>
      </w:r>
      <w:r w:rsidR="008D17C7">
        <w:rPr>
          <w:rFonts w:ascii="Arial" w:hAnsi="Arial" w:cs="Arial"/>
          <w:sz w:val="20"/>
          <w:szCs w:val="20"/>
        </w:rPr>
        <w:t>7</w:t>
      </w:r>
      <w:r w:rsidRPr="00CA3B33">
        <w:rPr>
          <w:rFonts w:ascii="Arial" w:hAnsi="Arial" w:cs="Arial"/>
          <w:sz w:val="20"/>
          <w:szCs w:val="20"/>
        </w:rPr>
        <w:t>/202</w:t>
      </w:r>
      <w:r w:rsidR="00442C17" w:rsidRPr="00CA3B33">
        <w:rPr>
          <w:rFonts w:ascii="Arial" w:hAnsi="Arial" w:cs="Arial"/>
          <w:sz w:val="20"/>
          <w:szCs w:val="20"/>
        </w:rPr>
        <w:t>5</w:t>
      </w:r>
      <w:r w:rsidRPr="00CA3B33">
        <w:rPr>
          <w:rFonts w:ascii="Arial" w:hAnsi="Arial" w:cs="Arial"/>
          <w:sz w:val="20"/>
          <w:szCs w:val="20"/>
        </w:rPr>
        <w:t xml:space="preserve">« na naslov: Agencija Republike Slovenije za okolje, Vojkova 1b, 1000 Ljubljana. Prijava je možna do vključno </w:t>
      </w:r>
      <w:r w:rsidR="00AE63AC">
        <w:rPr>
          <w:rFonts w:ascii="Arial" w:hAnsi="Arial" w:cs="Arial"/>
          <w:b/>
          <w:bCs/>
          <w:sz w:val="20"/>
          <w:szCs w:val="20"/>
        </w:rPr>
        <w:t>srede</w:t>
      </w:r>
      <w:r w:rsidRPr="00CA3B33">
        <w:rPr>
          <w:rFonts w:ascii="Arial" w:hAnsi="Arial" w:cs="Arial"/>
          <w:b/>
          <w:bCs/>
          <w:sz w:val="20"/>
          <w:szCs w:val="20"/>
        </w:rPr>
        <w:t>,</w:t>
      </w:r>
      <w:r w:rsidRPr="00CA3B33">
        <w:rPr>
          <w:rFonts w:ascii="Arial" w:hAnsi="Arial" w:cs="Arial"/>
          <w:sz w:val="20"/>
          <w:szCs w:val="20"/>
        </w:rPr>
        <w:t xml:space="preserve"> </w:t>
      </w:r>
      <w:r w:rsidR="00AE63AC">
        <w:rPr>
          <w:rFonts w:ascii="Arial" w:hAnsi="Arial" w:cs="Arial"/>
          <w:b/>
          <w:sz w:val="20"/>
          <w:szCs w:val="20"/>
        </w:rPr>
        <w:t>3</w:t>
      </w:r>
      <w:r w:rsidRPr="00CA3B33">
        <w:rPr>
          <w:rFonts w:ascii="Arial" w:hAnsi="Arial" w:cs="Arial"/>
          <w:b/>
          <w:sz w:val="20"/>
          <w:szCs w:val="20"/>
        </w:rPr>
        <w:t xml:space="preserve">. </w:t>
      </w:r>
      <w:r w:rsidR="00CA3B33" w:rsidRPr="00CA3B33">
        <w:rPr>
          <w:rFonts w:ascii="Arial" w:hAnsi="Arial" w:cs="Arial"/>
          <w:b/>
          <w:sz w:val="20"/>
          <w:szCs w:val="20"/>
        </w:rPr>
        <w:t>1</w:t>
      </w:r>
      <w:r w:rsidR="008D17C7">
        <w:rPr>
          <w:rFonts w:ascii="Arial" w:hAnsi="Arial" w:cs="Arial"/>
          <w:b/>
          <w:sz w:val="20"/>
          <w:szCs w:val="20"/>
        </w:rPr>
        <w:t>2</w:t>
      </w:r>
      <w:r w:rsidRPr="00CA3B33">
        <w:rPr>
          <w:rFonts w:ascii="Arial" w:hAnsi="Arial" w:cs="Arial"/>
          <w:b/>
          <w:sz w:val="20"/>
          <w:szCs w:val="20"/>
        </w:rPr>
        <w:t>. 202</w:t>
      </w:r>
      <w:r w:rsidR="00442C17" w:rsidRPr="00CA3B33">
        <w:rPr>
          <w:rFonts w:ascii="Arial" w:hAnsi="Arial" w:cs="Arial"/>
          <w:b/>
          <w:sz w:val="20"/>
          <w:szCs w:val="20"/>
        </w:rPr>
        <w:t>5</w:t>
      </w:r>
      <w:r w:rsidRPr="00CA3B33">
        <w:rPr>
          <w:rFonts w:ascii="Arial" w:hAnsi="Arial" w:cs="Arial"/>
          <w:sz w:val="20"/>
          <w:szCs w:val="20"/>
        </w:rPr>
        <w:t xml:space="preserve"> in začne</w:t>
      </w:r>
      <w:r w:rsidRPr="000564F4">
        <w:rPr>
          <w:rFonts w:ascii="Arial" w:hAnsi="Arial" w:cs="Arial"/>
          <w:sz w:val="20"/>
          <w:szCs w:val="20"/>
        </w:rPr>
        <w:t xml:space="preserve"> teči dan po objavi prostega delovnega mesta. Za pisno obliko prijave se šteje tudi elektronska oblika, poslana na elektronski naslov: </w:t>
      </w:r>
      <w:r w:rsidRPr="000564F4">
        <w:rPr>
          <w:rFonts w:ascii="Arial" w:hAnsi="Arial" w:cs="Arial"/>
          <w:b/>
          <w:i/>
          <w:sz w:val="20"/>
          <w:szCs w:val="20"/>
        </w:rPr>
        <w:t>gp.arso@gov.si,</w:t>
      </w:r>
      <w:r w:rsidRPr="000564F4">
        <w:rPr>
          <w:rFonts w:ascii="Arial" w:hAnsi="Arial" w:cs="Arial"/>
          <w:sz w:val="20"/>
          <w:szCs w:val="20"/>
        </w:rPr>
        <w:t xml:space="preserve"> pri čemer veljavnost prijave ni pogojena z elektronskim podpisom. </w:t>
      </w:r>
    </w:p>
    <w:p w14:paraId="21CAC989" w14:textId="77777777" w:rsidR="000564F4" w:rsidRPr="000564F4" w:rsidRDefault="000564F4" w:rsidP="0017397E">
      <w:pPr>
        <w:spacing w:after="0" w:line="288" w:lineRule="auto"/>
        <w:jc w:val="both"/>
        <w:rPr>
          <w:rFonts w:ascii="Arial" w:hAnsi="Arial" w:cs="Arial"/>
          <w:sz w:val="20"/>
          <w:szCs w:val="20"/>
        </w:rPr>
      </w:pPr>
    </w:p>
    <w:p w14:paraId="7BA24D34" w14:textId="77777777" w:rsidR="000564F4" w:rsidRPr="000564F4" w:rsidRDefault="000564F4" w:rsidP="0017397E">
      <w:pPr>
        <w:spacing w:after="0" w:line="288" w:lineRule="auto"/>
        <w:jc w:val="both"/>
        <w:rPr>
          <w:rFonts w:ascii="Arial" w:hAnsi="Arial" w:cs="Arial"/>
          <w:sz w:val="20"/>
          <w:szCs w:val="20"/>
        </w:rPr>
      </w:pPr>
      <w:r w:rsidRPr="000564F4">
        <w:rPr>
          <w:rFonts w:ascii="Arial" w:hAnsi="Arial" w:cs="Arial"/>
          <w:sz w:val="20"/>
          <w:szCs w:val="20"/>
        </w:rPr>
        <w:t>Kandidat/ka bo pisno obveščen/a o (ne)izboru, v roku 8 dni po zaključenem postopku izbire.</w:t>
      </w:r>
    </w:p>
    <w:p w14:paraId="1C78CC30" w14:textId="77777777" w:rsidR="000564F4" w:rsidRPr="003E5315" w:rsidRDefault="000564F4" w:rsidP="0017397E">
      <w:pPr>
        <w:spacing w:after="0" w:line="288" w:lineRule="auto"/>
        <w:jc w:val="both"/>
        <w:rPr>
          <w:rFonts w:ascii="Arial" w:hAnsi="Arial" w:cs="Arial"/>
          <w:sz w:val="20"/>
          <w:szCs w:val="20"/>
        </w:rPr>
      </w:pPr>
    </w:p>
    <w:p w14:paraId="434896FC" w14:textId="05218F7B" w:rsidR="009D39C5" w:rsidRPr="008D17C7" w:rsidRDefault="003E5315" w:rsidP="008D17C7">
      <w:pPr>
        <w:spacing w:line="288" w:lineRule="auto"/>
        <w:jc w:val="both"/>
        <w:rPr>
          <w:rFonts w:ascii="Arial" w:hAnsi="Arial" w:cs="Arial"/>
          <w:sz w:val="20"/>
          <w:szCs w:val="20"/>
        </w:rPr>
      </w:pPr>
      <w:r w:rsidRPr="003E5315">
        <w:rPr>
          <w:rFonts w:ascii="Arial" w:hAnsi="Arial" w:cs="Arial"/>
          <w:sz w:val="20"/>
          <w:szCs w:val="20"/>
        </w:rPr>
        <w:t xml:space="preserve">Informacije o izvedbi javne objave dobite na tel.: 01/ 478 4134 ali elektronskem naslovu </w:t>
      </w:r>
      <w:hyperlink r:id="rId14" w:history="1">
        <w:r w:rsidRPr="003E5315">
          <w:rPr>
            <w:rStyle w:val="Hiperpovezava"/>
            <w:rFonts w:ascii="Arial" w:hAnsi="Arial" w:cs="Arial"/>
            <w:sz w:val="20"/>
            <w:szCs w:val="20"/>
          </w:rPr>
          <w:t>matej.cucek@gov.si</w:t>
        </w:r>
      </w:hyperlink>
      <w:r w:rsidRPr="003E5315">
        <w:rPr>
          <w:rFonts w:ascii="Arial" w:hAnsi="Arial" w:cs="Arial"/>
          <w:sz w:val="20"/>
          <w:szCs w:val="20"/>
        </w:rPr>
        <w:t xml:space="preserve"> (Matej Čuček).</w:t>
      </w:r>
    </w:p>
    <w:p w14:paraId="250BC7C8" w14:textId="14C44240" w:rsidR="000564F4" w:rsidRPr="000564F4" w:rsidRDefault="000564F4" w:rsidP="0004271A">
      <w:pPr>
        <w:autoSpaceDE w:val="0"/>
        <w:autoSpaceDN w:val="0"/>
        <w:spacing w:after="0" w:line="288" w:lineRule="auto"/>
        <w:rPr>
          <w:rFonts w:ascii="Arial" w:hAnsi="Arial" w:cs="Arial"/>
          <w:color w:val="000000"/>
          <w:sz w:val="20"/>
          <w:szCs w:val="20"/>
          <w:lang w:eastAsia="sl-SI"/>
        </w:rPr>
      </w:pPr>
      <w:r w:rsidRPr="000564F4">
        <w:rPr>
          <w:rFonts w:ascii="Arial" w:hAnsi="Arial" w:cs="Arial"/>
          <w:color w:val="000000"/>
          <w:sz w:val="20"/>
          <w:szCs w:val="20"/>
          <w:lang w:eastAsia="sl-SI"/>
        </w:rPr>
        <w:t xml:space="preserve">                                                                                                     mag. Gregor SLUGA</w:t>
      </w:r>
    </w:p>
    <w:p w14:paraId="4FFC0FDC" w14:textId="77777777" w:rsidR="000564F4" w:rsidRPr="000564F4" w:rsidRDefault="000564F4" w:rsidP="000564F4">
      <w:pPr>
        <w:autoSpaceDE w:val="0"/>
        <w:autoSpaceDN w:val="0"/>
        <w:spacing w:after="0" w:line="288" w:lineRule="auto"/>
        <w:ind w:left="5040"/>
        <w:rPr>
          <w:rFonts w:ascii="Arial" w:hAnsi="Arial" w:cs="Arial"/>
          <w:color w:val="000000"/>
          <w:sz w:val="20"/>
          <w:szCs w:val="20"/>
          <w:lang w:eastAsia="sl-SI"/>
        </w:rPr>
      </w:pPr>
      <w:r w:rsidRPr="000564F4">
        <w:rPr>
          <w:rFonts w:ascii="Arial" w:hAnsi="Arial" w:cs="Arial"/>
          <w:color w:val="000000"/>
          <w:sz w:val="20"/>
          <w:szCs w:val="20"/>
          <w:lang w:eastAsia="sl-SI"/>
        </w:rPr>
        <w:t xml:space="preserve">  namestnik generalnega direktorja</w:t>
      </w:r>
    </w:p>
    <w:p w14:paraId="52BF3A6A" w14:textId="738A0A38" w:rsidR="00BC3454" w:rsidRPr="008D17C7" w:rsidRDefault="000564F4" w:rsidP="008D17C7">
      <w:pPr>
        <w:autoSpaceDE w:val="0"/>
        <w:autoSpaceDN w:val="0"/>
        <w:spacing w:after="0" w:line="288" w:lineRule="auto"/>
        <w:ind w:left="4320"/>
        <w:rPr>
          <w:rFonts w:ascii="Arial" w:hAnsi="Arial" w:cs="Arial"/>
          <w:color w:val="000000"/>
          <w:sz w:val="20"/>
          <w:szCs w:val="20"/>
          <w:lang w:eastAsia="sl-SI"/>
        </w:rPr>
      </w:pPr>
      <w:r w:rsidRPr="000564F4">
        <w:rPr>
          <w:rFonts w:ascii="Arial" w:hAnsi="Arial" w:cs="Arial"/>
          <w:color w:val="000000"/>
          <w:sz w:val="20"/>
          <w:szCs w:val="20"/>
          <w:lang w:eastAsia="sl-SI"/>
        </w:rPr>
        <w:t xml:space="preserve">         p. p. št. 0210-9/2019-6 z dne 1. 4. 2021</w:t>
      </w:r>
    </w:p>
    <w:sectPr w:rsidR="00BC3454" w:rsidRPr="008D17C7" w:rsidSect="00DB048F">
      <w:headerReference w:type="default" r:id="rId15"/>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DB5" w14:textId="77777777" w:rsidR="00254EAF" w:rsidRDefault="00254EAF" w:rsidP="00387277">
      <w:pPr>
        <w:spacing w:after="0" w:line="240" w:lineRule="auto"/>
      </w:pPr>
      <w:r>
        <w:separator/>
      </w:r>
    </w:p>
  </w:endnote>
  <w:endnote w:type="continuationSeparator" w:id="0">
    <w:p w14:paraId="460F10D7" w14:textId="77777777" w:rsidR="00254EAF" w:rsidRDefault="00254EAF"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79C3" w14:textId="77777777" w:rsidR="00254EAF" w:rsidRDefault="00254EAF" w:rsidP="00387277">
      <w:pPr>
        <w:spacing w:after="0" w:line="240" w:lineRule="auto"/>
      </w:pPr>
      <w:r>
        <w:separator/>
      </w:r>
    </w:p>
  </w:footnote>
  <w:footnote w:type="continuationSeparator" w:id="0">
    <w:p w14:paraId="5865E708" w14:textId="77777777" w:rsidR="00254EAF" w:rsidRDefault="00254EAF" w:rsidP="00387277">
      <w:pPr>
        <w:spacing w:after="0" w:line="240" w:lineRule="auto"/>
      </w:pPr>
      <w:r>
        <w:continuationSeparator/>
      </w:r>
    </w:p>
  </w:footnote>
  <w:footnote w:id="1">
    <w:p w14:paraId="17EF983B" w14:textId="77777777" w:rsidR="00355504" w:rsidRDefault="00355504" w:rsidP="00355504">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5DAFDCE8" w14:textId="77777777" w:rsidR="00355504" w:rsidRPr="00C46045" w:rsidRDefault="00355504" w:rsidP="00355504">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1D65" w14:textId="77777777" w:rsidR="00DB048F" w:rsidRDefault="00DB048F" w:rsidP="00DB048F">
    <w:pPr>
      <w:pStyle w:val="Glava"/>
    </w:pPr>
  </w:p>
  <w:p w14:paraId="169A9DA9" w14:textId="77777777" w:rsidR="00DB048F" w:rsidRDefault="00DB048F" w:rsidP="00DB048F">
    <w:pPr>
      <w:pStyle w:val="Glava"/>
    </w:pPr>
  </w:p>
  <w:p w14:paraId="449F1A6F" w14:textId="77777777" w:rsidR="00DB048F" w:rsidRDefault="00DB048F" w:rsidP="00DB048F">
    <w:pPr>
      <w:pStyle w:val="Glava"/>
    </w:pPr>
  </w:p>
  <w:p w14:paraId="26C5FD73" w14:textId="77777777" w:rsidR="00DB048F" w:rsidRDefault="00DB048F" w:rsidP="00DB048F">
    <w:pPr>
      <w:pStyle w:val="Glava"/>
    </w:pPr>
  </w:p>
  <w:p w14:paraId="1498F88D" w14:textId="77777777" w:rsidR="00DB048F" w:rsidRPr="008F3500" w:rsidRDefault="00000000" w:rsidP="00DB048F">
    <w:pPr>
      <w:pStyle w:val="Glava"/>
      <w:tabs>
        <w:tab w:val="left" w:pos="5112"/>
      </w:tabs>
      <w:spacing w:before="120" w:line="240" w:lineRule="exact"/>
      <w:rPr>
        <w:rFonts w:cs="Arial"/>
        <w:sz w:val="16"/>
      </w:rPr>
    </w:pPr>
    <w:r>
      <w:rPr>
        <w:rFonts w:cs="Times New Roman"/>
        <w:noProof/>
        <w:sz w:val="20"/>
      </w:rPr>
      <w:object w:dxaOrig="1440" w:dyaOrig="1440" w14:anchorId="44A8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9pt;margin-top:-52.7pt;width:230.85pt;height:43.15pt;z-index:251659264;mso-position-horizontal-relative:text;mso-position-vertical-relative:text">
          <v:imagedata r:id="rId1" o:title=""/>
        </v:shape>
        <o:OLEObject Type="Embed" ProgID="CorelDraw.Graphic.25" ShapeID="_x0000_s1027" DrawAspect="Content" ObjectID="_1825052472" r:id="rId2"/>
      </w:object>
    </w:r>
    <w:r w:rsidR="00DB048F">
      <w:rPr>
        <w:rFonts w:cs="Arial"/>
        <w:sz w:val="16"/>
      </w:rPr>
      <w:t>Vojkova 1b</w:t>
    </w:r>
    <w:r w:rsidR="00DB048F" w:rsidRPr="008F3500">
      <w:rPr>
        <w:rFonts w:cs="Arial"/>
        <w:sz w:val="16"/>
      </w:rPr>
      <w:t xml:space="preserve">, </w:t>
    </w:r>
    <w:r w:rsidR="00DB048F">
      <w:rPr>
        <w:rFonts w:cs="Arial"/>
        <w:sz w:val="16"/>
      </w:rPr>
      <w:t>1000 Ljubljana</w:t>
    </w:r>
    <w:r w:rsidR="00DB048F" w:rsidRPr="008F3500">
      <w:rPr>
        <w:rFonts w:cs="Arial"/>
        <w:sz w:val="16"/>
      </w:rPr>
      <w:tab/>
      <w:t xml:space="preserve">T: </w:t>
    </w:r>
    <w:r w:rsidR="00DB048F">
      <w:rPr>
        <w:rFonts w:cs="Arial"/>
        <w:sz w:val="16"/>
      </w:rPr>
      <w:t>01 478 40 00</w:t>
    </w:r>
  </w:p>
  <w:p w14:paraId="4B83EF8C" w14:textId="77777777" w:rsidR="00DB048F" w:rsidRPr="008F3500" w:rsidRDefault="00DB048F" w:rsidP="00DB048F">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14:paraId="1F899BC9" w14:textId="77777777" w:rsidR="00DB048F" w:rsidRPr="008F3500" w:rsidRDefault="00DB048F" w:rsidP="00DB048F">
    <w:pPr>
      <w:pStyle w:val="Glava"/>
      <w:tabs>
        <w:tab w:val="left" w:pos="5112"/>
      </w:tabs>
      <w:spacing w:line="240" w:lineRule="exact"/>
      <w:rPr>
        <w:rFonts w:cs="Arial"/>
        <w:sz w:val="16"/>
      </w:rPr>
    </w:pPr>
    <w:r w:rsidRPr="008F3500">
      <w:rPr>
        <w:rFonts w:cs="Arial"/>
        <w:sz w:val="16"/>
      </w:rPr>
      <w:tab/>
    </w:r>
    <w:r>
      <w:rPr>
        <w:rFonts w:cs="Arial"/>
        <w:sz w:val="16"/>
      </w:rPr>
      <w:t>www.arso.gov.si</w:t>
    </w:r>
  </w:p>
  <w:p w14:paraId="257A848B" w14:textId="7D2A4442" w:rsidR="00DC393C" w:rsidRDefault="00DC393C">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D876" w14:textId="77777777" w:rsidR="00982E7F" w:rsidRDefault="00982E7F" w:rsidP="00DB048F">
    <w:pPr>
      <w:pStyle w:val="Glava"/>
    </w:pPr>
  </w:p>
  <w:p w14:paraId="19B63AD1" w14:textId="77777777" w:rsidR="00982E7F" w:rsidRDefault="00982E7F">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2A3256"/>
    <w:multiLevelType w:val="hybridMultilevel"/>
    <w:tmpl w:val="BC743B88"/>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7986977">
    <w:abstractNumId w:val="0"/>
  </w:num>
  <w:num w:numId="2" w16cid:durableId="144592462">
    <w:abstractNumId w:val="10"/>
  </w:num>
  <w:num w:numId="3" w16cid:durableId="1928881095">
    <w:abstractNumId w:val="1"/>
  </w:num>
  <w:num w:numId="4" w16cid:durableId="655651600">
    <w:abstractNumId w:val="9"/>
  </w:num>
  <w:num w:numId="5" w16cid:durableId="1512258285">
    <w:abstractNumId w:val="5"/>
  </w:num>
  <w:num w:numId="6" w16cid:durableId="1833371247">
    <w:abstractNumId w:val="8"/>
  </w:num>
  <w:num w:numId="7" w16cid:durableId="318701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4"/>
  </w:num>
  <w:num w:numId="10" w16cid:durableId="695808036">
    <w:abstractNumId w:val="3"/>
  </w:num>
  <w:num w:numId="11" w16cid:durableId="2101171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41384"/>
    <w:rsid w:val="000413BA"/>
    <w:rsid w:val="000417F6"/>
    <w:rsid w:val="0004271A"/>
    <w:rsid w:val="00047B5F"/>
    <w:rsid w:val="0005341A"/>
    <w:rsid w:val="000564F4"/>
    <w:rsid w:val="0006391F"/>
    <w:rsid w:val="00080740"/>
    <w:rsid w:val="000818EC"/>
    <w:rsid w:val="00097BF9"/>
    <w:rsid w:val="000A4BD5"/>
    <w:rsid w:val="000A595B"/>
    <w:rsid w:val="000D0043"/>
    <w:rsid w:val="000D0FEE"/>
    <w:rsid w:val="000F2771"/>
    <w:rsid w:val="00111E7C"/>
    <w:rsid w:val="001734F5"/>
    <w:rsid w:val="0017397E"/>
    <w:rsid w:val="001777AE"/>
    <w:rsid w:val="00181DD0"/>
    <w:rsid w:val="00186119"/>
    <w:rsid w:val="001A29B0"/>
    <w:rsid w:val="001B619A"/>
    <w:rsid w:val="001C61C8"/>
    <w:rsid w:val="001D5151"/>
    <w:rsid w:val="001F6EAB"/>
    <w:rsid w:val="002007C9"/>
    <w:rsid w:val="002136F9"/>
    <w:rsid w:val="002175F8"/>
    <w:rsid w:val="002316A1"/>
    <w:rsid w:val="00254EAF"/>
    <w:rsid w:val="002868D7"/>
    <w:rsid w:val="00287BF0"/>
    <w:rsid w:val="002917E8"/>
    <w:rsid w:val="002B1796"/>
    <w:rsid w:val="002C7205"/>
    <w:rsid w:val="002C785B"/>
    <w:rsid w:val="002F360F"/>
    <w:rsid w:val="0030008B"/>
    <w:rsid w:val="00300372"/>
    <w:rsid w:val="00302B26"/>
    <w:rsid w:val="00331FB5"/>
    <w:rsid w:val="00355504"/>
    <w:rsid w:val="00366D9C"/>
    <w:rsid w:val="003672B4"/>
    <w:rsid w:val="00383093"/>
    <w:rsid w:val="00385D3B"/>
    <w:rsid w:val="00387277"/>
    <w:rsid w:val="003A274A"/>
    <w:rsid w:val="003C6A91"/>
    <w:rsid w:val="003D77F3"/>
    <w:rsid w:val="003E5315"/>
    <w:rsid w:val="00405B71"/>
    <w:rsid w:val="00412787"/>
    <w:rsid w:val="004236A1"/>
    <w:rsid w:val="004328E4"/>
    <w:rsid w:val="00442C17"/>
    <w:rsid w:val="00457D7F"/>
    <w:rsid w:val="0046017F"/>
    <w:rsid w:val="0046074F"/>
    <w:rsid w:val="004705AA"/>
    <w:rsid w:val="00471709"/>
    <w:rsid w:val="004B3BD8"/>
    <w:rsid w:val="004B6921"/>
    <w:rsid w:val="004D1487"/>
    <w:rsid w:val="004D37D3"/>
    <w:rsid w:val="004E2E97"/>
    <w:rsid w:val="004F0716"/>
    <w:rsid w:val="004F3393"/>
    <w:rsid w:val="004F5BA3"/>
    <w:rsid w:val="004F62A2"/>
    <w:rsid w:val="004F7581"/>
    <w:rsid w:val="005409B2"/>
    <w:rsid w:val="00552546"/>
    <w:rsid w:val="0055760A"/>
    <w:rsid w:val="005726EB"/>
    <w:rsid w:val="00577BCE"/>
    <w:rsid w:val="00585316"/>
    <w:rsid w:val="00594C9A"/>
    <w:rsid w:val="00596356"/>
    <w:rsid w:val="005C31F9"/>
    <w:rsid w:val="005C53BA"/>
    <w:rsid w:val="005D2A15"/>
    <w:rsid w:val="005E096A"/>
    <w:rsid w:val="00615F37"/>
    <w:rsid w:val="00621E7F"/>
    <w:rsid w:val="00632F08"/>
    <w:rsid w:val="006339F6"/>
    <w:rsid w:val="00641E76"/>
    <w:rsid w:val="006561EE"/>
    <w:rsid w:val="006600A0"/>
    <w:rsid w:val="00693206"/>
    <w:rsid w:val="006B6869"/>
    <w:rsid w:val="0070181D"/>
    <w:rsid w:val="00716035"/>
    <w:rsid w:val="00716C6C"/>
    <w:rsid w:val="00734D37"/>
    <w:rsid w:val="00767E7C"/>
    <w:rsid w:val="00771F54"/>
    <w:rsid w:val="00791B4E"/>
    <w:rsid w:val="007A3A1F"/>
    <w:rsid w:val="007C02D8"/>
    <w:rsid w:val="007D3313"/>
    <w:rsid w:val="00820CDA"/>
    <w:rsid w:val="008261A6"/>
    <w:rsid w:val="00843251"/>
    <w:rsid w:val="00854FC0"/>
    <w:rsid w:val="00875755"/>
    <w:rsid w:val="00881B9B"/>
    <w:rsid w:val="0089365A"/>
    <w:rsid w:val="008B0AAE"/>
    <w:rsid w:val="008C7155"/>
    <w:rsid w:val="008D17C7"/>
    <w:rsid w:val="008E0F95"/>
    <w:rsid w:val="008E1FF8"/>
    <w:rsid w:val="00911401"/>
    <w:rsid w:val="009133A1"/>
    <w:rsid w:val="009167E0"/>
    <w:rsid w:val="0093007C"/>
    <w:rsid w:val="00982E7F"/>
    <w:rsid w:val="009936F4"/>
    <w:rsid w:val="009A5291"/>
    <w:rsid w:val="009B0B20"/>
    <w:rsid w:val="009C2F61"/>
    <w:rsid w:val="009D1872"/>
    <w:rsid w:val="009D39C5"/>
    <w:rsid w:val="00A04AA5"/>
    <w:rsid w:val="00A05679"/>
    <w:rsid w:val="00A06C77"/>
    <w:rsid w:val="00A42A30"/>
    <w:rsid w:val="00A6725B"/>
    <w:rsid w:val="00A92982"/>
    <w:rsid w:val="00A944E4"/>
    <w:rsid w:val="00AD71A4"/>
    <w:rsid w:val="00AE63AC"/>
    <w:rsid w:val="00AE7AFE"/>
    <w:rsid w:val="00AF1259"/>
    <w:rsid w:val="00B20293"/>
    <w:rsid w:val="00B53715"/>
    <w:rsid w:val="00B559F5"/>
    <w:rsid w:val="00B67492"/>
    <w:rsid w:val="00BA601F"/>
    <w:rsid w:val="00BB1078"/>
    <w:rsid w:val="00BC3454"/>
    <w:rsid w:val="00BD1281"/>
    <w:rsid w:val="00BE7D3D"/>
    <w:rsid w:val="00C14B85"/>
    <w:rsid w:val="00C46384"/>
    <w:rsid w:val="00C52F61"/>
    <w:rsid w:val="00C55EF8"/>
    <w:rsid w:val="00C87658"/>
    <w:rsid w:val="00CA3B33"/>
    <w:rsid w:val="00CB1D61"/>
    <w:rsid w:val="00CD0CA2"/>
    <w:rsid w:val="00CD55BD"/>
    <w:rsid w:val="00CD72B2"/>
    <w:rsid w:val="00CE668A"/>
    <w:rsid w:val="00CF015C"/>
    <w:rsid w:val="00D23414"/>
    <w:rsid w:val="00D3324B"/>
    <w:rsid w:val="00D43011"/>
    <w:rsid w:val="00D86519"/>
    <w:rsid w:val="00DB048F"/>
    <w:rsid w:val="00DC13F8"/>
    <w:rsid w:val="00DC38E6"/>
    <w:rsid w:val="00DC393C"/>
    <w:rsid w:val="00DC6D09"/>
    <w:rsid w:val="00DD5497"/>
    <w:rsid w:val="00DE42EA"/>
    <w:rsid w:val="00E07CA4"/>
    <w:rsid w:val="00E30C8F"/>
    <w:rsid w:val="00E50CA8"/>
    <w:rsid w:val="00E67E36"/>
    <w:rsid w:val="00E71AC4"/>
    <w:rsid w:val="00E75912"/>
    <w:rsid w:val="00E87B32"/>
    <w:rsid w:val="00EA7F5A"/>
    <w:rsid w:val="00EC7270"/>
    <w:rsid w:val="00ED409B"/>
    <w:rsid w:val="00ED54BB"/>
    <w:rsid w:val="00F17535"/>
    <w:rsid w:val="00F26721"/>
    <w:rsid w:val="00F366B2"/>
    <w:rsid w:val="00F53C1F"/>
    <w:rsid w:val="00F565B0"/>
    <w:rsid w:val="00FB3FE8"/>
    <w:rsid w:val="00FC5112"/>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customStyle="1" w:styleId="Style3-nazivprojekta">
    <w:name w:val="Style3-naziv projekta"/>
    <w:basedOn w:val="Navaden"/>
    <w:link w:val="Style3-nazivprojektaChar"/>
    <w:qFormat/>
    <w:rsid w:val="00DE42EA"/>
    <w:pPr>
      <w:autoSpaceDE w:val="0"/>
      <w:autoSpaceDN w:val="0"/>
      <w:adjustRightInd w:val="0"/>
      <w:spacing w:after="0" w:line="240" w:lineRule="auto"/>
      <w:jc w:val="both"/>
    </w:pPr>
    <w:rPr>
      <w:rFonts w:ascii="Arial" w:hAnsi="Arial" w:cs="Arial"/>
      <w:i/>
      <w:iCs/>
      <w:sz w:val="20"/>
      <w:szCs w:val="20"/>
    </w:rPr>
  </w:style>
  <w:style w:type="character" w:customStyle="1" w:styleId="Style3-nazivprojektaChar">
    <w:name w:val="Style3-naziv projekta Char"/>
    <w:basedOn w:val="Privzetapisavaodstavka"/>
    <w:link w:val="Style3-nazivprojekta"/>
    <w:rsid w:val="00DE42EA"/>
    <w:rPr>
      <w:rFonts w:ascii="Arial" w:hAnsi="Arial" w:cs="Arial"/>
      <w:i/>
      <w:iCs/>
      <w:sz w:val="20"/>
      <w:szCs w:val="20"/>
    </w:rPr>
  </w:style>
  <w:style w:type="paragraph" w:customStyle="1" w:styleId="Style2-besedilo">
    <w:name w:val="Style2-besedilo"/>
    <w:basedOn w:val="Navaden"/>
    <w:link w:val="Style2-besediloChar"/>
    <w:qFormat/>
    <w:rsid w:val="00DE42EA"/>
    <w:pPr>
      <w:autoSpaceDE w:val="0"/>
      <w:autoSpaceDN w:val="0"/>
      <w:adjustRightInd w:val="0"/>
      <w:spacing w:after="0" w:line="240" w:lineRule="auto"/>
      <w:jc w:val="both"/>
    </w:pPr>
    <w:rPr>
      <w:rFonts w:ascii="Arial" w:hAnsi="Arial" w:cs="Arial"/>
      <w:sz w:val="20"/>
      <w:szCs w:val="20"/>
    </w:rPr>
  </w:style>
  <w:style w:type="character" w:customStyle="1" w:styleId="Style2-besediloChar">
    <w:name w:val="Style2-besedilo Char"/>
    <w:basedOn w:val="Privzetapisavaodstavka"/>
    <w:link w:val="Style2-besedilo"/>
    <w:rsid w:val="00DE42EA"/>
    <w:rPr>
      <w:rFonts w:ascii="Arial" w:hAnsi="Arial" w:cs="Arial"/>
      <w:sz w:val="20"/>
      <w:szCs w:val="20"/>
    </w:rPr>
  </w:style>
  <w:style w:type="paragraph" w:styleId="Sprotnaopomba-besedilo">
    <w:name w:val="footnote text"/>
    <w:basedOn w:val="Navaden"/>
    <w:link w:val="Sprotnaopomba-besediloZnak"/>
    <w:uiPriority w:val="99"/>
    <w:semiHidden/>
    <w:unhideWhenUsed/>
    <w:rsid w:val="0035550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55504"/>
    <w:rPr>
      <w:sz w:val="20"/>
      <w:szCs w:val="20"/>
    </w:rPr>
  </w:style>
  <w:style w:type="character" w:styleId="Sprotnaopomba-sklic">
    <w:name w:val="footnote reference"/>
    <w:basedOn w:val="Privzetapisavaodstavka"/>
    <w:uiPriority w:val="99"/>
    <w:semiHidden/>
    <w:unhideWhenUsed/>
    <w:rsid w:val="0035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47400535">
      <w:bodyDiv w:val="1"/>
      <w:marLeft w:val="0"/>
      <w:marRight w:val="0"/>
      <w:marTop w:val="0"/>
      <w:marBottom w:val="0"/>
      <w:divBdr>
        <w:top w:val="none" w:sz="0" w:space="0" w:color="auto"/>
        <w:left w:val="none" w:sz="0" w:space="0" w:color="auto"/>
        <w:bottom w:val="none" w:sz="0" w:space="0" w:color="auto"/>
        <w:right w:val="none" w:sz="0" w:space="0" w:color="auto"/>
      </w:divBdr>
    </w:div>
    <w:div w:id="712196881">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ej.cucek@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3.xml><?xml version="1.0" encoding="utf-8"?>
<ds:datastoreItem xmlns:ds="http://schemas.openxmlformats.org/officeDocument/2006/customXml" ds:itemID="{DAD7261F-6780-4E71-92EB-1D9010396EA2}">
  <ds:schemaRefs>
    <ds:schemaRef ds:uri="http://schemas.openxmlformats.org/officeDocument/2006/bibliography"/>
  </ds:schemaRefs>
</ds:datastoreItem>
</file>

<file path=customXml/itemProps4.xml><?xml version="1.0" encoding="utf-8"?>
<ds:datastoreItem xmlns:ds="http://schemas.openxmlformats.org/officeDocument/2006/customXml" ds:itemID="{A1FDC4EF-19F6-4F90-9CC8-78D06DB8C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977</Words>
  <Characters>5572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7</cp:revision>
  <cp:lastPrinted>2025-11-12T08:21:00Z</cp:lastPrinted>
  <dcterms:created xsi:type="dcterms:W3CDTF">2025-11-17T07:44:00Z</dcterms:created>
  <dcterms:modified xsi:type="dcterms:W3CDTF">2025-11-19T09:15:00Z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