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4D25C" w14:textId="77777777" w:rsidR="003E5A88" w:rsidRDefault="003E5A88" w:rsidP="00E95FEC">
      <w:pPr>
        <w:rPr>
          <w:rFonts w:asciiTheme="minorHAnsi" w:hAnsiTheme="minorHAnsi" w:cstheme="minorHAnsi"/>
          <w:b/>
        </w:rPr>
      </w:pPr>
    </w:p>
    <w:p w14:paraId="2A9B2CFA" w14:textId="77777777" w:rsidR="009C48CD" w:rsidRDefault="009C48CD" w:rsidP="009C48CD">
      <w:pPr>
        <w:rPr>
          <w:rFonts w:asciiTheme="minorHAnsi" w:hAnsiTheme="minorHAnsi" w:cstheme="minorHAnsi"/>
          <w:b/>
        </w:rPr>
      </w:pPr>
    </w:p>
    <w:p w14:paraId="1E1940C0" w14:textId="77777777" w:rsidR="009C48CD" w:rsidRDefault="009C48CD" w:rsidP="009C48CD">
      <w:pPr>
        <w:rPr>
          <w:rFonts w:asciiTheme="minorHAnsi" w:hAnsiTheme="minorHAnsi" w:cstheme="minorHAnsi"/>
          <w:b/>
        </w:rPr>
      </w:pPr>
    </w:p>
    <w:p w14:paraId="49D5B5A1" w14:textId="77777777" w:rsidR="009C48CD" w:rsidRDefault="009C48CD" w:rsidP="009C48CD">
      <w:pPr>
        <w:rPr>
          <w:rFonts w:asciiTheme="minorHAnsi" w:hAnsiTheme="minorHAnsi" w:cstheme="minorHAnsi"/>
          <w:b/>
        </w:rPr>
      </w:pPr>
    </w:p>
    <w:p w14:paraId="26A5BDF4" w14:textId="77777777" w:rsidR="009C48CD" w:rsidRDefault="009C48CD" w:rsidP="009C48CD">
      <w:pPr>
        <w:rPr>
          <w:rFonts w:asciiTheme="minorHAnsi" w:hAnsiTheme="minorHAnsi" w:cstheme="minorHAnsi"/>
          <w:b/>
        </w:rPr>
      </w:pPr>
    </w:p>
    <w:p w14:paraId="3F74F2A9" w14:textId="77777777" w:rsidR="009C48CD" w:rsidRDefault="009C48CD" w:rsidP="009C48CD">
      <w:pPr>
        <w:rPr>
          <w:rFonts w:asciiTheme="minorHAnsi" w:hAnsiTheme="minorHAnsi" w:cstheme="minorHAnsi"/>
          <w:b/>
        </w:rPr>
      </w:pPr>
    </w:p>
    <w:p w14:paraId="2EBEF071" w14:textId="77777777" w:rsidR="00076F96" w:rsidRDefault="00076F96" w:rsidP="00BD41FD">
      <w:pPr>
        <w:spacing w:line="288" w:lineRule="auto"/>
        <w:rPr>
          <w:rFonts w:ascii="Arial" w:hAnsi="Arial" w:cs="Arial"/>
          <w:sz w:val="20"/>
          <w:szCs w:val="20"/>
        </w:rPr>
      </w:pPr>
    </w:p>
    <w:p w14:paraId="58F94E57" w14:textId="77777777" w:rsidR="008E3E76" w:rsidRDefault="008E3E76" w:rsidP="00E97760">
      <w:pPr>
        <w:tabs>
          <w:tab w:val="left" w:pos="2835"/>
        </w:tabs>
        <w:spacing w:line="288" w:lineRule="auto"/>
        <w:rPr>
          <w:rFonts w:ascii="Arial" w:hAnsi="Arial" w:cs="Arial"/>
          <w:sz w:val="20"/>
          <w:szCs w:val="20"/>
        </w:rPr>
      </w:pPr>
    </w:p>
    <w:p w14:paraId="60EB7D1E" w14:textId="77777777" w:rsidR="00205CD7" w:rsidRDefault="00205CD7" w:rsidP="00E97760">
      <w:pPr>
        <w:tabs>
          <w:tab w:val="left" w:pos="2835"/>
        </w:tabs>
        <w:spacing w:line="288" w:lineRule="auto"/>
        <w:rPr>
          <w:rFonts w:ascii="Arial" w:hAnsi="Arial" w:cs="Arial"/>
          <w:sz w:val="20"/>
          <w:szCs w:val="20"/>
        </w:rPr>
      </w:pPr>
    </w:p>
    <w:p w14:paraId="4DF7D172" w14:textId="6B4E90C2" w:rsidR="008C4D6B" w:rsidRPr="008C4D6B" w:rsidRDefault="008E3E76" w:rsidP="00E97760">
      <w:pPr>
        <w:tabs>
          <w:tab w:val="left" w:pos="2835"/>
        </w:tabs>
        <w:spacing w:line="288" w:lineRule="auto"/>
        <w:rPr>
          <w:rFonts w:ascii="Arial" w:hAnsi="Arial" w:cs="Arial"/>
          <w:sz w:val="20"/>
          <w:szCs w:val="20"/>
        </w:rPr>
      </w:pPr>
      <w:r>
        <w:rPr>
          <w:rFonts w:ascii="Arial" w:hAnsi="Arial" w:cs="Arial"/>
          <w:sz w:val="20"/>
          <w:szCs w:val="20"/>
        </w:rPr>
        <w:t>Številka: 10033-33/2024/1</w:t>
      </w:r>
    </w:p>
    <w:p w14:paraId="372AE818" w14:textId="75F4234B" w:rsidR="008C4D6B" w:rsidRPr="008C4D6B" w:rsidRDefault="008E3E76" w:rsidP="00E97760">
      <w:pPr>
        <w:tabs>
          <w:tab w:val="left" w:pos="2835"/>
        </w:tabs>
        <w:spacing w:line="288" w:lineRule="auto"/>
        <w:rPr>
          <w:rFonts w:ascii="Arial" w:hAnsi="Arial" w:cs="Arial"/>
          <w:sz w:val="20"/>
          <w:szCs w:val="20"/>
        </w:rPr>
      </w:pPr>
      <w:r>
        <w:rPr>
          <w:rFonts w:ascii="Arial" w:hAnsi="Arial" w:cs="Arial"/>
          <w:sz w:val="20"/>
          <w:szCs w:val="20"/>
        </w:rPr>
        <w:t>Datum:   6. 5</w:t>
      </w:r>
      <w:r w:rsidR="008C4D6B" w:rsidRPr="008C4D6B">
        <w:rPr>
          <w:rFonts w:ascii="Arial" w:hAnsi="Arial" w:cs="Arial"/>
          <w:sz w:val="20"/>
          <w:szCs w:val="20"/>
        </w:rPr>
        <w:t>. 2024</w:t>
      </w:r>
    </w:p>
    <w:p w14:paraId="0416A6DB" w14:textId="77777777" w:rsidR="008C4D6B" w:rsidRPr="008C4D6B" w:rsidRDefault="008C4D6B" w:rsidP="00E97760">
      <w:pPr>
        <w:tabs>
          <w:tab w:val="left" w:pos="2835"/>
        </w:tabs>
        <w:spacing w:line="288" w:lineRule="auto"/>
        <w:rPr>
          <w:rFonts w:ascii="Arial" w:hAnsi="Arial" w:cs="Arial"/>
          <w:sz w:val="20"/>
          <w:szCs w:val="20"/>
        </w:rPr>
      </w:pPr>
    </w:p>
    <w:p w14:paraId="740BD3A2" w14:textId="77777777" w:rsidR="008C4D6B" w:rsidRDefault="008C4D6B" w:rsidP="00E97760">
      <w:pPr>
        <w:tabs>
          <w:tab w:val="left" w:pos="2835"/>
        </w:tabs>
        <w:spacing w:line="288" w:lineRule="auto"/>
        <w:rPr>
          <w:rFonts w:ascii="Arial" w:hAnsi="Arial" w:cs="Arial"/>
          <w:sz w:val="20"/>
          <w:szCs w:val="20"/>
        </w:rPr>
      </w:pPr>
      <w:bookmarkStart w:id="0" w:name="OLE_LINK1"/>
      <w:r w:rsidRPr="008C4D6B">
        <w:rPr>
          <w:rFonts w:ascii="Arial" w:hAnsi="Arial" w:cs="Arial"/>
          <w:sz w:val="20"/>
          <w:szCs w:val="20"/>
        </w:rPr>
        <w:t xml:space="preserve">Skladno s 7. odstavkom 57. člena iz razloga pod 3. točko prvega odstavka 68. člena Zakona o javnih uslužbencih  (ZJU; </w:t>
      </w:r>
      <w:r w:rsidRPr="008C4D6B">
        <w:rPr>
          <w:rFonts w:ascii="Arial" w:hAnsi="Arial" w:cs="Arial"/>
          <w:bCs/>
          <w:sz w:val="20"/>
          <w:szCs w:val="20"/>
          <w:shd w:val="clear" w:color="auto" w:fill="FFFFFF"/>
        </w:rPr>
        <w:t>Ur. L. RS, št. </w:t>
      </w:r>
      <w:hyperlink r:id="rId7" w:tgtFrame="_blank" w:tooltip="Zakon o javnih uslužbencih (uradno prečiščeno besedilo)" w:history="1">
        <w:r w:rsidRPr="008C4D6B">
          <w:rPr>
            <w:rStyle w:val="Hiperpovezava"/>
            <w:rFonts w:ascii="Arial" w:hAnsi="Arial" w:cs="Arial"/>
            <w:bCs/>
            <w:color w:val="auto"/>
            <w:sz w:val="20"/>
            <w:szCs w:val="20"/>
            <w:u w:val="none"/>
            <w:shd w:val="clear" w:color="auto" w:fill="FFFFFF"/>
          </w:rPr>
          <w:t>63/07</w:t>
        </w:r>
      </w:hyperlink>
      <w:r w:rsidRPr="008C4D6B">
        <w:rPr>
          <w:rFonts w:ascii="Arial" w:hAnsi="Arial" w:cs="Arial"/>
          <w:bCs/>
          <w:sz w:val="20"/>
          <w:szCs w:val="20"/>
          <w:shd w:val="clear" w:color="auto" w:fill="FFFFFF"/>
        </w:rPr>
        <w:t> UPB, s spremembami in dopolnitvami</w:t>
      </w:r>
      <w:r w:rsidRPr="008C4D6B">
        <w:rPr>
          <w:rFonts w:ascii="Arial" w:hAnsi="Arial" w:cs="Arial"/>
          <w:sz w:val="20"/>
          <w:szCs w:val="20"/>
        </w:rPr>
        <w:t xml:space="preserve">) in na podlagi 25. člena Zakona o delovnih razmerjih (ZDR-1, </w:t>
      </w:r>
      <w:r w:rsidRPr="008C4D6B">
        <w:rPr>
          <w:rFonts w:ascii="Arial" w:hAnsi="Arial" w:cs="Arial"/>
          <w:bCs/>
          <w:sz w:val="20"/>
          <w:szCs w:val="20"/>
          <w:shd w:val="clear" w:color="auto" w:fill="FFFFFF"/>
        </w:rPr>
        <w:t>Ur. l. RS, št. </w:t>
      </w:r>
      <w:hyperlink r:id="rId8" w:tgtFrame="_blank" w:tooltip="Zakon o delovnih razmerjih (ZDR-1)" w:history="1">
        <w:r w:rsidRPr="008C4D6B">
          <w:rPr>
            <w:rStyle w:val="Hiperpovezava"/>
            <w:rFonts w:ascii="Arial" w:hAnsi="Arial" w:cs="Arial"/>
            <w:bCs/>
            <w:color w:val="auto"/>
            <w:sz w:val="20"/>
            <w:szCs w:val="20"/>
            <w:u w:val="none"/>
            <w:shd w:val="clear" w:color="auto" w:fill="FFFFFF"/>
          </w:rPr>
          <w:t>21/13</w:t>
        </w:r>
      </w:hyperlink>
      <w:r w:rsidRPr="008C4D6B">
        <w:rPr>
          <w:rFonts w:ascii="Arial" w:hAnsi="Arial" w:cs="Arial"/>
          <w:bCs/>
          <w:sz w:val="20"/>
          <w:szCs w:val="20"/>
          <w:shd w:val="clear" w:color="auto" w:fill="FFFFFF"/>
        </w:rPr>
        <w:t>, </w:t>
      </w:r>
      <w:r w:rsidRPr="008C4D6B">
        <w:rPr>
          <w:rFonts w:ascii="Arial" w:hAnsi="Arial" w:cs="Arial"/>
          <w:sz w:val="20"/>
          <w:szCs w:val="20"/>
        </w:rPr>
        <w:t>s spremembami in dopolnitvami) Agencija Republike Slovenije za okolje objavlja prosto strokovno-tehnično delovno mesto</w:t>
      </w:r>
    </w:p>
    <w:p w14:paraId="16B537A2" w14:textId="77777777" w:rsidR="00242863" w:rsidRPr="008C4D6B" w:rsidRDefault="00242863" w:rsidP="00E97760">
      <w:pPr>
        <w:tabs>
          <w:tab w:val="left" w:pos="2835"/>
        </w:tabs>
        <w:spacing w:line="288" w:lineRule="auto"/>
        <w:rPr>
          <w:rFonts w:ascii="Arial" w:hAnsi="Arial" w:cs="Arial"/>
          <w:sz w:val="20"/>
          <w:szCs w:val="20"/>
        </w:rPr>
      </w:pPr>
    </w:p>
    <w:p w14:paraId="04C2D0E9" w14:textId="4645E342" w:rsidR="008C4D6B" w:rsidRPr="008E3E76" w:rsidRDefault="008E3E76" w:rsidP="00E97760">
      <w:pPr>
        <w:autoSpaceDE w:val="0"/>
        <w:autoSpaceDN w:val="0"/>
        <w:spacing w:line="288" w:lineRule="auto"/>
        <w:rPr>
          <w:rFonts w:ascii="Arial" w:hAnsi="Arial" w:cs="Arial"/>
          <w:sz w:val="20"/>
          <w:szCs w:val="20"/>
        </w:rPr>
      </w:pPr>
      <w:r>
        <w:rPr>
          <w:rFonts w:ascii="Arial" w:hAnsi="Arial" w:cs="Arial"/>
          <w:b/>
          <w:sz w:val="20"/>
          <w:szCs w:val="20"/>
        </w:rPr>
        <w:t>OKOLJSKI INŽENIR II</w:t>
      </w:r>
      <w:r w:rsidR="008C4D6B" w:rsidRPr="008C4D6B">
        <w:rPr>
          <w:rFonts w:ascii="Arial" w:hAnsi="Arial" w:cs="Arial"/>
          <w:b/>
          <w:sz w:val="20"/>
          <w:szCs w:val="20"/>
        </w:rPr>
        <w:t xml:space="preserve"> </w:t>
      </w:r>
      <w:r>
        <w:rPr>
          <w:rFonts w:ascii="Arial" w:hAnsi="Arial" w:cs="Arial"/>
          <w:sz w:val="20"/>
          <w:szCs w:val="20"/>
        </w:rPr>
        <w:t>(m/ž), šifra DM 12076</w:t>
      </w:r>
      <w:r w:rsidR="008C4D6B" w:rsidRPr="008C4D6B">
        <w:rPr>
          <w:rFonts w:ascii="Arial" w:hAnsi="Arial" w:cs="Arial"/>
          <w:sz w:val="20"/>
          <w:szCs w:val="20"/>
        </w:rPr>
        <w:t xml:space="preserve">, v </w:t>
      </w:r>
      <w:r>
        <w:rPr>
          <w:rFonts w:ascii="Arial" w:hAnsi="Arial" w:cs="Arial"/>
          <w:sz w:val="20"/>
          <w:szCs w:val="20"/>
        </w:rPr>
        <w:t>Službi za razvoj in raziskave</w:t>
      </w:r>
      <w:r w:rsidR="008C4D6B" w:rsidRPr="008C4D6B">
        <w:rPr>
          <w:rFonts w:ascii="Arial" w:eastAsia="Times New Roman" w:hAnsi="Arial" w:cs="Arial"/>
          <w:bCs/>
          <w:color w:val="000000"/>
          <w:sz w:val="20"/>
          <w:szCs w:val="20"/>
          <w:lang w:eastAsia="sl-SI"/>
        </w:rPr>
        <w:t>, za določen ča</w:t>
      </w:r>
      <w:r>
        <w:rPr>
          <w:rFonts w:ascii="Arial" w:eastAsia="Times New Roman" w:hAnsi="Arial" w:cs="Arial"/>
          <w:bCs/>
          <w:color w:val="000000"/>
          <w:sz w:val="20"/>
          <w:szCs w:val="20"/>
          <w:lang w:eastAsia="sl-SI"/>
        </w:rPr>
        <w:t>s, s polnim delovnim časom do 30. 4. 2025</w:t>
      </w:r>
      <w:r w:rsidR="008C4D6B" w:rsidRPr="008C4D6B">
        <w:rPr>
          <w:rFonts w:ascii="Arial" w:eastAsia="Times New Roman" w:hAnsi="Arial" w:cs="Arial"/>
          <w:bCs/>
          <w:color w:val="000000"/>
          <w:sz w:val="20"/>
          <w:szCs w:val="20"/>
          <w:lang w:eastAsia="sl-SI"/>
        </w:rPr>
        <w:t xml:space="preserve">, </w:t>
      </w:r>
      <w:r w:rsidR="008C4D6B" w:rsidRPr="008C4D6B">
        <w:rPr>
          <w:rFonts w:ascii="Arial" w:eastAsia="Times New Roman" w:hAnsi="Arial" w:cs="Arial"/>
          <w:color w:val="000000"/>
          <w:sz w:val="20"/>
          <w:szCs w:val="20"/>
          <w:lang w:eastAsia="sl-SI"/>
        </w:rPr>
        <w:t>oziroma do konca izvajanja projekta LOCALIENCE.</w:t>
      </w:r>
    </w:p>
    <w:bookmarkEnd w:id="0"/>
    <w:p w14:paraId="40D53337" w14:textId="77777777" w:rsidR="008C4D6B" w:rsidRPr="008C4D6B" w:rsidRDefault="008C4D6B" w:rsidP="00E97760">
      <w:pPr>
        <w:spacing w:line="288" w:lineRule="auto"/>
        <w:rPr>
          <w:rFonts w:ascii="Arial" w:hAnsi="Arial" w:cs="Arial"/>
          <w:sz w:val="20"/>
          <w:szCs w:val="20"/>
        </w:rPr>
      </w:pPr>
    </w:p>
    <w:p w14:paraId="4E1AA424" w14:textId="77777777" w:rsidR="008C4D6B" w:rsidRPr="008C4D6B" w:rsidRDefault="008C4D6B" w:rsidP="00E97760">
      <w:pPr>
        <w:spacing w:line="288" w:lineRule="auto"/>
        <w:rPr>
          <w:rFonts w:ascii="Arial" w:hAnsi="Arial" w:cs="Arial"/>
          <w:sz w:val="20"/>
          <w:szCs w:val="20"/>
        </w:rPr>
      </w:pPr>
      <w:r w:rsidRPr="008C4D6B">
        <w:rPr>
          <w:rFonts w:ascii="Arial" w:hAnsi="Arial" w:cs="Arial"/>
          <w:sz w:val="20"/>
          <w:szCs w:val="20"/>
        </w:rPr>
        <w:t>Kandidati/ke, ki se bodo prijavili/le na prosto delovno mesto, morajo izpolnjevati naslednja pogoja:</w:t>
      </w:r>
    </w:p>
    <w:p w14:paraId="6F17C6C7" w14:textId="60FAC792" w:rsidR="008C4D6B" w:rsidRPr="008C4D6B" w:rsidRDefault="008C4D6B" w:rsidP="00E97760">
      <w:pPr>
        <w:numPr>
          <w:ilvl w:val="0"/>
          <w:numId w:val="12"/>
        </w:numPr>
        <w:spacing w:line="288" w:lineRule="auto"/>
        <w:rPr>
          <w:rFonts w:ascii="Arial" w:hAnsi="Arial" w:cs="Arial"/>
          <w:sz w:val="20"/>
          <w:szCs w:val="20"/>
        </w:rPr>
      </w:pPr>
      <w:r w:rsidRPr="008C4D6B">
        <w:rPr>
          <w:rFonts w:ascii="Arial" w:hAnsi="Arial" w:cs="Arial"/>
          <w:sz w:val="20"/>
          <w:szCs w:val="20"/>
        </w:rPr>
        <w:t xml:space="preserve">končano </w:t>
      </w:r>
      <w:r w:rsidRPr="008C4D6B">
        <w:rPr>
          <w:rFonts w:ascii="Arial" w:hAnsi="Arial" w:cs="Arial"/>
          <w:iCs/>
          <w:sz w:val="20"/>
          <w:szCs w:val="20"/>
          <w:lang w:eastAsia="sl-SI"/>
        </w:rPr>
        <w:t>visokošolsko univerzitetno izobraževanje (prejšnje)/visokošolska univerzitetna izobrazba (prejšnja) ali magistrsko izobraževanje (druga bolonjska stopnja)/magistrska izobrazba (druga bolonjska stopnja)</w:t>
      </w:r>
      <w:r w:rsidR="00591F31">
        <w:rPr>
          <w:rFonts w:ascii="Arial" w:hAnsi="Arial" w:cs="Arial"/>
          <w:iCs/>
          <w:sz w:val="20"/>
          <w:szCs w:val="20"/>
          <w:lang w:eastAsia="sl-SI"/>
        </w:rPr>
        <w:t>;</w:t>
      </w:r>
    </w:p>
    <w:p w14:paraId="7E31A7FE" w14:textId="77777777" w:rsidR="008C4D6B" w:rsidRPr="008C4D6B" w:rsidRDefault="008C4D6B" w:rsidP="00E97760">
      <w:pPr>
        <w:numPr>
          <w:ilvl w:val="0"/>
          <w:numId w:val="12"/>
        </w:numPr>
        <w:spacing w:line="288" w:lineRule="auto"/>
        <w:rPr>
          <w:rFonts w:ascii="Arial" w:hAnsi="Arial" w:cs="Arial"/>
          <w:sz w:val="20"/>
          <w:szCs w:val="20"/>
        </w:rPr>
      </w:pPr>
      <w:r w:rsidRPr="008C4D6B">
        <w:rPr>
          <w:rFonts w:ascii="Arial" w:hAnsi="Arial" w:cs="Arial"/>
          <w:iCs/>
          <w:sz w:val="20"/>
          <w:szCs w:val="20"/>
          <w:lang w:eastAsia="sl-SI"/>
        </w:rPr>
        <w:t>najmanj 4 leta delovnih izkušenj.</w:t>
      </w:r>
    </w:p>
    <w:p w14:paraId="5206A419" w14:textId="77777777" w:rsidR="008C4D6B" w:rsidRPr="008C4D6B" w:rsidRDefault="008C4D6B" w:rsidP="00E97760">
      <w:pPr>
        <w:spacing w:line="288" w:lineRule="auto"/>
        <w:ind w:left="720"/>
        <w:rPr>
          <w:rFonts w:ascii="Arial" w:hAnsi="Arial" w:cs="Arial"/>
          <w:sz w:val="20"/>
          <w:szCs w:val="20"/>
        </w:rPr>
      </w:pPr>
    </w:p>
    <w:p w14:paraId="63D2316A" w14:textId="77777777" w:rsidR="008C4D6B" w:rsidRPr="008E3E76" w:rsidRDefault="008C4D6B" w:rsidP="00E97760">
      <w:pPr>
        <w:spacing w:line="288" w:lineRule="auto"/>
        <w:rPr>
          <w:rFonts w:ascii="Arial" w:hAnsi="Arial" w:cs="Arial"/>
          <w:sz w:val="20"/>
          <w:szCs w:val="20"/>
        </w:rPr>
      </w:pPr>
      <w:r w:rsidRPr="008E3E76">
        <w:rPr>
          <w:rFonts w:ascii="Arial" w:hAnsi="Arial" w:cs="Arial"/>
          <w:sz w:val="20"/>
          <w:szCs w:val="20"/>
        </w:rPr>
        <w:t>Delovne naloge:</w:t>
      </w:r>
    </w:p>
    <w:p w14:paraId="6F5234B5" w14:textId="2ADC5BC3" w:rsidR="008C4D6B" w:rsidRPr="008E3E76" w:rsidRDefault="008E3E76" w:rsidP="008E3E76">
      <w:pPr>
        <w:numPr>
          <w:ilvl w:val="0"/>
          <w:numId w:val="14"/>
        </w:numPr>
        <w:spacing w:line="288" w:lineRule="auto"/>
        <w:ind w:left="714" w:hanging="357"/>
        <w:rPr>
          <w:rFonts w:ascii="Arial" w:hAnsi="Arial" w:cs="Arial"/>
          <w:sz w:val="20"/>
          <w:szCs w:val="20"/>
          <w:lang w:eastAsia="sl-SI"/>
        </w:rPr>
      </w:pPr>
      <w:r w:rsidRPr="008E3E76">
        <w:rPr>
          <w:rFonts w:ascii="Arial" w:hAnsi="Arial" w:cs="Arial"/>
          <w:sz w:val="20"/>
          <w:szCs w:val="20"/>
          <w:shd w:val="clear" w:color="auto" w:fill="FFFFFF"/>
        </w:rPr>
        <w:t>delo v projektni pisarni;</w:t>
      </w:r>
    </w:p>
    <w:p w14:paraId="62B9147D" w14:textId="08EFC916" w:rsidR="008E3E76" w:rsidRPr="008E3E76" w:rsidRDefault="008E3E76" w:rsidP="008E3E76">
      <w:pPr>
        <w:numPr>
          <w:ilvl w:val="0"/>
          <w:numId w:val="14"/>
        </w:numPr>
        <w:spacing w:line="288" w:lineRule="auto"/>
        <w:ind w:left="714" w:hanging="357"/>
        <w:rPr>
          <w:rFonts w:ascii="Arial" w:hAnsi="Arial" w:cs="Arial"/>
          <w:sz w:val="20"/>
          <w:szCs w:val="20"/>
          <w:lang w:eastAsia="sl-SI"/>
        </w:rPr>
      </w:pPr>
      <w:r w:rsidRPr="008E3E76">
        <w:rPr>
          <w:rFonts w:ascii="Arial" w:hAnsi="Arial" w:cs="Arial"/>
          <w:sz w:val="20"/>
          <w:szCs w:val="20"/>
          <w:shd w:val="clear" w:color="auto" w:fill="FFFFFF"/>
        </w:rPr>
        <w:t>priprava zahtevnejših poročil za projekt;</w:t>
      </w:r>
    </w:p>
    <w:p w14:paraId="720216E6" w14:textId="3DE3088D" w:rsidR="008E3E76" w:rsidRPr="008E3E76" w:rsidRDefault="008E3E76" w:rsidP="008E3E76">
      <w:pPr>
        <w:numPr>
          <w:ilvl w:val="0"/>
          <w:numId w:val="14"/>
        </w:numPr>
        <w:spacing w:line="288" w:lineRule="auto"/>
        <w:ind w:left="714" w:hanging="357"/>
        <w:rPr>
          <w:rFonts w:ascii="Arial" w:hAnsi="Arial" w:cs="Arial"/>
          <w:sz w:val="20"/>
          <w:szCs w:val="20"/>
          <w:lang w:eastAsia="sl-SI"/>
        </w:rPr>
      </w:pPr>
      <w:r w:rsidRPr="008E3E76">
        <w:rPr>
          <w:rFonts w:ascii="Arial" w:hAnsi="Arial" w:cs="Arial"/>
          <w:sz w:val="20"/>
          <w:szCs w:val="20"/>
          <w:shd w:val="clear" w:color="auto" w:fill="FFFFFF"/>
        </w:rPr>
        <w:t>urejanje revizijske sledi za projekt;</w:t>
      </w:r>
    </w:p>
    <w:p w14:paraId="49CBD07B" w14:textId="256B73A1" w:rsidR="008E3E76" w:rsidRPr="008E3E76" w:rsidRDefault="008E3E76" w:rsidP="008E3E76">
      <w:pPr>
        <w:numPr>
          <w:ilvl w:val="0"/>
          <w:numId w:val="14"/>
        </w:numPr>
        <w:spacing w:line="288" w:lineRule="auto"/>
        <w:ind w:left="714" w:hanging="357"/>
        <w:rPr>
          <w:rFonts w:ascii="Arial" w:hAnsi="Arial" w:cs="Arial"/>
          <w:sz w:val="20"/>
          <w:szCs w:val="20"/>
          <w:lang w:eastAsia="sl-SI"/>
        </w:rPr>
      </w:pPr>
      <w:r w:rsidRPr="008E3E76">
        <w:rPr>
          <w:rFonts w:ascii="Arial" w:hAnsi="Arial" w:cs="Arial"/>
          <w:sz w:val="20"/>
          <w:szCs w:val="20"/>
          <w:shd w:val="clear" w:color="auto" w:fill="FFFFFF"/>
        </w:rPr>
        <w:t>pomoč vodji projektne pisarne pri opravljanju zahtevnejših nalog;</w:t>
      </w:r>
    </w:p>
    <w:p w14:paraId="263F9D97" w14:textId="445E0CB0" w:rsidR="008E3E76" w:rsidRPr="008E3E76" w:rsidRDefault="008E3E76" w:rsidP="008E3E76">
      <w:pPr>
        <w:numPr>
          <w:ilvl w:val="0"/>
          <w:numId w:val="14"/>
        </w:numPr>
        <w:spacing w:line="288" w:lineRule="auto"/>
        <w:ind w:left="714" w:hanging="357"/>
        <w:rPr>
          <w:rFonts w:ascii="Arial" w:hAnsi="Arial" w:cs="Arial"/>
          <w:sz w:val="20"/>
          <w:szCs w:val="20"/>
          <w:lang w:eastAsia="sl-SI"/>
        </w:rPr>
      </w:pPr>
      <w:r w:rsidRPr="008E3E76">
        <w:rPr>
          <w:rFonts w:ascii="Arial" w:hAnsi="Arial" w:cs="Arial"/>
          <w:sz w:val="20"/>
          <w:szCs w:val="20"/>
          <w:shd w:val="clear" w:color="auto" w:fill="FFFFFF"/>
        </w:rPr>
        <w:t>dajanje mnenj in izdelovanje zahtevnih analiz iz strokovnega področja.</w:t>
      </w:r>
    </w:p>
    <w:p w14:paraId="14EFF3BD" w14:textId="77777777" w:rsidR="008E3E76" w:rsidRPr="008C4D6B" w:rsidRDefault="008E3E76" w:rsidP="008E3E76">
      <w:pPr>
        <w:spacing w:line="288" w:lineRule="auto"/>
        <w:ind w:left="714"/>
        <w:rPr>
          <w:rFonts w:ascii="Arial" w:hAnsi="Arial" w:cs="Arial"/>
          <w:color w:val="000000"/>
          <w:sz w:val="20"/>
          <w:szCs w:val="20"/>
          <w:lang w:eastAsia="sl-SI"/>
        </w:rPr>
      </w:pPr>
    </w:p>
    <w:p w14:paraId="0E76B6C8" w14:textId="535C6BC8" w:rsidR="008E3E76" w:rsidRPr="000B68CB" w:rsidRDefault="008E3E76" w:rsidP="008E3E76">
      <w:pPr>
        <w:pStyle w:val="Brezrazmikov"/>
        <w:spacing w:line="288" w:lineRule="auto"/>
        <w:jc w:val="both"/>
        <w:rPr>
          <w:rFonts w:ascii="Arial" w:hAnsi="Arial" w:cs="Arial"/>
          <w:sz w:val="20"/>
          <w:szCs w:val="20"/>
        </w:rPr>
      </w:pPr>
      <w:r w:rsidRPr="000B68CB">
        <w:rPr>
          <w:rFonts w:ascii="Arial" w:hAnsi="Arial" w:cs="Arial"/>
          <w:sz w:val="20"/>
          <w:szCs w:val="20"/>
        </w:rPr>
        <w:t>Prednost pri izbiri bodo imeli kandidati/ke z na</w:t>
      </w:r>
      <w:r>
        <w:rPr>
          <w:rFonts w:ascii="Arial" w:hAnsi="Arial" w:cs="Arial"/>
          <w:sz w:val="20"/>
          <w:szCs w:val="20"/>
        </w:rPr>
        <w:t>slednjimi znanji</w:t>
      </w:r>
      <w:r w:rsidRPr="000B68CB">
        <w:rPr>
          <w:rFonts w:ascii="Arial" w:hAnsi="Arial" w:cs="Arial"/>
          <w:sz w:val="20"/>
          <w:szCs w:val="20"/>
        </w:rPr>
        <w:t xml:space="preserve"> in izkušnjami:</w:t>
      </w:r>
    </w:p>
    <w:p w14:paraId="7B4ED2F8" w14:textId="5A68CFCA" w:rsidR="008E3E76" w:rsidRDefault="008E3E76" w:rsidP="008E3E76">
      <w:pPr>
        <w:pStyle w:val="Brezrazmikov"/>
        <w:numPr>
          <w:ilvl w:val="0"/>
          <w:numId w:val="18"/>
        </w:numPr>
        <w:spacing w:line="288" w:lineRule="auto"/>
        <w:jc w:val="both"/>
        <w:rPr>
          <w:rFonts w:ascii="Arial" w:hAnsi="Arial" w:cs="Arial"/>
          <w:sz w:val="20"/>
          <w:szCs w:val="20"/>
        </w:rPr>
      </w:pPr>
      <w:r w:rsidRPr="000B68CB">
        <w:rPr>
          <w:rFonts w:ascii="Arial" w:hAnsi="Arial" w:cs="Arial"/>
          <w:color w:val="000000"/>
          <w:sz w:val="20"/>
          <w:szCs w:val="20"/>
        </w:rPr>
        <w:t>osnovn</w:t>
      </w:r>
      <w:r>
        <w:rPr>
          <w:rFonts w:ascii="Arial" w:hAnsi="Arial" w:cs="Arial"/>
          <w:color w:val="000000"/>
          <w:sz w:val="20"/>
          <w:szCs w:val="20"/>
        </w:rPr>
        <w:t>o</w:t>
      </w:r>
      <w:r w:rsidRPr="000B68CB">
        <w:rPr>
          <w:rFonts w:ascii="Arial" w:hAnsi="Arial" w:cs="Arial"/>
          <w:color w:val="000000"/>
          <w:sz w:val="20"/>
          <w:szCs w:val="20"/>
        </w:rPr>
        <w:t xml:space="preserve"> poznavanje področja hidrologije in meteorologije</w:t>
      </w:r>
      <w:r>
        <w:rPr>
          <w:rFonts w:ascii="Arial" w:hAnsi="Arial" w:cs="Arial"/>
          <w:sz w:val="20"/>
          <w:szCs w:val="20"/>
        </w:rPr>
        <w:t>;</w:t>
      </w:r>
    </w:p>
    <w:p w14:paraId="1A007CC4" w14:textId="61541010" w:rsidR="008E3E76" w:rsidRDefault="008E3E76" w:rsidP="008E3E76">
      <w:pPr>
        <w:pStyle w:val="Brezrazmikov"/>
        <w:numPr>
          <w:ilvl w:val="0"/>
          <w:numId w:val="18"/>
        </w:numPr>
        <w:spacing w:line="288" w:lineRule="auto"/>
        <w:jc w:val="both"/>
        <w:rPr>
          <w:rFonts w:ascii="Arial" w:hAnsi="Arial" w:cs="Arial"/>
          <w:sz w:val="20"/>
          <w:szCs w:val="20"/>
        </w:rPr>
      </w:pPr>
      <w:r w:rsidRPr="0089365A">
        <w:rPr>
          <w:rFonts w:ascii="Arial" w:hAnsi="Arial" w:cs="Arial"/>
          <w:sz w:val="20"/>
          <w:szCs w:val="20"/>
        </w:rPr>
        <w:t>osnovna</w:t>
      </w:r>
      <w:r>
        <w:rPr>
          <w:rFonts w:ascii="Arial" w:hAnsi="Arial" w:cs="Arial"/>
          <w:sz w:val="20"/>
          <w:szCs w:val="20"/>
        </w:rPr>
        <w:t xml:space="preserve"> raven znanja angleškega jezika;</w:t>
      </w:r>
    </w:p>
    <w:p w14:paraId="1FBF2AAB" w14:textId="217DA171" w:rsidR="008E3E76" w:rsidRPr="0089365A" w:rsidRDefault="008E3E76" w:rsidP="008E3E76">
      <w:pPr>
        <w:pStyle w:val="Brezrazmikov"/>
        <w:numPr>
          <w:ilvl w:val="0"/>
          <w:numId w:val="18"/>
        </w:numPr>
        <w:spacing w:line="288" w:lineRule="auto"/>
        <w:jc w:val="both"/>
        <w:rPr>
          <w:rFonts w:ascii="Arial" w:hAnsi="Arial" w:cs="Arial"/>
          <w:sz w:val="20"/>
          <w:szCs w:val="20"/>
        </w:rPr>
      </w:pPr>
      <w:r>
        <w:rPr>
          <w:rFonts w:ascii="Arial" w:hAnsi="Arial" w:cs="Arial"/>
          <w:sz w:val="20"/>
          <w:szCs w:val="20"/>
        </w:rPr>
        <w:t>poznavanje Lotus Notes in SPIS;</w:t>
      </w:r>
    </w:p>
    <w:p w14:paraId="03D4B632" w14:textId="4173AE86" w:rsidR="008E3E76" w:rsidRPr="0089365A" w:rsidRDefault="008E3E76" w:rsidP="008E3E76">
      <w:pPr>
        <w:pStyle w:val="Brezrazmikov"/>
        <w:numPr>
          <w:ilvl w:val="0"/>
          <w:numId w:val="18"/>
        </w:numPr>
        <w:spacing w:line="288" w:lineRule="auto"/>
        <w:jc w:val="both"/>
        <w:rPr>
          <w:rFonts w:ascii="Arial" w:hAnsi="Arial" w:cs="Arial"/>
          <w:sz w:val="20"/>
          <w:szCs w:val="20"/>
        </w:rPr>
      </w:pPr>
      <w:r>
        <w:rPr>
          <w:rFonts w:ascii="Arial" w:hAnsi="Arial" w:cs="Arial"/>
          <w:sz w:val="20"/>
          <w:szCs w:val="20"/>
        </w:rPr>
        <w:t>natančnost pri izvajanju nalog;</w:t>
      </w:r>
    </w:p>
    <w:p w14:paraId="125E4800" w14:textId="715014C9" w:rsidR="008E3E76" w:rsidRPr="000B68CB" w:rsidRDefault="008E3E76" w:rsidP="008E3E76">
      <w:pPr>
        <w:pStyle w:val="Brezrazmikov"/>
        <w:numPr>
          <w:ilvl w:val="0"/>
          <w:numId w:val="18"/>
        </w:numPr>
        <w:spacing w:line="288" w:lineRule="auto"/>
        <w:jc w:val="both"/>
        <w:rPr>
          <w:rFonts w:ascii="Arial" w:hAnsi="Arial" w:cs="Arial"/>
          <w:sz w:val="20"/>
          <w:szCs w:val="20"/>
        </w:rPr>
      </w:pPr>
      <w:r>
        <w:rPr>
          <w:rFonts w:ascii="Arial" w:hAnsi="Arial" w:cs="Arial"/>
          <w:sz w:val="20"/>
          <w:szCs w:val="20"/>
        </w:rPr>
        <w:t>organizacijske sposobnosti.</w:t>
      </w:r>
    </w:p>
    <w:p w14:paraId="18B825A0" w14:textId="77777777" w:rsidR="008C4D6B" w:rsidRPr="008C4D6B" w:rsidRDefault="008C4D6B" w:rsidP="00E97760">
      <w:pPr>
        <w:pStyle w:val="Brezrazmikov"/>
        <w:spacing w:line="288" w:lineRule="auto"/>
        <w:jc w:val="both"/>
        <w:rPr>
          <w:rFonts w:ascii="Arial" w:hAnsi="Arial" w:cs="Arial"/>
          <w:sz w:val="20"/>
          <w:szCs w:val="20"/>
        </w:rPr>
      </w:pPr>
    </w:p>
    <w:p w14:paraId="6B88281E" w14:textId="77777777" w:rsidR="008C4D6B" w:rsidRPr="008C4D6B" w:rsidRDefault="008C4D6B" w:rsidP="00E97760">
      <w:pPr>
        <w:spacing w:line="288" w:lineRule="auto"/>
        <w:rPr>
          <w:rFonts w:ascii="Arial" w:hAnsi="Arial" w:cs="Arial"/>
          <w:sz w:val="20"/>
          <w:szCs w:val="20"/>
        </w:rPr>
      </w:pPr>
      <w:r w:rsidRPr="008C4D6B">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javni/a uslužbenec/ka pridobil/a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6177F232" w14:textId="77777777" w:rsidR="008C4D6B" w:rsidRPr="008C4D6B" w:rsidRDefault="008C4D6B" w:rsidP="00E97760">
      <w:pPr>
        <w:spacing w:line="288" w:lineRule="auto"/>
        <w:rPr>
          <w:rFonts w:ascii="Arial" w:hAnsi="Arial" w:cs="Arial"/>
          <w:sz w:val="20"/>
          <w:szCs w:val="20"/>
        </w:rPr>
      </w:pPr>
    </w:p>
    <w:p w14:paraId="51934633" w14:textId="77777777" w:rsidR="008C4D6B" w:rsidRPr="008C4D6B" w:rsidRDefault="008C4D6B" w:rsidP="00E97760">
      <w:pPr>
        <w:spacing w:line="288" w:lineRule="auto"/>
        <w:rPr>
          <w:rFonts w:ascii="Arial" w:hAnsi="Arial" w:cs="Arial"/>
          <w:sz w:val="20"/>
          <w:szCs w:val="20"/>
        </w:rPr>
      </w:pPr>
      <w:r w:rsidRPr="008C4D6B">
        <w:rPr>
          <w:rFonts w:ascii="Arial" w:hAnsi="Arial" w:cs="Arial"/>
          <w:sz w:val="20"/>
          <w:szCs w:val="20"/>
        </w:rPr>
        <w:lastRenderedPageBreak/>
        <w:t>Skladno s 5.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uslužbenec(ka), ki ima magisterij znanosti, doktorat oziroma zaključen specialistični študij.</w:t>
      </w:r>
    </w:p>
    <w:p w14:paraId="19F8EACC" w14:textId="77777777" w:rsidR="008C4D6B" w:rsidRPr="008C4D6B" w:rsidRDefault="008C4D6B" w:rsidP="00E97760">
      <w:pPr>
        <w:spacing w:line="288" w:lineRule="auto"/>
        <w:rPr>
          <w:rFonts w:ascii="Arial" w:hAnsi="Arial" w:cs="Arial"/>
          <w:sz w:val="20"/>
          <w:szCs w:val="20"/>
        </w:rPr>
      </w:pPr>
    </w:p>
    <w:p w14:paraId="7D544688" w14:textId="0CAE2D3B" w:rsidR="008C4D6B" w:rsidRPr="008C4D6B" w:rsidRDefault="008C4D6B" w:rsidP="00E97760">
      <w:pPr>
        <w:autoSpaceDE w:val="0"/>
        <w:autoSpaceDN w:val="0"/>
        <w:spacing w:line="288" w:lineRule="auto"/>
        <w:rPr>
          <w:rFonts w:ascii="Arial" w:hAnsi="Arial" w:cs="Arial"/>
          <w:sz w:val="20"/>
          <w:szCs w:val="20"/>
        </w:rPr>
      </w:pPr>
      <w:r w:rsidRPr="008C4D6B">
        <w:rPr>
          <w:rFonts w:ascii="Arial" w:hAnsi="Arial" w:cs="Arial"/>
          <w:sz w:val="20"/>
          <w:szCs w:val="20"/>
        </w:rPr>
        <w:t xml:space="preserve">Delovno razmerje z izbranim/o kandidatom/ko bo sklenjeno </w:t>
      </w:r>
      <w:r w:rsidRPr="008C4D6B">
        <w:rPr>
          <w:rFonts w:ascii="Arial" w:eastAsia="Times New Roman" w:hAnsi="Arial" w:cs="Arial"/>
          <w:bCs/>
          <w:color w:val="000000"/>
          <w:sz w:val="20"/>
          <w:szCs w:val="20"/>
          <w:lang w:eastAsia="sl-SI"/>
        </w:rPr>
        <w:t>za določen ča</w:t>
      </w:r>
      <w:r w:rsidR="008E3E76">
        <w:rPr>
          <w:rFonts w:ascii="Arial" w:eastAsia="Times New Roman" w:hAnsi="Arial" w:cs="Arial"/>
          <w:bCs/>
          <w:color w:val="000000"/>
          <w:sz w:val="20"/>
          <w:szCs w:val="20"/>
          <w:lang w:eastAsia="sl-SI"/>
        </w:rPr>
        <w:t>s, s polnim delovnim časom do 30. 4. 2025</w:t>
      </w:r>
      <w:r w:rsidRPr="008C4D6B">
        <w:rPr>
          <w:rFonts w:ascii="Arial" w:eastAsia="Times New Roman" w:hAnsi="Arial" w:cs="Arial"/>
          <w:bCs/>
          <w:color w:val="000000"/>
          <w:sz w:val="20"/>
          <w:szCs w:val="20"/>
          <w:lang w:eastAsia="sl-SI"/>
        </w:rPr>
        <w:t xml:space="preserve">, </w:t>
      </w:r>
      <w:r w:rsidRPr="008C4D6B">
        <w:rPr>
          <w:rFonts w:ascii="Arial" w:eastAsia="Times New Roman" w:hAnsi="Arial" w:cs="Arial"/>
          <w:color w:val="000000"/>
          <w:sz w:val="20"/>
          <w:szCs w:val="20"/>
          <w:lang w:eastAsia="sl-SI"/>
        </w:rPr>
        <w:t>oziroma do konca izvajanja projekta LOCALIENCE</w:t>
      </w:r>
      <w:r w:rsidRPr="008C4D6B">
        <w:rPr>
          <w:rFonts w:ascii="Arial" w:eastAsia="Times New Roman" w:hAnsi="Arial" w:cs="Arial"/>
          <w:bCs/>
          <w:color w:val="000000"/>
          <w:sz w:val="20"/>
          <w:szCs w:val="20"/>
          <w:lang w:eastAsia="sl-SI"/>
        </w:rPr>
        <w:t xml:space="preserve">. </w:t>
      </w:r>
      <w:r w:rsidRPr="008C4D6B">
        <w:rPr>
          <w:rFonts w:ascii="Arial" w:hAnsi="Arial" w:cs="Arial"/>
          <w:sz w:val="20"/>
          <w:szCs w:val="20"/>
        </w:rPr>
        <w:t>Izbrani/a kandidat/ka bo delo opravljal/a v prostorih Agencije Republike Slovenije za okolje, Vojkova 1b, Ljubljana.</w:t>
      </w:r>
    </w:p>
    <w:p w14:paraId="2522D8FA" w14:textId="77777777" w:rsidR="008C4D6B" w:rsidRPr="008C4D6B" w:rsidRDefault="008C4D6B" w:rsidP="00E97760">
      <w:pPr>
        <w:tabs>
          <w:tab w:val="left" w:pos="2835"/>
        </w:tabs>
        <w:spacing w:line="288" w:lineRule="auto"/>
        <w:rPr>
          <w:rFonts w:ascii="Arial" w:hAnsi="Arial" w:cs="Arial"/>
          <w:sz w:val="20"/>
          <w:szCs w:val="20"/>
        </w:rPr>
      </w:pPr>
    </w:p>
    <w:p w14:paraId="35CF8E3C" w14:textId="68685907" w:rsidR="008E3E76" w:rsidRPr="00205CD7" w:rsidRDefault="008E3E76" w:rsidP="00205CD7">
      <w:pPr>
        <w:autoSpaceDE w:val="0"/>
        <w:autoSpaceDN w:val="0"/>
        <w:adjustRightInd w:val="0"/>
        <w:spacing w:line="288" w:lineRule="auto"/>
        <w:rPr>
          <w:rFonts w:ascii="Arial" w:hAnsi="Arial" w:cs="Arial"/>
          <w:sz w:val="20"/>
          <w:highlight w:val="yellow"/>
        </w:rPr>
      </w:pPr>
      <w:r w:rsidRPr="00EE02B6">
        <w:rPr>
          <w:rFonts w:ascii="Arial" w:hAnsi="Arial" w:cs="Arial"/>
          <w:sz w:val="20"/>
        </w:rPr>
        <w:t xml:space="preserve">Projekt </w:t>
      </w:r>
      <w:r w:rsidRPr="000B68CB">
        <w:rPr>
          <w:rFonts w:ascii="Arial" w:hAnsi="Arial" w:cs="Arial"/>
          <w:i/>
          <w:iCs/>
          <w:sz w:val="20"/>
        </w:rPr>
        <w:t>Razvoj odpornosti na ekstremne vremenske dogodke na lokalni ravni v Srednji Evropi</w:t>
      </w:r>
      <w:r>
        <w:rPr>
          <w:rFonts w:ascii="Arial" w:hAnsi="Arial" w:cs="Arial"/>
          <w:sz w:val="20"/>
        </w:rPr>
        <w:t xml:space="preserve"> (</w:t>
      </w:r>
      <w:r w:rsidRPr="00EE02B6">
        <w:rPr>
          <w:rFonts w:ascii="Arial" w:hAnsi="Arial" w:cs="Arial"/>
          <w:sz w:val="20"/>
        </w:rPr>
        <w:t>LOCALIENCE</w:t>
      </w:r>
      <w:r>
        <w:rPr>
          <w:rFonts w:ascii="Arial" w:hAnsi="Arial" w:cs="Arial"/>
          <w:sz w:val="20"/>
        </w:rPr>
        <w:t>),</w:t>
      </w:r>
      <w:r w:rsidRPr="00EE02B6">
        <w:rPr>
          <w:rFonts w:ascii="Arial" w:hAnsi="Arial" w:cs="Arial"/>
          <w:sz w:val="20"/>
        </w:rPr>
        <w:t xml:space="preserve"> šifra: CE0100182</w:t>
      </w:r>
      <w:r>
        <w:rPr>
          <w:rFonts w:ascii="Arial" w:hAnsi="Arial" w:cs="Arial"/>
          <w:sz w:val="20"/>
        </w:rPr>
        <w:t>,</w:t>
      </w:r>
      <w:r w:rsidRPr="00EE02B6">
        <w:rPr>
          <w:rFonts w:ascii="Arial" w:hAnsi="Arial" w:cs="Arial"/>
          <w:sz w:val="20"/>
        </w:rPr>
        <w:t xml:space="preserve"> delno financira Evropska unija iz Evropskega sklada za regionalni razvoj. Projekt se izvaja v okviru INTERREG Programa transnacionalnega sodelovanja Srednja E</w:t>
      </w:r>
      <w:r w:rsidR="000960AE">
        <w:rPr>
          <w:rFonts w:ascii="Arial" w:hAnsi="Arial" w:cs="Arial"/>
          <w:sz w:val="20"/>
        </w:rPr>
        <w:t>vropa za obdobje 2021 - 2027.</w:t>
      </w:r>
      <w:r w:rsidRPr="00EE02B6">
        <w:rPr>
          <w:rFonts w:ascii="Arial" w:hAnsi="Arial" w:cs="Arial"/>
          <w:sz w:val="20"/>
        </w:rPr>
        <w:t xml:space="preserve"> </w:t>
      </w:r>
      <w:bookmarkStart w:id="1" w:name="_GoBack"/>
      <w:bookmarkEnd w:id="1"/>
      <w:r w:rsidRPr="00EE02B6">
        <w:rPr>
          <w:rFonts w:ascii="Arial" w:hAnsi="Arial" w:cs="Arial"/>
          <w:sz w:val="20"/>
          <w:szCs w:val="20"/>
        </w:rPr>
        <w:t>Denarna sredstva za financiranje projekta so zagotovljena v proračunu Republike Slovenije na proračunskih postavkah:</w:t>
      </w:r>
    </w:p>
    <w:p w14:paraId="76906427" w14:textId="6F2C5EDE" w:rsidR="008E3E76" w:rsidRPr="00EE02B6" w:rsidRDefault="008E3E76" w:rsidP="008E3E76">
      <w:pPr>
        <w:pStyle w:val="Brezrazmikov"/>
        <w:numPr>
          <w:ilvl w:val="0"/>
          <w:numId w:val="6"/>
        </w:numPr>
        <w:spacing w:line="288" w:lineRule="auto"/>
        <w:jc w:val="both"/>
        <w:rPr>
          <w:rFonts w:ascii="Arial" w:hAnsi="Arial" w:cs="Arial"/>
          <w:color w:val="000000"/>
          <w:sz w:val="20"/>
          <w:szCs w:val="20"/>
        </w:rPr>
      </w:pPr>
      <w:r w:rsidRPr="00EE02B6">
        <w:rPr>
          <w:rFonts w:ascii="Arial" w:hAnsi="Arial" w:cs="Arial"/>
          <w:color w:val="000000"/>
          <w:sz w:val="20"/>
          <w:szCs w:val="20"/>
        </w:rPr>
        <w:t>PP 230135 – Projekt Localience - 21-27 – EU (80%)</w:t>
      </w:r>
      <w:r>
        <w:rPr>
          <w:rFonts w:ascii="Arial" w:hAnsi="Arial" w:cs="Arial"/>
          <w:color w:val="000000"/>
          <w:sz w:val="20"/>
          <w:szCs w:val="20"/>
        </w:rPr>
        <w:t>;</w:t>
      </w:r>
    </w:p>
    <w:p w14:paraId="1150BA42" w14:textId="18F7A2C7" w:rsidR="008C4D6B" w:rsidRPr="008E3E76" w:rsidRDefault="008E3E76" w:rsidP="00E97760">
      <w:pPr>
        <w:pStyle w:val="Brezrazmikov"/>
        <w:numPr>
          <w:ilvl w:val="0"/>
          <w:numId w:val="6"/>
        </w:numPr>
        <w:spacing w:line="288" w:lineRule="auto"/>
        <w:jc w:val="both"/>
        <w:rPr>
          <w:rFonts w:ascii="Arial" w:hAnsi="Arial" w:cs="Arial"/>
          <w:color w:val="000000"/>
          <w:sz w:val="20"/>
          <w:szCs w:val="20"/>
        </w:rPr>
      </w:pPr>
      <w:r w:rsidRPr="00EE02B6">
        <w:rPr>
          <w:rFonts w:ascii="Arial" w:hAnsi="Arial" w:cs="Arial"/>
          <w:color w:val="000000"/>
          <w:sz w:val="20"/>
          <w:szCs w:val="20"/>
        </w:rPr>
        <w:t>PP 230136 – Projekt Localience – 21-27 – slovenska udeležba (20%).</w:t>
      </w:r>
    </w:p>
    <w:p w14:paraId="01A061C1" w14:textId="77777777" w:rsidR="008E3E76" w:rsidRPr="008C4D6B" w:rsidRDefault="008E3E76" w:rsidP="00E97760">
      <w:pPr>
        <w:spacing w:line="288" w:lineRule="auto"/>
        <w:rPr>
          <w:rFonts w:ascii="Arial" w:hAnsi="Arial" w:cs="Arial"/>
          <w:sz w:val="20"/>
          <w:szCs w:val="20"/>
        </w:rPr>
      </w:pPr>
    </w:p>
    <w:p w14:paraId="6106439A" w14:textId="77777777" w:rsidR="008C4D6B" w:rsidRPr="008C4D6B" w:rsidRDefault="008C4D6B" w:rsidP="00E97760">
      <w:pPr>
        <w:spacing w:line="288" w:lineRule="auto"/>
        <w:rPr>
          <w:rFonts w:ascii="Arial" w:hAnsi="Arial" w:cs="Arial"/>
          <w:b/>
          <w:sz w:val="20"/>
          <w:szCs w:val="20"/>
          <w:u w:val="single"/>
        </w:rPr>
      </w:pPr>
      <w:r w:rsidRPr="008C4D6B">
        <w:rPr>
          <w:rFonts w:ascii="Arial" w:hAnsi="Arial" w:cs="Arial"/>
          <w:b/>
          <w:sz w:val="20"/>
          <w:szCs w:val="20"/>
          <w:u w:val="single"/>
        </w:rPr>
        <w:t>Kandidat/ka mora k prijavi priložiti naslednje izjave:</w:t>
      </w:r>
    </w:p>
    <w:p w14:paraId="485C4BAD" w14:textId="77777777" w:rsidR="008C4D6B" w:rsidRPr="008C4D6B" w:rsidRDefault="008C4D6B" w:rsidP="00E97760">
      <w:pPr>
        <w:numPr>
          <w:ilvl w:val="0"/>
          <w:numId w:val="13"/>
        </w:numPr>
        <w:spacing w:line="288" w:lineRule="auto"/>
        <w:rPr>
          <w:rFonts w:ascii="Arial" w:hAnsi="Arial" w:cs="Arial"/>
          <w:sz w:val="20"/>
          <w:szCs w:val="20"/>
        </w:rPr>
      </w:pPr>
      <w:r w:rsidRPr="008C4D6B">
        <w:rPr>
          <w:rFonts w:ascii="Arial" w:hAnsi="Arial" w:cs="Arial"/>
          <w:sz w:val="20"/>
          <w:szCs w:val="20"/>
        </w:rPr>
        <w:t>izjavo o izpolnjevanju pogoja glede zahtevane izobrazbe, iz katere mora biti razvidna stopnja in smer izobrazbe ter leto in ustanova, na kateri je bila izobrazba pridobljena,</w:t>
      </w:r>
    </w:p>
    <w:p w14:paraId="17D018CC" w14:textId="77777777" w:rsidR="008C4D6B" w:rsidRPr="008C4D6B" w:rsidRDefault="008C4D6B" w:rsidP="00E97760">
      <w:pPr>
        <w:numPr>
          <w:ilvl w:val="0"/>
          <w:numId w:val="13"/>
        </w:numPr>
        <w:spacing w:line="288" w:lineRule="auto"/>
        <w:rPr>
          <w:rFonts w:ascii="Arial" w:hAnsi="Arial" w:cs="Arial"/>
          <w:sz w:val="20"/>
          <w:szCs w:val="20"/>
        </w:rPr>
      </w:pPr>
      <w:r w:rsidRPr="008C4D6B">
        <w:rPr>
          <w:rFonts w:ascii="Arial" w:hAnsi="Arial" w:cs="Arial"/>
          <w:sz w:val="20"/>
          <w:szCs w:val="20"/>
        </w:rPr>
        <w:t>izjavo o izpolnjevanju pogoja glede delovnih izkušenj oziroma opis delovnih izkušenj in</w:t>
      </w:r>
    </w:p>
    <w:p w14:paraId="255401A2" w14:textId="77777777" w:rsidR="008C4D6B" w:rsidRPr="008C4D6B" w:rsidRDefault="008C4D6B" w:rsidP="00E97760">
      <w:pPr>
        <w:numPr>
          <w:ilvl w:val="0"/>
          <w:numId w:val="13"/>
        </w:numPr>
        <w:spacing w:line="288" w:lineRule="auto"/>
        <w:rPr>
          <w:rFonts w:ascii="Arial" w:hAnsi="Arial" w:cs="Arial"/>
          <w:sz w:val="20"/>
          <w:szCs w:val="20"/>
        </w:rPr>
      </w:pPr>
      <w:r w:rsidRPr="008C4D6B">
        <w:rPr>
          <w:rFonts w:ascii="Arial" w:hAnsi="Arial" w:cs="Arial"/>
          <w:sz w:val="20"/>
          <w:szCs w:val="20"/>
        </w:rPr>
        <w:t>izjavo, da za namen te javne objave dovoljuje Agenciji Republike Slovenije za okolje pridobitev teh podatkov iz uradne evidence.</w:t>
      </w:r>
    </w:p>
    <w:p w14:paraId="22CF6E2F" w14:textId="77777777" w:rsidR="008C4D6B" w:rsidRPr="008C4D6B" w:rsidRDefault="008C4D6B" w:rsidP="00E97760">
      <w:pPr>
        <w:spacing w:line="288" w:lineRule="auto"/>
        <w:rPr>
          <w:rFonts w:ascii="Arial" w:hAnsi="Arial" w:cs="Arial"/>
          <w:sz w:val="20"/>
          <w:szCs w:val="20"/>
        </w:rPr>
      </w:pPr>
    </w:p>
    <w:p w14:paraId="0AC2BBBF" w14:textId="77777777" w:rsidR="008C4D6B" w:rsidRPr="008C4D6B" w:rsidRDefault="008C4D6B" w:rsidP="00E97760">
      <w:pPr>
        <w:spacing w:line="288" w:lineRule="auto"/>
        <w:rPr>
          <w:rFonts w:ascii="Arial" w:hAnsi="Arial" w:cs="Arial"/>
          <w:sz w:val="20"/>
          <w:szCs w:val="20"/>
        </w:rPr>
      </w:pPr>
      <w:r w:rsidRPr="008C4D6B">
        <w:rPr>
          <w:rFonts w:ascii="Arial" w:hAnsi="Arial" w:cs="Arial"/>
          <w:sz w:val="20"/>
          <w:szCs w:val="20"/>
        </w:rPr>
        <w:t xml:space="preserve">Kandidati/ke za razpisano prosto strokovno-tehnično delovno mesto vložijo prijavo na obrazcu </w:t>
      </w:r>
      <w:r w:rsidRPr="008C4D6B">
        <w:rPr>
          <w:rFonts w:ascii="Arial" w:hAnsi="Arial" w:cs="Arial"/>
          <w:b/>
          <w:sz w:val="20"/>
          <w:szCs w:val="20"/>
        </w:rPr>
        <w:t>»prijavni obrazec«</w:t>
      </w:r>
      <w:r w:rsidRPr="008C4D6B">
        <w:rPr>
          <w:rFonts w:ascii="Arial" w:hAnsi="Arial" w:cs="Arial"/>
          <w:sz w:val="20"/>
          <w:szCs w:val="20"/>
        </w:rPr>
        <w:t>, ki je priloga tej javni objavi. Zaželeno je, da je prijavnemu obrazcu priložen tudi kratek življenjepis kjer kandidat/ka poleg formalne izobrazbe navede tudi druga znanja in veščine, ki jih je pridobil/a.</w:t>
      </w:r>
    </w:p>
    <w:p w14:paraId="6BA94A7A" w14:textId="77777777" w:rsidR="008C4D6B" w:rsidRPr="008C4D6B" w:rsidRDefault="008C4D6B" w:rsidP="00E97760">
      <w:pPr>
        <w:spacing w:line="288" w:lineRule="auto"/>
        <w:rPr>
          <w:rFonts w:ascii="Arial" w:hAnsi="Arial" w:cs="Arial"/>
          <w:sz w:val="20"/>
          <w:szCs w:val="20"/>
          <w:lang w:eastAsia="sl-SI"/>
        </w:rPr>
      </w:pPr>
    </w:p>
    <w:p w14:paraId="589B1E15" w14:textId="3E22FBDA" w:rsidR="008C4D6B" w:rsidRPr="008C4D6B" w:rsidRDefault="008C4D6B" w:rsidP="00E97760">
      <w:pPr>
        <w:spacing w:line="288" w:lineRule="auto"/>
        <w:rPr>
          <w:rFonts w:ascii="Arial" w:hAnsi="Arial" w:cs="Arial"/>
          <w:sz w:val="20"/>
          <w:szCs w:val="20"/>
        </w:rPr>
      </w:pPr>
      <w:r w:rsidRPr="008C4D6B">
        <w:rPr>
          <w:rFonts w:ascii="Arial" w:hAnsi="Arial" w:cs="Arial"/>
          <w:sz w:val="20"/>
          <w:szCs w:val="20"/>
        </w:rPr>
        <w:t>Kandidat/ka vloži prijavo v pisni obliki, ki jo pošlje v zaprti ovojnici z označbo: »za javno ob</w:t>
      </w:r>
      <w:r w:rsidR="008E3E76">
        <w:rPr>
          <w:rFonts w:ascii="Arial" w:hAnsi="Arial" w:cs="Arial"/>
          <w:sz w:val="20"/>
          <w:szCs w:val="20"/>
        </w:rPr>
        <w:t>javo delovnega mesta okoljski inženir II (m/ž), šifra DM 12076</w:t>
      </w:r>
      <w:r w:rsidRPr="008C4D6B">
        <w:rPr>
          <w:rFonts w:ascii="Arial" w:hAnsi="Arial" w:cs="Arial"/>
          <w:sz w:val="20"/>
          <w:szCs w:val="20"/>
        </w:rPr>
        <w:t xml:space="preserve">, </w:t>
      </w:r>
      <w:r w:rsidR="008E3E76">
        <w:rPr>
          <w:rFonts w:ascii="Arial" w:hAnsi="Arial" w:cs="Arial"/>
          <w:sz w:val="20"/>
          <w:szCs w:val="20"/>
        </w:rPr>
        <w:t xml:space="preserve">v Službi za razvoj in raziskave </w:t>
      </w:r>
      <w:r w:rsidRPr="008C4D6B">
        <w:rPr>
          <w:rFonts w:ascii="Arial" w:hAnsi="Arial" w:cs="Arial"/>
          <w:sz w:val="20"/>
          <w:szCs w:val="20"/>
        </w:rPr>
        <w:t>na Agenciji Republike Slovenije za ok</w:t>
      </w:r>
      <w:r w:rsidR="008E3E76">
        <w:rPr>
          <w:rFonts w:ascii="Arial" w:hAnsi="Arial" w:cs="Arial"/>
          <w:sz w:val="20"/>
          <w:szCs w:val="20"/>
        </w:rPr>
        <w:t>olje, pod zaporedno št. 10033-33</w:t>
      </w:r>
      <w:r w:rsidRPr="008C4D6B">
        <w:rPr>
          <w:rFonts w:ascii="Arial" w:hAnsi="Arial" w:cs="Arial"/>
          <w:sz w:val="20"/>
          <w:szCs w:val="20"/>
        </w:rPr>
        <w:t xml:space="preserve">/2024« na naslov: Agencija Republike Slovenije za okolje, Vojkova 1b, 1000 Ljubljana. Prijava je možna do vključno </w:t>
      </w:r>
      <w:r w:rsidR="008E3E76">
        <w:rPr>
          <w:rFonts w:ascii="Arial" w:hAnsi="Arial" w:cs="Arial"/>
          <w:b/>
          <w:sz w:val="20"/>
          <w:szCs w:val="20"/>
        </w:rPr>
        <w:t>ponedeljka, 13. 5</w:t>
      </w:r>
      <w:r w:rsidRPr="008C4D6B">
        <w:rPr>
          <w:rFonts w:ascii="Arial" w:hAnsi="Arial" w:cs="Arial"/>
          <w:b/>
          <w:sz w:val="20"/>
          <w:szCs w:val="20"/>
        </w:rPr>
        <w:t>. 2024</w:t>
      </w:r>
      <w:r w:rsidRPr="008C4D6B">
        <w:rPr>
          <w:rFonts w:ascii="Arial" w:hAnsi="Arial" w:cs="Arial"/>
          <w:sz w:val="20"/>
          <w:szCs w:val="20"/>
        </w:rPr>
        <w:t xml:space="preserve">. Za pisno obliko prijave se šteje tudi elektronska oblika, poslana na elektronski naslov: gp.arso@gov.si, pri čemer veljavnost prijave ni pogojena z elektronskim podpisom. </w:t>
      </w:r>
    </w:p>
    <w:p w14:paraId="51DDFDE5" w14:textId="77777777" w:rsidR="008C4D6B" w:rsidRPr="008C4D6B" w:rsidRDefault="008C4D6B" w:rsidP="00E97760">
      <w:pPr>
        <w:spacing w:line="288" w:lineRule="auto"/>
        <w:rPr>
          <w:rFonts w:ascii="Arial" w:hAnsi="Arial" w:cs="Arial"/>
          <w:sz w:val="20"/>
          <w:szCs w:val="20"/>
        </w:rPr>
      </w:pPr>
    </w:p>
    <w:p w14:paraId="4C62141B" w14:textId="77777777" w:rsidR="008C4D6B" w:rsidRPr="008C4D6B" w:rsidRDefault="008C4D6B" w:rsidP="00E97760">
      <w:pPr>
        <w:spacing w:line="288" w:lineRule="auto"/>
        <w:rPr>
          <w:rFonts w:ascii="Arial" w:hAnsi="Arial" w:cs="Arial"/>
          <w:b/>
          <w:sz w:val="20"/>
          <w:szCs w:val="20"/>
          <w:u w:val="single"/>
        </w:rPr>
      </w:pPr>
      <w:r w:rsidRPr="008C4D6B">
        <w:rPr>
          <w:rFonts w:ascii="Arial" w:hAnsi="Arial" w:cs="Arial"/>
          <w:b/>
          <w:sz w:val="20"/>
          <w:szCs w:val="20"/>
          <w:u w:val="single"/>
        </w:rPr>
        <w:t>Prijavni obrazec je obvezna sestavina prijavne vloge posameznega/e kandidata/ke.</w:t>
      </w:r>
    </w:p>
    <w:p w14:paraId="69AA2872" w14:textId="77777777" w:rsidR="008C4D6B" w:rsidRPr="008C4D6B" w:rsidRDefault="008C4D6B" w:rsidP="00E97760">
      <w:pPr>
        <w:spacing w:line="288" w:lineRule="auto"/>
        <w:rPr>
          <w:rFonts w:ascii="Arial" w:hAnsi="Arial" w:cs="Arial"/>
          <w:sz w:val="20"/>
          <w:szCs w:val="20"/>
        </w:rPr>
      </w:pPr>
    </w:p>
    <w:p w14:paraId="3FDE990C" w14:textId="77777777" w:rsidR="008C4D6B" w:rsidRPr="008C4D6B" w:rsidRDefault="008C4D6B" w:rsidP="00E97760">
      <w:pPr>
        <w:spacing w:line="288" w:lineRule="auto"/>
        <w:rPr>
          <w:rFonts w:ascii="Arial" w:hAnsi="Arial" w:cs="Arial"/>
          <w:sz w:val="20"/>
          <w:szCs w:val="20"/>
        </w:rPr>
      </w:pPr>
      <w:r w:rsidRPr="008C4D6B">
        <w:rPr>
          <w:rFonts w:ascii="Arial" w:hAnsi="Arial" w:cs="Arial"/>
          <w:sz w:val="20"/>
          <w:szCs w:val="20"/>
        </w:rPr>
        <w:t>Kandidati/ke bodo pisno obveščeni o (ne)izboru, v roku 8 dni po zaključenem postopku izbire.</w:t>
      </w:r>
    </w:p>
    <w:p w14:paraId="59A22FF5" w14:textId="77777777" w:rsidR="008C4D6B" w:rsidRPr="008C4D6B" w:rsidRDefault="008C4D6B" w:rsidP="00E97760">
      <w:pPr>
        <w:spacing w:line="288" w:lineRule="auto"/>
        <w:rPr>
          <w:rFonts w:ascii="Arial" w:hAnsi="Arial" w:cs="Arial"/>
          <w:sz w:val="20"/>
          <w:szCs w:val="20"/>
        </w:rPr>
      </w:pPr>
    </w:p>
    <w:p w14:paraId="3E16B899" w14:textId="77777777" w:rsidR="008C4D6B" w:rsidRPr="008C4D6B" w:rsidRDefault="008C4D6B" w:rsidP="00E97760">
      <w:pPr>
        <w:spacing w:line="288" w:lineRule="auto"/>
        <w:rPr>
          <w:rFonts w:ascii="Arial" w:hAnsi="Arial" w:cs="Arial"/>
          <w:sz w:val="20"/>
          <w:szCs w:val="20"/>
        </w:rPr>
      </w:pPr>
      <w:r w:rsidRPr="008C4D6B">
        <w:rPr>
          <w:rFonts w:ascii="Arial" w:hAnsi="Arial" w:cs="Arial"/>
          <w:sz w:val="20"/>
          <w:szCs w:val="20"/>
        </w:rPr>
        <w:t>Informacije o izvedbi javne objave dobite na tel.: 01/ 478 4134  (Matej Čuček).</w:t>
      </w:r>
    </w:p>
    <w:p w14:paraId="7939F6FB" w14:textId="77777777" w:rsidR="008C4D6B" w:rsidRDefault="008C4D6B" w:rsidP="008C4D6B">
      <w:pPr>
        <w:autoSpaceDE w:val="0"/>
        <w:autoSpaceDN w:val="0"/>
        <w:rPr>
          <w:rFonts w:ascii="Arial" w:hAnsi="Arial" w:cs="Arial"/>
          <w:color w:val="000000"/>
          <w:sz w:val="20"/>
          <w:szCs w:val="20"/>
          <w:lang w:eastAsia="sl-SI"/>
        </w:rPr>
      </w:pPr>
    </w:p>
    <w:p w14:paraId="04E50488" w14:textId="77777777" w:rsidR="00205CD7" w:rsidRPr="008C4D6B" w:rsidRDefault="00205CD7" w:rsidP="008C4D6B">
      <w:pPr>
        <w:autoSpaceDE w:val="0"/>
        <w:autoSpaceDN w:val="0"/>
        <w:rPr>
          <w:rFonts w:ascii="Arial" w:hAnsi="Arial" w:cs="Arial"/>
          <w:color w:val="000000"/>
          <w:sz w:val="20"/>
          <w:szCs w:val="20"/>
          <w:lang w:eastAsia="sl-SI"/>
        </w:rPr>
      </w:pPr>
    </w:p>
    <w:p w14:paraId="3FC50341" w14:textId="77777777" w:rsidR="008C4D6B" w:rsidRPr="008C4D6B" w:rsidRDefault="008C4D6B" w:rsidP="008C4D6B">
      <w:pPr>
        <w:autoSpaceDE w:val="0"/>
        <w:autoSpaceDN w:val="0"/>
        <w:rPr>
          <w:rFonts w:ascii="Arial" w:hAnsi="Arial" w:cs="Arial"/>
          <w:color w:val="000000"/>
          <w:sz w:val="20"/>
          <w:szCs w:val="20"/>
          <w:lang w:eastAsia="sl-SI"/>
        </w:rPr>
      </w:pPr>
    </w:p>
    <w:p w14:paraId="041AA910" w14:textId="77777777" w:rsidR="008C4D6B" w:rsidRPr="008C4D6B" w:rsidRDefault="008C4D6B" w:rsidP="008C4D6B">
      <w:pPr>
        <w:autoSpaceDE w:val="0"/>
        <w:autoSpaceDN w:val="0"/>
        <w:ind w:left="5040" w:firstLine="720"/>
        <w:rPr>
          <w:rFonts w:ascii="Arial" w:hAnsi="Arial" w:cs="Arial"/>
          <w:color w:val="000000"/>
          <w:sz w:val="20"/>
          <w:szCs w:val="20"/>
          <w:lang w:eastAsia="sl-SI"/>
        </w:rPr>
      </w:pPr>
      <w:r w:rsidRPr="008C4D6B">
        <w:rPr>
          <w:rFonts w:ascii="Arial" w:hAnsi="Arial" w:cs="Arial"/>
          <w:color w:val="000000"/>
          <w:sz w:val="20"/>
          <w:szCs w:val="20"/>
          <w:lang w:eastAsia="sl-SI"/>
        </w:rPr>
        <w:t>mag. Gregor SLUGA</w:t>
      </w:r>
    </w:p>
    <w:p w14:paraId="0DD47321" w14:textId="77777777" w:rsidR="008C4D6B" w:rsidRPr="008C4D6B" w:rsidRDefault="008C4D6B" w:rsidP="008C4D6B">
      <w:pPr>
        <w:autoSpaceDE w:val="0"/>
        <w:autoSpaceDN w:val="0"/>
        <w:ind w:left="5040"/>
        <w:rPr>
          <w:rFonts w:ascii="Arial" w:hAnsi="Arial" w:cs="Arial"/>
          <w:color w:val="000000"/>
          <w:sz w:val="20"/>
          <w:szCs w:val="20"/>
          <w:lang w:eastAsia="sl-SI"/>
        </w:rPr>
      </w:pPr>
      <w:r w:rsidRPr="008C4D6B">
        <w:rPr>
          <w:rFonts w:ascii="Arial" w:hAnsi="Arial" w:cs="Arial"/>
          <w:color w:val="000000"/>
          <w:sz w:val="20"/>
          <w:szCs w:val="20"/>
          <w:lang w:eastAsia="sl-SI"/>
        </w:rPr>
        <w:t xml:space="preserve">  namestnik generalnega direktorja</w:t>
      </w:r>
    </w:p>
    <w:p w14:paraId="2A5161D3" w14:textId="77777777" w:rsidR="008C4D6B" w:rsidRPr="008C4D6B" w:rsidRDefault="008C4D6B" w:rsidP="008C4D6B">
      <w:pPr>
        <w:autoSpaceDE w:val="0"/>
        <w:autoSpaceDN w:val="0"/>
        <w:ind w:left="4320"/>
        <w:rPr>
          <w:rFonts w:ascii="Arial" w:hAnsi="Arial" w:cs="Arial"/>
          <w:color w:val="000000"/>
          <w:sz w:val="20"/>
          <w:szCs w:val="20"/>
          <w:lang w:eastAsia="sl-SI"/>
        </w:rPr>
      </w:pPr>
      <w:r w:rsidRPr="008C4D6B">
        <w:rPr>
          <w:rFonts w:ascii="Arial" w:hAnsi="Arial" w:cs="Arial"/>
          <w:color w:val="000000"/>
          <w:sz w:val="20"/>
          <w:szCs w:val="20"/>
          <w:lang w:eastAsia="sl-SI"/>
        </w:rPr>
        <w:t xml:space="preserve">         p. p. št. 0210-9/2019-6 z dne 1. 4. 2021</w:t>
      </w:r>
    </w:p>
    <w:p w14:paraId="5386D741" w14:textId="1F990F97" w:rsidR="008C4D6B" w:rsidRPr="008C4D6B" w:rsidRDefault="008C4D6B" w:rsidP="008C4D6B">
      <w:pPr>
        <w:spacing w:line="288" w:lineRule="auto"/>
        <w:rPr>
          <w:rFonts w:ascii="Arial" w:hAnsi="Arial" w:cs="Arial"/>
          <w:sz w:val="20"/>
          <w:szCs w:val="20"/>
        </w:rPr>
      </w:pPr>
    </w:p>
    <w:p w14:paraId="4D8CB8D2" w14:textId="20152E74" w:rsidR="009C48CD" w:rsidRPr="008C4D6B" w:rsidRDefault="009C48CD" w:rsidP="00BD41FD">
      <w:pPr>
        <w:spacing w:line="288" w:lineRule="auto"/>
        <w:rPr>
          <w:rFonts w:ascii="Arial" w:hAnsi="Arial" w:cs="Arial"/>
          <w:sz w:val="20"/>
          <w:szCs w:val="20"/>
        </w:rPr>
      </w:pPr>
    </w:p>
    <w:p w14:paraId="620D56F6" w14:textId="77777777" w:rsidR="009C48CD" w:rsidRPr="008C4D6B" w:rsidRDefault="009C48CD" w:rsidP="00BD41FD">
      <w:pPr>
        <w:spacing w:line="288" w:lineRule="auto"/>
        <w:rPr>
          <w:rFonts w:ascii="Arial" w:hAnsi="Arial" w:cs="Arial"/>
          <w:b/>
          <w:sz w:val="20"/>
          <w:szCs w:val="20"/>
        </w:rPr>
      </w:pPr>
    </w:p>
    <w:sectPr w:rsidR="009C48CD" w:rsidRPr="008C4D6B" w:rsidSect="001511D5">
      <w:headerReference w:type="first" r:id="rId9"/>
      <w:footerReference w:type="first" r:id="rId10"/>
      <w:pgSz w:w="11906" w:h="16838"/>
      <w:pgMar w:top="1417" w:right="1417" w:bottom="1417" w:left="1417" w:header="709"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82F67" w14:textId="77777777" w:rsidR="00FD67A2" w:rsidRDefault="00FD67A2" w:rsidP="001B7E3E">
      <w:r>
        <w:separator/>
      </w:r>
    </w:p>
  </w:endnote>
  <w:endnote w:type="continuationSeparator" w:id="0">
    <w:p w14:paraId="3B5508C3" w14:textId="77777777" w:rsidR="00FD67A2" w:rsidRDefault="00FD67A2" w:rsidP="001B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A1740" w14:textId="11EF8F0C" w:rsidR="001511D5" w:rsidRPr="002C2B22" w:rsidRDefault="001511D5" w:rsidP="001511D5">
    <w:pPr>
      <w:tabs>
        <w:tab w:val="center" w:pos="4536"/>
        <w:tab w:val="right" w:pos="9072"/>
      </w:tabs>
      <w:jc w:val="lef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4CE12" w14:textId="77777777" w:rsidR="00FD67A2" w:rsidRDefault="00FD67A2" w:rsidP="001B7E3E">
      <w:r>
        <w:separator/>
      </w:r>
    </w:p>
  </w:footnote>
  <w:footnote w:type="continuationSeparator" w:id="0">
    <w:p w14:paraId="167587FF" w14:textId="77777777" w:rsidR="00FD67A2" w:rsidRDefault="00FD67A2" w:rsidP="001B7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F1551" w14:textId="4E8A2008" w:rsidR="00922779" w:rsidRDefault="00922779">
    <w:pPr>
      <w:pStyle w:val="Glava"/>
    </w:pPr>
    <w:r>
      <w:rPr>
        <w:noProof/>
        <w:lang w:eastAsia="sl-SI"/>
      </w:rPr>
      <w:drawing>
        <wp:anchor distT="0" distB="0" distL="114300" distR="114300" simplePos="0" relativeHeight="251671040" behindDoc="0" locked="0" layoutInCell="1" allowOverlap="1" wp14:anchorId="23FBA52E" wp14:editId="33855205">
          <wp:simplePos x="0" y="0"/>
          <wp:positionH relativeFrom="column">
            <wp:posOffset>3676650</wp:posOffset>
          </wp:positionH>
          <wp:positionV relativeFrom="paragraph">
            <wp:posOffset>-334010</wp:posOffset>
          </wp:positionV>
          <wp:extent cx="2724785" cy="1161415"/>
          <wp:effectExtent l="0" t="0" r="0" b="635"/>
          <wp:wrapNone/>
          <wp:docPr id="109" name="Slika 109" descr="C:\Users\novakkatarina\AppData\Local\Microsoft\Windows\INetCache\Content.Word\LOCALIENCE_Logo_Standard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vakkatarina\AppData\Local\Microsoft\Windows\INetCache\Content.Word\LOCALIENCE_Logo_Standard_lar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785" cy="1161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5489">
      <w:rPr>
        <w:noProof/>
        <w:lang w:eastAsia="sl-SI"/>
      </w:rPr>
      <w:drawing>
        <wp:anchor distT="0" distB="0" distL="114300" distR="114300" simplePos="0" relativeHeight="251668992" behindDoc="0" locked="0" layoutInCell="1" allowOverlap="1" wp14:anchorId="640B47FD" wp14:editId="59A659CB">
          <wp:simplePos x="0" y="0"/>
          <wp:positionH relativeFrom="column">
            <wp:posOffset>-47625</wp:posOffset>
          </wp:positionH>
          <wp:positionV relativeFrom="paragraph">
            <wp:posOffset>-238760</wp:posOffset>
          </wp:positionV>
          <wp:extent cx="2895600" cy="520791"/>
          <wp:effectExtent l="0" t="0" r="0" b="0"/>
          <wp:wrapNone/>
          <wp:docPr id="110" name="Slika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0" cy="52079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954AE"/>
    <w:multiLevelType w:val="hybridMultilevel"/>
    <w:tmpl w:val="E2264950"/>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A57024"/>
    <w:multiLevelType w:val="hybridMultilevel"/>
    <w:tmpl w:val="7A9C41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C935E71"/>
    <w:multiLevelType w:val="hybridMultilevel"/>
    <w:tmpl w:val="680045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D016869"/>
    <w:multiLevelType w:val="hybridMultilevel"/>
    <w:tmpl w:val="24B22C82"/>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9BEE9C0E"/>
    <w:lvl w:ilvl="0" w:tplc="0D721D1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D0B4140"/>
    <w:multiLevelType w:val="hybridMultilevel"/>
    <w:tmpl w:val="094264E8"/>
    <w:lvl w:ilvl="0" w:tplc="CFCA2648">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595548D"/>
    <w:multiLevelType w:val="hybridMultilevel"/>
    <w:tmpl w:val="634837AE"/>
    <w:lvl w:ilvl="0" w:tplc="52A4C118">
      <w:numFmt w:val="bullet"/>
      <w:lvlText w:val="-"/>
      <w:lvlJc w:val="left"/>
      <w:pPr>
        <w:ind w:left="720" w:hanging="360"/>
      </w:pPr>
      <w:rPr>
        <w:rFonts w:ascii="Calibri" w:eastAsia="Calibri"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9E712EC"/>
    <w:multiLevelType w:val="hybridMultilevel"/>
    <w:tmpl w:val="B5724824"/>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B2418B2"/>
    <w:multiLevelType w:val="hybridMultilevel"/>
    <w:tmpl w:val="3C2E11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B637DE3"/>
    <w:multiLevelType w:val="hybridMultilevel"/>
    <w:tmpl w:val="77F6A3B6"/>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A3A36F8"/>
    <w:multiLevelType w:val="singleLevel"/>
    <w:tmpl w:val="6B9A8FB2"/>
    <w:lvl w:ilvl="0">
      <w:start w:val="1"/>
      <w:numFmt w:val="decimal"/>
      <w:lvlText w:val="%1."/>
      <w:lvlJc w:val="left"/>
      <w:pPr>
        <w:ind w:left="360" w:hanging="360"/>
      </w:pPr>
      <w:rPr>
        <w:sz w:val="20"/>
        <w:szCs w:val="20"/>
      </w:rPr>
    </w:lvl>
  </w:abstractNum>
  <w:abstractNum w:abstractNumId="11" w15:restartNumberingAfterBreak="0">
    <w:nsid w:val="5B982DEA"/>
    <w:multiLevelType w:val="hybridMultilevel"/>
    <w:tmpl w:val="DF3C8D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D1C3880"/>
    <w:multiLevelType w:val="hybridMultilevel"/>
    <w:tmpl w:val="CFAC8A4A"/>
    <w:lvl w:ilvl="0" w:tplc="AAD093C4">
      <w:start w:val="1"/>
      <w:numFmt w:val="decimal"/>
      <w:lvlText w:val="%1."/>
      <w:lvlJc w:val="left"/>
      <w:pPr>
        <w:tabs>
          <w:tab w:val="num" w:pos="720"/>
        </w:tabs>
        <w:ind w:left="720" w:hanging="360"/>
      </w:pPr>
      <w:rPr>
        <w:sz w:val="18"/>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15:restartNumberingAfterBreak="0">
    <w:nsid w:val="72F31398"/>
    <w:multiLevelType w:val="hybridMultilevel"/>
    <w:tmpl w:val="7524680A"/>
    <w:lvl w:ilvl="0" w:tplc="7832B13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9423AF4"/>
    <w:multiLevelType w:val="hybridMultilevel"/>
    <w:tmpl w:val="507C0C5C"/>
    <w:lvl w:ilvl="0" w:tplc="204EC670">
      <w:start w:val="3"/>
      <w:numFmt w:val="bullet"/>
      <w:lvlText w:val="-"/>
      <w:lvlJc w:val="left"/>
      <w:pPr>
        <w:ind w:left="765" w:hanging="360"/>
      </w:pPr>
      <w:rPr>
        <w:rFonts w:ascii="Calibri" w:eastAsia="Calibri" w:hAnsi="Calibri" w:cs="Calibri"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15" w15:restartNumberingAfterBreak="0">
    <w:nsid w:val="796209B7"/>
    <w:multiLevelType w:val="hybridMultilevel"/>
    <w:tmpl w:val="4D82CFFC"/>
    <w:lvl w:ilvl="0" w:tplc="7152EF7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C701A5E"/>
    <w:multiLevelType w:val="hybridMultilevel"/>
    <w:tmpl w:val="3D040E62"/>
    <w:lvl w:ilvl="0" w:tplc="4878AD62">
      <w:start w:val="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3"/>
  </w:num>
  <w:num w:numId="4">
    <w:abstractNumId w:val="14"/>
  </w:num>
  <w:num w:numId="5">
    <w:abstractNumId w:val="11"/>
  </w:num>
  <w:num w:numId="6">
    <w:abstractNumId w:val="5"/>
  </w:num>
  <w:num w:numId="7">
    <w:abstractNumId w:val="2"/>
  </w:num>
  <w:num w:numId="8">
    <w:abstractNumId w:val="10"/>
  </w:num>
  <w:num w:numId="9">
    <w:abstractNumId w:val="10"/>
    <w:lvlOverride w:ilvl="0">
      <w:startOverride w:val="1"/>
    </w:lvlOverride>
  </w:num>
  <w:num w:numId="10">
    <w:abstractNumId w:val="0"/>
  </w:num>
  <w:num w:numId="11">
    <w:abstractNumId w:val="16"/>
  </w:num>
  <w:num w:numId="12">
    <w:abstractNumId w:val="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
  </w:num>
  <w:num w:numId="16">
    <w:abstractNumId w:val="8"/>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E3E"/>
    <w:rsid w:val="0001361F"/>
    <w:rsid w:val="000368B0"/>
    <w:rsid w:val="00041DAD"/>
    <w:rsid w:val="00057463"/>
    <w:rsid w:val="00076F96"/>
    <w:rsid w:val="00082A62"/>
    <w:rsid w:val="00083C37"/>
    <w:rsid w:val="000960AE"/>
    <w:rsid w:val="000B3A52"/>
    <w:rsid w:val="000B5FFE"/>
    <w:rsid w:val="000E3DEA"/>
    <w:rsid w:val="000E6C53"/>
    <w:rsid w:val="0010249D"/>
    <w:rsid w:val="00105084"/>
    <w:rsid w:val="00114D2B"/>
    <w:rsid w:val="0011696D"/>
    <w:rsid w:val="001211DD"/>
    <w:rsid w:val="00136E9F"/>
    <w:rsid w:val="001413B3"/>
    <w:rsid w:val="001511D5"/>
    <w:rsid w:val="0016426E"/>
    <w:rsid w:val="00171775"/>
    <w:rsid w:val="00173BB0"/>
    <w:rsid w:val="001813B7"/>
    <w:rsid w:val="00197FDE"/>
    <w:rsid w:val="001A42E3"/>
    <w:rsid w:val="001A7D06"/>
    <w:rsid w:val="001B6C1E"/>
    <w:rsid w:val="001B7E3E"/>
    <w:rsid w:val="001D69E2"/>
    <w:rsid w:val="001E0FAE"/>
    <w:rsid w:val="001F2F37"/>
    <w:rsid w:val="00205CD7"/>
    <w:rsid w:val="00207AE3"/>
    <w:rsid w:val="00211AC0"/>
    <w:rsid w:val="00215BF0"/>
    <w:rsid w:val="00224669"/>
    <w:rsid w:val="002318E9"/>
    <w:rsid w:val="002368CA"/>
    <w:rsid w:val="00242863"/>
    <w:rsid w:val="0025383E"/>
    <w:rsid w:val="0027368D"/>
    <w:rsid w:val="00282E9E"/>
    <w:rsid w:val="00287C5C"/>
    <w:rsid w:val="002B4B27"/>
    <w:rsid w:val="002B7E89"/>
    <w:rsid w:val="002C2B22"/>
    <w:rsid w:val="002C4E92"/>
    <w:rsid w:val="002D67D9"/>
    <w:rsid w:val="002E334E"/>
    <w:rsid w:val="003073F1"/>
    <w:rsid w:val="00311F4E"/>
    <w:rsid w:val="0031264D"/>
    <w:rsid w:val="00352754"/>
    <w:rsid w:val="00352D2B"/>
    <w:rsid w:val="00354B55"/>
    <w:rsid w:val="0037081F"/>
    <w:rsid w:val="00372B7B"/>
    <w:rsid w:val="003762CC"/>
    <w:rsid w:val="00384AC4"/>
    <w:rsid w:val="0039684C"/>
    <w:rsid w:val="003A4D6D"/>
    <w:rsid w:val="003B75EA"/>
    <w:rsid w:val="003D3D36"/>
    <w:rsid w:val="003E5A88"/>
    <w:rsid w:val="003F4FB6"/>
    <w:rsid w:val="00404AD6"/>
    <w:rsid w:val="004121AB"/>
    <w:rsid w:val="00417145"/>
    <w:rsid w:val="00421F28"/>
    <w:rsid w:val="004300F2"/>
    <w:rsid w:val="00455008"/>
    <w:rsid w:val="004743E0"/>
    <w:rsid w:val="004942D0"/>
    <w:rsid w:val="004C21BB"/>
    <w:rsid w:val="004C780D"/>
    <w:rsid w:val="004E4464"/>
    <w:rsid w:val="004E5DB2"/>
    <w:rsid w:val="004F47C1"/>
    <w:rsid w:val="004F4E66"/>
    <w:rsid w:val="004F6B17"/>
    <w:rsid w:val="004F6CB5"/>
    <w:rsid w:val="00520682"/>
    <w:rsid w:val="0052072B"/>
    <w:rsid w:val="00531D25"/>
    <w:rsid w:val="00542F6C"/>
    <w:rsid w:val="005577CF"/>
    <w:rsid w:val="0057172F"/>
    <w:rsid w:val="00573A81"/>
    <w:rsid w:val="00576DF2"/>
    <w:rsid w:val="0058062E"/>
    <w:rsid w:val="00591F31"/>
    <w:rsid w:val="005A41A9"/>
    <w:rsid w:val="005A4824"/>
    <w:rsid w:val="005F5817"/>
    <w:rsid w:val="005F5CE8"/>
    <w:rsid w:val="006032B2"/>
    <w:rsid w:val="006379AE"/>
    <w:rsid w:val="00665916"/>
    <w:rsid w:val="006933C9"/>
    <w:rsid w:val="006A40E9"/>
    <w:rsid w:val="006D26E7"/>
    <w:rsid w:val="006D4DFE"/>
    <w:rsid w:val="006F4EB4"/>
    <w:rsid w:val="00700023"/>
    <w:rsid w:val="00716CC5"/>
    <w:rsid w:val="00723988"/>
    <w:rsid w:val="007341C2"/>
    <w:rsid w:val="00772192"/>
    <w:rsid w:val="007A4751"/>
    <w:rsid w:val="007A58AA"/>
    <w:rsid w:val="007C19AA"/>
    <w:rsid w:val="007D1FE8"/>
    <w:rsid w:val="007E08A8"/>
    <w:rsid w:val="007E4FC2"/>
    <w:rsid w:val="007F0C2A"/>
    <w:rsid w:val="008176EC"/>
    <w:rsid w:val="0082403C"/>
    <w:rsid w:val="00831C54"/>
    <w:rsid w:val="0083755B"/>
    <w:rsid w:val="0084780C"/>
    <w:rsid w:val="00855F01"/>
    <w:rsid w:val="00873950"/>
    <w:rsid w:val="00895E36"/>
    <w:rsid w:val="008B6AD4"/>
    <w:rsid w:val="008C4D6B"/>
    <w:rsid w:val="008C76DA"/>
    <w:rsid w:val="008D0E9A"/>
    <w:rsid w:val="008E3E76"/>
    <w:rsid w:val="008E7027"/>
    <w:rsid w:val="008E71CB"/>
    <w:rsid w:val="008F6FE6"/>
    <w:rsid w:val="009023FF"/>
    <w:rsid w:val="00922779"/>
    <w:rsid w:val="0092571E"/>
    <w:rsid w:val="009268AA"/>
    <w:rsid w:val="0095384F"/>
    <w:rsid w:val="009564CC"/>
    <w:rsid w:val="00957877"/>
    <w:rsid w:val="00957AE4"/>
    <w:rsid w:val="009654FC"/>
    <w:rsid w:val="00966869"/>
    <w:rsid w:val="00974A3E"/>
    <w:rsid w:val="00996646"/>
    <w:rsid w:val="009977A4"/>
    <w:rsid w:val="00997B05"/>
    <w:rsid w:val="009A34DA"/>
    <w:rsid w:val="009A7941"/>
    <w:rsid w:val="009C48CD"/>
    <w:rsid w:val="009C6C18"/>
    <w:rsid w:val="009C7A31"/>
    <w:rsid w:val="009D319B"/>
    <w:rsid w:val="009D495C"/>
    <w:rsid w:val="009E37A6"/>
    <w:rsid w:val="009E4735"/>
    <w:rsid w:val="009F5868"/>
    <w:rsid w:val="00A201B5"/>
    <w:rsid w:val="00A408DC"/>
    <w:rsid w:val="00A50AB4"/>
    <w:rsid w:val="00A61167"/>
    <w:rsid w:val="00A77687"/>
    <w:rsid w:val="00A82892"/>
    <w:rsid w:val="00A85293"/>
    <w:rsid w:val="00A938D9"/>
    <w:rsid w:val="00AC498C"/>
    <w:rsid w:val="00AC5109"/>
    <w:rsid w:val="00AD1C91"/>
    <w:rsid w:val="00AE5672"/>
    <w:rsid w:val="00AF2A75"/>
    <w:rsid w:val="00AF735A"/>
    <w:rsid w:val="00B27319"/>
    <w:rsid w:val="00B360BC"/>
    <w:rsid w:val="00B676D4"/>
    <w:rsid w:val="00B73BAE"/>
    <w:rsid w:val="00BC3C80"/>
    <w:rsid w:val="00BD0ADB"/>
    <w:rsid w:val="00BD41FD"/>
    <w:rsid w:val="00BD5B0B"/>
    <w:rsid w:val="00C30CEA"/>
    <w:rsid w:val="00C52B7C"/>
    <w:rsid w:val="00C53CEB"/>
    <w:rsid w:val="00C6616D"/>
    <w:rsid w:val="00C836FD"/>
    <w:rsid w:val="00CA43B0"/>
    <w:rsid w:val="00CA7A6C"/>
    <w:rsid w:val="00CB0A32"/>
    <w:rsid w:val="00CB31E8"/>
    <w:rsid w:val="00CC523D"/>
    <w:rsid w:val="00D036F2"/>
    <w:rsid w:val="00D06DF9"/>
    <w:rsid w:val="00D07A46"/>
    <w:rsid w:val="00D42234"/>
    <w:rsid w:val="00D43107"/>
    <w:rsid w:val="00D43183"/>
    <w:rsid w:val="00D43ACB"/>
    <w:rsid w:val="00D55014"/>
    <w:rsid w:val="00D72C90"/>
    <w:rsid w:val="00D7501C"/>
    <w:rsid w:val="00D75C62"/>
    <w:rsid w:val="00DB4805"/>
    <w:rsid w:val="00DB656C"/>
    <w:rsid w:val="00DD6C2F"/>
    <w:rsid w:val="00E06868"/>
    <w:rsid w:val="00E3477E"/>
    <w:rsid w:val="00E47239"/>
    <w:rsid w:val="00E61C90"/>
    <w:rsid w:val="00E65848"/>
    <w:rsid w:val="00E722E7"/>
    <w:rsid w:val="00E9332E"/>
    <w:rsid w:val="00E95FEC"/>
    <w:rsid w:val="00E97760"/>
    <w:rsid w:val="00EA3092"/>
    <w:rsid w:val="00EA72E8"/>
    <w:rsid w:val="00EB41E6"/>
    <w:rsid w:val="00EF6F48"/>
    <w:rsid w:val="00F00ECE"/>
    <w:rsid w:val="00F01F21"/>
    <w:rsid w:val="00F222CD"/>
    <w:rsid w:val="00F2363B"/>
    <w:rsid w:val="00F24F97"/>
    <w:rsid w:val="00F41724"/>
    <w:rsid w:val="00F41B1E"/>
    <w:rsid w:val="00F507F9"/>
    <w:rsid w:val="00F564B0"/>
    <w:rsid w:val="00F62FA5"/>
    <w:rsid w:val="00F963FA"/>
    <w:rsid w:val="00FA66C5"/>
    <w:rsid w:val="00FD67A2"/>
    <w:rsid w:val="00FE3C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FFD40"/>
  <w15:docId w15:val="{0C6CB317-A8E5-43A1-B38B-43494FE57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3477E"/>
    <w:pPr>
      <w:jc w:val="both"/>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B7E3E"/>
    <w:pPr>
      <w:tabs>
        <w:tab w:val="center" w:pos="4536"/>
        <w:tab w:val="right" w:pos="9072"/>
      </w:tabs>
    </w:pPr>
  </w:style>
  <w:style w:type="character" w:customStyle="1" w:styleId="GlavaZnak">
    <w:name w:val="Glava Znak"/>
    <w:basedOn w:val="Privzetapisavaodstavka"/>
    <w:link w:val="Glava"/>
    <w:uiPriority w:val="99"/>
    <w:rsid w:val="001B7E3E"/>
  </w:style>
  <w:style w:type="paragraph" w:styleId="Noga">
    <w:name w:val="footer"/>
    <w:basedOn w:val="Navaden"/>
    <w:link w:val="NogaZnak"/>
    <w:uiPriority w:val="99"/>
    <w:unhideWhenUsed/>
    <w:rsid w:val="001B7E3E"/>
    <w:pPr>
      <w:tabs>
        <w:tab w:val="center" w:pos="4536"/>
        <w:tab w:val="right" w:pos="9072"/>
      </w:tabs>
    </w:pPr>
  </w:style>
  <w:style w:type="character" w:customStyle="1" w:styleId="NogaZnak">
    <w:name w:val="Noga Znak"/>
    <w:basedOn w:val="Privzetapisavaodstavka"/>
    <w:link w:val="Noga"/>
    <w:uiPriority w:val="99"/>
    <w:rsid w:val="001B7E3E"/>
  </w:style>
  <w:style w:type="paragraph" w:styleId="Besedilooblaka">
    <w:name w:val="Balloon Text"/>
    <w:basedOn w:val="Navaden"/>
    <w:link w:val="BesedilooblakaZnak"/>
    <w:uiPriority w:val="99"/>
    <w:semiHidden/>
    <w:unhideWhenUsed/>
    <w:rsid w:val="001B7E3E"/>
    <w:rPr>
      <w:rFonts w:ascii="Tahoma" w:hAnsi="Tahoma" w:cs="Tahoma"/>
      <w:sz w:val="16"/>
      <w:szCs w:val="16"/>
    </w:rPr>
  </w:style>
  <w:style w:type="character" w:customStyle="1" w:styleId="BesedilooblakaZnak">
    <w:name w:val="Besedilo oblačka Znak"/>
    <w:link w:val="Besedilooblaka"/>
    <w:uiPriority w:val="99"/>
    <w:semiHidden/>
    <w:rsid w:val="001B7E3E"/>
    <w:rPr>
      <w:rFonts w:ascii="Tahoma" w:hAnsi="Tahoma" w:cs="Tahoma"/>
      <w:sz w:val="16"/>
      <w:szCs w:val="16"/>
    </w:rPr>
  </w:style>
  <w:style w:type="paragraph" w:styleId="Odstavekseznama">
    <w:name w:val="List Paragraph"/>
    <w:basedOn w:val="Navaden"/>
    <w:link w:val="OdstavekseznamaZnak"/>
    <w:uiPriority w:val="34"/>
    <w:qFormat/>
    <w:rsid w:val="002C2B22"/>
    <w:pPr>
      <w:spacing w:after="200" w:line="276" w:lineRule="auto"/>
      <w:ind w:left="720"/>
      <w:contextualSpacing/>
      <w:jc w:val="left"/>
    </w:pPr>
  </w:style>
  <w:style w:type="character" w:styleId="Hiperpovezava">
    <w:name w:val="Hyperlink"/>
    <w:basedOn w:val="Privzetapisavaodstavka"/>
    <w:uiPriority w:val="99"/>
    <w:unhideWhenUsed/>
    <w:rsid w:val="00C53CEB"/>
    <w:rPr>
      <w:color w:val="0000FF" w:themeColor="hyperlink"/>
      <w:u w:val="single"/>
    </w:rPr>
  </w:style>
  <w:style w:type="character" w:styleId="Poudarek">
    <w:name w:val="Emphasis"/>
    <w:uiPriority w:val="20"/>
    <w:qFormat/>
    <w:rsid w:val="00207AE3"/>
    <w:rPr>
      <w:i/>
      <w:iCs/>
    </w:rPr>
  </w:style>
  <w:style w:type="character" w:styleId="Pripombasklic">
    <w:name w:val="annotation reference"/>
    <w:basedOn w:val="Privzetapisavaodstavka"/>
    <w:uiPriority w:val="99"/>
    <w:semiHidden/>
    <w:unhideWhenUsed/>
    <w:rsid w:val="00B73BAE"/>
    <w:rPr>
      <w:sz w:val="16"/>
      <w:szCs w:val="16"/>
    </w:rPr>
  </w:style>
  <w:style w:type="paragraph" w:styleId="Pripombabesedilo">
    <w:name w:val="annotation text"/>
    <w:basedOn w:val="Navaden"/>
    <w:link w:val="PripombabesediloZnak"/>
    <w:uiPriority w:val="99"/>
    <w:semiHidden/>
    <w:unhideWhenUsed/>
    <w:rsid w:val="00B73BAE"/>
    <w:rPr>
      <w:sz w:val="20"/>
      <w:szCs w:val="20"/>
    </w:rPr>
  </w:style>
  <w:style w:type="character" w:customStyle="1" w:styleId="PripombabesediloZnak">
    <w:name w:val="Pripomba – besedilo Znak"/>
    <w:basedOn w:val="Privzetapisavaodstavka"/>
    <w:link w:val="Pripombabesedilo"/>
    <w:uiPriority w:val="99"/>
    <w:semiHidden/>
    <w:rsid w:val="00B73BAE"/>
    <w:rPr>
      <w:lang w:eastAsia="en-US"/>
    </w:rPr>
  </w:style>
  <w:style w:type="paragraph" w:styleId="Zadevapripombe">
    <w:name w:val="annotation subject"/>
    <w:basedOn w:val="Pripombabesedilo"/>
    <w:next w:val="Pripombabesedilo"/>
    <w:link w:val="ZadevapripombeZnak"/>
    <w:uiPriority w:val="99"/>
    <w:semiHidden/>
    <w:unhideWhenUsed/>
    <w:rsid w:val="00B73BAE"/>
    <w:rPr>
      <w:b/>
      <w:bCs/>
    </w:rPr>
  </w:style>
  <w:style w:type="character" w:customStyle="1" w:styleId="ZadevapripombeZnak">
    <w:name w:val="Zadeva pripombe Znak"/>
    <w:basedOn w:val="PripombabesediloZnak"/>
    <w:link w:val="Zadevapripombe"/>
    <w:uiPriority w:val="99"/>
    <w:semiHidden/>
    <w:rsid w:val="00B73BAE"/>
    <w:rPr>
      <w:b/>
      <w:bCs/>
      <w:lang w:eastAsia="en-US"/>
    </w:rPr>
  </w:style>
  <w:style w:type="character" w:customStyle="1" w:styleId="OdstavekseznamaZnak">
    <w:name w:val="Odstavek seznama Znak"/>
    <w:link w:val="Odstavekseznama"/>
    <w:uiPriority w:val="34"/>
    <w:locked/>
    <w:rsid w:val="00EA3092"/>
    <w:rPr>
      <w:sz w:val="22"/>
      <w:szCs w:val="22"/>
      <w:lang w:eastAsia="en-US"/>
    </w:rPr>
  </w:style>
  <w:style w:type="paragraph" w:styleId="Brezrazmikov">
    <w:name w:val="No Spacing"/>
    <w:uiPriority w:val="1"/>
    <w:qFormat/>
    <w:rsid w:val="00EA3092"/>
    <w:rPr>
      <w:rFonts w:asciiTheme="minorHAnsi" w:eastAsiaTheme="minorHAnsi" w:hAnsiTheme="minorHAnsi" w:cstheme="minorBidi"/>
      <w:sz w:val="22"/>
      <w:szCs w:val="22"/>
      <w:lang w:eastAsia="en-US"/>
    </w:rPr>
  </w:style>
  <w:style w:type="paragraph" w:styleId="Telobesedila">
    <w:name w:val="Body Text"/>
    <w:basedOn w:val="Navaden"/>
    <w:link w:val="TelobesedilaZnak"/>
    <w:rsid w:val="009C48CD"/>
    <w:pPr>
      <w:spacing w:after="120" w:line="260" w:lineRule="exact"/>
      <w:jc w:val="left"/>
    </w:pPr>
    <w:rPr>
      <w:rFonts w:ascii="Arial" w:eastAsia="Times New Roman" w:hAnsi="Arial"/>
      <w:sz w:val="20"/>
      <w:szCs w:val="24"/>
      <w:lang w:val="en-US"/>
    </w:rPr>
  </w:style>
  <w:style w:type="character" w:customStyle="1" w:styleId="TelobesedilaZnak">
    <w:name w:val="Telo besedila Znak"/>
    <w:basedOn w:val="Privzetapisavaodstavka"/>
    <w:link w:val="Telobesedila"/>
    <w:rsid w:val="009C48CD"/>
    <w:rPr>
      <w:rFonts w:ascii="Arial" w:eastAsia="Times New Roman"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18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818</Words>
  <Characters>4663</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ARSO</Company>
  <LinksUpToDate>false</LinksUpToDate>
  <CharactersWithSpaces>5471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Heda Kočevar</dc:creator>
  <cp:keywords/>
  <dc:description/>
  <cp:lastModifiedBy>Matej Čuček</cp:lastModifiedBy>
  <cp:revision>6</cp:revision>
  <cp:lastPrinted>2023-09-07T12:48:00Z</cp:lastPrinted>
  <dcterms:created xsi:type="dcterms:W3CDTF">2024-05-06T08:40:00Z</dcterms:created>
  <dcterms:modified xsi:type="dcterms:W3CDTF">2024-05-06T09:45:00Z</dcterms:modified>
</cp:coreProperties>
</file>