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146E" w14:textId="6F0FA369" w:rsidR="00183233" w:rsidRDefault="00737734" w:rsidP="00183233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eastAsia="en-US"/>
        </w:rPr>
      </w:pPr>
      <w:r w:rsidRPr="008A4FFB">
        <w:rPr>
          <w:rFonts w:ascii="Arial" w:hAnsi="Arial" w:cs="Arial"/>
          <w:b/>
          <w:bCs/>
          <w:sz w:val="44"/>
          <w:szCs w:val="44"/>
          <w:lang w:eastAsia="en-US"/>
        </w:rPr>
        <w:t xml:space="preserve">NAVODILA ZA VNOS </w:t>
      </w:r>
      <w:r w:rsidR="00183233">
        <w:rPr>
          <w:rFonts w:ascii="Arial" w:hAnsi="Arial" w:cs="Arial"/>
          <w:b/>
          <w:bCs/>
          <w:sz w:val="44"/>
          <w:szCs w:val="44"/>
          <w:lang w:eastAsia="en-US"/>
        </w:rPr>
        <w:t>PROŠENJ za SPREMEMBO OBVEZNOSTI</w:t>
      </w:r>
    </w:p>
    <w:p w14:paraId="0FEE9EAD" w14:textId="4DED1FC4" w:rsidR="005861BA" w:rsidRPr="008A4FFB" w:rsidRDefault="005861BA" w:rsidP="00183233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eastAsia="en-US"/>
        </w:rPr>
      </w:pPr>
      <w:r>
        <w:rPr>
          <w:rFonts w:ascii="Arial" w:hAnsi="Arial" w:cs="Arial"/>
          <w:b/>
          <w:bCs/>
          <w:sz w:val="44"/>
          <w:szCs w:val="44"/>
          <w:lang w:eastAsia="en-US"/>
        </w:rPr>
        <w:t>(po izdani odločbi o odobritvi vloge)</w:t>
      </w:r>
    </w:p>
    <w:p w14:paraId="1539EA8C" w14:textId="77777777" w:rsidR="00CC44E6" w:rsidRDefault="00737734" w:rsidP="00737734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eastAsia="en-US"/>
        </w:rPr>
      </w:pPr>
      <w:r w:rsidRPr="008A4FFB">
        <w:rPr>
          <w:rFonts w:ascii="Arial" w:hAnsi="Arial" w:cs="Arial"/>
          <w:b/>
          <w:bCs/>
          <w:sz w:val="44"/>
          <w:szCs w:val="44"/>
          <w:lang w:eastAsia="en-US"/>
        </w:rPr>
        <w:t xml:space="preserve">v aplikacijo </w:t>
      </w:r>
    </w:p>
    <w:p w14:paraId="52D2E80D" w14:textId="5FBDF3AC" w:rsidR="00737734" w:rsidRDefault="00183233" w:rsidP="00737734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eastAsia="en-US"/>
        </w:rPr>
      </w:pPr>
      <w:r>
        <w:rPr>
          <w:rFonts w:ascii="Arial" w:hAnsi="Arial" w:cs="Arial"/>
          <w:b/>
          <w:bCs/>
          <w:sz w:val="44"/>
          <w:szCs w:val="44"/>
          <w:lang w:eastAsia="en-US"/>
        </w:rPr>
        <w:t>SN 20</w:t>
      </w:r>
      <w:r w:rsidR="00737734" w:rsidRPr="008A4FFB">
        <w:rPr>
          <w:rFonts w:ascii="Arial" w:hAnsi="Arial" w:cs="Arial"/>
          <w:b/>
          <w:bCs/>
          <w:sz w:val="44"/>
          <w:szCs w:val="44"/>
          <w:lang w:eastAsia="en-US"/>
        </w:rPr>
        <w:t>23</w:t>
      </w:r>
      <w:r>
        <w:rPr>
          <w:rFonts w:ascii="Arial" w:hAnsi="Arial" w:cs="Arial"/>
          <w:b/>
          <w:bCs/>
          <w:sz w:val="44"/>
          <w:szCs w:val="44"/>
          <w:lang w:eastAsia="en-US"/>
        </w:rPr>
        <w:t>-20</w:t>
      </w:r>
      <w:r w:rsidR="00737734" w:rsidRPr="008A4FFB">
        <w:rPr>
          <w:rFonts w:ascii="Arial" w:hAnsi="Arial" w:cs="Arial"/>
          <w:b/>
          <w:bCs/>
          <w:sz w:val="44"/>
          <w:szCs w:val="44"/>
          <w:lang w:eastAsia="en-US"/>
        </w:rPr>
        <w:t>27 V</w:t>
      </w:r>
      <w:r w:rsidR="009513CC">
        <w:rPr>
          <w:rFonts w:ascii="Arial" w:hAnsi="Arial" w:cs="Arial"/>
          <w:b/>
          <w:bCs/>
          <w:sz w:val="44"/>
          <w:szCs w:val="44"/>
          <w:lang w:eastAsia="en-US"/>
        </w:rPr>
        <w:t>nos zahtevkov</w:t>
      </w:r>
    </w:p>
    <w:p w14:paraId="151DD9B2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57D3DA43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5E5ED388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70302E00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52AF67A4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4CD3CDF1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6795B712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27F6BA75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45242C5E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42E576C6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43F83357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71B9005D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4ED3FB67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52E39746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2FFB57F8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0BF3074F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215DAF87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4820F1FF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53044C6F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62B2C02E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178642C8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27D04EE6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3E78AABF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162B9679" w14:textId="77777777" w:rsidR="00D82A84" w:rsidRDefault="00D82A84" w:rsidP="00737734">
      <w:pPr>
        <w:spacing w:after="0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442627C3" w14:textId="195F0552" w:rsidR="00737734" w:rsidRPr="00BE677C" w:rsidRDefault="00737734" w:rsidP="00737734">
      <w:pPr>
        <w:spacing w:after="0"/>
        <w:jc w:val="center"/>
        <w:rPr>
          <w:b/>
          <w:sz w:val="28"/>
          <w:szCs w:val="28"/>
        </w:rPr>
      </w:pPr>
      <w:r w:rsidRPr="00BE677C">
        <w:rPr>
          <w:b/>
          <w:sz w:val="28"/>
          <w:szCs w:val="28"/>
        </w:rPr>
        <w:lastRenderedPageBreak/>
        <w:t>KAZALO</w:t>
      </w:r>
    </w:p>
    <w:p w14:paraId="06D02BED" w14:textId="77777777" w:rsidR="00737734" w:rsidRPr="00BE677C" w:rsidRDefault="00737734" w:rsidP="00737734">
      <w:pPr>
        <w:spacing w:after="0"/>
        <w:jc w:val="center"/>
        <w:rPr>
          <w:b/>
          <w:sz w:val="24"/>
        </w:rPr>
      </w:pPr>
    </w:p>
    <w:p w14:paraId="149B3FC6" w14:textId="4372824B" w:rsidR="00422247" w:rsidRDefault="00737734">
      <w:pPr>
        <w:pStyle w:val="Kazalovsebine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 w:rsidRPr="00C721F3">
        <w:rPr>
          <w:b/>
          <w:szCs w:val="22"/>
        </w:rPr>
        <w:fldChar w:fldCharType="begin"/>
      </w:r>
      <w:r w:rsidRPr="00C721F3">
        <w:rPr>
          <w:b/>
          <w:szCs w:val="22"/>
        </w:rPr>
        <w:instrText xml:space="preserve"> TOC \o "1-2" \h \z \u </w:instrText>
      </w:r>
      <w:r w:rsidRPr="00C721F3">
        <w:rPr>
          <w:b/>
          <w:szCs w:val="22"/>
        </w:rPr>
        <w:fldChar w:fldCharType="separate"/>
      </w:r>
      <w:hyperlink w:anchor="_Toc178849706" w:history="1">
        <w:r w:rsidR="00422247" w:rsidRPr="004C7527">
          <w:rPr>
            <w:rStyle w:val="Hiperpovezava"/>
            <w:noProof/>
          </w:rPr>
          <w:t>1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REGISTRACIJA in POOBLASTILO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_Toc178849706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</w:t>
        </w:r>
        <w:r w:rsidR="00422247">
          <w:rPr>
            <w:noProof/>
            <w:webHidden/>
          </w:rPr>
          <w:fldChar w:fldCharType="end"/>
        </w:r>
      </w:hyperlink>
    </w:p>
    <w:p w14:paraId="22EA4135" w14:textId="75900456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07" w:history="1">
        <w:r w:rsidR="00422247" w:rsidRPr="004C7527">
          <w:rPr>
            <w:rStyle w:val="Hiperpovezava"/>
            <w:noProof/>
          </w:rPr>
          <w:t>1.1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Pooblaščeni vlagatelji za elektronsko oddajo prošnje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_Toc178849707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</w:t>
        </w:r>
        <w:r w:rsidR="00422247">
          <w:rPr>
            <w:noProof/>
            <w:webHidden/>
          </w:rPr>
          <w:fldChar w:fldCharType="end"/>
        </w:r>
      </w:hyperlink>
    </w:p>
    <w:p w14:paraId="0FD46387" w14:textId="13E32D65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08" w:history="1">
        <w:r w:rsidR="00422247" w:rsidRPr="004C7527">
          <w:rPr>
            <w:rStyle w:val="Hiperpovezava"/>
            <w:noProof/>
          </w:rPr>
          <w:t>1.2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Tehnične težave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_Toc178849708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2</w:t>
        </w:r>
        <w:r w:rsidR="00422247">
          <w:rPr>
            <w:noProof/>
            <w:webHidden/>
          </w:rPr>
          <w:fldChar w:fldCharType="end"/>
        </w:r>
      </w:hyperlink>
    </w:p>
    <w:p w14:paraId="61FADA47" w14:textId="14CA0576" w:rsidR="00422247" w:rsidRDefault="000961F4">
      <w:pPr>
        <w:pStyle w:val="Kazalovsebine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09" w:history="1">
        <w:r w:rsidR="00422247" w:rsidRPr="004C7527">
          <w:rPr>
            <w:rStyle w:val="Hiperpovezava"/>
            <w:noProof/>
          </w:rPr>
          <w:t>2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VSTOP V APLIKACIJO E-kmetijstvo (SN 2023-2027)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_Toc178849709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2</w:t>
        </w:r>
        <w:r w:rsidR="00422247">
          <w:rPr>
            <w:noProof/>
            <w:webHidden/>
          </w:rPr>
          <w:fldChar w:fldCharType="end"/>
        </w:r>
      </w:hyperlink>
    </w:p>
    <w:p w14:paraId="6F94C462" w14:textId="40CAD821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0" w:history="1">
        <w:r w:rsidR="00422247" w:rsidRPr="004C7527">
          <w:rPr>
            <w:rStyle w:val="Hiperpovezava"/>
            <w:noProof/>
          </w:rPr>
          <w:t>2.1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Prijava v SI-PASS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_Toc178849710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3</w:t>
        </w:r>
        <w:r w:rsidR="00422247">
          <w:rPr>
            <w:noProof/>
            <w:webHidden/>
          </w:rPr>
          <w:fldChar w:fldCharType="end"/>
        </w:r>
      </w:hyperlink>
    </w:p>
    <w:p w14:paraId="393EE7B3" w14:textId="0F3996B0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1" w:history="1">
        <w:r w:rsidR="00422247" w:rsidRPr="004C7527">
          <w:rPr>
            <w:rStyle w:val="Hiperpovezava"/>
            <w:noProof/>
          </w:rPr>
          <w:t>2.2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Elektronsko podpisovanje dokumentov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_Toc178849711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3</w:t>
        </w:r>
        <w:r w:rsidR="00422247">
          <w:rPr>
            <w:noProof/>
            <w:webHidden/>
          </w:rPr>
          <w:fldChar w:fldCharType="end"/>
        </w:r>
      </w:hyperlink>
    </w:p>
    <w:p w14:paraId="3D4BA0DC" w14:textId="7A5D1834" w:rsidR="00422247" w:rsidRDefault="000961F4">
      <w:pPr>
        <w:pStyle w:val="Kazalovsebine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2" w:history="1">
        <w:r w:rsidR="00422247" w:rsidRPr="004C7527">
          <w:rPr>
            <w:rStyle w:val="Hiperpovezava"/>
            <w:noProof/>
          </w:rPr>
          <w:t>3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OSNOVNE FUNKCIONALNOSTI APLIKACIJE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_Toc178849712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4</w:t>
        </w:r>
        <w:r w:rsidR="00422247">
          <w:rPr>
            <w:noProof/>
            <w:webHidden/>
          </w:rPr>
          <w:fldChar w:fldCharType="end"/>
        </w:r>
      </w:hyperlink>
    </w:p>
    <w:p w14:paraId="1966E1CE" w14:textId="21624F17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3" w:history="1">
        <w:r w:rsidR="00422247" w:rsidRPr="004C7527">
          <w:rPr>
            <w:rStyle w:val="Hiperpovezava"/>
            <w:noProof/>
          </w:rPr>
          <w:t>3.1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Levi meni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_Toc178849713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5</w:t>
        </w:r>
        <w:r w:rsidR="00422247">
          <w:rPr>
            <w:noProof/>
            <w:webHidden/>
          </w:rPr>
          <w:fldChar w:fldCharType="end"/>
        </w:r>
      </w:hyperlink>
    </w:p>
    <w:p w14:paraId="1AF15310" w14:textId="79122698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4" w:history="1">
        <w:r w:rsidR="00422247" w:rsidRPr="004C7527">
          <w:rPr>
            <w:rStyle w:val="Hiperpovezava"/>
            <w:noProof/>
          </w:rPr>
          <w:t>3.2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Osrednji del aplikacije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_Toc178849714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6</w:t>
        </w:r>
        <w:r w:rsidR="00422247">
          <w:rPr>
            <w:noProof/>
            <w:webHidden/>
          </w:rPr>
          <w:fldChar w:fldCharType="end"/>
        </w:r>
      </w:hyperlink>
    </w:p>
    <w:p w14:paraId="370C3B45" w14:textId="69399CB6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5" w:history="1">
        <w:r w:rsidR="00422247" w:rsidRPr="004C7527">
          <w:rPr>
            <w:rStyle w:val="Hiperpovezava"/>
            <w:noProof/>
          </w:rPr>
          <w:t>3.3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Priponke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_Toc178849715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7</w:t>
        </w:r>
        <w:r w:rsidR="00422247">
          <w:rPr>
            <w:noProof/>
            <w:webHidden/>
          </w:rPr>
          <w:fldChar w:fldCharType="end"/>
        </w:r>
      </w:hyperlink>
    </w:p>
    <w:p w14:paraId="6B4A9138" w14:textId="5AFC3FB7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6" w:history="1">
        <w:r w:rsidR="00422247" w:rsidRPr="004C7527">
          <w:rPr>
            <w:rStyle w:val="Hiperpovezava"/>
            <w:noProof/>
          </w:rPr>
          <w:t>3.4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Sporočila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_Toc178849716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7</w:t>
        </w:r>
        <w:r w:rsidR="00422247">
          <w:rPr>
            <w:noProof/>
            <w:webHidden/>
          </w:rPr>
          <w:fldChar w:fldCharType="end"/>
        </w:r>
      </w:hyperlink>
    </w:p>
    <w:p w14:paraId="26B1F24E" w14:textId="5200AD73" w:rsidR="00422247" w:rsidRDefault="000961F4">
      <w:pPr>
        <w:pStyle w:val="Kazalovsebine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7" w:history="1">
        <w:r w:rsidR="00422247" w:rsidRPr="004C7527">
          <w:rPr>
            <w:rStyle w:val="Hiperpovezava"/>
            <w:noProof/>
          </w:rPr>
          <w:t>4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UPORABNIŠKI VMESNIK ZA VNOS PROŠNJE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_Toc178849717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9</w:t>
        </w:r>
        <w:r w:rsidR="00422247">
          <w:rPr>
            <w:noProof/>
            <w:webHidden/>
          </w:rPr>
          <w:fldChar w:fldCharType="end"/>
        </w:r>
      </w:hyperlink>
    </w:p>
    <w:p w14:paraId="13A94F9D" w14:textId="688C61E6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8" w:history="1">
        <w:r w:rsidR="00422247" w:rsidRPr="004C7527">
          <w:rPr>
            <w:rStyle w:val="Hiperpovezava"/>
            <w:noProof/>
          </w:rPr>
          <w:t>4.1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Vnos nove prošnje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_Toc178849718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10</w:t>
        </w:r>
        <w:r w:rsidR="00422247">
          <w:rPr>
            <w:noProof/>
            <w:webHidden/>
          </w:rPr>
          <w:fldChar w:fldCharType="end"/>
        </w:r>
      </w:hyperlink>
    </w:p>
    <w:p w14:paraId="615FF321" w14:textId="677FA67F" w:rsidR="00422247" w:rsidRDefault="000961F4">
      <w:pPr>
        <w:pStyle w:val="Kazalovsebine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19" w:history="1">
        <w:r w:rsidR="00422247" w:rsidRPr="004C7527">
          <w:rPr>
            <w:rStyle w:val="Hiperpovezava"/>
            <w:noProof/>
          </w:rPr>
          <w:t>5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ZAVIHKI IN POLJA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_Toc178849719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12</w:t>
        </w:r>
        <w:r w:rsidR="00422247">
          <w:rPr>
            <w:noProof/>
            <w:webHidden/>
          </w:rPr>
          <w:fldChar w:fldCharType="end"/>
        </w:r>
      </w:hyperlink>
    </w:p>
    <w:p w14:paraId="38FF2290" w14:textId="00987522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20" w:history="1">
        <w:r w:rsidR="00422247" w:rsidRPr="004C7527">
          <w:rPr>
            <w:rStyle w:val="Hiperpovezava"/>
            <w:noProof/>
          </w:rPr>
          <w:t>5.1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Seznam odobrenih vlog in tabela Sprememba obveznosti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_Toc178849720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12</w:t>
        </w:r>
        <w:r w:rsidR="00422247">
          <w:rPr>
            <w:noProof/>
            <w:webHidden/>
          </w:rPr>
          <w:fldChar w:fldCharType="end"/>
        </w:r>
      </w:hyperlink>
    </w:p>
    <w:p w14:paraId="2EDDC588" w14:textId="7CB25096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21" w:history="1">
        <w:r w:rsidR="00422247" w:rsidRPr="004C7527">
          <w:rPr>
            <w:rStyle w:val="Hiperpovezava"/>
            <w:noProof/>
          </w:rPr>
          <w:t>5.2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Osnovni podatki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_Toc178849721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13</w:t>
        </w:r>
        <w:r w:rsidR="00422247">
          <w:rPr>
            <w:noProof/>
            <w:webHidden/>
          </w:rPr>
          <w:fldChar w:fldCharType="end"/>
        </w:r>
      </w:hyperlink>
    </w:p>
    <w:p w14:paraId="0CEFB65F" w14:textId="250595B4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22" w:history="1">
        <w:r w:rsidR="00422247" w:rsidRPr="004C7527">
          <w:rPr>
            <w:rStyle w:val="Hiperpovezava"/>
            <w:noProof/>
          </w:rPr>
          <w:t>5.3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Obrazložitev spremembe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_Toc178849722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14</w:t>
        </w:r>
        <w:r w:rsidR="00422247">
          <w:rPr>
            <w:noProof/>
            <w:webHidden/>
          </w:rPr>
          <w:fldChar w:fldCharType="end"/>
        </w:r>
      </w:hyperlink>
    </w:p>
    <w:p w14:paraId="63340452" w14:textId="70F8C250" w:rsidR="00422247" w:rsidRDefault="000961F4">
      <w:pPr>
        <w:pStyle w:val="Kazalovsebine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8849723" w:history="1">
        <w:r w:rsidR="00422247" w:rsidRPr="004C7527">
          <w:rPr>
            <w:rStyle w:val="Hiperpovezava"/>
            <w:noProof/>
          </w:rPr>
          <w:t>5.4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Priloge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_Toc178849723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14</w:t>
        </w:r>
        <w:r w:rsidR="00422247">
          <w:rPr>
            <w:noProof/>
            <w:webHidden/>
          </w:rPr>
          <w:fldChar w:fldCharType="end"/>
        </w:r>
      </w:hyperlink>
    </w:p>
    <w:p w14:paraId="5D96A543" w14:textId="538F4CD7" w:rsidR="00422247" w:rsidRDefault="000961F4">
      <w:pPr>
        <w:pStyle w:val="Kazalovsebine2"/>
        <w:tabs>
          <w:tab w:val="left" w:pos="880"/>
          <w:tab w:val="right" w:leader="dot" w:pos="9062"/>
        </w:tabs>
        <w:rPr>
          <w:rStyle w:val="Hiperpovezava"/>
          <w:noProof/>
        </w:rPr>
      </w:pPr>
      <w:hyperlink w:anchor="_Toc178849724" w:history="1">
        <w:r w:rsidR="00422247" w:rsidRPr="004C7527">
          <w:rPr>
            <w:rStyle w:val="Hiperpovezava"/>
            <w:noProof/>
          </w:rPr>
          <w:t>5.5</w:t>
        </w:r>
        <w:r w:rsidR="0042224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22247" w:rsidRPr="004C7527">
          <w:rPr>
            <w:rStyle w:val="Hiperpovezava"/>
            <w:noProof/>
          </w:rPr>
          <w:t>Dokumenti</w:t>
        </w:r>
        <w:r w:rsidR="00422247">
          <w:rPr>
            <w:noProof/>
            <w:webHidden/>
          </w:rPr>
          <w:tab/>
        </w:r>
        <w:r w:rsidR="00422247">
          <w:rPr>
            <w:noProof/>
            <w:webHidden/>
          </w:rPr>
          <w:fldChar w:fldCharType="begin"/>
        </w:r>
        <w:r w:rsidR="00422247">
          <w:rPr>
            <w:noProof/>
            <w:webHidden/>
          </w:rPr>
          <w:instrText xml:space="preserve"> PAGEREF _Toc178849724 \h </w:instrText>
        </w:r>
        <w:r w:rsidR="00422247">
          <w:rPr>
            <w:noProof/>
            <w:webHidden/>
          </w:rPr>
        </w:r>
        <w:r w:rsidR="00422247">
          <w:rPr>
            <w:noProof/>
            <w:webHidden/>
          </w:rPr>
          <w:fldChar w:fldCharType="separate"/>
        </w:r>
        <w:r w:rsidR="00422247">
          <w:rPr>
            <w:noProof/>
            <w:webHidden/>
          </w:rPr>
          <w:t>15</w:t>
        </w:r>
        <w:r w:rsidR="00422247">
          <w:rPr>
            <w:noProof/>
            <w:webHidden/>
          </w:rPr>
          <w:fldChar w:fldCharType="end"/>
        </w:r>
      </w:hyperlink>
    </w:p>
    <w:p w14:paraId="25203794" w14:textId="77777777" w:rsidR="00422247" w:rsidRDefault="00422247" w:rsidP="00422247">
      <w:pPr>
        <w:rPr>
          <w:rFonts w:eastAsiaTheme="minorEastAsia"/>
        </w:rPr>
      </w:pPr>
    </w:p>
    <w:p w14:paraId="1E610D6D" w14:textId="77777777" w:rsidR="00422247" w:rsidRDefault="00422247" w:rsidP="00422247">
      <w:pPr>
        <w:rPr>
          <w:rFonts w:eastAsiaTheme="minorEastAsia"/>
        </w:rPr>
      </w:pPr>
    </w:p>
    <w:p w14:paraId="7C10D2C8" w14:textId="77777777" w:rsidR="00422247" w:rsidRDefault="00422247" w:rsidP="00422247">
      <w:pPr>
        <w:rPr>
          <w:rFonts w:eastAsiaTheme="minorEastAsia"/>
        </w:rPr>
      </w:pPr>
    </w:p>
    <w:p w14:paraId="5AB97C2F" w14:textId="77777777" w:rsidR="00422247" w:rsidRDefault="00422247" w:rsidP="00422247">
      <w:pPr>
        <w:rPr>
          <w:rFonts w:eastAsiaTheme="minorEastAsia"/>
        </w:rPr>
      </w:pPr>
    </w:p>
    <w:p w14:paraId="1933075C" w14:textId="77777777" w:rsidR="00422247" w:rsidRDefault="00422247" w:rsidP="00422247">
      <w:pPr>
        <w:rPr>
          <w:rFonts w:eastAsiaTheme="minorEastAsia"/>
        </w:rPr>
      </w:pPr>
    </w:p>
    <w:p w14:paraId="1074B41A" w14:textId="77777777" w:rsidR="00422247" w:rsidRDefault="00422247" w:rsidP="00422247">
      <w:pPr>
        <w:rPr>
          <w:rFonts w:eastAsiaTheme="minorEastAsia"/>
        </w:rPr>
      </w:pPr>
    </w:p>
    <w:p w14:paraId="469D634C" w14:textId="77777777" w:rsidR="00422247" w:rsidRDefault="00422247" w:rsidP="00422247">
      <w:pPr>
        <w:rPr>
          <w:rFonts w:eastAsiaTheme="minorEastAsia"/>
        </w:rPr>
      </w:pPr>
    </w:p>
    <w:p w14:paraId="0A006FD8" w14:textId="77777777" w:rsidR="00422247" w:rsidRDefault="00422247" w:rsidP="00422247">
      <w:pPr>
        <w:rPr>
          <w:rFonts w:eastAsiaTheme="minorEastAsia"/>
        </w:rPr>
      </w:pPr>
    </w:p>
    <w:p w14:paraId="29B67A33" w14:textId="77777777" w:rsidR="00422247" w:rsidRDefault="00422247" w:rsidP="00422247">
      <w:pPr>
        <w:rPr>
          <w:rFonts w:eastAsiaTheme="minorEastAsia"/>
        </w:rPr>
      </w:pPr>
    </w:p>
    <w:p w14:paraId="76068C74" w14:textId="77777777" w:rsidR="00422247" w:rsidRDefault="00422247" w:rsidP="00422247">
      <w:pPr>
        <w:rPr>
          <w:rFonts w:eastAsiaTheme="minorEastAsia"/>
        </w:rPr>
      </w:pPr>
    </w:p>
    <w:p w14:paraId="6A833B0F" w14:textId="77777777" w:rsidR="00422247" w:rsidRDefault="00422247" w:rsidP="00422247">
      <w:pPr>
        <w:rPr>
          <w:rFonts w:eastAsiaTheme="minorEastAsia"/>
        </w:rPr>
      </w:pPr>
    </w:p>
    <w:p w14:paraId="37F338C2" w14:textId="77777777" w:rsidR="00422247" w:rsidRDefault="00422247" w:rsidP="00422247">
      <w:pPr>
        <w:rPr>
          <w:rFonts w:eastAsiaTheme="minorEastAsia"/>
        </w:rPr>
      </w:pPr>
    </w:p>
    <w:p w14:paraId="79F25A5A" w14:textId="77777777" w:rsidR="00422247" w:rsidRDefault="00422247" w:rsidP="00422247">
      <w:pPr>
        <w:rPr>
          <w:rFonts w:eastAsiaTheme="minorEastAsia"/>
        </w:rPr>
      </w:pPr>
    </w:p>
    <w:p w14:paraId="32759060" w14:textId="77777777" w:rsidR="00422247" w:rsidRPr="00422247" w:rsidRDefault="00422247" w:rsidP="00422247">
      <w:pPr>
        <w:rPr>
          <w:rFonts w:eastAsiaTheme="minorEastAsia"/>
        </w:rPr>
      </w:pPr>
    </w:p>
    <w:p w14:paraId="07EA3EC4" w14:textId="774EF59F" w:rsidR="00737734" w:rsidRPr="00C721F3" w:rsidRDefault="00737734" w:rsidP="00737734">
      <w:pPr>
        <w:spacing w:after="0" w:line="276" w:lineRule="auto"/>
        <w:jc w:val="center"/>
        <w:rPr>
          <w:b/>
          <w:szCs w:val="22"/>
        </w:rPr>
        <w:sectPr w:rsidR="00737734" w:rsidRPr="00C721F3" w:rsidSect="0031602C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C721F3">
        <w:rPr>
          <w:b/>
          <w:szCs w:val="22"/>
        </w:rPr>
        <w:fldChar w:fldCharType="end"/>
      </w:r>
    </w:p>
    <w:p w14:paraId="4076AA36" w14:textId="77777777" w:rsidR="00737734" w:rsidRPr="00C721F3" w:rsidRDefault="00737734" w:rsidP="00737734">
      <w:pPr>
        <w:pStyle w:val="Naslov1"/>
        <w:spacing w:before="0" w:after="0"/>
        <w:rPr>
          <w:rFonts w:cs="Times New Roman"/>
          <w:sz w:val="22"/>
          <w:szCs w:val="22"/>
        </w:rPr>
      </w:pPr>
      <w:bookmarkStart w:id="0" w:name="_Toc178849706"/>
      <w:r w:rsidRPr="00C721F3">
        <w:rPr>
          <w:rFonts w:cs="Times New Roman"/>
          <w:sz w:val="22"/>
          <w:szCs w:val="22"/>
        </w:rPr>
        <w:lastRenderedPageBreak/>
        <w:t>REGISTRACIJA in POOBLASTILO</w:t>
      </w:r>
      <w:bookmarkEnd w:id="0"/>
    </w:p>
    <w:p w14:paraId="236CBE9F" w14:textId="77777777" w:rsidR="00737734" w:rsidRPr="00C721F3" w:rsidRDefault="00737734" w:rsidP="00737734">
      <w:pPr>
        <w:spacing w:after="0"/>
        <w:rPr>
          <w:szCs w:val="22"/>
        </w:rPr>
      </w:pPr>
    </w:p>
    <w:p w14:paraId="1DD9ADE9" w14:textId="77777777" w:rsidR="00737734" w:rsidRPr="00C721F3" w:rsidRDefault="00737734" w:rsidP="00737734">
      <w:pPr>
        <w:spacing w:before="0" w:after="0" w:line="360" w:lineRule="auto"/>
        <w:rPr>
          <w:szCs w:val="22"/>
        </w:rPr>
      </w:pPr>
      <w:r w:rsidRPr="00C721F3">
        <w:rPr>
          <w:color w:val="000000"/>
          <w:szCs w:val="22"/>
        </w:rPr>
        <w:t xml:space="preserve">Za uporabo portala je potreben račun SI-PASS ter ustrezen spletni brskalnik. Podprti so brskalniki Firefox, Google </w:t>
      </w:r>
      <w:proofErr w:type="spellStart"/>
      <w:r w:rsidRPr="00C721F3">
        <w:rPr>
          <w:color w:val="000000"/>
          <w:szCs w:val="22"/>
        </w:rPr>
        <w:t>Chrome</w:t>
      </w:r>
      <w:proofErr w:type="spellEnd"/>
      <w:r w:rsidRPr="00C721F3">
        <w:rPr>
          <w:color w:val="000000"/>
          <w:szCs w:val="22"/>
        </w:rPr>
        <w:t xml:space="preserve"> in Microsoft </w:t>
      </w:r>
      <w:proofErr w:type="spellStart"/>
      <w:r w:rsidRPr="00C721F3">
        <w:rPr>
          <w:color w:val="000000"/>
          <w:szCs w:val="22"/>
        </w:rPr>
        <w:t>Edge</w:t>
      </w:r>
      <w:proofErr w:type="spellEnd"/>
      <w:r w:rsidRPr="00C721F3">
        <w:rPr>
          <w:color w:val="000000"/>
          <w:szCs w:val="22"/>
        </w:rPr>
        <w:t>. Za najboljšo uporabniško izkušnjo je priporočena uporaba najsodobnejše različice spletnega brskalnika.</w:t>
      </w:r>
    </w:p>
    <w:p w14:paraId="42F17672" w14:textId="77777777" w:rsidR="00737734" w:rsidRPr="00C721F3" w:rsidRDefault="00737734" w:rsidP="00737734">
      <w:pPr>
        <w:spacing w:before="0" w:after="0" w:line="360" w:lineRule="auto"/>
        <w:rPr>
          <w:szCs w:val="22"/>
        </w:rPr>
      </w:pPr>
    </w:p>
    <w:p w14:paraId="4459D319" w14:textId="7429A21E" w:rsidR="00737734" w:rsidRPr="00C721F3" w:rsidRDefault="00737734" w:rsidP="00737734">
      <w:pPr>
        <w:pStyle w:val="Naslov2"/>
        <w:spacing w:before="0" w:line="360" w:lineRule="auto"/>
        <w:rPr>
          <w:rFonts w:cs="Times New Roman"/>
          <w:sz w:val="22"/>
          <w:szCs w:val="22"/>
        </w:rPr>
      </w:pPr>
      <w:bookmarkStart w:id="1" w:name="_Toc178849707"/>
      <w:r w:rsidRPr="00C721F3">
        <w:rPr>
          <w:rFonts w:cs="Times New Roman"/>
          <w:sz w:val="22"/>
          <w:szCs w:val="22"/>
        </w:rPr>
        <w:t xml:space="preserve">Pooblaščeni vlagatelji za elektronsko oddajo </w:t>
      </w:r>
      <w:r w:rsidR="00413990">
        <w:rPr>
          <w:rFonts w:cs="Times New Roman"/>
          <w:sz w:val="22"/>
          <w:szCs w:val="22"/>
        </w:rPr>
        <w:t>prošnje</w:t>
      </w:r>
      <w:bookmarkEnd w:id="1"/>
    </w:p>
    <w:p w14:paraId="22A5324B" w14:textId="542D54AE" w:rsidR="00C174ED" w:rsidRPr="003D3201" w:rsidRDefault="00C174ED" w:rsidP="003D3201">
      <w:pPr>
        <w:pStyle w:val="Odstavekseznama"/>
        <w:numPr>
          <w:ilvl w:val="0"/>
          <w:numId w:val="11"/>
        </w:numPr>
        <w:spacing w:before="0" w:after="0" w:line="360" w:lineRule="auto"/>
        <w:rPr>
          <w:szCs w:val="22"/>
        </w:rPr>
      </w:pPr>
      <w:r w:rsidRPr="003D3201">
        <w:rPr>
          <w:szCs w:val="22"/>
        </w:rPr>
        <w:t>Svetovalci KGZS imajo na podlagi pooblastil, sklenjenih s strankami, dostop do vseh njihovih vlog in posledično tudi do vnosa prošenj in zahtevkov.</w:t>
      </w:r>
    </w:p>
    <w:p w14:paraId="68F3C405" w14:textId="2562468E" w:rsidR="003D3201" w:rsidRPr="003D3201" w:rsidRDefault="003D3201" w:rsidP="003D3201">
      <w:pPr>
        <w:pStyle w:val="Odstavekseznama"/>
        <w:numPr>
          <w:ilvl w:val="0"/>
          <w:numId w:val="11"/>
        </w:numPr>
        <w:spacing w:before="0" w:after="0" w:line="360" w:lineRule="auto"/>
        <w:rPr>
          <w:szCs w:val="22"/>
        </w:rPr>
      </w:pPr>
      <w:r w:rsidRPr="003D3201">
        <w:rPr>
          <w:szCs w:val="22"/>
        </w:rPr>
        <w:t>Vlagatelj, ki vlogo, prošnjo ali zahtevek oddaja v svojem imenu z digitalnim potrdilom, ki se glasi na njegovo DŠ, pooblastila ne potrebuje.</w:t>
      </w:r>
    </w:p>
    <w:p w14:paraId="45043E33" w14:textId="77E8377A" w:rsidR="00737734" w:rsidRPr="003D3201" w:rsidRDefault="00737734" w:rsidP="003D3201">
      <w:pPr>
        <w:pStyle w:val="Odstavekseznama"/>
        <w:numPr>
          <w:ilvl w:val="0"/>
          <w:numId w:val="11"/>
        </w:numPr>
        <w:spacing w:before="0" w:after="0" w:line="360" w:lineRule="auto"/>
        <w:rPr>
          <w:szCs w:val="22"/>
        </w:rPr>
      </w:pPr>
      <w:r w:rsidRPr="003D3201">
        <w:rPr>
          <w:szCs w:val="22"/>
        </w:rPr>
        <w:t xml:space="preserve">Če želi vlagatelj pooblastiti drugo osebo za elektronsko oddajo vloge, mora na ARSKTRP poslati izpolnjeno in podpisano pooblastilo, na podlagi katerega pooblaščenemu vlagatelju omogočimo elektronski vnos in oddajo </w:t>
      </w:r>
      <w:r w:rsidR="00413990" w:rsidRPr="003D3201">
        <w:rPr>
          <w:szCs w:val="22"/>
        </w:rPr>
        <w:t>prošnje</w:t>
      </w:r>
      <w:r w:rsidRPr="003D3201">
        <w:rPr>
          <w:szCs w:val="22"/>
        </w:rPr>
        <w:t xml:space="preserve">. </w:t>
      </w:r>
    </w:p>
    <w:p w14:paraId="4ED2F561" w14:textId="77C8646F" w:rsidR="00737734" w:rsidRPr="00C721F3" w:rsidRDefault="00737734" w:rsidP="00737734">
      <w:pPr>
        <w:spacing w:line="360" w:lineRule="auto"/>
        <w:rPr>
          <w:szCs w:val="22"/>
        </w:rPr>
      </w:pPr>
      <w:r w:rsidRPr="00C721F3">
        <w:rPr>
          <w:szCs w:val="22"/>
        </w:rPr>
        <w:t>Pooblastilo »</w:t>
      </w:r>
      <w:hyperlink r:id="rId10" w:history="1">
        <w:r w:rsidR="003D3201" w:rsidRPr="003D3201">
          <w:rPr>
            <w:rStyle w:val="Hiperpovezava"/>
            <w:rFonts w:eastAsiaTheme="majorEastAsia"/>
            <w:szCs w:val="22"/>
          </w:rPr>
          <w:t>Pooblastilo za oddajo zahtevkov za izplačilo sredstev iz SN 2023-2027</w:t>
        </w:r>
        <w:r w:rsidR="003D3201">
          <w:rPr>
            <w:rStyle w:val="Hiperpovezava"/>
            <w:rFonts w:ascii="Republika" w:eastAsiaTheme="majorEastAsia" w:hAnsi="Republika"/>
            <w:color w:val="3E7C94"/>
            <w:sz w:val="26"/>
          </w:rPr>
          <w:t> </w:t>
        </w:r>
      </w:hyperlink>
      <w:r w:rsidRPr="00C721F3">
        <w:rPr>
          <w:szCs w:val="22"/>
        </w:rPr>
        <w:t xml:space="preserve">« se nahaja na spletni strani: </w:t>
      </w:r>
      <w:hyperlink r:id="rId11" w:history="1">
        <w:r w:rsidRPr="00C721F3">
          <w:rPr>
            <w:rStyle w:val="Hiperpovezava"/>
            <w:rFonts w:eastAsiaTheme="majorEastAsia"/>
            <w:szCs w:val="22"/>
          </w:rPr>
          <w:t>Spletne aplikacije za oddajo vlog E-kmetijstvo in E-kmetija | GOV.SI</w:t>
        </w:r>
      </w:hyperlink>
      <w:r w:rsidRPr="00C721F3">
        <w:rPr>
          <w:szCs w:val="22"/>
        </w:rPr>
        <w:t xml:space="preserve"> , med prilogami v poglavju Pooblastila za dostop in uporabo spletnih aplikacij.</w:t>
      </w:r>
    </w:p>
    <w:p w14:paraId="0E1C75B0" w14:textId="5E77E902" w:rsidR="00737734" w:rsidRPr="00C721F3" w:rsidRDefault="00737734" w:rsidP="00737734">
      <w:pPr>
        <w:spacing w:before="0" w:after="0" w:line="360" w:lineRule="auto"/>
        <w:rPr>
          <w:szCs w:val="22"/>
        </w:rPr>
      </w:pPr>
      <w:r w:rsidRPr="00C721F3">
        <w:rPr>
          <w:szCs w:val="22"/>
        </w:rPr>
        <w:t xml:space="preserve">Izpolnjeno pooblastilo se pošlje pisno na naslov </w:t>
      </w:r>
      <w:r>
        <w:rPr>
          <w:szCs w:val="22"/>
        </w:rPr>
        <w:t>ARSKTRP</w:t>
      </w:r>
      <w:r w:rsidRPr="00C721F3">
        <w:rPr>
          <w:szCs w:val="22"/>
        </w:rPr>
        <w:t xml:space="preserve">, Dunajska 160, Ljubljana ali po elektronski pošti na e-naslov </w:t>
      </w:r>
      <w:hyperlink r:id="rId12" w:history="1">
        <w:r w:rsidRPr="00D24980">
          <w:rPr>
            <w:rStyle w:val="Hiperpovezava"/>
            <w:rFonts w:eastAsiaTheme="majorEastAsia"/>
            <w:szCs w:val="22"/>
          </w:rPr>
          <w:t>eprp_pooblastila.</w:t>
        </w:r>
        <w:r w:rsidR="00B82A5F" w:rsidRPr="00D24980">
          <w:rPr>
            <w:rStyle w:val="Hiperpovezava"/>
            <w:rFonts w:eastAsiaTheme="majorEastAsia"/>
            <w:szCs w:val="22"/>
          </w:rPr>
          <w:t>aktrp</w:t>
        </w:r>
        <w:r w:rsidRPr="00D24980">
          <w:rPr>
            <w:rStyle w:val="Hiperpovezava"/>
            <w:rFonts w:eastAsiaTheme="majorEastAsia"/>
            <w:szCs w:val="22"/>
          </w:rPr>
          <w:t>@gov.si</w:t>
        </w:r>
      </w:hyperlink>
      <w:r w:rsidRPr="00C721F3">
        <w:rPr>
          <w:szCs w:val="22"/>
        </w:rPr>
        <w:t xml:space="preserve">. </w:t>
      </w:r>
    </w:p>
    <w:p w14:paraId="74DBA68B" w14:textId="77777777" w:rsidR="00737734" w:rsidRPr="00C721F3" w:rsidRDefault="00737734" w:rsidP="00737734">
      <w:pPr>
        <w:spacing w:before="0" w:after="0" w:line="360" w:lineRule="auto"/>
        <w:rPr>
          <w:szCs w:val="22"/>
        </w:rPr>
      </w:pPr>
    </w:p>
    <w:p w14:paraId="299118E2" w14:textId="77777777" w:rsidR="00737734" w:rsidRDefault="00737734" w:rsidP="00737734">
      <w:pPr>
        <w:spacing w:before="0" w:after="0" w:line="360" w:lineRule="auto"/>
        <w:rPr>
          <w:szCs w:val="22"/>
        </w:rPr>
      </w:pPr>
      <w:r w:rsidRPr="00C721F3">
        <w:rPr>
          <w:szCs w:val="22"/>
        </w:rPr>
        <w:t>Zkme-1 v 30.a členu določa, da morata stranka in pooblaščenec hraniti pooblastilo najmanj pet let od dneva, ko je stranka pridobila sredstva.</w:t>
      </w:r>
    </w:p>
    <w:p w14:paraId="3E746FA4" w14:textId="77777777" w:rsidR="00737734" w:rsidRDefault="00737734" w:rsidP="00737734">
      <w:pPr>
        <w:spacing w:before="0" w:after="0" w:line="360" w:lineRule="auto"/>
        <w:rPr>
          <w:szCs w:val="22"/>
        </w:rPr>
      </w:pPr>
    </w:p>
    <w:p w14:paraId="13EBC2BE" w14:textId="77777777" w:rsidR="00737734" w:rsidRDefault="00737734" w:rsidP="00737734">
      <w:pPr>
        <w:pStyle w:val="Naslov2"/>
        <w:spacing w:before="0" w:line="360" w:lineRule="auto"/>
        <w:rPr>
          <w:rFonts w:cs="Times New Roman"/>
          <w:sz w:val="22"/>
          <w:szCs w:val="22"/>
        </w:rPr>
      </w:pPr>
      <w:bookmarkStart w:id="2" w:name="_Toc178849708"/>
      <w:r>
        <w:rPr>
          <w:rFonts w:cs="Times New Roman"/>
          <w:sz w:val="22"/>
          <w:szCs w:val="22"/>
        </w:rPr>
        <w:t>Tehnične težave</w:t>
      </w:r>
      <w:bookmarkEnd w:id="2"/>
      <w:r>
        <w:rPr>
          <w:rFonts w:cs="Times New Roman"/>
          <w:sz w:val="22"/>
          <w:szCs w:val="22"/>
        </w:rPr>
        <w:t xml:space="preserve"> </w:t>
      </w:r>
    </w:p>
    <w:p w14:paraId="569AB688" w14:textId="77777777" w:rsidR="00737734" w:rsidRDefault="00737734" w:rsidP="00737734">
      <w:pPr>
        <w:spacing w:before="0" w:after="0" w:line="360" w:lineRule="auto"/>
        <w:rPr>
          <w:szCs w:val="22"/>
        </w:rPr>
      </w:pPr>
      <w:r w:rsidRPr="00C721F3">
        <w:rPr>
          <w:szCs w:val="22"/>
        </w:rPr>
        <w:t xml:space="preserve">Za vsa ostala vprašanja in tehnične težave z vnosom pošljete sporočilo na </w:t>
      </w:r>
    </w:p>
    <w:p w14:paraId="08597280" w14:textId="67D0D2AF" w:rsidR="00737734" w:rsidRDefault="000961F4" w:rsidP="00737734">
      <w:pPr>
        <w:spacing w:before="0" w:after="0" w:line="360" w:lineRule="auto"/>
        <w:rPr>
          <w:szCs w:val="22"/>
        </w:rPr>
      </w:pPr>
      <w:hyperlink r:id="rId13" w:history="1">
        <w:r w:rsidR="00B82A5F" w:rsidRPr="00983931">
          <w:rPr>
            <w:rStyle w:val="Hiperpovezava"/>
            <w:rFonts w:eastAsiaTheme="majorEastAsia"/>
            <w:szCs w:val="22"/>
          </w:rPr>
          <w:t>eprp-tezave.aktrp@gov.si</w:t>
        </w:r>
      </w:hyperlink>
      <w:r w:rsidR="00737734">
        <w:rPr>
          <w:szCs w:val="22"/>
        </w:rPr>
        <w:t xml:space="preserve"> ali pokličite na 01 580 7792.</w:t>
      </w:r>
    </w:p>
    <w:p w14:paraId="6A8A4BF9" w14:textId="77777777" w:rsidR="00737734" w:rsidRDefault="00737734" w:rsidP="00737734">
      <w:pPr>
        <w:spacing w:before="0" w:after="0" w:line="360" w:lineRule="auto"/>
        <w:rPr>
          <w:szCs w:val="22"/>
        </w:rPr>
      </w:pPr>
    </w:p>
    <w:p w14:paraId="59E6F736" w14:textId="59170C81" w:rsidR="00737734" w:rsidRDefault="00737734" w:rsidP="00737734">
      <w:pPr>
        <w:spacing w:before="0" w:after="0"/>
        <w:jc w:val="left"/>
        <w:rPr>
          <w:szCs w:val="22"/>
        </w:rPr>
      </w:pPr>
    </w:p>
    <w:p w14:paraId="4F1E9D28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1AE434F1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2151BD55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438851DD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640229F8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236229D6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788625A6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5B3FCB8F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44993174" w14:textId="77777777" w:rsidR="00FC6685" w:rsidRDefault="00FC6685" w:rsidP="00737734">
      <w:pPr>
        <w:spacing w:before="0" w:after="0"/>
        <w:jc w:val="left"/>
        <w:rPr>
          <w:szCs w:val="22"/>
        </w:rPr>
      </w:pPr>
    </w:p>
    <w:p w14:paraId="0CA6C4A9" w14:textId="77777777" w:rsidR="00737734" w:rsidRDefault="00737734" w:rsidP="00737734">
      <w:pPr>
        <w:spacing w:before="0" w:after="0"/>
        <w:jc w:val="left"/>
        <w:rPr>
          <w:szCs w:val="22"/>
        </w:rPr>
      </w:pPr>
    </w:p>
    <w:p w14:paraId="74D34C67" w14:textId="77777777" w:rsidR="00737734" w:rsidRPr="00C721F3" w:rsidRDefault="00737734" w:rsidP="00737734">
      <w:pPr>
        <w:spacing w:before="0" w:after="0"/>
        <w:jc w:val="left"/>
        <w:rPr>
          <w:szCs w:val="22"/>
        </w:rPr>
      </w:pPr>
    </w:p>
    <w:p w14:paraId="6926F06B" w14:textId="77777777" w:rsidR="00737734" w:rsidRPr="00C721F3" w:rsidRDefault="00737734" w:rsidP="00737734">
      <w:pPr>
        <w:pStyle w:val="Naslov1"/>
        <w:spacing w:before="0" w:after="0" w:line="360" w:lineRule="auto"/>
        <w:rPr>
          <w:rFonts w:cs="Times New Roman"/>
          <w:sz w:val="22"/>
          <w:szCs w:val="22"/>
        </w:rPr>
      </w:pPr>
      <w:bookmarkStart w:id="3" w:name="_Toc178849709"/>
      <w:r w:rsidRPr="00C721F3">
        <w:rPr>
          <w:rFonts w:cs="Times New Roman"/>
          <w:sz w:val="22"/>
          <w:szCs w:val="22"/>
        </w:rPr>
        <w:lastRenderedPageBreak/>
        <w:t>VSTOP V APLIKACIJO E-kmetijstvo (SN 2023-2027)</w:t>
      </w:r>
      <w:bookmarkEnd w:id="3"/>
    </w:p>
    <w:p w14:paraId="15E23362" w14:textId="77777777" w:rsidR="00737734" w:rsidRPr="00C721F3" w:rsidRDefault="00737734" w:rsidP="00737734">
      <w:pPr>
        <w:spacing w:before="0" w:after="0" w:line="360" w:lineRule="auto"/>
        <w:jc w:val="left"/>
        <w:rPr>
          <w:szCs w:val="22"/>
        </w:rPr>
      </w:pPr>
    </w:p>
    <w:p w14:paraId="21D9E968" w14:textId="57E14FF2" w:rsidR="00737734" w:rsidRDefault="00737734" w:rsidP="00737734">
      <w:pPr>
        <w:spacing w:before="0" w:after="0" w:line="360" w:lineRule="auto"/>
        <w:jc w:val="left"/>
        <w:rPr>
          <w:szCs w:val="22"/>
        </w:rPr>
      </w:pPr>
      <w:r w:rsidRPr="00C721F3">
        <w:rPr>
          <w:szCs w:val="22"/>
        </w:rPr>
        <w:t>Vstop v aplikacijo je mogoč preko spletne strani</w:t>
      </w:r>
      <w:r w:rsidR="008929B7">
        <w:rPr>
          <w:szCs w:val="22"/>
        </w:rPr>
        <w:t xml:space="preserve"> ARSKTRP, zavihek Storitve, povezava </w:t>
      </w:r>
      <w:r w:rsidR="008929B7" w:rsidRPr="008929B7">
        <w:rPr>
          <w:szCs w:val="22"/>
        </w:rPr>
        <w:t>Spletne aplikacije za oddajo vlog E-kmetijstvo in E-kmetija</w:t>
      </w:r>
      <w:r w:rsidR="008929B7">
        <w:rPr>
          <w:szCs w:val="22"/>
        </w:rPr>
        <w:t xml:space="preserve">: </w:t>
      </w:r>
    </w:p>
    <w:p w14:paraId="3FDBF41A" w14:textId="00BF8003" w:rsidR="00737734" w:rsidRPr="008929B7" w:rsidRDefault="000961F4" w:rsidP="00737734">
      <w:pPr>
        <w:spacing w:before="0" w:after="0" w:line="360" w:lineRule="auto"/>
        <w:jc w:val="left"/>
        <w:rPr>
          <w:color w:val="0000FF"/>
          <w:u w:val="single"/>
        </w:rPr>
      </w:pPr>
      <w:hyperlink r:id="rId14" w:history="1">
        <w:r w:rsidR="008929B7" w:rsidRPr="008929B7">
          <w:rPr>
            <w:rStyle w:val="Hiperpovezava"/>
          </w:rPr>
          <w:t>https://www.gov.si/zbirke/storitve/spletne-aplikacije-za-oddajo-vlog-e-kmetijstvo-in-e-kmetija/</w:t>
        </w:r>
      </w:hyperlink>
    </w:p>
    <w:p w14:paraId="7430618F" w14:textId="77777777" w:rsidR="00737734" w:rsidRPr="00C721F3" w:rsidRDefault="00737734" w:rsidP="00737734">
      <w:pPr>
        <w:spacing w:before="0" w:after="0"/>
        <w:jc w:val="left"/>
        <w:rPr>
          <w:szCs w:val="22"/>
        </w:rPr>
      </w:pPr>
    </w:p>
    <w:p w14:paraId="7F1B9C2A" w14:textId="458EB2D8" w:rsidR="00737734" w:rsidRPr="00C721F3" w:rsidRDefault="00737734" w:rsidP="00737734">
      <w:pPr>
        <w:spacing w:before="0" w:after="0"/>
        <w:jc w:val="left"/>
        <w:rPr>
          <w:szCs w:val="22"/>
        </w:rPr>
      </w:pPr>
      <w:r w:rsidRPr="00C721F3">
        <w:rPr>
          <w:szCs w:val="22"/>
        </w:rPr>
        <w:t>Izberemo E-kmetijstvo (</w:t>
      </w:r>
      <w:r w:rsidR="00454AA9" w:rsidRPr="00454AA9">
        <w:rPr>
          <w:szCs w:val="22"/>
        </w:rPr>
        <w:t>Spletna aplikacija za oddajo zahtevkov za izplačilo sredstev iz Strateškega načrta 2023-2027</w:t>
      </w:r>
      <w:r w:rsidRPr="00C721F3">
        <w:rPr>
          <w:szCs w:val="22"/>
        </w:rPr>
        <w:t>)</w:t>
      </w:r>
      <w:r w:rsidR="00454AA9">
        <w:rPr>
          <w:szCs w:val="22"/>
        </w:rPr>
        <w:t>:</w:t>
      </w:r>
    </w:p>
    <w:p w14:paraId="6142E2C7" w14:textId="77777777" w:rsidR="00737734" w:rsidRPr="00C721F3" w:rsidRDefault="00737734" w:rsidP="00737734">
      <w:pPr>
        <w:spacing w:before="0" w:after="0"/>
        <w:jc w:val="left"/>
        <w:rPr>
          <w:szCs w:val="22"/>
        </w:rPr>
      </w:pPr>
    </w:p>
    <w:p w14:paraId="5E02DF4E" w14:textId="247BABE0" w:rsidR="00737734" w:rsidRDefault="00454AA9" w:rsidP="00737734">
      <w:pPr>
        <w:spacing w:before="0" w:after="0"/>
        <w:jc w:val="left"/>
        <w:rPr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377D7EFA" wp14:editId="68F0B005">
            <wp:extent cx="4580627" cy="1578377"/>
            <wp:effectExtent l="0" t="0" r="0" b="3175"/>
            <wp:docPr id="8249164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646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1931" cy="158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D95F0" w14:textId="3D23831A" w:rsidR="008929B7" w:rsidRDefault="002F3C01" w:rsidP="002F3C01">
      <w:pPr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Slika prikazuje gumb za aplikacijo na spletni strani ARSKTRP.</w:t>
      </w:r>
    </w:p>
    <w:p w14:paraId="6D2D37B1" w14:textId="77777777" w:rsidR="00E403E7" w:rsidRPr="002F3C01" w:rsidRDefault="00E403E7" w:rsidP="002F3C01">
      <w:pPr>
        <w:spacing w:before="0" w:after="0"/>
        <w:jc w:val="left"/>
        <w:rPr>
          <w:sz w:val="20"/>
          <w:szCs w:val="20"/>
        </w:rPr>
      </w:pPr>
    </w:p>
    <w:p w14:paraId="464BFD09" w14:textId="7E7E6CE6" w:rsidR="008929B7" w:rsidRPr="008929B7" w:rsidRDefault="008929B7" w:rsidP="008929B7">
      <w:pPr>
        <w:pStyle w:val="Odstavekseznama"/>
        <w:numPr>
          <w:ilvl w:val="0"/>
          <w:numId w:val="12"/>
        </w:numPr>
        <w:spacing w:before="0" w:after="0"/>
        <w:jc w:val="left"/>
        <w:rPr>
          <w:szCs w:val="22"/>
        </w:rPr>
      </w:pPr>
      <w:r>
        <w:rPr>
          <w:szCs w:val="22"/>
        </w:rPr>
        <w:t>Neposredna</w:t>
      </w:r>
      <w:r w:rsidRPr="008929B7">
        <w:rPr>
          <w:szCs w:val="22"/>
        </w:rPr>
        <w:t xml:space="preserve"> povezava do aplikacije:</w:t>
      </w:r>
      <w:r>
        <w:rPr>
          <w:szCs w:val="22"/>
        </w:rPr>
        <w:t xml:space="preserve"> </w:t>
      </w:r>
      <w:hyperlink r:id="rId16" w:history="1">
        <w:r w:rsidRPr="008929B7">
          <w:rPr>
            <w:rStyle w:val="Hiperpovezava"/>
          </w:rPr>
          <w:t>https://ekmetijstvo.gov.si/prpi2327/#/</w:t>
        </w:r>
      </w:hyperlink>
    </w:p>
    <w:p w14:paraId="2F3DAC92" w14:textId="77777777" w:rsidR="00737734" w:rsidRPr="00C721F3" w:rsidRDefault="00737734" w:rsidP="00737734">
      <w:pPr>
        <w:spacing w:before="0" w:after="0"/>
        <w:jc w:val="left"/>
        <w:rPr>
          <w:szCs w:val="22"/>
        </w:rPr>
      </w:pPr>
    </w:p>
    <w:p w14:paraId="6C1232D4" w14:textId="77777777" w:rsidR="00737734" w:rsidRPr="00C721F3" w:rsidRDefault="00737734" w:rsidP="00737734">
      <w:pPr>
        <w:spacing w:before="0" w:after="0"/>
        <w:jc w:val="left"/>
        <w:rPr>
          <w:szCs w:val="22"/>
        </w:rPr>
      </w:pPr>
      <w:r w:rsidRPr="00C721F3">
        <w:rPr>
          <w:szCs w:val="22"/>
        </w:rPr>
        <w:t xml:space="preserve">Na prijavni strani uporabnik </w:t>
      </w:r>
      <w:r>
        <w:rPr>
          <w:szCs w:val="22"/>
        </w:rPr>
        <w:t xml:space="preserve">obvezno </w:t>
      </w:r>
      <w:r w:rsidRPr="00C721F3">
        <w:rPr>
          <w:szCs w:val="22"/>
        </w:rPr>
        <w:t xml:space="preserve">izbere možnost </w:t>
      </w:r>
      <w:r w:rsidRPr="00FA43F8">
        <w:rPr>
          <w:b/>
          <w:bCs/>
          <w:szCs w:val="22"/>
        </w:rPr>
        <w:t>SI-PASS</w:t>
      </w:r>
      <w:r w:rsidRPr="00FA43F8">
        <w:rPr>
          <w:szCs w:val="22"/>
        </w:rPr>
        <w:t>.</w:t>
      </w:r>
    </w:p>
    <w:p w14:paraId="1134EE66" w14:textId="77777777" w:rsidR="00737734" w:rsidRPr="004D5D63" w:rsidRDefault="00737734" w:rsidP="00737734">
      <w:pPr>
        <w:spacing w:before="0" w:after="0"/>
        <w:jc w:val="left"/>
        <w:rPr>
          <w:szCs w:val="22"/>
        </w:rPr>
      </w:pPr>
      <w:r w:rsidRPr="004D5D63">
        <w:rPr>
          <w:noProof/>
          <w:szCs w:val="22"/>
        </w:rPr>
        <w:drawing>
          <wp:inline distT="0" distB="0" distL="0" distR="0" wp14:anchorId="17077217" wp14:editId="13B0AD0E">
            <wp:extent cx="3693103" cy="3326459"/>
            <wp:effectExtent l="0" t="0" r="3175" b="7620"/>
            <wp:docPr id="240" name="Slika 240" descr="posnetek zaslona iz aplik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Slika 240" descr="posnetek zaslona iz aplikacij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05285" cy="333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A6A70" w14:textId="07A64413" w:rsidR="00737734" w:rsidRPr="0059718B" w:rsidRDefault="0059718B" w:rsidP="00737734">
      <w:pPr>
        <w:spacing w:before="0" w:after="0"/>
        <w:jc w:val="left"/>
        <w:rPr>
          <w:sz w:val="20"/>
          <w:szCs w:val="20"/>
        </w:rPr>
      </w:pPr>
      <w:r w:rsidRPr="0059718B">
        <w:rPr>
          <w:sz w:val="20"/>
          <w:szCs w:val="20"/>
        </w:rPr>
        <w:t>Slika prikazuje pojavno okno za izbiro SI-PASS</w:t>
      </w:r>
    </w:p>
    <w:p w14:paraId="42C22B0C" w14:textId="77777777" w:rsidR="00737734" w:rsidRPr="004D5D63" w:rsidRDefault="00737734" w:rsidP="00737734">
      <w:pPr>
        <w:pStyle w:val="Naslov2"/>
        <w:rPr>
          <w:rFonts w:cs="Times New Roman"/>
          <w:sz w:val="22"/>
          <w:szCs w:val="22"/>
        </w:rPr>
      </w:pPr>
      <w:bookmarkStart w:id="4" w:name="_Toc178849710"/>
      <w:r w:rsidRPr="004D5D63">
        <w:rPr>
          <w:rFonts w:cs="Times New Roman"/>
          <w:sz w:val="22"/>
          <w:szCs w:val="22"/>
        </w:rPr>
        <w:t>Prijava v SI-PASS</w:t>
      </w:r>
      <w:bookmarkEnd w:id="4"/>
    </w:p>
    <w:p w14:paraId="2DFA3577" w14:textId="77777777" w:rsidR="00737734" w:rsidRPr="004D5D63" w:rsidRDefault="00737734" w:rsidP="00737734">
      <w:pPr>
        <w:spacing w:line="360" w:lineRule="auto"/>
        <w:rPr>
          <w:szCs w:val="22"/>
        </w:rPr>
      </w:pPr>
      <w:r w:rsidRPr="004D5D63">
        <w:rPr>
          <w:szCs w:val="22"/>
        </w:rPr>
        <w:t xml:space="preserve">Za prijavo uporabnika se uporablja </w:t>
      </w:r>
      <w:hyperlink r:id="rId18" w:history="1">
        <w:r w:rsidRPr="004D5D63">
          <w:rPr>
            <w:rStyle w:val="Hiperpovezava"/>
            <w:rFonts w:eastAsiaTheme="majorEastAsia"/>
            <w:szCs w:val="22"/>
          </w:rPr>
          <w:t>SI-PASS</w:t>
        </w:r>
      </w:hyperlink>
      <w:r w:rsidRPr="004D5D63">
        <w:rPr>
          <w:szCs w:val="22"/>
        </w:rPr>
        <w:t xml:space="preserve"> (storitev za spletno prijavo in podpis), ki deluje v okviru </w:t>
      </w:r>
      <w:hyperlink r:id="rId19" w:history="1">
        <w:r w:rsidRPr="004D5D63">
          <w:rPr>
            <w:rStyle w:val="Hiperpovezava"/>
            <w:rFonts w:eastAsiaTheme="majorEastAsia"/>
            <w:szCs w:val="22"/>
          </w:rPr>
          <w:t>Državnega centra za storitve zaupanja</w:t>
        </w:r>
      </w:hyperlink>
      <w:r w:rsidRPr="004D5D63">
        <w:rPr>
          <w:szCs w:val="22"/>
        </w:rPr>
        <w:t xml:space="preserve"> in se uporablja tudi za mnoge druge elektronske storitve javne uprave.</w:t>
      </w:r>
    </w:p>
    <w:p w14:paraId="72E1E25B" w14:textId="77777777" w:rsidR="00737734" w:rsidRPr="004D5D63" w:rsidRDefault="00737734" w:rsidP="00737734">
      <w:pPr>
        <w:rPr>
          <w:szCs w:val="22"/>
        </w:rPr>
      </w:pPr>
      <w:r w:rsidRPr="004D5D63">
        <w:rPr>
          <w:szCs w:val="22"/>
        </w:rPr>
        <w:lastRenderedPageBreak/>
        <w:t>Uporabnik lahko za prijavo v SI-PASS uporabi različna sredstva:</w:t>
      </w:r>
    </w:p>
    <w:p w14:paraId="5EB5ABE0" w14:textId="77777777" w:rsidR="00737734" w:rsidRPr="004D5D63" w:rsidRDefault="00737734" w:rsidP="00737734">
      <w:pPr>
        <w:rPr>
          <w:szCs w:val="22"/>
        </w:rPr>
      </w:pPr>
      <w:r w:rsidRPr="004D5D63">
        <w:rPr>
          <w:szCs w:val="22"/>
        </w:rPr>
        <w:t xml:space="preserve">− </w:t>
      </w:r>
      <w:r w:rsidRPr="004D5D63">
        <w:rPr>
          <w:b/>
          <w:bCs/>
          <w:szCs w:val="22"/>
        </w:rPr>
        <w:t>Kvalificirano potrdilo</w:t>
      </w:r>
      <w:r w:rsidRPr="004D5D63">
        <w:rPr>
          <w:szCs w:val="22"/>
        </w:rPr>
        <w:t xml:space="preserve"> (</w:t>
      </w:r>
      <w:proofErr w:type="spellStart"/>
      <w:r w:rsidRPr="004D5D63">
        <w:rPr>
          <w:szCs w:val="22"/>
        </w:rPr>
        <w:t>t.i</w:t>
      </w:r>
      <w:proofErr w:type="spellEnd"/>
      <w:r w:rsidRPr="004D5D63">
        <w:rPr>
          <w:szCs w:val="22"/>
        </w:rPr>
        <w:t xml:space="preserve">. 'certifikat') </w:t>
      </w:r>
    </w:p>
    <w:p w14:paraId="7A8FA316" w14:textId="77777777" w:rsidR="00737734" w:rsidRPr="004D5D63" w:rsidRDefault="00737734" w:rsidP="00737734">
      <w:pPr>
        <w:rPr>
          <w:szCs w:val="22"/>
        </w:rPr>
      </w:pPr>
      <w:r w:rsidRPr="004D5D63">
        <w:rPr>
          <w:szCs w:val="22"/>
        </w:rPr>
        <w:t xml:space="preserve">− </w:t>
      </w:r>
      <w:r w:rsidRPr="004D5D63">
        <w:rPr>
          <w:b/>
          <w:bCs/>
          <w:szCs w:val="22"/>
        </w:rPr>
        <w:t>Nova osebna izkaznica</w:t>
      </w:r>
      <w:r w:rsidRPr="004D5D63">
        <w:rPr>
          <w:szCs w:val="22"/>
        </w:rPr>
        <w:t xml:space="preserve"> (biometrična osebna izkaznica, izdana od 28.3.2022 dalje)</w:t>
      </w:r>
    </w:p>
    <w:p w14:paraId="737086B7" w14:textId="77777777" w:rsidR="00737734" w:rsidRPr="004D5D63" w:rsidRDefault="00737734" w:rsidP="00737734">
      <w:pPr>
        <w:rPr>
          <w:szCs w:val="22"/>
        </w:rPr>
      </w:pPr>
      <w:r w:rsidRPr="004D5D63">
        <w:rPr>
          <w:szCs w:val="22"/>
        </w:rPr>
        <w:t xml:space="preserve">− </w:t>
      </w:r>
      <w:hyperlink r:id="rId20" w:history="1">
        <w:proofErr w:type="spellStart"/>
        <w:r w:rsidRPr="004D5D63">
          <w:rPr>
            <w:rStyle w:val="Hiperpovezava"/>
            <w:szCs w:val="22"/>
          </w:rPr>
          <w:t>smsPASS</w:t>
        </w:r>
        <w:proofErr w:type="spellEnd"/>
      </w:hyperlink>
      <w:r w:rsidRPr="004D5D63">
        <w:rPr>
          <w:szCs w:val="22"/>
        </w:rPr>
        <w:t xml:space="preserve"> (mobilna identiteta </w:t>
      </w:r>
      <w:proofErr w:type="spellStart"/>
      <w:r w:rsidRPr="004D5D63">
        <w:rPr>
          <w:szCs w:val="22"/>
        </w:rPr>
        <w:t>smsPASS</w:t>
      </w:r>
      <w:proofErr w:type="spellEnd"/>
      <w:r w:rsidRPr="004D5D63">
        <w:rPr>
          <w:szCs w:val="22"/>
        </w:rPr>
        <w:t xml:space="preserve">) </w:t>
      </w:r>
    </w:p>
    <w:p w14:paraId="3EED00E8" w14:textId="77777777" w:rsidR="00737734" w:rsidRPr="004D5D63" w:rsidRDefault="00737734" w:rsidP="00737734">
      <w:pPr>
        <w:rPr>
          <w:szCs w:val="22"/>
        </w:rPr>
      </w:pPr>
      <w:r w:rsidRPr="004D5D63">
        <w:rPr>
          <w:szCs w:val="22"/>
        </w:rPr>
        <w:t>− Ostali ponudniki (</w:t>
      </w:r>
      <w:hyperlink r:id="rId21" w:history="1">
        <w:r w:rsidRPr="004D5D63">
          <w:rPr>
            <w:rStyle w:val="Hiperpovezava"/>
            <w:szCs w:val="22"/>
          </w:rPr>
          <w:t>Halcom One</w:t>
        </w:r>
      </w:hyperlink>
      <w:r w:rsidRPr="004D5D63">
        <w:rPr>
          <w:szCs w:val="22"/>
        </w:rPr>
        <w:t xml:space="preserve">, </w:t>
      </w:r>
      <w:hyperlink r:id="rId22" w:history="1">
        <w:r w:rsidRPr="004D5D63">
          <w:rPr>
            <w:rStyle w:val="Hiperpovezava"/>
            <w:szCs w:val="22"/>
          </w:rPr>
          <w:t>Domov (rekono.si)</w:t>
        </w:r>
      </w:hyperlink>
      <w:r w:rsidRPr="004D5D63">
        <w:rPr>
          <w:szCs w:val="22"/>
        </w:rPr>
        <w:t>)</w:t>
      </w:r>
    </w:p>
    <w:p w14:paraId="2548A9D0" w14:textId="77777777" w:rsidR="00737734" w:rsidRPr="004D5D63" w:rsidRDefault="00737734" w:rsidP="00737734">
      <w:pPr>
        <w:spacing w:before="0" w:after="0" w:line="360" w:lineRule="auto"/>
        <w:jc w:val="left"/>
        <w:rPr>
          <w:szCs w:val="22"/>
        </w:rPr>
      </w:pPr>
    </w:p>
    <w:p w14:paraId="6FA748C2" w14:textId="77777777" w:rsidR="00737734" w:rsidRPr="004D5D63" w:rsidRDefault="00737734" w:rsidP="00737734">
      <w:pPr>
        <w:spacing w:line="360" w:lineRule="auto"/>
        <w:rPr>
          <w:szCs w:val="22"/>
        </w:rPr>
      </w:pPr>
      <w:r w:rsidRPr="004D5D63">
        <w:rPr>
          <w:szCs w:val="22"/>
        </w:rPr>
        <w:t>Če uporabnik še nima računa SI-PASS, mora predhodno ali ob prvem vstopu opraviti registracijo, kjer vnese tudi veljaven e-poštni naslov (</w:t>
      </w:r>
      <w:hyperlink r:id="rId23" w:history="1">
        <w:r w:rsidRPr="004D5D63">
          <w:rPr>
            <w:rStyle w:val="Hiperpovezava"/>
            <w:szCs w:val="22"/>
          </w:rPr>
          <w:t>registracija SI-PASS</w:t>
        </w:r>
      </w:hyperlink>
      <w:r w:rsidRPr="004D5D63">
        <w:rPr>
          <w:szCs w:val="22"/>
        </w:rPr>
        <w:t>).</w:t>
      </w:r>
    </w:p>
    <w:p w14:paraId="7F9F1D27" w14:textId="77777777" w:rsidR="00737734" w:rsidRPr="004D5D63" w:rsidRDefault="00737734" w:rsidP="00737734">
      <w:pPr>
        <w:pStyle w:val="Naslov2"/>
        <w:spacing w:line="360" w:lineRule="auto"/>
        <w:rPr>
          <w:rFonts w:cs="Times New Roman"/>
          <w:sz w:val="22"/>
          <w:szCs w:val="22"/>
        </w:rPr>
      </w:pPr>
      <w:bookmarkStart w:id="5" w:name="_Toc178849711"/>
      <w:r>
        <w:rPr>
          <w:rFonts w:cs="Times New Roman"/>
          <w:sz w:val="22"/>
          <w:szCs w:val="22"/>
        </w:rPr>
        <w:t>Elektronsko podpisovanje dokumentov</w:t>
      </w:r>
      <w:bookmarkEnd w:id="5"/>
    </w:p>
    <w:p w14:paraId="162E69EA" w14:textId="77777777" w:rsidR="00737734" w:rsidRDefault="00737734" w:rsidP="00737734">
      <w:pPr>
        <w:spacing w:before="0" w:after="0" w:line="360" w:lineRule="auto"/>
        <w:rPr>
          <w:szCs w:val="22"/>
        </w:rPr>
      </w:pPr>
      <w:r w:rsidRPr="00F7762F">
        <w:rPr>
          <w:szCs w:val="22"/>
        </w:rPr>
        <w:t xml:space="preserve">Elektronsko podpisovanje dokumentov (vlog, dopolnitev, zahtevkov) se izvaja v okviru sistema SI-PASS in ne zahteva dodatne programske opreme na uporabnikovem računalniku. Uporabnik je ob postopku podpisovanja preusmerjen iz aplikacije v sistem SI-PASS, v katerem izvede podpis, in nato </w:t>
      </w:r>
      <w:r>
        <w:rPr>
          <w:szCs w:val="22"/>
        </w:rPr>
        <w:t xml:space="preserve">je </w:t>
      </w:r>
      <w:r w:rsidRPr="00F7762F">
        <w:rPr>
          <w:szCs w:val="22"/>
        </w:rPr>
        <w:t xml:space="preserve">preusmerjen nazaj v aplikacijo. </w:t>
      </w:r>
    </w:p>
    <w:p w14:paraId="0DA1FC85" w14:textId="77777777" w:rsidR="00737734" w:rsidRDefault="00737734" w:rsidP="00737734">
      <w:pPr>
        <w:spacing w:before="0" w:after="0" w:line="360" w:lineRule="auto"/>
        <w:rPr>
          <w:szCs w:val="22"/>
        </w:rPr>
      </w:pPr>
    </w:p>
    <w:p w14:paraId="1A612ADF" w14:textId="77777777" w:rsidR="00737734" w:rsidRDefault="00737734" w:rsidP="00737734">
      <w:pPr>
        <w:spacing w:before="0" w:after="0" w:line="360" w:lineRule="auto"/>
        <w:rPr>
          <w:szCs w:val="22"/>
        </w:rPr>
      </w:pPr>
      <w:r w:rsidRPr="00F7762F">
        <w:rPr>
          <w:szCs w:val="22"/>
        </w:rPr>
        <w:t>Uporabnik si mora za izvedbo podpisa znotraj sistema SI-PASS ustvariti</w:t>
      </w:r>
      <w:r>
        <w:rPr>
          <w:szCs w:val="22"/>
        </w:rPr>
        <w:t xml:space="preserve"> </w:t>
      </w:r>
      <w:r w:rsidRPr="00F7762F">
        <w:rPr>
          <w:szCs w:val="22"/>
        </w:rPr>
        <w:t xml:space="preserve">digitalno potrdilo SI-PASS, ki je namenjeno izključno elektronskemu podpisovanju dokumentov in je varno shranjeno v sistemu SI-PASS, dosegljivo pa je le ob prijavi uporabnika ter vsakokratnemu dodatnemu vnosu varnostnega gesla. </w:t>
      </w:r>
    </w:p>
    <w:p w14:paraId="1CB67B77" w14:textId="77777777" w:rsidR="00737734" w:rsidRDefault="00737734" w:rsidP="00737734">
      <w:pPr>
        <w:spacing w:before="0" w:after="0" w:line="360" w:lineRule="auto"/>
        <w:rPr>
          <w:szCs w:val="22"/>
        </w:rPr>
      </w:pPr>
    </w:p>
    <w:p w14:paraId="1FAB3E87" w14:textId="77777777" w:rsidR="00737734" w:rsidRDefault="00737734" w:rsidP="00737734">
      <w:pPr>
        <w:spacing w:before="0" w:after="0" w:line="360" w:lineRule="auto"/>
        <w:rPr>
          <w:szCs w:val="22"/>
        </w:rPr>
      </w:pPr>
      <w:r w:rsidRPr="00F7762F">
        <w:rPr>
          <w:szCs w:val="22"/>
        </w:rPr>
        <w:t>Uporabnik si lahko digitalno potrdilo SI-PASS ustvari ob prvem podpisovanju ali pa že vnaprej.</w:t>
      </w:r>
    </w:p>
    <w:p w14:paraId="078A80A9" w14:textId="77777777" w:rsidR="00737734" w:rsidRDefault="00737734" w:rsidP="00737734">
      <w:pPr>
        <w:spacing w:before="0" w:after="0"/>
        <w:jc w:val="left"/>
        <w:rPr>
          <w:szCs w:val="22"/>
        </w:rPr>
      </w:pPr>
    </w:p>
    <w:p w14:paraId="67768F09" w14:textId="77777777" w:rsidR="00737734" w:rsidRDefault="000961F4" w:rsidP="00737734">
      <w:pPr>
        <w:spacing w:before="0" w:after="0"/>
        <w:jc w:val="left"/>
        <w:rPr>
          <w:szCs w:val="22"/>
        </w:rPr>
      </w:pPr>
      <w:hyperlink r:id="rId24" w:history="1">
        <w:r w:rsidR="00737734" w:rsidRPr="00F7762F">
          <w:rPr>
            <w:rStyle w:val="Hiperpovezava"/>
            <w:szCs w:val="22"/>
          </w:rPr>
          <w:t>Povezava do navodil za elektronsko podpisovanje v sistemu SI-PASS.</w:t>
        </w:r>
      </w:hyperlink>
      <w:r w:rsidR="00737734" w:rsidRPr="00F7762F">
        <w:rPr>
          <w:szCs w:val="22"/>
        </w:rPr>
        <w:t xml:space="preserve"> </w:t>
      </w:r>
    </w:p>
    <w:p w14:paraId="4A5A3C96" w14:textId="77777777" w:rsidR="00737734" w:rsidRDefault="00737734" w:rsidP="00737734">
      <w:pPr>
        <w:spacing w:before="0" w:after="0"/>
        <w:jc w:val="left"/>
        <w:rPr>
          <w:szCs w:val="22"/>
        </w:rPr>
      </w:pPr>
    </w:p>
    <w:p w14:paraId="02D32B0D" w14:textId="77777777" w:rsidR="00737734" w:rsidRDefault="00737734" w:rsidP="00737734">
      <w:pPr>
        <w:spacing w:before="0" w:after="0"/>
        <w:jc w:val="left"/>
        <w:rPr>
          <w:szCs w:val="22"/>
        </w:rPr>
      </w:pPr>
      <w:r w:rsidRPr="00F7762F">
        <w:rPr>
          <w:szCs w:val="22"/>
        </w:rPr>
        <w:t xml:space="preserve">Pred vnosom vloge na strani </w:t>
      </w:r>
      <w:hyperlink r:id="rId25" w:history="1">
        <w:r w:rsidRPr="00F7762F">
          <w:rPr>
            <w:rStyle w:val="Hiperpovezava"/>
            <w:szCs w:val="22"/>
          </w:rPr>
          <w:t>SI-PASS Storitev za spletno prijavo in e-podpis</w:t>
        </w:r>
      </w:hyperlink>
      <w:r>
        <w:rPr>
          <w:szCs w:val="22"/>
        </w:rPr>
        <w:t xml:space="preserve"> </w:t>
      </w:r>
      <w:r w:rsidRPr="00F7762F">
        <w:rPr>
          <w:szCs w:val="22"/>
        </w:rPr>
        <w:t>preverite delovanje elektronskega podpisa.</w:t>
      </w:r>
    </w:p>
    <w:p w14:paraId="7A273C0E" w14:textId="77777777" w:rsidR="00737734" w:rsidRDefault="00737734" w:rsidP="00737734">
      <w:pPr>
        <w:spacing w:before="0" w:after="0"/>
        <w:jc w:val="left"/>
        <w:rPr>
          <w:szCs w:val="22"/>
        </w:rPr>
      </w:pPr>
    </w:p>
    <w:p w14:paraId="4E37D6FB" w14:textId="77777777" w:rsidR="00737734" w:rsidRPr="004D5D63" w:rsidRDefault="00737734" w:rsidP="00737734">
      <w:pPr>
        <w:spacing w:before="0" w:after="0"/>
        <w:jc w:val="left"/>
        <w:rPr>
          <w:szCs w:val="22"/>
        </w:rPr>
      </w:pPr>
    </w:p>
    <w:p w14:paraId="45218D07" w14:textId="492BB981" w:rsidR="00737734" w:rsidRPr="004D5D63" w:rsidRDefault="00737734" w:rsidP="00737734">
      <w:pPr>
        <w:spacing w:line="360" w:lineRule="auto"/>
        <w:rPr>
          <w:szCs w:val="22"/>
        </w:rPr>
      </w:pPr>
    </w:p>
    <w:p w14:paraId="332C15A4" w14:textId="77777777" w:rsidR="00737734" w:rsidRPr="004D5D63" w:rsidRDefault="00737734" w:rsidP="00737734">
      <w:pPr>
        <w:spacing w:before="0" w:after="0"/>
        <w:jc w:val="left"/>
        <w:rPr>
          <w:szCs w:val="22"/>
        </w:rPr>
      </w:pPr>
    </w:p>
    <w:p w14:paraId="178CFDE4" w14:textId="77777777" w:rsidR="00737734" w:rsidRPr="004D5D63" w:rsidRDefault="00737734" w:rsidP="00737734">
      <w:pPr>
        <w:spacing w:before="0" w:after="0"/>
        <w:jc w:val="left"/>
        <w:rPr>
          <w:szCs w:val="22"/>
        </w:rPr>
      </w:pPr>
    </w:p>
    <w:p w14:paraId="16F4C0A3" w14:textId="2D787217" w:rsidR="00737734" w:rsidRPr="004D5D63" w:rsidRDefault="00737734" w:rsidP="00737734">
      <w:pPr>
        <w:spacing w:before="0" w:after="0"/>
        <w:jc w:val="left"/>
        <w:rPr>
          <w:szCs w:val="22"/>
        </w:rPr>
      </w:pPr>
    </w:p>
    <w:p w14:paraId="468EF885" w14:textId="77777777" w:rsidR="00737734" w:rsidRPr="004D5D63" w:rsidRDefault="00737734" w:rsidP="00737734">
      <w:pPr>
        <w:spacing w:before="0" w:after="0"/>
        <w:jc w:val="center"/>
        <w:rPr>
          <w:szCs w:val="22"/>
        </w:rPr>
      </w:pPr>
    </w:p>
    <w:p w14:paraId="79CF5D69" w14:textId="00BDA93C" w:rsidR="00737734" w:rsidRPr="004D5D63" w:rsidRDefault="00737734" w:rsidP="00737734">
      <w:pPr>
        <w:spacing w:before="0" w:after="0" w:line="360" w:lineRule="auto"/>
        <w:jc w:val="left"/>
        <w:rPr>
          <w:szCs w:val="22"/>
          <w:u w:val="single"/>
        </w:rPr>
      </w:pPr>
      <w:bookmarkStart w:id="6" w:name="_Hlk143768202"/>
    </w:p>
    <w:p w14:paraId="233F7B29" w14:textId="77777777" w:rsidR="00737734" w:rsidRPr="004D5D63" w:rsidRDefault="00737734" w:rsidP="00737734">
      <w:pPr>
        <w:pStyle w:val="Odstavekseznama"/>
        <w:spacing w:before="0" w:after="0" w:line="360" w:lineRule="auto"/>
        <w:jc w:val="left"/>
        <w:rPr>
          <w:szCs w:val="22"/>
        </w:rPr>
      </w:pPr>
    </w:p>
    <w:bookmarkEnd w:id="6"/>
    <w:p w14:paraId="55648AAB" w14:textId="07122437" w:rsidR="00737734" w:rsidRPr="00A3555B" w:rsidRDefault="00737734" w:rsidP="00A3555B">
      <w:pPr>
        <w:shd w:val="clear" w:color="auto" w:fill="FFFFFF"/>
        <w:spacing w:before="0" w:after="0" w:line="360" w:lineRule="auto"/>
        <w:rPr>
          <w:b/>
          <w:bCs/>
          <w:szCs w:val="22"/>
        </w:rPr>
      </w:pPr>
    </w:p>
    <w:p w14:paraId="6E4A0379" w14:textId="2D2B2C9D" w:rsidR="00DA03F1" w:rsidRDefault="00DA03F1" w:rsidP="00737734">
      <w:pPr>
        <w:shd w:val="clear" w:color="auto" w:fill="FFFFFF"/>
        <w:spacing w:before="0" w:after="0" w:line="360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10534AF1" w14:textId="77777777" w:rsidR="00A3555B" w:rsidRDefault="00A3555B" w:rsidP="00737734">
      <w:pPr>
        <w:shd w:val="clear" w:color="auto" w:fill="FFFFFF"/>
        <w:spacing w:before="0" w:after="0" w:line="360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4169531C" w14:textId="77777777" w:rsidR="00A3555B" w:rsidRDefault="00A3555B" w:rsidP="00737734">
      <w:pPr>
        <w:shd w:val="clear" w:color="auto" w:fill="FFFFFF"/>
        <w:spacing w:before="0" w:after="0" w:line="360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7F69ABDE" w14:textId="0A4C537A" w:rsidR="00737734" w:rsidRPr="00BE290F" w:rsidRDefault="00737734" w:rsidP="00737734">
      <w:pPr>
        <w:shd w:val="clear" w:color="auto" w:fill="FFFFFF"/>
        <w:spacing w:before="0" w:after="0" w:line="360" w:lineRule="auto"/>
        <w:rPr>
          <w:b/>
          <w:bCs/>
          <w:szCs w:val="22"/>
        </w:rPr>
      </w:pPr>
    </w:p>
    <w:p w14:paraId="67B07422" w14:textId="7ABE68C6" w:rsidR="009862B1" w:rsidRPr="004D5D63" w:rsidRDefault="00737734" w:rsidP="00E403E7">
      <w:pPr>
        <w:shd w:val="clear" w:color="auto" w:fill="FFFFFF"/>
        <w:spacing w:before="0" w:after="0" w:line="360" w:lineRule="auto"/>
        <w:ind w:left="720"/>
        <w:rPr>
          <w:szCs w:val="22"/>
        </w:rPr>
      </w:pPr>
      <w:r w:rsidRPr="004D5D63">
        <w:rPr>
          <w:szCs w:val="22"/>
        </w:rPr>
        <w:t xml:space="preserve">    </w:t>
      </w:r>
    </w:p>
    <w:p w14:paraId="7764319C" w14:textId="31A9DC3F" w:rsidR="009862B1" w:rsidRPr="004D5D63" w:rsidRDefault="009862B1" w:rsidP="009862B1">
      <w:pPr>
        <w:pStyle w:val="Naslov1"/>
        <w:spacing w:before="0" w:after="0" w:line="360" w:lineRule="auto"/>
        <w:rPr>
          <w:rFonts w:cs="Times New Roman"/>
          <w:sz w:val="22"/>
          <w:szCs w:val="22"/>
        </w:rPr>
      </w:pPr>
      <w:bookmarkStart w:id="7" w:name="_Toc178849712"/>
      <w:r>
        <w:rPr>
          <w:rFonts w:cs="Times New Roman"/>
          <w:sz w:val="22"/>
          <w:szCs w:val="22"/>
        </w:rPr>
        <w:lastRenderedPageBreak/>
        <w:t>OSNOVNE FUNKCIONALNOSTI APLIKACIJE</w:t>
      </w:r>
      <w:bookmarkEnd w:id="7"/>
    </w:p>
    <w:p w14:paraId="21A74714" w14:textId="77777777" w:rsidR="009862B1" w:rsidRDefault="009862B1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4EC0B892" w14:textId="0F717641" w:rsidR="00DA7E5A" w:rsidRDefault="009862B1" w:rsidP="009862B1">
      <w:pPr>
        <w:shd w:val="clear" w:color="auto" w:fill="FFFFFF"/>
        <w:spacing w:before="0" w:after="0" w:line="360" w:lineRule="auto"/>
        <w:rPr>
          <w:szCs w:val="22"/>
        </w:rPr>
      </w:pPr>
      <w:r w:rsidRPr="009862B1">
        <w:rPr>
          <w:szCs w:val="22"/>
        </w:rPr>
        <w:t>Aplikacijo sestavljajo glava aplikacije, levi meni ter osrednji del aplikacije. Spodaj je prikazan okviren izgled prijavne strani, v nadaljevanju pa je predstavljena vsebina posameznih sklopov aplikacije.</w:t>
      </w:r>
    </w:p>
    <w:p w14:paraId="6798899A" w14:textId="40DBE247" w:rsidR="009862B1" w:rsidRDefault="000967F1" w:rsidP="00DA7E5A">
      <w:pPr>
        <w:shd w:val="clear" w:color="auto" w:fill="FFFFFF"/>
        <w:spacing w:before="0" w:after="0" w:line="360" w:lineRule="auto"/>
        <w:jc w:val="center"/>
        <w:rPr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4E84A2DF" wp14:editId="43541BCD">
            <wp:extent cx="4516341" cy="3293663"/>
            <wp:effectExtent l="0" t="0" r="0" b="2540"/>
            <wp:docPr id="1081476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7634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50955" cy="33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2DF8E" w14:textId="7BEB28C3" w:rsidR="009862B1" w:rsidRPr="0059718B" w:rsidRDefault="0059718B" w:rsidP="004F6AD6">
      <w:pPr>
        <w:shd w:val="clear" w:color="auto" w:fill="FFFFFF"/>
        <w:spacing w:before="0" w:after="0" w:line="360" w:lineRule="auto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Slika prikazuje vstopno stran aplikacije za vnos zahtevkov</w:t>
      </w:r>
    </w:p>
    <w:p w14:paraId="06E9E6A5" w14:textId="7648D56A" w:rsidR="000967F1" w:rsidRDefault="00F64607" w:rsidP="000967F1">
      <w:pPr>
        <w:pStyle w:val="Naslov2"/>
        <w:spacing w:line="360" w:lineRule="auto"/>
        <w:rPr>
          <w:rFonts w:cs="Times New Roman"/>
          <w:sz w:val="22"/>
          <w:szCs w:val="22"/>
        </w:rPr>
      </w:pPr>
      <w:bookmarkStart w:id="8" w:name="_Toc178849713"/>
      <w:r>
        <w:rPr>
          <w:rFonts w:cs="Times New Roman"/>
          <w:sz w:val="22"/>
          <w:szCs w:val="22"/>
        </w:rPr>
        <w:t>Levi meni</w:t>
      </w:r>
      <w:bookmarkEnd w:id="8"/>
    </w:p>
    <w:p w14:paraId="7EC86F47" w14:textId="5D0C1590" w:rsidR="00DA7E5A" w:rsidRDefault="00DA7E5A" w:rsidP="00DA7E5A">
      <w:pPr>
        <w:pStyle w:val="Odstavekseznama"/>
        <w:ind w:left="0"/>
      </w:pPr>
      <w:r w:rsidRPr="00DA7E5A">
        <w:t xml:space="preserve">Meni omogoča dostop do različnih sklopov aplikacije. </w:t>
      </w:r>
      <w:r w:rsidRPr="004F5C87">
        <w:t xml:space="preserve">Meni se lahko zmanjša s klikom na gumb </w:t>
      </w:r>
      <w:r w:rsidRPr="004F5C87">
        <w:rPr>
          <w:noProof/>
        </w:rPr>
        <w:drawing>
          <wp:inline distT="0" distB="0" distL="0" distR="0" wp14:anchorId="48288A98" wp14:editId="781A2225">
            <wp:extent cx="238540" cy="198783"/>
            <wp:effectExtent l="0" t="0" r="9525" b="0"/>
            <wp:docPr id="13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2081" cy="20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C87">
        <w:t xml:space="preserve"> in se ponovno razširi s klikom na gumb </w:t>
      </w:r>
      <w:r w:rsidRPr="004F5C87">
        <w:rPr>
          <w:noProof/>
        </w:rPr>
        <w:drawing>
          <wp:inline distT="0" distB="0" distL="0" distR="0" wp14:anchorId="4E09F7B2" wp14:editId="184DDEF3">
            <wp:extent cx="270345" cy="201026"/>
            <wp:effectExtent l="0" t="0" r="0" b="8890"/>
            <wp:docPr id="13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20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C87">
        <w:t>.</w:t>
      </w:r>
    </w:p>
    <w:p w14:paraId="419397E7" w14:textId="77777777" w:rsidR="00420A58" w:rsidRDefault="00DA7E5A" w:rsidP="00DA7E5A">
      <w:pPr>
        <w:pStyle w:val="Odstavekseznama"/>
        <w:ind w:left="0"/>
      </w:pPr>
      <w:r>
        <w:t xml:space="preserve">                 </w:t>
      </w:r>
      <w:r>
        <w:rPr>
          <w:noProof/>
          <w14:ligatures w14:val="standardContextual"/>
        </w:rPr>
        <w:drawing>
          <wp:inline distT="0" distB="0" distL="0" distR="0" wp14:anchorId="5419487C" wp14:editId="259D23CE">
            <wp:extent cx="1327868" cy="3121654"/>
            <wp:effectExtent l="0" t="0" r="5715" b="3175"/>
            <wp:docPr id="311414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1479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55258" cy="318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1AF9BE3B" wp14:editId="2478855E">
            <wp:extent cx="348778" cy="3084502"/>
            <wp:effectExtent l="0" t="0" r="0" b="1905"/>
            <wp:docPr id="7150513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5132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9351" cy="317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7DCB" w14:textId="57AA7692" w:rsidR="00DA7E5A" w:rsidRPr="00420A58" w:rsidRDefault="00420A58" w:rsidP="005450CC">
      <w:pPr>
        <w:pStyle w:val="Odstavekseznama"/>
        <w:ind w:left="0"/>
        <w:jc w:val="center"/>
        <w:rPr>
          <w:sz w:val="20"/>
          <w:szCs w:val="20"/>
        </w:rPr>
      </w:pPr>
      <w:r w:rsidRPr="00420A58">
        <w:rPr>
          <w:sz w:val="20"/>
          <w:szCs w:val="20"/>
        </w:rPr>
        <w:t>Slika prikazuje meni na levi strani aplikacije.</w:t>
      </w:r>
    </w:p>
    <w:p w14:paraId="4515B9CC" w14:textId="77777777" w:rsidR="00B91756" w:rsidRPr="004F5C87" w:rsidRDefault="00B91756" w:rsidP="00B91756">
      <w:pPr>
        <w:keepNext/>
      </w:pPr>
      <w:r w:rsidRPr="004F5C87">
        <w:lastRenderedPageBreak/>
        <w:t>Levi meni vsebuje naslednje elemente:</w:t>
      </w:r>
    </w:p>
    <w:p w14:paraId="6D859901" w14:textId="77777777" w:rsidR="00B91756" w:rsidRPr="004F5C87" w:rsidRDefault="00B91756" w:rsidP="004E6F58">
      <w:pPr>
        <w:pStyle w:val="Odstavekseznama"/>
        <w:numPr>
          <w:ilvl w:val="0"/>
          <w:numId w:val="16"/>
        </w:numPr>
        <w:spacing w:before="0" w:after="0" w:line="360" w:lineRule="auto"/>
      </w:pPr>
      <w:r w:rsidRPr="004F5C87">
        <w:t>Naziv aplikacije.</w:t>
      </w:r>
    </w:p>
    <w:p w14:paraId="394BA9A9" w14:textId="77777777" w:rsidR="00B91756" w:rsidRPr="004F5C87" w:rsidRDefault="00B91756" w:rsidP="004E6F58">
      <w:pPr>
        <w:pStyle w:val="Odstavekseznama"/>
        <w:numPr>
          <w:ilvl w:val="0"/>
          <w:numId w:val="16"/>
        </w:numPr>
        <w:spacing w:before="0" w:after="0" w:line="360" w:lineRule="auto"/>
      </w:pPr>
      <w:r w:rsidRPr="004F5C87">
        <w:t xml:space="preserve">Menijska struktura za dostop do različnih uporabniških form, ki so podrobneje </w:t>
      </w:r>
      <w:r>
        <w:t>n</w:t>
      </w:r>
      <w:r w:rsidRPr="004F5C87">
        <w:t>avedene v kasnejših poglavjih.</w:t>
      </w:r>
    </w:p>
    <w:p w14:paraId="26B87A42" w14:textId="77777777" w:rsidR="00B91756" w:rsidRPr="004F5C87" w:rsidRDefault="00B91756" w:rsidP="004E6F58">
      <w:pPr>
        <w:pStyle w:val="Odstavekseznama"/>
        <w:numPr>
          <w:ilvl w:val="0"/>
          <w:numId w:val="16"/>
        </w:numPr>
        <w:spacing w:before="0" w:after="0" w:line="360" w:lineRule="auto"/>
      </w:pPr>
      <w:r w:rsidRPr="004F5C87">
        <w:t>Sklop elementov za osnovne nastavitve izgleda aplikacije in podatke o prijavljenem uporabniku.</w:t>
      </w:r>
    </w:p>
    <w:p w14:paraId="0E3702DB" w14:textId="77777777" w:rsidR="00B91756" w:rsidRPr="004F5C87" w:rsidRDefault="00B91756" w:rsidP="00B91756">
      <w:pPr>
        <w:pStyle w:val="Odstavekseznama"/>
      </w:pPr>
      <w:r>
        <w:rPr>
          <w:noProof/>
        </w:rPr>
        <w:drawing>
          <wp:inline distT="0" distB="0" distL="0" distR="0" wp14:anchorId="59E5F5AE" wp14:editId="660F013B">
            <wp:extent cx="979412" cy="810000"/>
            <wp:effectExtent l="0" t="0" r="0" b="9525"/>
            <wp:docPr id="1400349989" name="Picture 1" descr="A close-up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49989" name="Picture 1" descr="A close-up of a blue background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79412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54CF8" w14:textId="77777777" w:rsidR="00B91756" w:rsidRPr="004F5C87" w:rsidRDefault="00B91756" w:rsidP="004E6F58">
      <w:pPr>
        <w:pStyle w:val="Odstavekseznama"/>
        <w:numPr>
          <w:ilvl w:val="1"/>
          <w:numId w:val="17"/>
        </w:numPr>
        <w:spacing w:before="0" w:after="0" w:line="360" w:lineRule="auto"/>
      </w:pPr>
      <w:r w:rsidRPr="004F5C87">
        <w:rPr>
          <w:noProof/>
        </w:rPr>
        <w:drawing>
          <wp:inline distT="0" distB="0" distL="0" distR="0" wp14:anchorId="68AF1949" wp14:editId="2069F218">
            <wp:extent cx="201930" cy="208655"/>
            <wp:effectExtent l="0" t="0" r="7620" b="1270"/>
            <wp:docPr id="149" name="Picture 23" descr="A picture containing text, iPod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A picture containing text, iPod, electronics, vector graphics&#10;&#10;Description automatically generated"/>
                    <pic:cNvPicPr/>
                  </pic:nvPicPr>
                  <pic:blipFill rotWithShape="1">
                    <a:blip r:embed="rId32"/>
                    <a:srcRect l="59747" t="58517" r="15216" b="9674"/>
                    <a:stretch/>
                  </pic:blipFill>
                  <pic:spPr bwMode="auto">
                    <a:xfrm>
                      <a:off x="0" y="0"/>
                      <a:ext cx="202800" cy="20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5C87">
        <w:t xml:space="preserve"> Podatki o prijavljenem uporabniku.</w:t>
      </w:r>
    </w:p>
    <w:p w14:paraId="0216B5E4" w14:textId="77777777" w:rsidR="00B91756" w:rsidRPr="004F5C87" w:rsidRDefault="00B91756" w:rsidP="004E6F58">
      <w:pPr>
        <w:pStyle w:val="Odstavekseznama"/>
        <w:numPr>
          <w:ilvl w:val="1"/>
          <w:numId w:val="17"/>
        </w:numPr>
        <w:spacing w:before="0" w:after="0" w:line="360" w:lineRule="auto"/>
      </w:pPr>
      <w:r w:rsidRPr="004F5C87">
        <w:rPr>
          <w:noProof/>
        </w:rPr>
        <w:drawing>
          <wp:inline distT="0" distB="0" distL="0" distR="0" wp14:anchorId="1B793DC4" wp14:editId="154340C7">
            <wp:extent cx="201930" cy="208655"/>
            <wp:effectExtent l="0" t="0" r="7620" b="1270"/>
            <wp:docPr id="146" name="Picture 21" descr="A picture containing text, iPod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A picture containing text, iPod, electronics, vector graphics&#10;&#10;Description automatically generated"/>
                    <pic:cNvPicPr/>
                  </pic:nvPicPr>
                  <pic:blipFill rotWithShape="1">
                    <a:blip r:embed="rId32"/>
                    <a:srcRect l="59747" t="10717" r="15216" b="57474"/>
                    <a:stretch/>
                  </pic:blipFill>
                  <pic:spPr bwMode="auto">
                    <a:xfrm>
                      <a:off x="0" y="0"/>
                      <a:ext cx="202800" cy="20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5C87">
        <w:t xml:space="preserve"> Izbor barvne sheme aplikacije</w:t>
      </w:r>
      <w:r>
        <w:t xml:space="preserve"> z možnostjo vklopa temne teme aplikacije</w:t>
      </w:r>
      <w:r w:rsidRPr="004F5C87">
        <w:t>.</w:t>
      </w:r>
    </w:p>
    <w:p w14:paraId="3C4C9F9B" w14:textId="77777777" w:rsidR="00B91756" w:rsidRDefault="00B91756" w:rsidP="004E6F58">
      <w:pPr>
        <w:pStyle w:val="Odstavekseznama"/>
        <w:numPr>
          <w:ilvl w:val="1"/>
          <w:numId w:val="17"/>
        </w:numPr>
        <w:spacing w:before="0" w:after="0" w:line="360" w:lineRule="auto"/>
      </w:pPr>
      <w:r w:rsidRPr="004F5C87">
        <w:rPr>
          <w:noProof/>
        </w:rPr>
        <w:drawing>
          <wp:inline distT="0" distB="0" distL="0" distR="0" wp14:anchorId="5018CB17" wp14:editId="6233FF0E">
            <wp:extent cx="201930" cy="208655"/>
            <wp:effectExtent l="0" t="0" r="7620" b="1270"/>
            <wp:docPr id="147" name="Picture 22" descr="A picture containing text, iPod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A picture containing text, iPod, electronics, vector graphics&#10;&#10;Description automatically generated"/>
                    <pic:cNvPicPr/>
                  </pic:nvPicPr>
                  <pic:blipFill rotWithShape="1">
                    <a:blip r:embed="rId32"/>
                    <a:srcRect l="16297" t="58517" r="58666" b="9674"/>
                    <a:stretch/>
                  </pic:blipFill>
                  <pic:spPr bwMode="auto">
                    <a:xfrm>
                      <a:off x="0" y="0"/>
                      <a:ext cx="202800" cy="20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5C87">
        <w:t xml:space="preserve"> Odjava iz aplikacije.</w:t>
      </w:r>
    </w:p>
    <w:p w14:paraId="6293C47E" w14:textId="2B2D312E" w:rsidR="00B91756" w:rsidRPr="004F5C87" w:rsidRDefault="00B91756" w:rsidP="004E6F58">
      <w:pPr>
        <w:pStyle w:val="Odstavekseznama"/>
        <w:numPr>
          <w:ilvl w:val="1"/>
          <w:numId w:val="17"/>
        </w:numPr>
        <w:spacing w:before="0" w:after="0" w:line="360" w:lineRule="auto"/>
      </w:pPr>
      <w:r>
        <w:rPr>
          <w:noProof/>
        </w:rPr>
        <w:drawing>
          <wp:inline distT="0" distB="0" distL="0" distR="0" wp14:anchorId="6F7DB856" wp14:editId="369C747A">
            <wp:extent cx="182880" cy="182880"/>
            <wp:effectExtent l="0" t="0" r="7620" b="7620"/>
            <wp:docPr id="6091171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Podatki o trenutni številki verzije aplikacije.</w:t>
      </w:r>
    </w:p>
    <w:p w14:paraId="3CE47257" w14:textId="6A61E203" w:rsidR="00DA7E5A" w:rsidRPr="00DA7E5A" w:rsidRDefault="00DA7E5A" w:rsidP="00DA7E5A"/>
    <w:p w14:paraId="780F092F" w14:textId="645C3D59" w:rsidR="004E6F58" w:rsidRDefault="004E6F58" w:rsidP="004E6F58">
      <w:pPr>
        <w:pStyle w:val="Naslov2"/>
        <w:spacing w:line="360" w:lineRule="auto"/>
        <w:rPr>
          <w:rFonts w:cs="Times New Roman"/>
          <w:sz w:val="22"/>
          <w:szCs w:val="22"/>
        </w:rPr>
      </w:pPr>
      <w:bookmarkStart w:id="9" w:name="_Toc178849714"/>
      <w:r>
        <w:rPr>
          <w:rFonts w:cs="Times New Roman"/>
          <w:sz w:val="22"/>
          <w:szCs w:val="22"/>
        </w:rPr>
        <w:t>Osrednji del aplikacije</w:t>
      </w:r>
      <w:bookmarkEnd w:id="9"/>
    </w:p>
    <w:p w14:paraId="5FF8230D" w14:textId="77777777" w:rsidR="00FE4C5A" w:rsidRPr="004F5C87" w:rsidRDefault="00FE4C5A" w:rsidP="00FE4C5A">
      <w:r w:rsidRPr="004F5C87">
        <w:t>V osrednjem delu aplikacije so prikazani podatki uporabniških form. V nadaljevanju so predstavljene nekatere splošne funkcionalnosti, ki so implementirane na večini uporabniških form (v odvisnosti od funkcionalnosti, ki so predvidene na posamezni formi).</w:t>
      </w:r>
    </w:p>
    <w:p w14:paraId="4D6583B6" w14:textId="77777777" w:rsidR="00FE4C5A" w:rsidRPr="004F5C87" w:rsidRDefault="00FE4C5A" w:rsidP="00FE4C5A"/>
    <w:tbl>
      <w:tblPr>
        <w:tblW w:w="9072" w:type="dxa"/>
        <w:tblLayout w:type="fixed"/>
        <w:tblLook w:val="00A0" w:firstRow="1" w:lastRow="0" w:firstColumn="1" w:lastColumn="0" w:noHBand="0" w:noVBand="0"/>
      </w:tblPr>
      <w:tblGrid>
        <w:gridCol w:w="2410"/>
        <w:gridCol w:w="6662"/>
      </w:tblGrid>
      <w:tr w:rsidR="00FE4C5A" w:rsidRPr="004F5C87" w14:paraId="5E39EDD1" w14:textId="77777777" w:rsidTr="00714548">
        <w:trPr>
          <w:cantSplit/>
        </w:trPr>
        <w:tc>
          <w:tcPr>
            <w:tcW w:w="2410" w:type="dxa"/>
            <w:shd w:val="clear" w:color="auto" w:fill="4CB0AF"/>
            <w:vAlign w:val="center"/>
          </w:tcPr>
          <w:p w14:paraId="4A7ABCBA" w14:textId="77777777" w:rsidR="00FE4C5A" w:rsidRPr="004F5C87" w:rsidRDefault="00FE4C5A" w:rsidP="00714548">
            <w:pPr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olor w:val="FFFFFF" w:themeColor="background1"/>
                <w:sz w:val="16"/>
                <w:szCs w:val="16"/>
              </w:rPr>
              <w:t>FUNKCIONALNOSTI NA FORMI</w:t>
            </w:r>
          </w:p>
        </w:tc>
        <w:tc>
          <w:tcPr>
            <w:tcW w:w="6662" w:type="dxa"/>
            <w:shd w:val="clear" w:color="auto" w:fill="4CB0AF"/>
            <w:vAlign w:val="center"/>
          </w:tcPr>
          <w:p w14:paraId="61A6FCB7" w14:textId="77777777" w:rsidR="00FE4C5A" w:rsidRPr="004F5C87" w:rsidRDefault="00FE4C5A" w:rsidP="00714548">
            <w:pPr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olor w:val="FFFFFF" w:themeColor="background1"/>
                <w:sz w:val="16"/>
                <w:szCs w:val="16"/>
              </w:rPr>
              <w:t>OPIS</w:t>
            </w:r>
          </w:p>
        </w:tc>
      </w:tr>
      <w:tr w:rsidR="00FE4C5A" w:rsidRPr="004F5C87" w14:paraId="459B619E" w14:textId="77777777" w:rsidTr="00714548">
        <w:trPr>
          <w:cantSplit/>
        </w:trPr>
        <w:tc>
          <w:tcPr>
            <w:tcW w:w="2410" w:type="dxa"/>
            <w:tcBorders>
              <w:bottom w:val="single" w:sz="8" w:space="0" w:color="4CB0AF"/>
            </w:tcBorders>
            <w:shd w:val="clear" w:color="auto" w:fill="auto"/>
            <w:vAlign w:val="center"/>
          </w:tcPr>
          <w:p w14:paraId="6F6555FF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  <w:rPr>
                <w:sz w:val="16"/>
                <w:szCs w:val="16"/>
              </w:rPr>
            </w:pPr>
            <w:r w:rsidRPr="004F5C87">
              <w:rPr>
                <w:noProof/>
              </w:rPr>
              <w:drawing>
                <wp:inline distT="0" distB="0" distL="0" distR="0" wp14:anchorId="57FE19CD" wp14:editId="4A30A284">
                  <wp:extent cx="277200" cy="187200"/>
                  <wp:effectExtent l="0" t="0" r="8890" b="3810"/>
                  <wp:docPr id="591834159" name="Picture 25" descr="Graphical user interface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34159" name="Picture 3" descr="Graphical user interface, chat or text message&#10;&#10;Description automatically generated"/>
                          <pic:cNvPicPr/>
                        </pic:nvPicPr>
                        <pic:blipFill rotWithShape="1">
                          <a:blip r:embed="rId34"/>
                          <a:srcRect l="2443" t="5754" r="1136" b="8503"/>
                          <a:stretch/>
                        </pic:blipFill>
                        <pic:spPr bwMode="auto">
                          <a:xfrm>
                            <a:off x="0" y="0"/>
                            <a:ext cx="277200" cy="18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5C87">
              <w:rPr>
                <w:noProof/>
              </w:rPr>
              <w:t xml:space="preserve"> </w:t>
            </w:r>
          </w:p>
        </w:tc>
        <w:tc>
          <w:tcPr>
            <w:tcW w:w="6662" w:type="dxa"/>
            <w:tcBorders>
              <w:bottom w:val="single" w:sz="8" w:space="0" w:color="4CB0AF"/>
            </w:tcBorders>
            <w:shd w:val="clear" w:color="auto" w:fill="auto"/>
            <w:vAlign w:val="center"/>
          </w:tcPr>
          <w:p w14:paraId="1DA10722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 za dodajanje novega zapisa.</w:t>
            </w:r>
          </w:p>
        </w:tc>
      </w:tr>
      <w:tr w:rsidR="00FE4C5A" w:rsidRPr="004F5C87" w14:paraId="69B4AB03" w14:textId="77777777" w:rsidTr="00714548">
        <w:trPr>
          <w:cantSplit/>
        </w:trPr>
        <w:tc>
          <w:tcPr>
            <w:tcW w:w="2410" w:type="dxa"/>
            <w:tcBorders>
              <w:bottom w:val="single" w:sz="8" w:space="0" w:color="4CB0AF"/>
            </w:tcBorders>
            <w:shd w:val="clear" w:color="auto" w:fill="auto"/>
            <w:vAlign w:val="center"/>
          </w:tcPr>
          <w:p w14:paraId="74FCC210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</w:pPr>
            <w:r w:rsidRPr="004F5C87">
              <w:rPr>
                <w:noProof/>
              </w:rPr>
              <w:drawing>
                <wp:inline distT="0" distB="0" distL="0" distR="0" wp14:anchorId="46D78203" wp14:editId="54A381AF">
                  <wp:extent cx="324000" cy="194400"/>
                  <wp:effectExtent l="0" t="0" r="0" b="0"/>
                  <wp:docPr id="887746169" name="Picture 26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746169" name="Picture 4" descr="Graphical user interface, text, chat or text message&#10;&#10;Description automatically generated"/>
                          <pic:cNvPicPr/>
                        </pic:nvPicPr>
                        <pic:blipFill rotWithShape="1">
                          <a:blip r:embed="rId35"/>
                          <a:srcRect l="10719" t="10064" r="2197" b="5961"/>
                          <a:stretch/>
                        </pic:blipFill>
                        <pic:spPr bwMode="auto">
                          <a:xfrm>
                            <a:off x="0" y="0"/>
                            <a:ext cx="324000" cy="19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bottom w:val="single" w:sz="8" w:space="0" w:color="4CB0AF"/>
            </w:tcBorders>
            <w:shd w:val="clear" w:color="auto" w:fill="auto"/>
            <w:vAlign w:val="center"/>
          </w:tcPr>
          <w:p w14:paraId="1FADCD96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 za shranjevanje sprememb oz. novih zapisov.</w:t>
            </w:r>
          </w:p>
        </w:tc>
      </w:tr>
      <w:tr w:rsidR="00FE4C5A" w:rsidRPr="004F5C87" w14:paraId="79A72964" w14:textId="77777777" w:rsidTr="00714548">
        <w:trPr>
          <w:cantSplit/>
        </w:trPr>
        <w:tc>
          <w:tcPr>
            <w:tcW w:w="2410" w:type="dxa"/>
            <w:tcBorders>
              <w:bottom w:val="single" w:sz="8" w:space="0" w:color="4CB0AF"/>
            </w:tcBorders>
            <w:shd w:val="clear" w:color="auto" w:fill="auto"/>
            <w:vAlign w:val="center"/>
          </w:tcPr>
          <w:p w14:paraId="531182C8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</w:pPr>
            <w:r w:rsidRPr="004F5C87">
              <w:rPr>
                <w:noProof/>
              </w:rPr>
              <w:drawing>
                <wp:inline distT="0" distB="0" distL="0" distR="0" wp14:anchorId="1FB2F330" wp14:editId="2F283F65">
                  <wp:extent cx="334800" cy="172800"/>
                  <wp:effectExtent l="0" t="0" r="8255" b="0"/>
                  <wp:docPr id="1439730533" name="Picture 27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30533" name="Picture 5" descr="Text&#10;&#10;Description automatically generated with low confidence"/>
                          <pic:cNvPicPr/>
                        </pic:nvPicPr>
                        <pic:blipFill rotWithShape="1">
                          <a:blip r:embed="rId36"/>
                          <a:srcRect l="6913" t="8720" r="8732" b="14404"/>
                          <a:stretch/>
                        </pic:blipFill>
                        <pic:spPr bwMode="auto">
                          <a:xfrm>
                            <a:off x="0" y="0"/>
                            <a:ext cx="334800" cy="17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bottom w:val="single" w:sz="8" w:space="0" w:color="4CB0AF"/>
            </w:tcBorders>
            <w:shd w:val="clear" w:color="auto" w:fill="auto"/>
            <w:vAlign w:val="center"/>
          </w:tcPr>
          <w:p w14:paraId="61D313B0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 za preklic izvedenih sprememb.</w:t>
            </w:r>
          </w:p>
        </w:tc>
      </w:tr>
      <w:tr w:rsidR="00FE4C5A" w:rsidRPr="004F5C87" w14:paraId="441D14D0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1CEBD518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  <w:rPr>
                <w:sz w:val="16"/>
                <w:szCs w:val="16"/>
              </w:rPr>
            </w:pPr>
            <w:r w:rsidRPr="004F5C87">
              <w:rPr>
                <w:noProof/>
              </w:rPr>
              <w:drawing>
                <wp:inline distT="0" distB="0" distL="0" distR="0" wp14:anchorId="3614E00E" wp14:editId="59E4552C">
                  <wp:extent cx="208800" cy="208800"/>
                  <wp:effectExtent l="0" t="0" r="1270" b="1270"/>
                  <wp:docPr id="200774251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742516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1E5AC5A0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 za vklop naprednega iskalnika. Ob kliku se prikažejo tri dodatne opcije:</w:t>
            </w:r>
          </w:p>
          <w:p w14:paraId="1B5C3EAE" w14:textId="6FA9EAFF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E338C8" wp14:editId="180AC164">
                  <wp:extent cx="182880" cy="182880"/>
                  <wp:effectExtent l="0" t="0" r="7620" b="7620"/>
                  <wp:docPr id="66977494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584" b="4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C87">
              <w:rPr>
                <w:sz w:val="16"/>
                <w:szCs w:val="16"/>
              </w:rPr>
              <w:t xml:space="preserve"> Gumb za zapiranje naprednega iskalnika</w:t>
            </w:r>
          </w:p>
          <w:p w14:paraId="3CDD4B7D" w14:textId="636F72EE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06264D" wp14:editId="21AC20B5">
                  <wp:extent cx="182880" cy="182880"/>
                  <wp:effectExtent l="0" t="0" r="7620" b="7620"/>
                  <wp:docPr id="1770623530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62" t="-2026" r="41522" b="7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C87">
              <w:rPr>
                <w:sz w:val="16"/>
                <w:szCs w:val="16"/>
              </w:rPr>
              <w:t xml:space="preserve"> Gumb za iskanje/osvežitev podatkov glede na vpisane parametre naprednega iskalnika.</w:t>
            </w:r>
          </w:p>
          <w:p w14:paraId="10A5CFAF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noProof/>
              </w:rPr>
              <w:drawing>
                <wp:inline distT="0" distB="0" distL="0" distR="0" wp14:anchorId="27A45BE4" wp14:editId="67660AAC">
                  <wp:extent cx="148925" cy="139989"/>
                  <wp:effectExtent l="0" t="0" r="3810" b="0"/>
                  <wp:docPr id="380791238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91238" name=""/>
                          <pic:cNvPicPr/>
                        </pic:nvPicPr>
                        <pic:blipFill rotWithShape="1">
                          <a:blip r:embed="rId38"/>
                          <a:srcRect l="77760" t="-2028" r="1823" b="7002"/>
                          <a:stretch/>
                        </pic:blipFill>
                        <pic:spPr bwMode="auto">
                          <a:xfrm>
                            <a:off x="0" y="0"/>
                            <a:ext cx="149208" cy="140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5C87">
              <w:rPr>
                <w:sz w:val="16"/>
                <w:szCs w:val="16"/>
              </w:rPr>
              <w:t xml:space="preserve"> Gumb za izbris vpisanih parametrov naprednega iskalnika.</w:t>
            </w:r>
          </w:p>
        </w:tc>
      </w:tr>
      <w:tr w:rsidR="00FE4C5A" w:rsidRPr="004F5C87" w14:paraId="03C90571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2AB437CC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</w:pPr>
            <w:r w:rsidRPr="004F5C87">
              <w:rPr>
                <w:noProof/>
              </w:rPr>
              <w:t xml:space="preserve"> </w:t>
            </w:r>
            <w:r w:rsidRPr="004F5C87">
              <w:rPr>
                <w:noProof/>
              </w:rPr>
              <w:drawing>
                <wp:inline distT="0" distB="0" distL="0" distR="0" wp14:anchorId="50B46850" wp14:editId="34129A42">
                  <wp:extent cx="140400" cy="172800"/>
                  <wp:effectExtent l="0" t="0" r="0" b="0"/>
                  <wp:docPr id="139093359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93359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5ECD447B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 za izvoz podatkov v Excelovo datoteko.</w:t>
            </w:r>
          </w:p>
        </w:tc>
      </w:tr>
      <w:tr w:rsidR="00FE4C5A" w:rsidRPr="004F5C87" w14:paraId="614E2258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51E282F6" w14:textId="77777777" w:rsidR="00FE4C5A" w:rsidRPr="004F5C87" w:rsidDel="00445745" w:rsidRDefault="00FE4C5A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4F5C87">
              <w:rPr>
                <w:noProof/>
              </w:rPr>
              <w:drawing>
                <wp:inline distT="0" distB="0" distL="0" distR="0" wp14:anchorId="48B49D9C" wp14:editId="540F3606">
                  <wp:extent cx="97200" cy="97200"/>
                  <wp:effectExtent l="0" t="0" r="0" b="0"/>
                  <wp:docPr id="168527837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278377" name=""/>
                          <pic:cNvPicPr/>
                        </pic:nvPicPr>
                        <pic:blipFill rotWithShape="1">
                          <a:blip r:embed="rId40"/>
                          <a:srcRect l="8538" t="6401" r="5922" b="8059"/>
                          <a:stretch/>
                        </pic:blipFill>
                        <pic:spPr bwMode="auto">
                          <a:xfrm>
                            <a:off x="0" y="0"/>
                            <a:ext cx="97200" cy="9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5C87">
              <w:rPr>
                <w:noProof/>
              </w:rPr>
              <w:t xml:space="preserve"> / </w:t>
            </w:r>
            <w:r w:rsidRPr="004F5C87">
              <w:rPr>
                <w:noProof/>
              </w:rPr>
              <w:drawing>
                <wp:inline distT="0" distB="0" distL="0" distR="0" wp14:anchorId="6698618A" wp14:editId="7EE2D168">
                  <wp:extent cx="100800" cy="100800"/>
                  <wp:effectExtent l="0" t="0" r="0" b="0"/>
                  <wp:docPr id="85888269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82692" name=""/>
                          <pic:cNvPicPr/>
                        </pic:nvPicPr>
                        <pic:blipFill rotWithShape="1">
                          <a:blip r:embed="rId41"/>
                          <a:srcRect l="9568" t="9590" r="11796" b="11978"/>
                          <a:stretch/>
                        </pic:blipFill>
                        <pic:spPr bwMode="auto">
                          <a:xfrm>
                            <a:off x="0" y="0"/>
                            <a:ext cx="100800" cy="10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79C6F912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Gumba za izbor želenega zapisa.</w:t>
            </w:r>
          </w:p>
        </w:tc>
      </w:tr>
      <w:tr w:rsidR="00FE4C5A" w:rsidRPr="004F5C87" w14:paraId="762A4D99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0D887F16" w14:textId="77777777" w:rsidR="00FE4C5A" w:rsidRPr="004F5C87" w:rsidDel="00445745" w:rsidRDefault="00FE4C5A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4F5C87">
              <w:rPr>
                <w:noProof/>
              </w:rPr>
              <w:drawing>
                <wp:inline distT="0" distB="0" distL="0" distR="0" wp14:anchorId="5E8880A9" wp14:editId="35BCB33B">
                  <wp:extent cx="129600" cy="140400"/>
                  <wp:effectExtent l="0" t="0" r="3810" b="0"/>
                  <wp:docPr id="745858705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58705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48801ECC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 xml:space="preserve">Gumb za vpogled v podrobnejše podatke izbranega zapisa (npr. pregled podatkov vloge, pregled nastavitev razpisa). S klikom na gumb se odpre samostojna forma, ki se jo zapre preko gumba </w:t>
            </w:r>
            <w:r w:rsidRPr="004F5C87">
              <w:rPr>
                <w:noProof/>
              </w:rPr>
              <w:drawing>
                <wp:inline distT="0" distB="0" distL="0" distR="0" wp14:anchorId="23349E20" wp14:editId="34A2F43D">
                  <wp:extent cx="147955" cy="137160"/>
                  <wp:effectExtent l="0" t="0" r="4445" b="0"/>
                  <wp:docPr id="83152262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584" b="4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C87">
              <w:rPr>
                <w:sz w:val="16"/>
                <w:szCs w:val="16"/>
              </w:rPr>
              <w:t xml:space="preserve"> ali s pritiskom na tipko ESC na tipkovnici.</w:t>
            </w:r>
          </w:p>
        </w:tc>
      </w:tr>
      <w:tr w:rsidR="00FE4C5A" w:rsidRPr="004F5C87" w14:paraId="65058195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4FEFF073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</w:pPr>
            <w:r w:rsidRPr="004F5C87">
              <w:rPr>
                <w:noProof/>
              </w:rPr>
              <w:t xml:space="preserve"> </w:t>
            </w:r>
            <w:r w:rsidRPr="004F5C87">
              <w:rPr>
                <w:noProof/>
              </w:rPr>
              <w:drawing>
                <wp:inline distT="0" distB="0" distL="0" distR="0" wp14:anchorId="6A808DFE" wp14:editId="60D42E33">
                  <wp:extent cx="162000" cy="140400"/>
                  <wp:effectExtent l="0" t="0" r="9525" b="0"/>
                  <wp:docPr id="23166929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6929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42E84E02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 za urejanje podatkov izbranega zapisa, ki odpre ločeno formo za popravljanje.</w:t>
            </w:r>
          </w:p>
        </w:tc>
      </w:tr>
      <w:tr w:rsidR="005A3559" w:rsidRPr="004F5C87" w14:paraId="00928598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3F9B4A3D" w14:textId="74E444AA" w:rsidR="005A3559" w:rsidRPr="004F5C87" w:rsidRDefault="005A3559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742B130F" wp14:editId="0D62818D">
                  <wp:extent cx="230588" cy="192157"/>
                  <wp:effectExtent l="0" t="0" r="0" b="0"/>
                  <wp:docPr id="107073140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731409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82" cy="19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437BD476" w14:textId="29BA4BDE" w:rsidR="005A3559" w:rsidRPr="004F5C87" w:rsidRDefault="005A3559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Gumb za shranjevanje na formi za popravljanje</w:t>
            </w:r>
          </w:p>
        </w:tc>
      </w:tr>
      <w:tr w:rsidR="005A3559" w:rsidRPr="004F5C87" w14:paraId="2DACBB8D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78C9316A" w14:textId="561508B6" w:rsidR="005A3559" w:rsidRDefault="005A3559" w:rsidP="00714548">
            <w:pPr>
              <w:widowControl w:val="0"/>
              <w:spacing w:beforeLines="40" w:before="96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FFC172A" wp14:editId="596DF43A">
                  <wp:extent cx="238539" cy="207152"/>
                  <wp:effectExtent l="0" t="0" r="9525" b="2540"/>
                  <wp:docPr id="63174048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40486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89" cy="2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5979B8A0" w14:textId="56D18C64" w:rsidR="005A3559" w:rsidRDefault="005A3559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Gumb za prenos datoteke</w:t>
            </w:r>
          </w:p>
        </w:tc>
      </w:tr>
      <w:tr w:rsidR="00FE4C5A" w:rsidRPr="004F5C87" w14:paraId="6D15F004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1F492FAF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</w:pPr>
            <w:r w:rsidRPr="004F5C87">
              <w:rPr>
                <w:noProof/>
              </w:rPr>
              <w:t xml:space="preserve"> </w:t>
            </w:r>
            <w:r w:rsidRPr="004F5C87">
              <w:rPr>
                <w:noProof/>
              </w:rPr>
              <w:drawing>
                <wp:inline distT="0" distB="0" distL="0" distR="0" wp14:anchorId="46FD4E11" wp14:editId="7EA8BF75">
                  <wp:extent cx="165600" cy="162000"/>
                  <wp:effectExtent l="0" t="0" r="6350" b="0"/>
                  <wp:docPr id="64388254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82542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55B71E65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Gumb za brisanje izbranega zapisa.</w:t>
            </w:r>
          </w:p>
        </w:tc>
      </w:tr>
      <w:tr w:rsidR="00FE4C5A" w:rsidRPr="004F5C87" w14:paraId="785B0C91" w14:textId="77777777" w:rsidTr="00714548">
        <w:trPr>
          <w:cantSplit/>
        </w:trPr>
        <w:tc>
          <w:tcPr>
            <w:tcW w:w="241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7DA5B5CC" w14:textId="77777777" w:rsidR="00FE4C5A" w:rsidRPr="004F5C87" w:rsidRDefault="00FE4C5A" w:rsidP="00714548">
            <w:pPr>
              <w:widowControl w:val="0"/>
              <w:spacing w:beforeLines="40" w:before="96"/>
              <w:jc w:val="center"/>
            </w:pPr>
            <w:r w:rsidRPr="004F5C87">
              <w:rPr>
                <w:noProof/>
              </w:rPr>
              <w:drawing>
                <wp:inline distT="0" distB="0" distL="0" distR="0" wp14:anchorId="2AC5F12D" wp14:editId="06C226FD">
                  <wp:extent cx="1479600" cy="129600"/>
                  <wp:effectExtent l="0" t="0" r="6350" b="3810"/>
                  <wp:docPr id="214028171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81716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  <w:vAlign w:val="center"/>
          </w:tcPr>
          <w:p w14:paraId="593C4620" w14:textId="77777777" w:rsidR="00FE4C5A" w:rsidRPr="004F5C87" w:rsidRDefault="00FE4C5A" w:rsidP="00714548">
            <w:pPr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 w:rsidRPr="004F5C87">
              <w:rPr>
                <w:sz w:val="16"/>
                <w:szCs w:val="16"/>
              </w:rPr>
              <w:t>Prikaz števila vseh zapisov v tabeli, ki so razdeljeni po več straneh. Preko spustnega seznama je mogoče izbrati število prikazanih zapisov na strani.</w:t>
            </w:r>
          </w:p>
        </w:tc>
      </w:tr>
    </w:tbl>
    <w:p w14:paraId="166D2808" w14:textId="357793E7" w:rsidR="009862B1" w:rsidRPr="00420A58" w:rsidRDefault="00420A58" w:rsidP="005450CC">
      <w:pPr>
        <w:shd w:val="clear" w:color="auto" w:fill="FFFFFF"/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Slika prikazuje ikone posameznih gumbov v aplikaciji</w:t>
      </w:r>
    </w:p>
    <w:p w14:paraId="40DBA16C" w14:textId="2791301F" w:rsidR="00D909F2" w:rsidRDefault="00473C9B" w:rsidP="00D909F2">
      <w:pPr>
        <w:pStyle w:val="Naslov2"/>
        <w:spacing w:line="360" w:lineRule="auto"/>
        <w:rPr>
          <w:rFonts w:cs="Times New Roman"/>
          <w:sz w:val="22"/>
          <w:szCs w:val="22"/>
        </w:rPr>
      </w:pPr>
      <w:bookmarkStart w:id="10" w:name="_Toc178849715"/>
      <w:r>
        <w:rPr>
          <w:rFonts w:cs="Times New Roman"/>
          <w:sz w:val="22"/>
          <w:szCs w:val="22"/>
        </w:rPr>
        <w:t>Priponke</w:t>
      </w:r>
      <w:bookmarkEnd w:id="10"/>
    </w:p>
    <w:p w14:paraId="3BCC64CD" w14:textId="77777777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 w:rsidRPr="00BF07BB">
        <w:rPr>
          <w:szCs w:val="22"/>
        </w:rPr>
        <w:t>Ob uvozu datoteke v aplikacijo se prožijo spodaj definirane preveritve. V kolikor je izpolnjen pogoj za proženje preveritve, se izbrana datoteka ne priloži, uporabniku pa se javi napaka, ki preprečuje shranitev datoteke.</w:t>
      </w:r>
    </w:p>
    <w:p w14:paraId="6706FB4F" w14:textId="77777777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 w:rsidRPr="00BF07BB">
        <w:rPr>
          <w:szCs w:val="22"/>
        </w:rPr>
        <w:t>Velikost datoteke ne sme presegati 25 MB, v nasprotnem primeru se proži napaka:</w:t>
      </w:r>
    </w:p>
    <w:p w14:paraId="11E3FE7D" w14:textId="19A06023" w:rsidR="00D909F2" w:rsidRPr="00BF07BB" w:rsidRDefault="00D909F2" w:rsidP="00D909F2">
      <w:pPr>
        <w:keepNext/>
        <w:widowControl w:val="0"/>
        <w:spacing w:beforeLines="40" w:before="96"/>
        <w:rPr>
          <w:b/>
          <w:bCs/>
          <w:szCs w:val="22"/>
        </w:rPr>
      </w:pPr>
      <w:r>
        <w:rPr>
          <w:b/>
          <w:bCs/>
          <w:szCs w:val="22"/>
        </w:rPr>
        <w:t>»</w:t>
      </w:r>
      <w:r w:rsidRPr="00BF07BB">
        <w:rPr>
          <w:b/>
          <w:bCs/>
          <w:szCs w:val="22"/>
        </w:rPr>
        <w:t>Datoteka je prevelika za uvoz. Največja dovoljena velikost je 25 MB.</w:t>
      </w:r>
      <w:r>
        <w:rPr>
          <w:b/>
          <w:bCs/>
          <w:szCs w:val="22"/>
        </w:rPr>
        <w:t>«</w:t>
      </w:r>
    </w:p>
    <w:p w14:paraId="7F56C711" w14:textId="77777777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 w:rsidRPr="00BF07BB">
        <w:rPr>
          <w:szCs w:val="22"/>
        </w:rPr>
        <w:t>Ime datoteke se ne sme podvajati v okviru zahtevka. V kolikor znotraj istega zahtevka že obstaja isto ime datoteke, ki se trenutno prilaga, se uporabniku proži napaka:</w:t>
      </w:r>
    </w:p>
    <w:p w14:paraId="3F1FCD30" w14:textId="381F622D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>
        <w:rPr>
          <w:b/>
          <w:bCs/>
          <w:szCs w:val="22"/>
        </w:rPr>
        <w:t>»</w:t>
      </w:r>
      <w:r w:rsidRPr="00BF07BB">
        <w:rPr>
          <w:b/>
          <w:bCs/>
          <w:szCs w:val="22"/>
        </w:rPr>
        <w:t>Datoteka z nazivom &lt;</w:t>
      </w:r>
      <w:proofErr w:type="spellStart"/>
      <w:r w:rsidRPr="00BF07BB">
        <w:rPr>
          <w:b/>
          <w:bCs/>
          <w:szCs w:val="22"/>
        </w:rPr>
        <w:t>naziv_datoteke</w:t>
      </w:r>
      <w:proofErr w:type="spellEnd"/>
      <w:r w:rsidRPr="00BF07BB">
        <w:rPr>
          <w:b/>
          <w:bCs/>
          <w:szCs w:val="22"/>
        </w:rPr>
        <w:t>&gt; že obstaja. Preimenujte datoteko in jo ponovno priložite.</w:t>
      </w:r>
      <w:r>
        <w:rPr>
          <w:b/>
          <w:bCs/>
          <w:szCs w:val="22"/>
        </w:rPr>
        <w:t>«</w:t>
      </w:r>
    </w:p>
    <w:p w14:paraId="68D0E3C6" w14:textId="77777777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 w:rsidRPr="00BF07BB">
        <w:rPr>
          <w:szCs w:val="22"/>
        </w:rPr>
        <w:t xml:space="preserve">Dovoljeni so samo formati datotek </w:t>
      </w:r>
      <w:proofErr w:type="spellStart"/>
      <w:r w:rsidRPr="00BF07BB">
        <w:rPr>
          <w:szCs w:val="22"/>
        </w:rPr>
        <w:t>bmp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csv</w:t>
      </w:r>
      <w:proofErr w:type="spellEnd"/>
      <w:r w:rsidRPr="00BF07BB">
        <w:rPr>
          <w:szCs w:val="22"/>
        </w:rPr>
        <w:t xml:space="preserve">, dcx, </w:t>
      </w:r>
      <w:proofErr w:type="spellStart"/>
      <w:r w:rsidRPr="00BF07BB">
        <w:rPr>
          <w:szCs w:val="22"/>
        </w:rPr>
        <w:t>djvu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doc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docx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gif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htm</w:t>
      </w:r>
      <w:proofErr w:type="spellEnd"/>
      <w:r w:rsidRPr="00BF07BB">
        <w:rPr>
          <w:szCs w:val="22"/>
        </w:rPr>
        <w:t xml:space="preserve">, html, </w:t>
      </w:r>
      <w:proofErr w:type="spellStart"/>
      <w:r w:rsidRPr="00BF07BB">
        <w:rPr>
          <w:szCs w:val="22"/>
        </w:rPr>
        <w:t>jpeg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jpg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jpm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mpp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odp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ods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odt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pcx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pdf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png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pnm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ppt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pptx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rtf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tif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tiff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txt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vsd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xls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xlsx</w:t>
      </w:r>
      <w:proofErr w:type="spellEnd"/>
      <w:r w:rsidRPr="00BF07BB">
        <w:rPr>
          <w:szCs w:val="22"/>
        </w:rPr>
        <w:t xml:space="preserve">, </w:t>
      </w:r>
      <w:proofErr w:type="spellStart"/>
      <w:r w:rsidRPr="00BF07BB">
        <w:rPr>
          <w:szCs w:val="22"/>
        </w:rPr>
        <w:t>xml</w:t>
      </w:r>
      <w:proofErr w:type="spellEnd"/>
      <w:r w:rsidRPr="00BF07BB">
        <w:rPr>
          <w:szCs w:val="22"/>
        </w:rPr>
        <w:t>.</w:t>
      </w:r>
    </w:p>
    <w:p w14:paraId="30BF06CF" w14:textId="77777777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 w:rsidRPr="00BF07BB">
        <w:rPr>
          <w:szCs w:val="22"/>
        </w:rPr>
        <w:t>V kolikor priložena priloga ni v enem izmed zgoraj naštetih formatov, se ob nalaganju priloge proži napaka:</w:t>
      </w:r>
    </w:p>
    <w:p w14:paraId="2B7511E9" w14:textId="3D8EE82A" w:rsidR="00D909F2" w:rsidRPr="00BF07BB" w:rsidRDefault="00D909F2" w:rsidP="00D909F2">
      <w:pPr>
        <w:keepNext/>
        <w:widowControl w:val="0"/>
        <w:spacing w:beforeLines="40" w:before="96"/>
        <w:rPr>
          <w:b/>
          <w:bCs/>
          <w:szCs w:val="22"/>
        </w:rPr>
      </w:pPr>
      <w:r>
        <w:rPr>
          <w:b/>
          <w:bCs/>
          <w:szCs w:val="22"/>
        </w:rPr>
        <w:t>»</w:t>
      </w:r>
      <w:r w:rsidRPr="00BF07BB">
        <w:rPr>
          <w:b/>
          <w:bCs/>
          <w:szCs w:val="22"/>
        </w:rPr>
        <w:t xml:space="preserve">Datoteka, ki jo želite naložiti, ni v ustreznem formatu. Dovoljeni formati so: </w:t>
      </w:r>
      <w:proofErr w:type="spellStart"/>
      <w:r w:rsidRPr="00BF07BB">
        <w:rPr>
          <w:b/>
          <w:bCs/>
          <w:szCs w:val="22"/>
        </w:rPr>
        <w:t>bmp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csv</w:t>
      </w:r>
      <w:proofErr w:type="spellEnd"/>
      <w:r w:rsidRPr="00BF07BB">
        <w:rPr>
          <w:b/>
          <w:bCs/>
          <w:szCs w:val="22"/>
        </w:rPr>
        <w:t xml:space="preserve">, dcx, </w:t>
      </w:r>
      <w:proofErr w:type="spellStart"/>
      <w:r w:rsidRPr="00BF07BB">
        <w:rPr>
          <w:b/>
          <w:bCs/>
          <w:szCs w:val="22"/>
        </w:rPr>
        <w:t>djvu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doc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docx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gif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htm</w:t>
      </w:r>
      <w:proofErr w:type="spellEnd"/>
      <w:r w:rsidRPr="00BF07BB">
        <w:rPr>
          <w:b/>
          <w:bCs/>
          <w:szCs w:val="22"/>
        </w:rPr>
        <w:t xml:space="preserve">, html, </w:t>
      </w:r>
      <w:proofErr w:type="spellStart"/>
      <w:r w:rsidRPr="00BF07BB">
        <w:rPr>
          <w:b/>
          <w:bCs/>
          <w:szCs w:val="22"/>
        </w:rPr>
        <w:t>jpeg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jpg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jpm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mpp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odp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ods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odt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pcx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pdf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png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pnm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ppt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pptx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rtf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tif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tiff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txt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vsd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xls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xlsx</w:t>
      </w:r>
      <w:proofErr w:type="spellEnd"/>
      <w:r w:rsidRPr="00BF07BB">
        <w:rPr>
          <w:b/>
          <w:bCs/>
          <w:szCs w:val="22"/>
        </w:rPr>
        <w:t xml:space="preserve">, </w:t>
      </w:r>
      <w:proofErr w:type="spellStart"/>
      <w:r w:rsidRPr="00BF07BB">
        <w:rPr>
          <w:b/>
          <w:bCs/>
          <w:szCs w:val="22"/>
        </w:rPr>
        <w:t>xml</w:t>
      </w:r>
      <w:proofErr w:type="spellEnd"/>
      <w:r w:rsidRPr="00BF07BB">
        <w:rPr>
          <w:b/>
          <w:bCs/>
          <w:szCs w:val="22"/>
        </w:rPr>
        <w:t>.</w:t>
      </w:r>
      <w:r>
        <w:rPr>
          <w:b/>
          <w:bCs/>
          <w:szCs w:val="22"/>
        </w:rPr>
        <w:t>«</w:t>
      </w:r>
    </w:p>
    <w:p w14:paraId="4BB30E9E" w14:textId="77777777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 w:rsidRPr="00BF07BB">
        <w:rPr>
          <w:szCs w:val="22"/>
        </w:rPr>
        <w:t>Ime datoteke mora ustrezati vzorcu »([^\/:*?"&lt;&gt;|,]{1,115})([.])([a-zA-Z0-9]{1,12})«.</w:t>
      </w:r>
    </w:p>
    <w:p w14:paraId="2F44A9FA" w14:textId="77777777" w:rsidR="00D909F2" w:rsidRPr="00BF07BB" w:rsidRDefault="00D909F2" w:rsidP="00D909F2">
      <w:pPr>
        <w:keepNext/>
        <w:widowControl w:val="0"/>
        <w:spacing w:beforeLines="40" w:before="96"/>
        <w:rPr>
          <w:szCs w:val="22"/>
        </w:rPr>
      </w:pPr>
      <w:r w:rsidRPr="00BF07BB">
        <w:rPr>
          <w:szCs w:val="22"/>
        </w:rPr>
        <w:t>V kolikor ime datoteke ni v skladu z zgornjim vzorcem, se ob nalaganju priloge proži napaka:</w:t>
      </w:r>
    </w:p>
    <w:p w14:paraId="684A3239" w14:textId="1D217C93" w:rsidR="009862B1" w:rsidRDefault="00D909F2" w:rsidP="00D909F2">
      <w:pPr>
        <w:shd w:val="clear" w:color="auto" w:fill="FFFFFF"/>
        <w:spacing w:before="0" w:after="0" w:line="360" w:lineRule="auto"/>
        <w:rPr>
          <w:b/>
          <w:bCs/>
          <w:szCs w:val="22"/>
        </w:rPr>
      </w:pPr>
      <w:r>
        <w:rPr>
          <w:b/>
          <w:bCs/>
          <w:szCs w:val="22"/>
        </w:rPr>
        <w:t>»</w:t>
      </w:r>
      <w:r w:rsidRPr="00BF07BB">
        <w:rPr>
          <w:b/>
          <w:bCs/>
          <w:szCs w:val="22"/>
        </w:rPr>
        <w:t>Ime datoteke vsebuje nedovoljene simbole. Preimenujte datoteko in jo ponovno priložite.</w:t>
      </w:r>
      <w:r>
        <w:rPr>
          <w:b/>
          <w:bCs/>
          <w:szCs w:val="22"/>
        </w:rPr>
        <w:t>«</w:t>
      </w:r>
    </w:p>
    <w:p w14:paraId="310FDDAA" w14:textId="77777777" w:rsidR="00FE3EB1" w:rsidRDefault="00FE3EB1" w:rsidP="00D909F2">
      <w:pPr>
        <w:shd w:val="clear" w:color="auto" w:fill="FFFFFF"/>
        <w:spacing w:before="0" w:after="0" w:line="360" w:lineRule="auto"/>
        <w:rPr>
          <w:b/>
          <w:bCs/>
          <w:szCs w:val="22"/>
        </w:rPr>
      </w:pPr>
    </w:p>
    <w:p w14:paraId="097CDB43" w14:textId="3FA1F07D" w:rsidR="00FE3EB1" w:rsidRDefault="00FE3EB1" w:rsidP="00FE3EB1">
      <w:pPr>
        <w:pStyle w:val="Naslov2"/>
        <w:spacing w:line="360" w:lineRule="auto"/>
        <w:rPr>
          <w:rFonts w:cs="Times New Roman"/>
          <w:sz w:val="22"/>
          <w:szCs w:val="22"/>
        </w:rPr>
      </w:pPr>
      <w:bookmarkStart w:id="11" w:name="_Toc178849716"/>
      <w:r>
        <w:rPr>
          <w:rFonts w:cs="Times New Roman"/>
          <w:sz w:val="22"/>
          <w:szCs w:val="22"/>
        </w:rPr>
        <w:t>Sporočila</w:t>
      </w:r>
      <w:bookmarkEnd w:id="11"/>
    </w:p>
    <w:p w14:paraId="0A6AE4DE" w14:textId="3979AE90" w:rsidR="00FE3EB1" w:rsidRDefault="00FE3EB1" w:rsidP="00FE3EB1">
      <w:r>
        <w:t xml:space="preserve">Na zavihku </w:t>
      </w:r>
      <w:r w:rsidRPr="007D3D68">
        <w:rPr>
          <w:noProof/>
        </w:rPr>
        <w:drawing>
          <wp:inline distT="0" distB="0" distL="0" distR="0" wp14:anchorId="78D4CAF8" wp14:editId="67F3DD46">
            <wp:extent cx="680520" cy="270344"/>
            <wp:effectExtent l="0" t="0" r="5715" b="0"/>
            <wp:docPr id="107098936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87338" cy="27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(desno zgoraj) se nahaja pregled vseh </w:t>
      </w:r>
      <w:proofErr w:type="spellStart"/>
      <w:r>
        <w:t>proženih</w:t>
      </w:r>
      <w:proofErr w:type="spellEnd"/>
      <w:r>
        <w:t xml:space="preserve"> sporočil, do katerih je prišlo tekom preveritev vnosa. Zavihek odpremo s klikom nanj in ga zapremo s ponovnim klikom nanj</w:t>
      </w:r>
      <w:r w:rsidR="00E5366D">
        <w:t>. Zavihek lahko razširimo s klikom na gumb:</w:t>
      </w:r>
    </w:p>
    <w:p w14:paraId="5A6F8345" w14:textId="5B275E08" w:rsidR="00E5366D" w:rsidRDefault="00E5366D" w:rsidP="00E5366D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04F45DB" wp14:editId="4C379A14">
            <wp:extent cx="847725" cy="619125"/>
            <wp:effectExtent l="0" t="0" r="9525" b="9525"/>
            <wp:docPr id="11744432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43296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DE3B" w14:textId="04E90E21" w:rsidR="00FE3EB1" w:rsidRDefault="005C7A69" w:rsidP="005C7A69">
      <w:pPr>
        <w:jc w:val="center"/>
      </w:pPr>
      <w:r>
        <w:t>Slika prikazuje ikono gumba, s katerim odpremo in zapremo zavihek Sporočila.</w:t>
      </w:r>
    </w:p>
    <w:p w14:paraId="21514229" w14:textId="0E90F182" w:rsidR="00FE3EB1" w:rsidRPr="00FE3EB1" w:rsidRDefault="00FE3EB1" w:rsidP="00FE3EB1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698DBD46" wp14:editId="47355294">
            <wp:extent cx="4244513" cy="4326842"/>
            <wp:effectExtent l="0" t="0" r="3810" b="0"/>
            <wp:docPr id="19355432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43253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263361" cy="434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E267" w14:textId="70D70EF0" w:rsidR="00FE3EB1" w:rsidRPr="004F6AD6" w:rsidRDefault="005450CC" w:rsidP="005450CC">
      <w:pPr>
        <w:shd w:val="clear" w:color="auto" w:fill="FFFFFF"/>
        <w:spacing w:before="0" w:after="0" w:line="360" w:lineRule="auto"/>
        <w:jc w:val="center"/>
        <w:rPr>
          <w:sz w:val="20"/>
          <w:szCs w:val="20"/>
        </w:rPr>
      </w:pPr>
      <w:r w:rsidRPr="004F6AD6">
        <w:rPr>
          <w:sz w:val="20"/>
          <w:szCs w:val="20"/>
        </w:rPr>
        <w:t>Slika prikazuje zavihek Sporočila.</w:t>
      </w:r>
    </w:p>
    <w:p w14:paraId="5F1DD117" w14:textId="5063FAF7" w:rsidR="009862B1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5F8AEB6" wp14:editId="6E117991">
            <wp:simplePos x="0" y="0"/>
            <wp:positionH relativeFrom="column">
              <wp:posOffset>-431082</wp:posOffset>
            </wp:positionH>
            <wp:positionV relativeFrom="paragraph">
              <wp:posOffset>261344</wp:posOffset>
            </wp:positionV>
            <wp:extent cx="6698615" cy="1970405"/>
            <wp:effectExtent l="0" t="0" r="6985" b="0"/>
            <wp:wrapTight wrapText="bothSides">
              <wp:wrapPolygon edited="0">
                <wp:start x="0" y="0"/>
                <wp:lineTo x="0" y="21301"/>
                <wp:lineTo x="21561" y="21301"/>
                <wp:lineTo x="21561" y="0"/>
                <wp:lineTo x="0" y="0"/>
              </wp:wrapPolygon>
            </wp:wrapTight>
            <wp:docPr id="88154482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44825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61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34BAD" w14:textId="7A4A8280" w:rsidR="00E5366D" w:rsidRPr="005450CC" w:rsidRDefault="005450CC" w:rsidP="005450CC">
      <w:pPr>
        <w:shd w:val="clear" w:color="auto" w:fill="FFFFFF"/>
        <w:spacing w:before="0" w:after="0" w:line="360" w:lineRule="auto"/>
        <w:ind w:left="720"/>
        <w:jc w:val="center"/>
        <w:rPr>
          <w:sz w:val="20"/>
          <w:szCs w:val="20"/>
        </w:rPr>
      </w:pPr>
      <w:r w:rsidRPr="005450CC">
        <w:rPr>
          <w:sz w:val="20"/>
          <w:szCs w:val="20"/>
        </w:rPr>
        <w:t>Slika prikazuje povečan zavihek Sporočila.</w:t>
      </w:r>
    </w:p>
    <w:p w14:paraId="282C29ED" w14:textId="77777777" w:rsidR="00E5366D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63769A65" w14:textId="77777777" w:rsidR="00E5366D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2C9E0563" w14:textId="77777777" w:rsidR="00E5366D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792B9C37" w14:textId="77777777" w:rsidR="00E5366D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541DCB2A" w14:textId="77777777" w:rsidR="00E5366D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46DD8F3B" w14:textId="77777777" w:rsidR="00E5366D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0FFDD7AB" w14:textId="77777777" w:rsidR="00E5366D" w:rsidRDefault="00E5366D" w:rsidP="00737734">
      <w:pPr>
        <w:shd w:val="clear" w:color="auto" w:fill="FFFFFF"/>
        <w:spacing w:before="0" w:after="0" w:line="360" w:lineRule="auto"/>
        <w:ind w:left="720"/>
        <w:rPr>
          <w:szCs w:val="22"/>
        </w:rPr>
      </w:pPr>
    </w:p>
    <w:p w14:paraId="7D137F73" w14:textId="673F809E" w:rsidR="00737734" w:rsidRPr="004D5D63" w:rsidRDefault="00F2752C" w:rsidP="00737734">
      <w:pPr>
        <w:pStyle w:val="Naslov1"/>
        <w:spacing w:before="0" w:after="0" w:line="360" w:lineRule="auto"/>
        <w:rPr>
          <w:rFonts w:cs="Times New Roman"/>
          <w:sz w:val="22"/>
          <w:szCs w:val="22"/>
        </w:rPr>
      </w:pPr>
      <w:bookmarkStart w:id="12" w:name="_Toc178849717"/>
      <w:r>
        <w:rPr>
          <w:rFonts w:cs="Times New Roman"/>
          <w:sz w:val="22"/>
          <w:szCs w:val="22"/>
        </w:rPr>
        <w:lastRenderedPageBreak/>
        <w:t xml:space="preserve">UPORABNIŠKI VMESNIK ZA </w:t>
      </w:r>
      <w:r w:rsidR="00737734" w:rsidRPr="004D5D63">
        <w:rPr>
          <w:rFonts w:cs="Times New Roman"/>
          <w:sz w:val="22"/>
          <w:szCs w:val="22"/>
        </w:rPr>
        <w:t xml:space="preserve">VNOS </w:t>
      </w:r>
      <w:r w:rsidR="00110AFF">
        <w:rPr>
          <w:rFonts w:cs="Times New Roman"/>
          <w:sz w:val="22"/>
          <w:szCs w:val="22"/>
        </w:rPr>
        <w:t>PROŠNJE</w:t>
      </w:r>
      <w:bookmarkEnd w:id="12"/>
    </w:p>
    <w:p w14:paraId="700D6964" w14:textId="77777777" w:rsidR="00737734" w:rsidRPr="004D5D63" w:rsidRDefault="00737734" w:rsidP="00737734">
      <w:pPr>
        <w:spacing w:before="0" w:after="0" w:line="360" w:lineRule="auto"/>
        <w:rPr>
          <w:szCs w:val="22"/>
        </w:rPr>
      </w:pPr>
    </w:p>
    <w:p w14:paraId="657A0130" w14:textId="6DF03543" w:rsidR="009C3EAE" w:rsidRPr="009C3EAE" w:rsidRDefault="009C3EAE" w:rsidP="009C3EAE">
      <w:pPr>
        <w:spacing w:before="0" w:after="0" w:line="360" w:lineRule="auto"/>
        <w:rPr>
          <w:szCs w:val="22"/>
        </w:rPr>
      </w:pPr>
      <w:r w:rsidRPr="009C3EAE">
        <w:rPr>
          <w:szCs w:val="22"/>
        </w:rPr>
        <w:t>Ob prvem vstopu na formo</w:t>
      </w:r>
      <w:r>
        <w:rPr>
          <w:szCs w:val="22"/>
        </w:rPr>
        <w:t xml:space="preserve"> na levi strani izberemo oz. kliknemo zavihek »</w:t>
      </w:r>
      <w:r w:rsidRPr="009C3EAE">
        <w:rPr>
          <w:b/>
          <w:bCs/>
          <w:szCs w:val="22"/>
        </w:rPr>
        <w:t>Sprememba vloge</w:t>
      </w:r>
      <w:r>
        <w:rPr>
          <w:szCs w:val="22"/>
        </w:rPr>
        <w:t>«, po katerem</w:t>
      </w:r>
      <w:r w:rsidRPr="009C3EAE">
        <w:rPr>
          <w:szCs w:val="22"/>
        </w:rPr>
        <w:t xml:space="preserve"> se uporabniku prikaže iskalnik, prek katerega obvezno vpiše iskalne parametre za prvi prikaz vloge v aplikaciji:</w:t>
      </w:r>
    </w:p>
    <w:p w14:paraId="6F181D72" w14:textId="010B3395" w:rsidR="009C3EAE" w:rsidRPr="009C3EAE" w:rsidRDefault="009C3EAE" w:rsidP="009C3EAE">
      <w:pPr>
        <w:pStyle w:val="Odstavekseznama"/>
        <w:numPr>
          <w:ilvl w:val="0"/>
          <w:numId w:val="13"/>
        </w:numPr>
        <w:spacing w:before="0" w:after="0" w:line="360" w:lineRule="auto"/>
        <w:rPr>
          <w:szCs w:val="22"/>
        </w:rPr>
      </w:pPr>
      <w:r w:rsidRPr="009C3EAE">
        <w:rPr>
          <w:szCs w:val="22"/>
        </w:rPr>
        <w:t>Številka odločbe o pravici do sredstev</w:t>
      </w:r>
    </w:p>
    <w:p w14:paraId="0B2E9780" w14:textId="2E980A45" w:rsidR="009C3EAE" w:rsidRDefault="009C3EAE" w:rsidP="009C3EAE">
      <w:pPr>
        <w:pStyle w:val="Odstavekseznama"/>
        <w:numPr>
          <w:ilvl w:val="0"/>
          <w:numId w:val="13"/>
        </w:numPr>
        <w:spacing w:before="0" w:after="0" w:line="360" w:lineRule="auto"/>
        <w:rPr>
          <w:szCs w:val="22"/>
        </w:rPr>
      </w:pPr>
      <w:r w:rsidRPr="009C3EAE">
        <w:rPr>
          <w:szCs w:val="22"/>
        </w:rPr>
        <w:t>Datum odločbe o pravici do sredstev</w:t>
      </w:r>
    </w:p>
    <w:p w14:paraId="667D0AEE" w14:textId="3B9B3A79" w:rsidR="00823CB4" w:rsidRDefault="001A4FCA" w:rsidP="009C3EAE">
      <w:pPr>
        <w:spacing w:before="0" w:after="0" w:line="360" w:lineRule="auto"/>
        <w:rPr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D1F1AAF" wp14:editId="75E950A4">
            <wp:simplePos x="0" y="0"/>
            <wp:positionH relativeFrom="margin">
              <wp:align>center</wp:align>
            </wp:positionH>
            <wp:positionV relativeFrom="paragraph">
              <wp:posOffset>198673</wp:posOffset>
            </wp:positionV>
            <wp:extent cx="6797675" cy="1939925"/>
            <wp:effectExtent l="0" t="0" r="3175" b="3175"/>
            <wp:wrapTight wrapText="bothSides">
              <wp:wrapPolygon edited="0">
                <wp:start x="0" y="0"/>
                <wp:lineTo x="0" y="21423"/>
                <wp:lineTo x="21550" y="21423"/>
                <wp:lineTo x="21550" y="0"/>
                <wp:lineTo x="0" y="0"/>
              </wp:wrapPolygon>
            </wp:wrapTight>
            <wp:docPr id="3048786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78673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67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228E" w14:textId="320D9098" w:rsidR="001A4FCA" w:rsidRPr="005450CC" w:rsidRDefault="005450CC" w:rsidP="005450CC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Slika prikazuje vnosni polji za številko in datum odločbe.</w:t>
      </w:r>
    </w:p>
    <w:p w14:paraId="51EED74E" w14:textId="33249439" w:rsidR="00737734" w:rsidRDefault="009C3EAE" w:rsidP="009C3EAE">
      <w:pPr>
        <w:spacing w:before="0" w:after="0" w:line="360" w:lineRule="auto"/>
        <w:rPr>
          <w:szCs w:val="22"/>
        </w:rPr>
      </w:pPr>
      <w:r w:rsidRPr="009C3EAE">
        <w:rPr>
          <w:szCs w:val="22"/>
        </w:rPr>
        <w:t>Oba podatka se pridobita na dokumentu odločbe, ki ga upravičenec prejme ob izdaji s strani ARSKTRP.</w:t>
      </w:r>
    </w:p>
    <w:p w14:paraId="71F57A91" w14:textId="77777777" w:rsidR="00823CB4" w:rsidRDefault="00823CB4" w:rsidP="009C3EAE">
      <w:pPr>
        <w:spacing w:before="0" w:after="0" w:line="360" w:lineRule="auto"/>
        <w:rPr>
          <w:szCs w:val="22"/>
        </w:rPr>
      </w:pPr>
    </w:p>
    <w:p w14:paraId="135A115A" w14:textId="40190F3A" w:rsidR="00AB0F3D" w:rsidRDefault="00AB0F3D" w:rsidP="009C3EAE">
      <w:pPr>
        <w:spacing w:before="0" w:after="0" w:line="360" w:lineRule="auto"/>
        <w:rPr>
          <w:szCs w:val="22"/>
        </w:rPr>
      </w:pPr>
      <w:r w:rsidRPr="00AB0F3D">
        <w:rPr>
          <w:szCs w:val="22"/>
        </w:rPr>
        <w:t>Pred vpisom iskalnih parametrov vloga v aplikaciji ni prikazana, četudi ima uporabnik glede na dodeljene uporabniške pravice dostop do podatkov določene vloge.</w:t>
      </w:r>
    </w:p>
    <w:p w14:paraId="3C891C4E" w14:textId="77777777" w:rsidR="001A4FCA" w:rsidRDefault="001A4FCA" w:rsidP="009C3EAE">
      <w:pPr>
        <w:spacing w:before="0" w:after="0" w:line="360" w:lineRule="auto"/>
        <w:rPr>
          <w:szCs w:val="22"/>
        </w:rPr>
      </w:pPr>
    </w:p>
    <w:p w14:paraId="76D45CD4" w14:textId="77777777" w:rsidR="001A4FCA" w:rsidRPr="001A4FCA" w:rsidRDefault="001A4FCA" w:rsidP="001A4FCA">
      <w:pPr>
        <w:spacing w:before="0" w:after="0" w:line="360" w:lineRule="auto"/>
        <w:rPr>
          <w:szCs w:val="22"/>
        </w:rPr>
      </w:pPr>
      <w:r w:rsidRPr="001A4FCA">
        <w:rPr>
          <w:szCs w:val="22"/>
        </w:rPr>
        <w:t>Ob vpisu iskalnih parametrov za prvi prikaz vloge v aplikaciji se izvajajo naslednje preveritve:</w:t>
      </w:r>
    </w:p>
    <w:p w14:paraId="021BE5CB" w14:textId="7ACA867A" w:rsidR="001A4FCA" w:rsidRPr="00180B09" w:rsidRDefault="001A4FCA" w:rsidP="00180B09">
      <w:pPr>
        <w:pStyle w:val="Odstavekseznama"/>
        <w:numPr>
          <w:ilvl w:val="0"/>
          <w:numId w:val="14"/>
        </w:numPr>
        <w:spacing w:before="0" w:after="0" w:line="360" w:lineRule="auto"/>
        <w:rPr>
          <w:szCs w:val="22"/>
        </w:rPr>
      </w:pPr>
      <w:r w:rsidRPr="00180B09">
        <w:rPr>
          <w:szCs w:val="22"/>
        </w:rPr>
        <w:t>V kolikor se vpiše kombinacija številke in datuma odločbe, ki v sistemu ne obstaja, se uporabniku izpiše sporočilo tipa napaka:</w:t>
      </w:r>
      <w:r w:rsidR="00180B09" w:rsidRPr="00180B09">
        <w:rPr>
          <w:szCs w:val="22"/>
        </w:rPr>
        <w:t xml:space="preserve"> </w:t>
      </w:r>
      <w:r w:rsidR="00180B09">
        <w:rPr>
          <w:szCs w:val="22"/>
        </w:rPr>
        <w:t>»</w:t>
      </w:r>
      <w:r w:rsidRPr="00180B09">
        <w:rPr>
          <w:szCs w:val="22"/>
        </w:rPr>
        <w:t>Vloga za vpisano številko odločbe in datum odločbe ne obstaja v sistemu ARSKTRP.</w:t>
      </w:r>
      <w:r w:rsidR="00180B09">
        <w:rPr>
          <w:szCs w:val="22"/>
        </w:rPr>
        <w:t>«</w:t>
      </w:r>
    </w:p>
    <w:p w14:paraId="3D638AC9" w14:textId="2ECA5611" w:rsidR="001A4FCA" w:rsidRPr="00180B09" w:rsidRDefault="001A4FCA" w:rsidP="001A4FCA">
      <w:pPr>
        <w:pStyle w:val="Odstavekseznama"/>
        <w:numPr>
          <w:ilvl w:val="0"/>
          <w:numId w:val="14"/>
        </w:numPr>
        <w:spacing w:before="0" w:after="0" w:line="360" w:lineRule="auto"/>
        <w:rPr>
          <w:szCs w:val="22"/>
        </w:rPr>
      </w:pPr>
      <w:r w:rsidRPr="00180B09">
        <w:rPr>
          <w:szCs w:val="22"/>
        </w:rPr>
        <w:t>V kolikor se vpiše kombinacija številke in datuma odločbe, ki v sistemu obstaja, vendar uporabnik nima ustreznih uporabniških pravic za dostop, se uporabniku izpiše sporočilo tipa napaka:</w:t>
      </w:r>
      <w:r w:rsidR="00180B09">
        <w:rPr>
          <w:szCs w:val="22"/>
        </w:rPr>
        <w:t xml:space="preserve"> »</w:t>
      </w:r>
      <w:r w:rsidRPr="00180B09">
        <w:rPr>
          <w:szCs w:val="22"/>
        </w:rPr>
        <w:t>Nimate ustreznih uporabniških pravic za dostop do podatkov vpisane številke odločbe. Za več informacij kontaktirajte ARSKTRP.</w:t>
      </w:r>
      <w:r w:rsidR="00180B09">
        <w:rPr>
          <w:szCs w:val="22"/>
        </w:rPr>
        <w:t>«</w:t>
      </w:r>
    </w:p>
    <w:p w14:paraId="11E7F6EF" w14:textId="26D04218" w:rsidR="001A4FCA" w:rsidRPr="0035346F" w:rsidRDefault="001A4FCA" w:rsidP="00D23378">
      <w:pPr>
        <w:pStyle w:val="Odstavekseznama"/>
        <w:numPr>
          <w:ilvl w:val="0"/>
          <w:numId w:val="14"/>
        </w:numPr>
        <w:spacing w:before="0" w:after="0" w:line="360" w:lineRule="auto"/>
        <w:rPr>
          <w:szCs w:val="22"/>
        </w:rPr>
      </w:pPr>
      <w:r w:rsidRPr="0035346F">
        <w:rPr>
          <w:szCs w:val="22"/>
        </w:rPr>
        <w:t>V kolikor se vpiše kombinacija številke in datuma odločbe, ki v sistemu obstaja, vendar ta odločba ni odobrena, se uporabniku izpiše sporočilo tipa napaka:</w:t>
      </w:r>
      <w:r w:rsidR="0035346F">
        <w:rPr>
          <w:szCs w:val="22"/>
        </w:rPr>
        <w:t xml:space="preserve"> »</w:t>
      </w:r>
      <w:r w:rsidRPr="0035346F">
        <w:rPr>
          <w:szCs w:val="22"/>
        </w:rPr>
        <w:t>Za vpisano številko</w:t>
      </w:r>
      <w:r w:rsidR="00A76C06">
        <w:rPr>
          <w:szCs w:val="22"/>
        </w:rPr>
        <w:t xml:space="preserve"> in datum</w:t>
      </w:r>
      <w:r w:rsidRPr="0035346F">
        <w:rPr>
          <w:szCs w:val="22"/>
        </w:rPr>
        <w:t xml:space="preserve"> odločbe ne obstaja odobrena vloga.</w:t>
      </w:r>
      <w:r w:rsidR="0035346F">
        <w:rPr>
          <w:szCs w:val="22"/>
        </w:rPr>
        <w:t>«</w:t>
      </w:r>
    </w:p>
    <w:p w14:paraId="0AF8DC3C" w14:textId="77777777" w:rsidR="001A4FCA" w:rsidRPr="001A4FCA" w:rsidRDefault="001A4FCA" w:rsidP="001A4FCA">
      <w:pPr>
        <w:spacing w:before="0" w:after="0" w:line="360" w:lineRule="auto"/>
        <w:rPr>
          <w:szCs w:val="22"/>
        </w:rPr>
      </w:pPr>
    </w:p>
    <w:p w14:paraId="3B348062" w14:textId="0AE790AB" w:rsidR="001A4FCA" w:rsidRDefault="001A4FCA" w:rsidP="001A4FCA">
      <w:pPr>
        <w:spacing w:before="0" w:after="0" w:line="360" w:lineRule="auto"/>
        <w:rPr>
          <w:szCs w:val="22"/>
        </w:rPr>
      </w:pPr>
      <w:r w:rsidRPr="001A4FCA">
        <w:rPr>
          <w:szCs w:val="22"/>
        </w:rPr>
        <w:t>Po uspešno vpisanih iskalnih parametrih se v tabeli prikaže seznam vlog, za katere je bila upravičencu izdana odločba o pravici do sredstev</w:t>
      </w:r>
      <w:r w:rsidR="004266A2">
        <w:rPr>
          <w:szCs w:val="22"/>
        </w:rPr>
        <w:t>:</w:t>
      </w:r>
    </w:p>
    <w:p w14:paraId="2005D94A" w14:textId="77777777" w:rsidR="004266A2" w:rsidRDefault="004266A2" w:rsidP="001A4FCA">
      <w:pPr>
        <w:spacing w:before="0" w:after="0" w:line="360" w:lineRule="auto"/>
        <w:rPr>
          <w:szCs w:val="22"/>
        </w:rPr>
      </w:pPr>
    </w:p>
    <w:p w14:paraId="571FE2C0" w14:textId="2A1A0A5B" w:rsidR="004266A2" w:rsidRDefault="00F11708" w:rsidP="00A76C06">
      <w:pPr>
        <w:spacing w:before="0" w:after="0" w:line="360" w:lineRule="auto"/>
        <w:jc w:val="center"/>
        <w:rPr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05A85BA" wp14:editId="2657CF95">
            <wp:simplePos x="0" y="0"/>
            <wp:positionH relativeFrom="margin">
              <wp:posOffset>-250166</wp:posOffset>
            </wp:positionH>
            <wp:positionV relativeFrom="paragraph">
              <wp:posOffset>264</wp:posOffset>
            </wp:positionV>
            <wp:extent cx="6394450" cy="2026920"/>
            <wp:effectExtent l="0" t="0" r="6350" b="0"/>
            <wp:wrapTight wrapText="bothSides">
              <wp:wrapPolygon edited="0">
                <wp:start x="0" y="0"/>
                <wp:lineTo x="0" y="21316"/>
                <wp:lineTo x="21557" y="21316"/>
                <wp:lineTo x="21557" y="0"/>
                <wp:lineTo x="0" y="0"/>
              </wp:wrapPolygon>
            </wp:wrapTight>
            <wp:docPr id="18194810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C06">
        <w:rPr>
          <w:sz w:val="20"/>
          <w:szCs w:val="20"/>
        </w:rPr>
        <w:t>Slika prikazuje seznam odobrenih vlog.</w:t>
      </w:r>
    </w:p>
    <w:p w14:paraId="25ED2859" w14:textId="7BEFDA6B" w:rsidR="009C3EAE" w:rsidRDefault="009C3EAE" w:rsidP="009C3EAE">
      <w:pPr>
        <w:spacing w:before="0" w:after="0" w:line="360" w:lineRule="auto"/>
        <w:rPr>
          <w:szCs w:val="22"/>
        </w:rPr>
      </w:pPr>
    </w:p>
    <w:p w14:paraId="5F77099C" w14:textId="0B26E1B7" w:rsidR="009862B1" w:rsidRPr="004D5D63" w:rsidRDefault="009862B1" w:rsidP="009862B1">
      <w:pPr>
        <w:pStyle w:val="Naslov2"/>
        <w:spacing w:line="360" w:lineRule="auto"/>
        <w:rPr>
          <w:rFonts w:cs="Times New Roman"/>
          <w:sz w:val="22"/>
          <w:szCs w:val="22"/>
        </w:rPr>
      </w:pPr>
      <w:bookmarkStart w:id="13" w:name="_Toc178849718"/>
      <w:r>
        <w:rPr>
          <w:rFonts w:cs="Times New Roman"/>
          <w:sz w:val="22"/>
          <w:szCs w:val="22"/>
        </w:rPr>
        <w:t>Vnos nove prošnje</w:t>
      </w:r>
      <w:bookmarkEnd w:id="13"/>
    </w:p>
    <w:p w14:paraId="4106D3D5" w14:textId="1B210CE8" w:rsidR="00A9732B" w:rsidRPr="00654320" w:rsidRDefault="00A9732B" w:rsidP="00A9732B">
      <w:pPr>
        <w:rPr>
          <w:bCs/>
          <w:iCs/>
        </w:rPr>
      </w:pPr>
      <w:r w:rsidRPr="00654320">
        <w:rPr>
          <w:bCs/>
          <w:iCs/>
        </w:rPr>
        <w:t xml:space="preserve">Kadar gre za vnos </w:t>
      </w:r>
      <w:r>
        <w:rPr>
          <w:bCs/>
          <w:iCs/>
        </w:rPr>
        <w:t>nove prošnje</w:t>
      </w:r>
      <w:r w:rsidRPr="00654320">
        <w:rPr>
          <w:bCs/>
          <w:iCs/>
        </w:rPr>
        <w:t xml:space="preserve">, </w:t>
      </w:r>
      <w:r>
        <w:rPr>
          <w:bCs/>
          <w:iCs/>
        </w:rPr>
        <w:t xml:space="preserve">se klikne na gumb </w:t>
      </w:r>
      <w:r>
        <w:rPr>
          <w:b/>
          <w:iCs/>
        </w:rPr>
        <w:t>Vnesi prošnjo</w:t>
      </w:r>
      <w:r w:rsidR="008D243A">
        <w:rPr>
          <w:b/>
          <w:iCs/>
        </w:rPr>
        <w:t xml:space="preserve"> </w:t>
      </w:r>
      <w:r w:rsidR="008D243A">
        <w:rPr>
          <w:noProof/>
          <w14:ligatures w14:val="standardContextual"/>
        </w:rPr>
        <w:drawing>
          <wp:inline distT="0" distB="0" distL="0" distR="0" wp14:anchorId="5DF8E60A" wp14:editId="3D1D822E">
            <wp:extent cx="962522" cy="414980"/>
            <wp:effectExtent l="0" t="0" r="0" b="4445"/>
            <wp:docPr id="17785968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96894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06626" cy="4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</w:rPr>
        <w:t xml:space="preserve">, pri čemer se </w:t>
      </w:r>
      <w:r w:rsidRPr="00654320">
        <w:rPr>
          <w:bCs/>
          <w:iCs/>
        </w:rPr>
        <w:t xml:space="preserve">izvedejo osnovne </w:t>
      </w:r>
      <w:r>
        <w:rPr>
          <w:bCs/>
          <w:iCs/>
        </w:rPr>
        <w:t>preveritve</w:t>
      </w:r>
      <w:r w:rsidRPr="00654320">
        <w:rPr>
          <w:bCs/>
          <w:iCs/>
        </w:rPr>
        <w:t>:</w:t>
      </w:r>
    </w:p>
    <w:p w14:paraId="24C211A1" w14:textId="03C55AF3" w:rsidR="00A9732B" w:rsidRPr="00A9732B" w:rsidRDefault="00A9732B" w:rsidP="00A9732B">
      <w:pPr>
        <w:numPr>
          <w:ilvl w:val="0"/>
          <w:numId w:val="20"/>
        </w:numPr>
        <w:spacing w:before="0" w:after="0" w:line="360" w:lineRule="auto"/>
        <w:rPr>
          <w:bCs/>
          <w:iCs/>
        </w:rPr>
      </w:pPr>
      <w:r>
        <w:rPr>
          <w:bCs/>
          <w:iCs/>
        </w:rPr>
        <w:t>Za izbrano vlogo lahko v danem trenutku obstaja zgolj ena prošnja v statusu VNOS. V kolikor prošnja v statusu VNOS že obstaja, se proži napaka: »</w:t>
      </w:r>
      <w:r w:rsidRPr="00A9732B">
        <w:rPr>
          <w:b/>
          <w:iCs/>
        </w:rPr>
        <w:t>Vnos prošnje ni mogoč, ker že obstaja prošnja v statusu VNOS.</w:t>
      </w:r>
      <w:r>
        <w:rPr>
          <w:b/>
          <w:iCs/>
        </w:rPr>
        <w:t>«</w:t>
      </w:r>
    </w:p>
    <w:p w14:paraId="44A5094D" w14:textId="5DCBD439" w:rsidR="00A9732B" w:rsidRPr="00A9732B" w:rsidRDefault="00A9732B" w:rsidP="00A9732B">
      <w:pPr>
        <w:pStyle w:val="Odstavekseznama"/>
        <w:numPr>
          <w:ilvl w:val="0"/>
          <w:numId w:val="20"/>
        </w:numPr>
        <w:spacing w:before="0" w:after="0" w:line="360" w:lineRule="auto"/>
        <w:rPr>
          <w:b/>
          <w:iCs/>
        </w:rPr>
      </w:pPr>
      <w:r>
        <w:rPr>
          <w:bCs/>
          <w:iCs/>
        </w:rPr>
        <w:t>Za izbrano vlogo ne sme obstajati zahtevek v statusu VNOS. V kolikor zahtevek v statusu VNOS obstaja, se proži napaka: »</w:t>
      </w:r>
      <w:r w:rsidRPr="00A9732B">
        <w:rPr>
          <w:b/>
          <w:iCs/>
        </w:rPr>
        <w:t>Vnos prošnje ni mogoč, ker na vlogi obstaja zahtevek v statusu VNOS. Če želite prošnjo vnesti, zahtevek pobrišite.</w:t>
      </w:r>
      <w:r>
        <w:rPr>
          <w:b/>
          <w:iCs/>
        </w:rPr>
        <w:t>«</w:t>
      </w:r>
    </w:p>
    <w:p w14:paraId="0A62B687" w14:textId="77777777" w:rsidR="00A9732B" w:rsidRDefault="00A9732B" w:rsidP="00A9732B"/>
    <w:p w14:paraId="08010D92" w14:textId="77777777" w:rsidR="00A9732B" w:rsidRDefault="00A9732B" w:rsidP="00A9732B">
      <w:r>
        <w:t xml:space="preserve">V kolikor se zgornje preveritve ne prožijo in se prošnja kreira, dobi prošnja status </w:t>
      </w:r>
      <w:r w:rsidRPr="00CA037B">
        <w:t>VNOS</w:t>
      </w:r>
      <w:r>
        <w:t>. Znotraj prošnje je možno dodajanje priponk ter vpis obrazložitve.</w:t>
      </w:r>
    </w:p>
    <w:p w14:paraId="2B725A2E" w14:textId="77777777" w:rsidR="00A9732B" w:rsidRDefault="00A9732B" w:rsidP="00A9732B"/>
    <w:p w14:paraId="5CFA5CC4" w14:textId="77777777" w:rsidR="00A9732B" w:rsidRPr="000444EA" w:rsidRDefault="00A9732B" w:rsidP="00A9732B">
      <w:r>
        <w:t>Na vrhu vnosne forme se nahajajo naslednji g</w:t>
      </w:r>
      <w:r w:rsidRPr="000444EA">
        <w:t xml:space="preserve">umbi: </w:t>
      </w:r>
    </w:p>
    <w:p w14:paraId="0BC5C50A" w14:textId="357DC4BA" w:rsidR="00A9732B" w:rsidRPr="000444EA" w:rsidRDefault="00A9732B" w:rsidP="00A9732B">
      <w:pPr>
        <w:numPr>
          <w:ilvl w:val="0"/>
          <w:numId w:val="19"/>
        </w:numPr>
        <w:spacing w:before="0" w:after="0" w:line="360" w:lineRule="auto"/>
      </w:pPr>
      <w:r w:rsidRPr="000444EA">
        <w:rPr>
          <w:b/>
          <w:bCs/>
        </w:rPr>
        <w:t>Preveri pravilnost vnosa podatkov</w:t>
      </w:r>
      <w:r w:rsidRPr="000444EA">
        <w:t>: Ob kliku se proži spodnj</w:t>
      </w:r>
      <w:r w:rsidR="008F5373">
        <w:t>a</w:t>
      </w:r>
      <w:r w:rsidRPr="000444EA">
        <w:t xml:space="preserve"> validacij</w:t>
      </w:r>
      <w:r w:rsidR="008F5373">
        <w:t>a</w:t>
      </w:r>
      <w:r w:rsidRPr="000444EA">
        <w:t xml:space="preserve">: </w:t>
      </w:r>
    </w:p>
    <w:p w14:paraId="3D24D172" w14:textId="07378B73" w:rsidR="00A9732B" w:rsidRPr="000444EA" w:rsidRDefault="00A9732B" w:rsidP="00135D9C">
      <w:pPr>
        <w:spacing w:before="0" w:after="0" w:line="360" w:lineRule="auto"/>
      </w:pPr>
      <w:r w:rsidRPr="000444EA">
        <w:t xml:space="preserve">V kolikor je </w:t>
      </w:r>
      <w:r>
        <w:t>polje O</w:t>
      </w:r>
      <w:r w:rsidRPr="000444EA">
        <w:t>brazložitev prazn</w:t>
      </w:r>
      <w:r>
        <w:t>o, se v zavihku Sporočila izpiše:</w:t>
      </w:r>
      <w:r w:rsidRPr="000444EA">
        <w:t xml:space="preserve"> </w:t>
      </w:r>
      <w:r w:rsidR="00943D16">
        <w:rPr>
          <w:b/>
          <w:bCs/>
        </w:rPr>
        <w:t xml:space="preserve">Na zavihku </w:t>
      </w:r>
      <w:r w:rsidR="00F13221">
        <w:rPr>
          <w:b/>
          <w:bCs/>
        </w:rPr>
        <w:t>»</w:t>
      </w:r>
      <w:r w:rsidR="00943D16">
        <w:rPr>
          <w:b/>
          <w:bCs/>
        </w:rPr>
        <w:t>Obrazložitev spremembe</w:t>
      </w:r>
      <w:r w:rsidR="00F13221">
        <w:rPr>
          <w:b/>
          <w:bCs/>
        </w:rPr>
        <w:t>«</w:t>
      </w:r>
      <w:r w:rsidR="00943D16">
        <w:rPr>
          <w:b/>
          <w:bCs/>
        </w:rPr>
        <w:t xml:space="preserve"> je obvezen vnos obrazložitve.</w:t>
      </w:r>
    </w:p>
    <w:p w14:paraId="0654D366" w14:textId="77777777" w:rsidR="00A9732B" w:rsidRPr="000444EA" w:rsidRDefault="00A9732B" w:rsidP="00A9732B">
      <w:pPr>
        <w:numPr>
          <w:ilvl w:val="0"/>
          <w:numId w:val="19"/>
        </w:numPr>
        <w:spacing w:before="0" w:after="0" w:line="360" w:lineRule="auto"/>
      </w:pPr>
      <w:r w:rsidRPr="000444EA">
        <w:rPr>
          <w:b/>
          <w:bCs/>
        </w:rPr>
        <w:t xml:space="preserve">Izpis obrazca </w:t>
      </w:r>
      <w:r>
        <w:rPr>
          <w:b/>
          <w:bCs/>
        </w:rPr>
        <w:t>prošnje</w:t>
      </w:r>
      <w:r w:rsidRPr="000444EA">
        <w:t xml:space="preserve">: </w:t>
      </w:r>
    </w:p>
    <w:p w14:paraId="24EF6165" w14:textId="77777777" w:rsidR="009B67C0" w:rsidRPr="000444EA" w:rsidRDefault="009B67C0" w:rsidP="009B67C0">
      <w:pPr>
        <w:spacing w:before="0" w:after="0" w:line="360" w:lineRule="auto"/>
      </w:pPr>
      <w:r w:rsidRPr="000444EA">
        <w:t>Status VNOS: Ob kliku se prikaže PDF obrazec z vodnim tiskom VZOREC. Na obrazcu so navedeni vsi podatki (zavihki, polja), ki so prikazani na spremembi. Obrazec je mogoče</w:t>
      </w:r>
      <w:r>
        <w:t xml:space="preserve"> shraniti</w:t>
      </w:r>
      <w:r w:rsidRPr="000444EA">
        <w:t>.</w:t>
      </w:r>
    </w:p>
    <w:p w14:paraId="0E7823A8" w14:textId="77777777" w:rsidR="009B67C0" w:rsidRPr="000444EA" w:rsidRDefault="009B67C0" w:rsidP="009B67C0">
      <w:pPr>
        <w:spacing w:before="0" w:after="0" w:line="360" w:lineRule="auto"/>
      </w:pPr>
      <w:r w:rsidRPr="000444EA">
        <w:t>Status ODDANA: Ob kliku se prikaže elektronsko podpisan PDF obrazec brez vodnega tiska.</w:t>
      </w:r>
    </w:p>
    <w:p w14:paraId="4F121EEF" w14:textId="77777777" w:rsidR="0045162A" w:rsidRPr="000444EA" w:rsidRDefault="0045162A" w:rsidP="0045162A">
      <w:pPr>
        <w:numPr>
          <w:ilvl w:val="0"/>
          <w:numId w:val="19"/>
        </w:numPr>
        <w:spacing w:before="0" w:after="0" w:line="360" w:lineRule="auto"/>
      </w:pPr>
      <w:r w:rsidRPr="000444EA">
        <w:rPr>
          <w:b/>
          <w:bCs/>
        </w:rPr>
        <w:t xml:space="preserve">Elektronsko podpiši in oddaj </w:t>
      </w:r>
      <w:r>
        <w:rPr>
          <w:b/>
          <w:bCs/>
        </w:rPr>
        <w:t>prošnjo</w:t>
      </w:r>
      <w:r w:rsidRPr="000444EA">
        <w:t xml:space="preserve">: </w:t>
      </w:r>
    </w:p>
    <w:p w14:paraId="0B1C6AB2" w14:textId="3F40BEF1" w:rsidR="0045162A" w:rsidRPr="000444EA" w:rsidRDefault="0045162A" w:rsidP="003066E7">
      <w:pPr>
        <w:spacing w:before="0" w:after="0" w:line="360" w:lineRule="auto"/>
      </w:pPr>
      <w:r w:rsidRPr="000444EA">
        <w:t xml:space="preserve">Ob kliku se prikaže PDF obrazec brez vodnega tiska. Na dnu je prikazan gumb </w:t>
      </w:r>
      <w:r w:rsidRPr="000444EA">
        <w:rPr>
          <w:b/>
          <w:bCs/>
        </w:rPr>
        <w:t>Elektronsko podpiši in oddaj</w:t>
      </w:r>
      <w:r w:rsidRPr="000444EA">
        <w:t xml:space="preserve">, ki sproži elektronski podpis dokumenta prek </w:t>
      </w:r>
      <w:r>
        <w:t xml:space="preserve">horizontalnega gradnika </w:t>
      </w:r>
      <w:r w:rsidRPr="000444EA">
        <w:t>SI</w:t>
      </w:r>
      <w:r>
        <w:noBreakHyphen/>
      </w:r>
      <w:r w:rsidRPr="000444EA">
        <w:t>CES</w:t>
      </w:r>
      <w:r>
        <w:t xml:space="preserve"> za elektronsko </w:t>
      </w:r>
      <w:r>
        <w:lastRenderedPageBreak/>
        <w:t>podpisovanje dokumentov</w:t>
      </w:r>
      <w:r w:rsidRPr="000444EA">
        <w:t>.</w:t>
      </w:r>
      <w:r w:rsidR="003066E7">
        <w:t xml:space="preserve"> </w:t>
      </w:r>
      <w:r w:rsidRPr="000444EA">
        <w:t xml:space="preserve">Ob kliku se </w:t>
      </w:r>
      <w:r>
        <w:t xml:space="preserve">ponovno </w:t>
      </w:r>
      <w:r w:rsidRPr="000444EA">
        <w:t xml:space="preserve">sproži validacija in v kolikor je </w:t>
      </w:r>
      <w:r>
        <w:t xml:space="preserve">v zavihku Sporočila </w:t>
      </w:r>
      <w:r w:rsidRPr="000444EA">
        <w:t>proženo vsaj eno sporočilo, se spremembe ne da elektronsko podpisati in oddati.</w:t>
      </w:r>
    </w:p>
    <w:p w14:paraId="5C35D540" w14:textId="77777777" w:rsidR="0045162A" w:rsidRPr="000444EA" w:rsidRDefault="0045162A" w:rsidP="003066E7">
      <w:pPr>
        <w:spacing w:before="0" w:after="0" w:line="360" w:lineRule="auto"/>
      </w:pPr>
      <w:r w:rsidRPr="000444EA">
        <w:t xml:space="preserve">Ob uspešni oddaji se v bazo shrani podpisan PDF, ki je nato vedno viden ob kliku na gumb </w:t>
      </w:r>
      <w:r w:rsidRPr="000444EA">
        <w:rPr>
          <w:b/>
          <w:bCs/>
        </w:rPr>
        <w:t xml:space="preserve">Izpis obrazca </w:t>
      </w:r>
      <w:r>
        <w:rPr>
          <w:b/>
          <w:bCs/>
        </w:rPr>
        <w:t>prošnje</w:t>
      </w:r>
      <w:r w:rsidRPr="000444EA">
        <w:t>.</w:t>
      </w:r>
    </w:p>
    <w:p w14:paraId="1842E6FF" w14:textId="77777777" w:rsidR="0045162A" w:rsidRPr="000444EA" w:rsidRDefault="0045162A" w:rsidP="003066E7">
      <w:pPr>
        <w:spacing w:before="0" w:after="0" w:line="360" w:lineRule="auto"/>
      </w:pPr>
      <w:r w:rsidRPr="000444EA">
        <w:t>Ob uspešni oddaji se spremeni status prošnje v ODDANA</w:t>
      </w:r>
      <w:r>
        <w:t xml:space="preserve">. Zapišeta se tudi podatka </w:t>
      </w:r>
      <w:r w:rsidRPr="000444EA">
        <w:rPr>
          <w:b/>
          <w:bCs/>
        </w:rPr>
        <w:t>Datum oddaje</w:t>
      </w:r>
      <w:r>
        <w:rPr>
          <w:b/>
          <w:bCs/>
        </w:rPr>
        <w:t xml:space="preserve"> </w:t>
      </w:r>
      <w:r>
        <w:t>(na zavihek Osnovni podatki in Dokumenti)</w:t>
      </w:r>
      <w:r w:rsidRPr="000444EA">
        <w:t xml:space="preserve"> in </w:t>
      </w:r>
      <w:r w:rsidRPr="000444EA">
        <w:rPr>
          <w:b/>
          <w:bCs/>
        </w:rPr>
        <w:t>Uporabnik</w:t>
      </w:r>
      <w:r>
        <w:rPr>
          <w:b/>
          <w:bCs/>
        </w:rPr>
        <w:t xml:space="preserve"> </w:t>
      </w:r>
      <w:r>
        <w:t>(na zavihek Dokumenti)</w:t>
      </w:r>
      <w:r w:rsidRPr="000444EA">
        <w:t>.</w:t>
      </w:r>
    </w:p>
    <w:p w14:paraId="184CE36E" w14:textId="3032A60A" w:rsidR="0045162A" w:rsidRDefault="003066E7" w:rsidP="003066E7">
      <w:pPr>
        <w:spacing w:before="0" w:after="0" w:line="360" w:lineRule="auto"/>
      </w:pPr>
      <w:r>
        <w:t>Ko je prošnja</w:t>
      </w:r>
      <w:r w:rsidR="0045162A" w:rsidRPr="000444EA">
        <w:t xml:space="preserve"> </w:t>
      </w:r>
      <w:r>
        <w:t xml:space="preserve">v </w:t>
      </w:r>
      <w:r w:rsidR="0045162A" w:rsidRPr="000444EA">
        <w:t>status</w:t>
      </w:r>
      <w:r>
        <w:t>u</w:t>
      </w:r>
      <w:r w:rsidR="0045162A" w:rsidRPr="000444EA">
        <w:t xml:space="preserve"> ODDANA</w:t>
      </w:r>
      <w:r>
        <w:t>,</w:t>
      </w:r>
      <w:r w:rsidR="0045162A" w:rsidRPr="000444EA">
        <w:t xml:space="preserve"> je na prošnji onemogočeno spreminjanje podatkov.</w:t>
      </w:r>
    </w:p>
    <w:p w14:paraId="7A37FBE2" w14:textId="77777777" w:rsidR="007C05C1" w:rsidRPr="000444EA" w:rsidRDefault="007C05C1" w:rsidP="007C05C1">
      <w:pPr>
        <w:numPr>
          <w:ilvl w:val="0"/>
          <w:numId w:val="19"/>
        </w:numPr>
        <w:spacing w:before="0" w:after="0" w:line="360" w:lineRule="auto"/>
      </w:pPr>
      <w:r w:rsidRPr="000444EA">
        <w:rPr>
          <w:b/>
          <w:bCs/>
        </w:rPr>
        <w:t xml:space="preserve">Izbriši </w:t>
      </w:r>
      <w:r>
        <w:rPr>
          <w:b/>
          <w:bCs/>
        </w:rPr>
        <w:t>prošnjo</w:t>
      </w:r>
      <w:r w:rsidRPr="000444EA">
        <w:t xml:space="preserve">: </w:t>
      </w:r>
    </w:p>
    <w:p w14:paraId="50C71133" w14:textId="77777777" w:rsidR="007C05C1" w:rsidRPr="000444EA" w:rsidRDefault="007C05C1" w:rsidP="007C05C1">
      <w:pPr>
        <w:numPr>
          <w:ilvl w:val="1"/>
          <w:numId w:val="19"/>
        </w:numPr>
        <w:spacing w:before="0" w:after="0" w:line="360" w:lineRule="auto"/>
      </w:pPr>
      <w:r w:rsidRPr="000444EA">
        <w:t>Gumb je prikazan samo v statusu VNOS.</w:t>
      </w:r>
    </w:p>
    <w:p w14:paraId="108912E6" w14:textId="52DF0619" w:rsidR="009C3EAE" w:rsidRDefault="007C05C1" w:rsidP="007C05C1">
      <w:pPr>
        <w:spacing w:before="0" w:after="0" w:line="360" w:lineRule="auto"/>
        <w:rPr>
          <w:szCs w:val="22"/>
        </w:rPr>
      </w:pPr>
      <w:r w:rsidRPr="000444EA">
        <w:t>Ob kliku se odpre pojavno okno pred izbrisom:</w:t>
      </w:r>
      <w:r>
        <w:t xml:space="preserve"> </w:t>
      </w:r>
      <w:r w:rsidRPr="007C05C1">
        <w:rPr>
          <w:b/>
          <w:bCs/>
        </w:rPr>
        <w:t>»</w:t>
      </w:r>
      <w:r>
        <w:rPr>
          <w:b/>
          <w:bCs/>
        </w:rPr>
        <w:t>Ali resnično želite izbrisati prošnjo?«</w:t>
      </w:r>
      <w:r>
        <w:t xml:space="preserve"> </w:t>
      </w:r>
      <w:r w:rsidRPr="000444EA">
        <w:t xml:space="preserve">V kolikor </w:t>
      </w:r>
      <w:r>
        <w:t xml:space="preserve">uporabnik </w:t>
      </w:r>
      <w:r w:rsidRPr="000444EA">
        <w:t>potrdi, se v celoti izbriše vrstica spremembe in vsi podrejeni zapisi te spremembe</w:t>
      </w:r>
      <w:r>
        <w:t>.</w:t>
      </w:r>
    </w:p>
    <w:p w14:paraId="79BCDA8C" w14:textId="4B9BDA50" w:rsidR="009862B1" w:rsidRDefault="009862B1" w:rsidP="009C3EAE">
      <w:pPr>
        <w:spacing w:before="0" w:after="0" w:line="360" w:lineRule="auto"/>
        <w:rPr>
          <w:szCs w:val="22"/>
        </w:rPr>
      </w:pPr>
    </w:p>
    <w:p w14:paraId="2B470086" w14:textId="50F9D3CF" w:rsidR="009862B1" w:rsidRDefault="00136F32" w:rsidP="009C3EAE">
      <w:pPr>
        <w:spacing w:before="0" w:after="0" w:line="360" w:lineRule="auto"/>
        <w:rPr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06C43AD" wp14:editId="28A4538A">
            <wp:simplePos x="0" y="0"/>
            <wp:positionH relativeFrom="column">
              <wp:posOffset>-593054</wp:posOffset>
            </wp:positionH>
            <wp:positionV relativeFrom="paragraph">
              <wp:posOffset>305339</wp:posOffset>
            </wp:positionV>
            <wp:extent cx="7107159" cy="3062377"/>
            <wp:effectExtent l="0" t="0" r="0" b="5080"/>
            <wp:wrapTight wrapText="bothSides">
              <wp:wrapPolygon edited="0">
                <wp:start x="0" y="0"/>
                <wp:lineTo x="0" y="21501"/>
                <wp:lineTo x="21538" y="21501"/>
                <wp:lineTo x="21538" y="0"/>
                <wp:lineTo x="0" y="0"/>
              </wp:wrapPolygon>
            </wp:wrapTight>
            <wp:docPr id="158487550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59" cy="306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BAC95" w14:textId="78564A82" w:rsidR="009862B1" w:rsidRPr="00F13221" w:rsidRDefault="00F13221" w:rsidP="00F13221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Slika prikazuje zavihek Osnovni podatki prošnje.</w:t>
      </w:r>
    </w:p>
    <w:p w14:paraId="58AEC63C" w14:textId="77777777" w:rsidR="009862B1" w:rsidRDefault="009862B1" w:rsidP="009C3EAE">
      <w:pPr>
        <w:spacing w:before="0" w:after="0" w:line="360" w:lineRule="auto"/>
        <w:rPr>
          <w:szCs w:val="22"/>
        </w:rPr>
      </w:pPr>
    </w:p>
    <w:p w14:paraId="41817659" w14:textId="77777777" w:rsidR="009862B1" w:rsidRDefault="009862B1" w:rsidP="009C3EAE">
      <w:pPr>
        <w:spacing w:before="0" w:after="0" w:line="360" w:lineRule="auto"/>
        <w:rPr>
          <w:szCs w:val="22"/>
        </w:rPr>
      </w:pPr>
    </w:p>
    <w:p w14:paraId="590FC204" w14:textId="77777777" w:rsidR="009862B1" w:rsidRDefault="009862B1" w:rsidP="009C3EAE">
      <w:pPr>
        <w:spacing w:before="0" w:after="0" w:line="360" w:lineRule="auto"/>
        <w:rPr>
          <w:szCs w:val="22"/>
        </w:rPr>
      </w:pPr>
    </w:p>
    <w:p w14:paraId="499CDC51" w14:textId="77777777" w:rsidR="005A5370" w:rsidRDefault="005A5370" w:rsidP="009C3EAE">
      <w:pPr>
        <w:spacing w:before="0" w:after="0" w:line="360" w:lineRule="auto"/>
        <w:rPr>
          <w:szCs w:val="22"/>
        </w:rPr>
      </w:pPr>
    </w:p>
    <w:p w14:paraId="3793BC95" w14:textId="77777777" w:rsidR="005A5370" w:rsidRDefault="005A5370" w:rsidP="009C3EAE">
      <w:pPr>
        <w:spacing w:before="0" w:after="0" w:line="360" w:lineRule="auto"/>
        <w:rPr>
          <w:szCs w:val="22"/>
        </w:rPr>
      </w:pPr>
    </w:p>
    <w:p w14:paraId="2985E45A" w14:textId="77777777" w:rsidR="005A5370" w:rsidRDefault="005A5370" w:rsidP="009C3EAE">
      <w:pPr>
        <w:spacing w:before="0" w:after="0" w:line="360" w:lineRule="auto"/>
        <w:rPr>
          <w:szCs w:val="22"/>
        </w:rPr>
      </w:pPr>
    </w:p>
    <w:p w14:paraId="3C382097" w14:textId="77777777" w:rsidR="009862B1" w:rsidRDefault="009862B1" w:rsidP="009C3EAE">
      <w:pPr>
        <w:spacing w:before="0" w:after="0" w:line="360" w:lineRule="auto"/>
        <w:rPr>
          <w:szCs w:val="22"/>
        </w:rPr>
      </w:pPr>
    </w:p>
    <w:p w14:paraId="47296894" w14:textId="77777777" w:rsidR="009862B1" w:rsidRPr="003C42C6" w:rsidRDefault="009862B1" w:rsidP="009C3EAE">
      <w:pPr>
        <w:spacing w:before="0" w:after="0" w:line="360" w:lineRule="auto"/>
        <w:rPr>
          <w:szCs w:val="22"/>
        </w:rPr>
      </w:pPr>
    </w:p>
    <w:p w14:paraId="52C69ECE" w14:textId="35CA9D3F" w:rsidR="00737734" w:rsidRPr="004D5D63" w:rsidRDefault="005672B6" w:rsidP="00737734">
      <w:pPr>
        <w:pStyle w:val="Naslov1"/>
        <w:rPr>
          <w:rFonts w:cs="Times New Roman"/>
          <w:sz w:val="22"/>
          <w:szCs w:val="22"/>
        </w:rPr>
      </w:pPr>
      <w:bookmarkStart w:id="14" w:name="_Toc178849719"/>
      <w:r>
        <w:rPr>
          <w:rFonts w:cs="Times New Roman"/>
          <w:sz w:val="22"/>
          <w:szCs w:val="22"/>
        </w:rPr>
        <w:lastRenderedPageBreak/>
        <w:t>ZAVIHKI IN POLJA</w:t>
      </w:r>
      <w:bookmarkEnd w:id="14"/>
    </w:p>
    <w:p w14:paraId="28C72C04" w14:textId="77777777" w:rsidR="00737734" w:rsidRPr="004D5D63" w:rsidRDefault="00737734" w:rsidP="00737734">
      <w:pPr>
        <w:rPr>
          <w:szCs w:val="22"/>
        </w:rPr>
      </w:pPr>
    </w:p>
    <w:p w14:paraId="53CC82D6" w14:textId="612251DD" w:rsidR="00737734" w:rsidRPr="004D5D63" w:rsidRDefault="00893AAA" w:rsidP="00737734">
      <w:pPr>
        <w:pStyle w:val="Naslov2"/>
        <w:rPr>
          <w:rFonts w:cs="Times New Roman"/>
          <w:sz w:val="22"/>
          <w:szCs w:val="22"/>
        </w:rPr>
      </w:pPr>
      <w:bookmarkStart w:id="15" w:name="_Toc178849720"/>
      <w:r>
        <w:rPr>
          <w:rFonts w:cs="Times New Roman"/>
          <w:sz w:val="22"/>
          <w:szCs w:val="22"/>
        </w:rPr>
        <w:t>Seznam odobrenih vlog in tabela Sprememba obveznosti</w:t>
      </w:r>
      <w:bookmarkEnd w:id="15"/>
    </w:p>
    <w:p w14:paraId="275FF830" w14:textId="3D5A4359" w:rsidR="00893AAA" w:rsidRDefault="00893AAA" w:rsidP="00893AAA">
      <w:pPr>
        <w:pStyle w:val="Odstavekseznama"/>
        <w:numPr>
          <w:ilvl w:val="0"/>
          <w:numId w:val="21"/>
        </w:numPr>
      </w:pPr>
      <w:r>
        <w:t>Seznam odobrenih vlog vsebuje naslednje podatke</w:t>
      </w:r>
    </w:p>
    <w:tbl>
      <w:tblPr>
        <w:tblW w:w="2127" w:type="dxa"/>
        <w:tblLayout w:type="fixed"/>
        <w:tblLook w:val="00A0" w:firstRow="1" w:lastRow="0" w:firstColumn="1" w:lastColumn="0" w:noHBand="0" w:noVBand="0"/>
      </w:tblPr>
      <w:tblGrid>
        <w:gridCol w:w="2127"/>
      </w:tblGrid>
      <w:tr w:rsidR="00893AAA" w:rsidRPr="004F5C87" w14:paraId="33291DDE" w14:textId="77777777" w:rsidTr="00714548">
        <w:trPr>
          <w:cantSplit/>
        </w:trPr>
        <w:tc>
          <w:tcPr>
            <w:tcW w:w="2127" w:type="dxa"/>
            <w:shd w:val="clear" w:color="auto" w:fill="4CB0AF"/>
            <w:vAlign w:val="center"/>
          </w:tcPr>
          <w:p w14:paraId="27C106A8" w14:textId="77777777" w:rsidR="00893AAA" w:rsidRPr="004F5C87" w:rsidRDefault="00893AAA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Naziv polja</w:t>
            </w:r>
          </w:p>
        </w:tc>
      </w:tr>
      <w:tr w:rsidR="00893AAA" w:rsidRPr="004F5C87" w14:paraId="7C27B687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B6BA863" w14:textId="77777777" w:rsidR="00893AAA" w:rsidRPr="004F5C87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Intervencija</w:t>
            </w:r>
          </w:p>
        </w:tc>
      </w:tr>
      <w:tr w:rsidR="00893AAA" w:rsidRPr="004F5C87" w14:paraId="79BBEB8C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A924DB5" w14:textId="77777777" w:rsidR="00893AAA" w:rsidRPr="004F5C87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Razpis</w:t>
            </w:r>
          </w:p>
        </w:tc>
      </w:tr>
      <w:tr w:rsidR="00893AAA" w:rsidRPr="004F5C87" w14:paraId="260D5C7F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9484F0C" w14:textId="77777777" w:rsidR="00893AAA" w:rsidRPr="004F5C87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številka</w:t>
            </w:r>
          </w:p>
        </w:tc>
      </w:tr>
      <w:tr w:rsidR="00893AAA" w:rsidRPr="004F5C87" w14:paraId="1151701C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69A24582" w14:textId="77777777" w:rsidR="00893AAA" w:rsidRPr="004F5C87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Vloga ID</w:t>
            </w:r>
          </w:p>
        </w:tc>
      </w:tr>
      <w:tr w:rsidR="00893AAA" w:rsidRPr="004F5C87" w14:paraId="3BA2AA92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C469A84" w14:textId="77777777" w:rsidR="00893AAA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Davčna številka</w:t>
            </w:r>
          </w:p>
        </w:tc>
      </w:tr>
      <w:tr w:rsidR="00893AAA" w:rsidRPr="004F5C87" w14:paraId="5EAD14E4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6A767D2D" w14:textId="77777777" w:rsidR="00893AAA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Upravičenec</w:t>
            </w:r>
          </w:p>
        </w:tc>
      </w:tr>
      <w:tr w:rsidR="00893AAA" w:rsidRPr="004F5C87" w14:paraId="02B1B4CF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1075E19" w14:textId="77777777" w:rsidR="00893AAA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odločbe</w:t>
            </w:r>
          </w:p>
        </w:tc>
      </w:tr>
      <w:tr w:rsidR="00893AAA" w:rsidRPr="004F5C87" w14:paraId="1449D8F0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67226DD" w14:textId="77777777" w:rsidR="00893AAA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odločbe</w:t>
            </w:r>
          </w:p>
        </w:tc>
      </w:tr>
      <w:tr w:rsidR="00893AAA" w:rsidRPr="004F5C87" w14:paraId="4F65E6B9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01421E9" w14:textId="77777777" w:rsidR="00893AAA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vrednost</w:t>
            </w:r>
          </w:p>
        </w:tc>
      </w:tr>
    </w:tbl>
    <w:p w14:paraId="12AE97CD" w14:textId="10876447" w:rsidR="00893AAA" w:rsidRDefault="00893AAA" w:rsidP="00893AAA">
      <w:r>
        <w:t xml:space="preserve">Ob izboru želene vloge se v podrejeni tabeli prikaže seznam morebitno že vnesenih prošenj za spremembo obveznosti. </w:t>
      </w:r>
    </w:p>
    <w:p w14:paraId="4F024753" w14:textId="234C9E2B" w:rsidR="00893AAA" w:rsidRPr="00893AAA" w:rsidRDefault="00893AAA" w:rsidP="00893AAA">
      <w:pPr>
        <w:pStyle w:val="Odstavekseznama"/>
        <w:numPr>
          <w:ilvl w:val="0"/>
          <w:numId w:val="21"/>
        </w:numPr>
        <w:rPr>
          <w:spacing w:val="-4"/>
        </w:rPr>
      </w:pPr>
      <w:r w:rsidRPr="00893AAA">
        <w:rPr>
          <w:spacing w:val="-4"/>
        </w:rPr>
        <w:t>Tabela Sprememba obveznosti vsebuje naslednje podatke:</w:t>
      </w:r>
    </w:p>
    <w:tbl>
      <w:tblPr>
        <w:tblW w:w="2127" w:type="dxa"/>
        <w:tblLayout w:type="fixed"/>
        <w:tblLook w:val="00A0" w:firstRow="1" w:lastRow="0" w:firstColumn="1" w:lastColumn="0" w:noHBand="0" w:noVBand="0"/>
      </w:tblPr>
      <w:tblGrid>
        <w:gridCol w:w="2127"/>
      </w:tblGrid>
      <w:tr w:rsidR="00893AAA" w:rsidRPr="004F5C87" w14:paraId="62ACBA1E" w14:textId="77777777" w:rsidTr="00714548">
        <w:trPr>
          <w:cantSplit/>
        </w:trPr>
        <w:tc>
          <w:tcPr>
            <w:tcW w:w="2127" w:type="dxa"/>
            <w:shd w:val="clear" w:color="auto" w:fill="4CB0AF"/>
            <w:vAlign w:val="center"/>
          </w:tcPr>
          <w:p w14:paraId="2577094E" w14:textId="77777777" w:rsidR="00893AAA" w:rsidRPr="004F5C87" w:rsidRDefault="00893AAA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Naziv polja</w:t>
            </w:r>
          </w:p>
        </w:tc>
      </w:tr>
      <w:tr w:rsidR="00893AAA" w:rsidRPr="004F280E" w14:paraId="4CC034EE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76D075D" w14:textId="22A0A7C0" w:rsidR="00893AAA" w:rsidRPr="004F280E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9858C3"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t. prošnje</w:t>
            </w:r>
          </w:p>
        </w:tc>
      </w:tr>
      <w:tr w:rsidR="00893AAA" w:rsidRPr="004F280E" w14:paraId="245826C0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4BB6681" w14:textId="77777777" w:rsidR="00893AAA" w:rsidDel="00223412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prošnje</w:t>
            </w:r>
          </w:p>
        </w:tc>
      </w:tr>
      <w:tr w:rsidR="00893AAA" w:rsidRPr="004F280E" w14:paraId="1BA1E83D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64D35CF4" w14:textId="77777777" w:rsidR="00893AAA" w:rsidRPr="004F280E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</w:t>
            </w:r>
          </w:p>
        </w:tc>
      </w:tr>
      <w:tr w:rsidR="00893AAA" w:rsidRPr="004F280E" w14:paraId="0733CA8A" w14:textId="77777777" w:rsidTr="00714548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D573FB5" w14:textId="77777777" w:rsidR="00893AAA" w:rsidRPr="004F280E" w:rsidRDefault="00893AAA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in ura oddaje</w:t>
            </w:r>
          </w:p>
        </w:tc>
      </w:tr>
    </w:tbl>
    <w:p w14:paraId="67C42847" w14:textId="358CEC33" w:rsidR="00737734" w:rsidRPr="004D5D63" w:rsidRDefault="00D907CB" w:rsidP="00651566">
      <w:pPr>
        <w:jc w:val="center"/>
        <w:rPr>
          <w:color w:val="000000" w:themeColor="text1"/>
          <w:szCs w:val="22"/>
        </w:rPr>
      </w:pPr>
      <w:r>
        <w:rPr>
          <w:noProof/>
        </w:rPr>
        <w:drawing>
          <wp:inline distT="0" distB="0" distL="0" distR="0" wp14:anchorId="5187B2B0" wp14:editId="68F546ED">
            <wp:extent cx="5067119" cy="3045125"/>
            <wp:effectExtent l="0" t="0" r="635" b="3175"/>
            <wp:docPr id="177305632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256" cy="305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1225" w14:textId="48038EE3" w:rsidR="00737734" w:rsidRPr="009858C3" w:rsidRDefault="009858C3" w:rsidP="009858C3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Slika</w:t>
      </w:r>
      <w:r w:rsidR="00D907CB">
        <w:rPr>
          <w:sz w:val="20"/>
          <w:szCs w:val="20"/>
        </w:rPr>
        <w:t xml:space="preserve"> prikazuje tabelo Sprememba obveznosti</w:t>
      </w:r>
    </w:p>
    <w:p w14:paraId="3AB2F28C" w14:textId="5F26F7E5" w:rsidR="00A757B1" w:rsidRDefault="00A757B1" w:rsidP="00A757B1">
      <w:pPr>
        <w:pStyle w:val="Naslov2"/>
        <w:rPr>
          <w:rFonts w:cs="Times New Roman"/>
          <w:sz w:val="22"/>
          <w:szCs w:val="22"/>
        </w:rPr>
      </w:pPr>
      <w:bookmarkStart w:id="16" w:name="_Toc178849721"/>
      <w:r>
        <w:rPr>
          <w:rFonts w:cs="Times New Roman"/>
          <w:sz w:val="22"/>
          <w:szCs w:val="22"/>
        </w:rPr>
        <w:lastRenderedPageBreak/>
        <w:t>Osnovni podatki</w:t>
      </w:r>
      <w:bookmarkEnd w:id="16"/>
    </w:p>
    <w:p w14:paraId="19E54E15" w14:textId="0C1E1252" w:rsidR="00A757B1" w:rsidRDefault="00A757B1" w:rsidP="00A757B1">
      <w:r>
        <w:t>Na zavihku se nahajajo osnovni podatki o vlogi:</w:t>
      </w:r>
    </w:p>
    <w:tbl>
      <w:tblPr>
        <w:tblW w:w="9214" w:type="dxa"/>
        <w:tblLayout w:type="fixed"/>
        <w:tblLook w:val="00A0" w:firstRow="1" w:lastRow="0" w:firstColumn="1" w:lastColumn="0" w:noHBand="0" w:noVBand="0"/>
      </w:tblPr>
      <w:tblGrid>
        <w:gridCol w:w="2694"/>
        <w:gridCol w:w="5670"/>
        <w:gridCol w:w="850"/>
      </w:tblGrid>
      <w:tr w:rsidR="00A757B1" w:rsidRPr="004F5C87" w14:paraId="0C291D2D" w14:textId="77777777" w:rsidTr="00000687">
        <w:trPr>
          <w:cantSplit/>
        </w:trPr>
        <w:tc>
          <w:tcPr>
            <w:tcW w:w="2694" w:type="dxa"/>
            <w:shd w:val="clear" w:color="auto" w:fill="4CB0AF"/>
            <w:vAlign w:val="center"/>
          </w:tcPr>
          <w:p w14:paraId="0CF14609" w14:textId="77777777" w:rsidR="00A757B1" w:rsidRPr="004F5C87" w:rsidRDefault="00A757B1" w:rsidP="00000687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Naziv polja</w:t>
            </w:r>
          </w:p>
        </w:tc>
        <w:tc>
          <w:tcPr>
            <w:tcW w:w="5670" w:type="dxa"/>
            <w:shd w:val="clear" w:color="auto" w:fill="4CB0AF"/>
            <w:vAlign w:val="center"/>
          </w:tcPr>
          <w:p w14:paraId="1F1888E9" w14:textId="77777777" w:rsidR="00A757B1" w:rsidRPr="004F5C87" w:rsidRDefault="00A757B1" w:rsidP="00000687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Opis polja</w:t>
            </w:r>
          </w:p>
        </w:tc>
        <w:tc>
          <w:tcPr>
            <w:tcW w:w="850" w:type="dxa"/>
            <w:shd w:val="clear" w:color="auto" w:fill="4CB0AF"/>
            <w:vAlign w:val="center"/>
          </w:tcPr>
          <w:p w14:paraId="0B490A9F" w14:textId="77777777" w:rsidR="00A757B1" w:rsidRPr="004F5C87" w:rsidRDefault="00A757B1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RočnO</w:t>
            </w:r>
          </w:p>
        </w:tc>
      </w:tr>
      <w:tr w:rsidR="00A757B1" w:rsidRPr="004F5C87" w14:paraId="6DFDD1F2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0510FA8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Intervencija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07F1216" w14:textId="4B186FEB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intervencije.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5E5DA8A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sz w:val="16"/>
                <w:szCs w:val="16"/>
              </w:rPr>
            </w:pPr>
            <w:r w:rsidRPr="004F5C87">
              <w:rPr>
                <w:noProof/>
              </w:rPr>
              <w:drawing>
                <wp:inline distT="0" distB="0" distL="0" distR="0" wp14:anchorId="7CF93F67" wp14:editId="01025493">
                  <wp:extent cx="307975" cy="180975"/>
                  <wp:effectExtent l="0" t="0" r="0" b="9525"/>
                  <wp:docPr id="1249798073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5ED03582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D6C2DBF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Razpis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B865BFE" w14:textId="701A1257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razpisa.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C83FEBC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51732C25" wp14:editId="4A716FBE">
                  <wp:extent cx="307975" cy="180975"/>
                  <wp:effectExtent l="0" t="0" r="0" b="9525"/>
                  <wp:docPr id="1525884331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5D50D2FB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4A19371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številka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63295AC7" w14:textId="7F6C23F7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številka.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48C8180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7CD8AB54" wp14:editId="1F31B785">
                  <wp:extent cx="307975" cy="180975"/>
                  <wp:effectExtent l="0" t="0" r="0" b="9525"/>
                  <wp:docPr id="2060793515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519E462F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0BACBF7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Vloga ID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21779D4" w14:textId="661F24EB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PRPV vloga ID.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9A95E94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515A227C" wp14:editId="09E9DF98">
                  <wp:extent cx="307975" cy="180975"/>
                  <wp:effectExtent l="0" t="0" r="0" b="9525"/>
                  <wp:docPr id="1061333851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6412DB52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FF75191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Davčna številka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62490685" w14:textId="29BBB064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Davčna številka.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68C0119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6C3376F3" wp14:editId="0D6732FB">
                  <wp:extent cx="307975" cy="180975"/>
                  <wp:effectExtent l="0" t="0" r="0" b="9525"/>
                  <wp:docPr id="340007031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7F525575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274BE51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Upravičenec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7366061" w14:textId="368FA75A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upravičenca.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C1C28B4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4B1B6D79" wp14:editId="76438DD3">
                  <wp:extent cx="307975" cy="180975"/>
                  <wp:effectExtent l="0" t="0" r="0" b="9525"/>
                  <wp:docPr id="1408213579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7007EC7B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4A56211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odločbe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20B2958" w14:textId="59EABDAF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odločbe o pravici do sredstev.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13DEF08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18A4D3D0" wp14:editId="065E854B">
                  <wp:extent cx="307975" cy="180975"/>
                  <wp:effectExtent l="0" t="0" r="0" b="9525"/>
                  <wp:docPr id="1466270504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047252D3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B081E25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odločbe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98C7153" w14:textId="2EFDBFEC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odločbe o pravici do sredstev.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BE467E2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732C4098" wp14:editId="03B709D3">
                  <wp:extent cx="307975" cy="180975"/>
                  <wp:effectExtent l="0" t="0" r="0" b="9525"/>
                  <wp:docPr id="1561160147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54296A4A" w14:textId="77777777" w:rsidTr="00000687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0E016BC" w14:textId="77777777" w:rsidR="00A757B1" w:rsidRPr="004F5C87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vrednost po odločbi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E4401A6" w14:textId="5EC15A13" w:rsidR="00A757B1" w:rsidRPr="006F31C0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vrednost sredstev na odločbi.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1FFFA13" w14:textId="77777777" w:rsidR="00A757B1" w:rsidRPr="004F5C87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3366B6">
              <w:rPr>
                <w:noProof/>
              </w:rPr>
              <w:drawing>
                <wp:inline distT="0" distB="0" distL="0" distR="0" wp14:anchorId="200087D8" wp14:editId="4F68390B">
                  <wp:extent cx="307975" cy="180975"/>
                  <wp:effectExtent l="0" t="0" r="0" b="9525"/>
                  <wp:docPr id="848409113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F8C59" w14:textId="320C78B4" w:rsidR="00A757B1" w:rsidRDefault="00431636" w:rsidP="00A757B1">
      <w:pPr>
        <w:jc w:val="left"/>
      </w:pPr>
      <w:r>
        <w:rPr>
          <w:noProof/>
        </w:rPr>
        <w:drawing>
          <wp:inline distT="0" distB="0" distL="0" distR="0" wp14:anchorId="476E827C" wp14:editId="030D1EB2">
            <wp:extent cx="5760720" cy="1896745"/>
            <wp:effectExtent l="0" t="0" r="0" b="8255"/>
            <wp:docPr id="78781865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FD6E6" w14:textId="5FADEF24" w:rsidR="006D20C9" w:rsidRPr="00431636" w:rsidRDefault="00431636" w:rsidP="00431636">
      <w:pPr>
        <w:jc w:val="center"/>
        <w:rPr>
          <w:sz w:val="20"/>
          <w:szCs w:val="20"/>
        </w:rPr>
      </w:pPr>
      <w:r>
        <w:rPr>
          <w:sz w:val="20"/>
          <w:szCs w:val="20"/>
        </w:rPr>
        <w:t>Slika prikazuje zavihek Osnovni podatki</w:t>
      </w:r>
    </w:p>
    <w:p w14:paraId="3E522CE9" w14:textId="77777777" w:rsidR="000961F4" w:rsidRDefault="000961F4" w:rsidP="00A757B1"/>
    <w:p w14:paraId="42181FA7" w14:textId="0991ED88" w:rsidR="00A757B1" w:rsidRDefault="00A757B1" w:rsidP="00A757B1">
      <w:r>
        <w:t>Na zavihku se nahajajo tudi osnovni podatki o izbrani prošnji za spremembo obveznosti:</w:t>
      </w:r>
    </w:p>
    <w:tbl>
      <w:tblPr>
        <w:tblW w:w="9214" w:type="dxa"/>
        <w:tblLayout w:type="fixed"/>
        <w:tblLook w:val="00A0" w:firstRow="1" w:lastRow="0" w:firstColumn="1" w:lastColumn="0" w:noHBand="0" w:noVBand="0"/>
      </w:tblPr>
      <w:tblGrid>
        <w:gridCol w:w="2127"/>
        <w:gridCol w:w="6237"/>
        <w:gridCol w:w="850"/>
      </w:tblGrid>
      <w:tr w:rsidR="00A757B1" w:rsidRPr="004F5C87" w14:paraId="39B6AE8F" w14:textId="77777777" w:rsidTr="00000687">
        <w:trPr>
          <w:cantSplit/>
        </w:trPr>
        <w:tc>
          <w:tcPr>
            <w:tcW w:w="2127" w:type="dxa"/>
            <w:shd w:val="clear" w:color="auto" w:fill="4CB0AF"/>
            <w:vAlign w:val="center"/>
          </w:tcPr>
          <w:p w14:paraId="32832408" w14:textId="77777777" w:rsidR="00A757B1" w:rsidRPr="004F5C87" w:rsidRDefault="00A757B1" w:rsidP="00000687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Naziv polja</w:t>
            </w:r>
          </w:p>
        </w:tc>
        <w:tc>
          <w:tcPr>
            <w:tcW w:w="6237" w:type="dxa"/>
            <w:shd w:val="clear" w:color="auto" w:fill="4CB0AF"/>
            <w:vAlign w:val="center"/>
          </w:tcPr>
          <w:p w14:paraId="6C0A22FE" w14:textId="77777777" w:rsidR="00A757B1" w:rsidRPr="004F5C87" w:rsidRDefault="00A757B1" w:rsidP="00000687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Opis polja</w:t>
            </w:r>
          </w:p>
        </w:tc>
        <w:tc>
          <w:tcPr>
            <w:tcW w:w="850" w:type="dxa"/>
            <w:shd w:val="clear" w:color="auto" w:fill="4CB0AF"/>
            <w:vAlign w:val="center"/>
          </w:tcPr>
          <w:p w14:paraId="5BED4D2D" w14:textId="77777777" w:rsidR="00A757B1" w:rsidRPr="004F5C87" w:rsidRDefault="00A757B1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RočnO</w:t>
            </w:r>
          </w:p>
        </w:tc>
      </w:tr>
      <w:tr w:rsidR="00A757B1" w:rsidRPr="004F5C87" w14:paraId="1714EF89" w14:textId="77777777" w:rsidTr="00000687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0537D6A" w14:textId="77777777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prošnje</w:t>
            </w:r>
          </w:p>
        </w:tc>
        <w:tc>
          <w:tcPr>
            <w:tcW w:w="623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DFF20B4" w14:textId="77777777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Zaporedna številka prošnje.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F966106" w14:textId="77777777" w:rsidR="00A757B1" w:rsidRPr="002473FF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2473FF">
              <w:rPr>
                <w:noProof/>
              </w:rPr>
              <w:drawing>
                <wp:inline distT="0" distB="0" distL="0" distR="0" wp14:anchorId="6C613116" wp14:editId="67A50DE1">
                  <wp:extent cx="307975" cy="180975"/>
                  <wp:effectExtent l="0" t="0" r="0" b="9525"/>
                  <wp:docPr id="592866822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5F75B1EE" w14:textId="77777777" w:rsidTr="00000687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93611C5" w14:textId="77777777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prošnje</w:t>
            </w:r>
          </w:p>
        </w:tc>
        <w:tc>
          <w:tcPr>
            <w:tcW w:w="623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C4C745C" w14:textId="6C27C2A1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prošnje.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C18D379" w14:textId="77777777" w:rsidR="00A757B1" w:rsidRPr="002473FF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2473FF">
              <w:rPr>
                <w:noProof/>
              </w:rPr>
              <w:drawing>
                <wp:inline distT="0" distB="0" distL="0" distR="0" wp14:anchorId="4212585D" wp14:editId="54D4C9A4">
                  <wp:extent cx="307975" cy="180975"/>
                  <wp:effectExtent l="0" t="0" r="0" b="9525"/>
                  <wp:docPr id="1175144052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0B631306" w14:textId="77777777" w:rsidTr="00000687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137E3BC" w14:textId="77777777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</w:t>
            </w:r>
          </w:p>
        </w:tc>
        <w:tc>
          <w:tcPr>
            <w:tcW w:w="623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82868D5" w14:textId="77777777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prošnje za spremembo obveznosti, možne vrednosti:</w:t>
            </w:r>
          </w:p>
          <w:p w14:paraId="614A7C6F" w14:textId="77777777" w:rsidR="00A757B1" w:rsidRDefault="00A757B1" w:rsidP="00A757B1">
            <w:pPr>
              <w:pStyle w:val="Odstavekseznama"/>
              <w:widowControl w:val="0"/>
              <w:numPr>
                <w:ilvl w:val="0"/>
                <w:numId w:val="22"/>
              </w:numPr>
              <w:spacing w:beforeLines="40" w:before="96" w:after="0" w:line="360" w:lineRule="auto"/>
              <w:rPr>
                <w:sz w:val="16"/>
                <w:szCs w:val="16"/>
              </w:rPr>
            </w:pPr>
            <w:r w:rsidRPr="009134F2">
              <w:rPr>
                <w:b/>
                <w:bCs/>
                <w:sz w:val="16"/>
                <w:szCs w:val="16"/>
              </w:rPr>
              <w:t>Vnos</w:t>
            </w:r>
            <w:r>
              <w:rPr>
                <w:sz w:val="16"/>
                <w:szCs w:val="16"/>
              </w:rPr>
              <w:t>: prošnja je v fazi vnosa, na njej je možno izvajati vse dovoljene aktivnosti.</w:t>
            </w:r>
          </w:p>
          <w:p w14:paraId="1D579047" w14:textId="6B79282B" w:rsidR="00A757B1" w:rsidRPr="00000687" w:rsidRDefault="00A757B1" w:rsidP="00714548">
            <w:pPr>
              <w:pStyle w:val="Odstavekseznama"/>
              <w:widowControl w:val="0"/>
              <w:numPr>
                <w:ilvl w:val="0"/>
                <w:numId w:val="22"/>
              </w:numPr>
              <w:spacing w:beforeLines="40" w:before="96" w:after="0" w:line="360" w:lineRule="auto"/>
              <w:rPr>
                <w:sz w:val="16"/>
                <w:szCs w:val="16"/>
              </w:rPr>
            </w:pPr>
            <w:r w:rsidRPr="009134F2">
              <w:rPr>
                <w:b/>
                <w:bCs/>
                <w:sz w:val="16"/>
                <w:szCs w:val="16"/>
              </w:rPr>
              <w:t>Oddan</w:t>
            </w: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: prošnja je oddana in jo je možno samo še pregledovati, nove aktivnosti niso omogočene.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346BA3A" w14:textId="77777777" w:rsidR="00A757B1" w:rsidRPr="002473FF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2473FF">
              <w:rPr>
                <w:noProof/>
              </w:rPr>
              <w:drawing>
                <wp:inline distT="0" distB="0" distL="0" distR="0" wp14:anchorId="02487AF7" wp14:editId="31A1F5CD">
                  <wp:extent cx="307975" cy="180975"/>
                  <wp:effectExtent l="0" t="0" r="0" b="9525"/>
                  <wp:docPr id="103581434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B1" w:rsidRPr="004F5C87" w14:paraId="0DA466D1" w14:textId="77777777" w:rsidTr="00000687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2DD7962" w14:textId="77777777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in ura oddaje</w:t>
            </w:r>
          </w:p>
        </w:tc>
        <w:tc>
          <w:tcPr>
            <w:tcW w:w="623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B947B15" w14:textId="7B8C205E" w:rsidR="00A757B1" w:rsidRDefault="00A757B1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in ura oddaje prošnje za spremembo obveznosti. V kolikor prošnja še ni oddana, je polje prazno.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A42BEF4" w14:textId="77777777" w:rsidR="00A757B1" w:rsidRPr="002473FF" w:rsidRDefault="00A757B1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2473FF">
              <w:rPr>
                <w:noProof/>
              </w:rPr>
              <w:drawing>
                <wp:inline distT="0" distB="0" distL="0" distR="0" wp14:anchorId="2D5F896D" wp14:editId="4527DDCF">
                  <wp:extent cx="307975" cy="180975"/>
                  <wp:effectExtent l="0" t="0" r="0" b="9525"/>
                  <wp:docPr id="1157013258" name="Picture 2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Slika 6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9FE77" w14:textId="77777777" w:rsidR="00737734" w:rsidRDefault="00737734" w:rsidP="00737734">
      <w:pPr>
        <w:spacing w:before="0" w:after="0" w:line="360" w:lineRule="auto"/>
        <w:rPr>
          <w:szCs w:val="22"/>
        </w:rPr>
      </w:pPr>
    </w:p>
    <w:p w14:paraId="2EEF5686" w14:textId="2BB5C90A" w:rsidR="00FA33F8" w:rsidRDefault="006D20C9" w:rsidP="00645D29">
      <w:pPr>
        <w:spacing w:before="0" w:after="0" w:line="360" w:lineRule="auto"/>
        <w:jc w:val="center"/>
        <w:rPr>
          <w:szCs w:val="22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4384" behindDoc="1" locked="0" layoutInCell="1" allowOverlap="1" wp14:anchorId="2ECBA9A6" wp14:editId="6F11232F">
            <wp:simplePos x="0" y="0"/>
            <wp:positionH relativeFrom="margin">
              <wp:align>center</wp:align>
            </wp:positionH>
            <wp:positionV relativeFrom="paragraph">
              <wp:posOffset>607</wp:posOffset>
            </wp:positionV>
            <wp:extent cx="6802996" cy="962108"/>
            <wp:effectExtent l="0" t="0" r="0" b="9525"/>
            <wp:wrapTight wrapText="bothSides">
              <wp:wrapPolygon edited="0">
                <wp:start x="0" y="0"/>
                <wp:lineTo x="0" y="21386"/>
                <wp:lineTo x="21533" y="21386"/>
                <wp:lineTo x="21533" y="0"/>
                <wp:lineTo x="0" y="0"/>
              </wp:wrapPolygon>
            </wp:wrapTight>
            <wp:docPr id="6828752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75276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996" cy="96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D29">
        <w:rPr>
          <w:sz w:val="20"/>
          <w:szCs w:val="20"/>
        </w:rPr>
        <w:t>Slika prikazuje zavihek Sprememba obveznosti.</w:t>
      </w:r>
    </w:p>
    <w:p w14:paraId="74DDB8A7" w14:textId="37A1E040" w:rsidR="009D16FC" w:rsidRDefault="009D16FC" w:rsidP="009D16FC">
      <w:pPr>
        <w:pStyle w:val="Naslov2"/>
        <w:rPr>
          <w:rFonts w:cs="Times New Roman"/>
          <w:sz w:val="22"/>
          <w:szCs w:val="22"/>
        </w:rPr>
      </w:pPr>
      <w:bookmarkStart w:id="17" w:name="_Toc178849722"/>
      <w:r>
        <w:rPr>
          <w:rFonts w:cs="Times New Roman"/>
          <w:sz w:val="22"/>
          <w:szCs w:val="22"/>
        </w:rPr>
        <w:t>Obrazložitev spremembe</w:t>
      </w:r>
      <w:bookmarkEnd w:id="17"/>
    </w:p>
    <w:p w14:paraId="0B502FFB" w14:textId="77777777" w:rsidR="00FA33F8" w:rsidRDefault="00FA33F8" w:rsidP="00737734">
      <w:pPr>
        <w:spacing w:before="0" w:after="0" w:line="360" w:lineRule="auto"/>
        <w:rPr>
          <w:szCs w:val="22"/>
        </w:rPr>
      </w:pPr>
    </w:p>
    <w:tbl>
      <w:tblPr>
        <w:tblW w:w="9214" w:type="dxa"/>
        <w:tblLayout w:type="fixed"/>
        <w:tblLook w:val="00A0" w:firstRow="1" w:lastRow="0" w:firstColumn="1" w:lastColumn="0" w:noHBand="0" w:noVBand="0"/>
      </w:tblPr>
      <w:tblGrid>
        <w:gridCol w:w="2127"/>
        <w:gridCol w:w="6237"/>
        <w:gridCol w:w="850"/>
      </w:tblGrid>
      <w:tr w:rsidR="009D16FC" w:rsidRPr="004F5C87" w14:paraId="3537A219" w14:textId="77777777" w:rsidTr="009D16FC">
        <w:trPr>
          <w:cantSplit/>
        </w:trPr>
        <w:tc>
          <w:tcPr>
            <w:tcW w:w="2127" w:type="dxa"/>
            <w:shd w:val="clear" w:color="auto" w:fill="4CB0AF"/>
            <w:vAlign w:val="center"/>
          </w:tcPr>
          <w:p w14:paraId="0C71440B" w14:textId="77777777" w:rsidR="009D16FC" w:rsidRPr="004F5C87" w:rsidRDefault="009D16FC" w:rsidP="009D16FC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Naziv polja</w:t>
            </w:r>
          </w:p>
        </w:tc>
        <w:tc>
          <w:tcPr>
            <w:tcW w:w="6237" w:type="dxa"/>
            <w:shd w:val="clear" w:color="auto" w:fill="4CB0AF"/>
            <w:vAlign w:val="center"/>
          </w:tcPr>
          <w:p w14:paraId="704C0D52" w14:textId="77777777" w:rsidR="009D16FC" w:rsidRPr="004F5C87" w:rsidRDefault="009D16FC" w:rsidP="009D16FC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Opis polja</w:t>
            </w:r>
          </w:p>
        </w:tc>
        <w:tc>
          <w:tcPr>
            <w:tcW w:w="850" w:type="dxa"/>
            <w:shd w:val="clear" w:color="auto" w:fill="4CB0AF"/>
            <w:vAlign w:val="center"/>
          </w:tcPr>
          <w:p w14:paraId="30A7ECE4" w14:textId="77777777" w:rsidR="009D16FC" w:rsidRPr="004F5C87" w:rsidRDefault="009D16FC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4F5C87">
              <w:rPr>
                <w:b/>
                <w:caps/>
                <w:color w:val="FFFFFF" w:themeColor="background1"/>
                <w:sz w:val="16"/>
                <w:szCs w:val="16"/>
              </w:rPr>
              <w:t>RočnO</w:t>
            </w:r>
          </w:p>
        </w:tc>
      </w:tr>
      <w:tr w:rsidR="009D16FC" w:rsidRPr="004F5C87" w14:paraId="66937767" w14:textId="77777777" w:rsidTr="009D16FC">
        <w:trPr>
          <w:cantSplit/>
        </w:trPr>
        <w:tc>
          <w:tcPr>
            <w:tcW w:w="212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AA19575" w14:textId="77777777" w:rsidR="009D16FC" w:rsidRDefault="009D16FC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Obrazložitev</w:t>
            </w:r>
          </w:p>
        </w:tc>
        <w:tc>
          <w:tcPr>
            <w:tcW w:w="6237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3EFAE5B" w14:textId="77777777" w:rsidR="009D16FC" w:rsidRDefault="009D16FC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Polje za obvezen vnos obrazložitve prošnje za spremembo obveznosti.</w:t>
            </w:r>
          </w:p>
          <w:p w14:paraId="0BA6278D" w14:textId="445ABE31" w:rsidR="009D16FC" w:rsidRDefault="008E1AC8" w:rsidP="00714548">
            <w:pPr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 polja: </w:t>
            </w:r>
            <w:r w:rsidR="009D16FC">
              <w:rPr>
                <w:sz w:val="16"/>
                <w:szCs w:val="16"/>
              </w:rPr>
              <w:t>4000 znakov.</w:t>
            </w:r>
          </w:p>
        </w:tc>
        <w:tc>
          <w:tcPr>
            <w:tcW w:w="85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0480925" w14:textId="77777777" w:rsidR="009D16FC" w:rsidRPr="002473FF" w:rsidRDefault="009D16FC" w:rsidP="00714548">
            <w:pPr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30319444" wp14:editId="0A86F172">
                  <wp:extent cx="307975" cy="180975"/>
                  <wp:effectExtent l="0" t="0" r="0" b="9525"/>
                  <wp:docPr id="182304698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210B0" w14:textId="18321D54" w:rsidR="00FA33F8" w:rsidRDefault="008E1AC8" w:rsidP="00737734">
      <w:pPr>
        <w:spacing w:before="0" w:after="0" w:line="360" w:lineRule="auto"/>
        <w:rPr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7442FCA0" wp14:editId="506EEC81">
            <wp:simplePos x="0" y="0"/>
            <wp:positionH relativeFrom="margin">
              <wp:align>center</wp:align>
            </wp:positionH>
            <wp:positionV relativeFrom="paragraph">
              <wp:posOffset>192957</wp:posOffset>
            </wp:positionV>
            <wp:extent cx="6501765" cy="2210435"/>
            <wp:effectExtent l="0" t="0" r="0" b="0"/>
            <wp:wrapTight wrapText="bothSides">
              <wp:wrapPolygon edited="0">
                <wp:start x="0" y="0"/>
                <wp:lineTo x="0" y="21408"/>
                <wp:lineTo x="21518" y="21408"/>
                <wp:lineTo x="21518" y="0"/>
                <wp:lineTo x="0" y="0"/>
              </wp:wrapPolygon>
            </wp:wrapTight>
            <wp:docPr id="18234738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73810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76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2C7BF" w14:textId="374B5956" w:rsidR="00FA33F8" w:rsidRPr="00645D29" w:rsidRDefault="00645D29" w:rsidP="00645D29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Slika prikazuje zavihek Obrazložitev spremembe.</w:t>
      </w:r>
    </w:p>
    <w:p w14:paraId="64EA763B" w14:textId="6D6B81D0" w:rsidR="008E1AC8" w:rsidRDefault="008E1AC8" w:rsidP="008E1AC8">
      <w:pPr>
        <w:pStyle w:val="Naslov2"/>
        <w:rPr>
          <w:rFonts w:cs="Times New Roman"/>
          <w:sz w:val="22"/>
          <w:szCs w:val="22"/>
        </w:rPr>
      </w:pPr>
      <w:bookmarkStart w:id="18" w:name="_Toc178849723"/>
      <w:r>
        <w:rPr>
          <w:rFonts w:cs="Times New Roman"/>
          <w:sz w:val="22"/>
          <w:szCs w:val="22"/>
        </w:rPr>
        <w:t>Priloge</w:t>
      </w:r>
      <w:bookmarkEnd w:id="18"/>
    </w:p>
    <w:p w14:paraId="193A05B6" w14:textId="18EECBDC" w:rsidR="008E1AC8" w:rsidRDefault="008E1AC8" w:rsidP="008E1AC8">
      <w:r>
        <w:t xml:space="preserve">Na zavihku se nahaja tabela prilog. </w:t>
      </w:r>
    </w:p>
    <w:p w14:paraId="61F9DB4D" w14:textId="52DAC14D" w:rsidR="008E1AC8" w:rsidRDefault="008E1AC8" w:rsidP="008E1AC8">
      <w:pPr>
        <w:keepNext/>
      </w:pPr>
      <w:r w:rsidRPr="007D3D68">
        <w:t xml:space="preserve">Na uporabniški formi </w:t>
      </w:r>
      <w:r>
        <w:t>Priloge</w:t>
      </w:r>
      <w:r w:rsidRPr="00A70D42">
        <w:t xml:space="preserve"> </w:t>
      </w:r>
      <w:r w:rsidRPr="007D3D68">
        <w:t>so prikazani naslednji podatki:</w:t>
      </w:r>
    </w:p>
    <w:tbl>
      <w:tblPr>
        <w:tblW w:w="9072" w:type="dxa"/>
        <w:tblLook w:val="00A0" w:firstRow="1" w:lastRow="0" w:firstColumn="1" w:lastColumn="0" w:noHBand="0" w:noVBand="0"/>
      </w:tblPr>
      <w:tblGrid>
        <w:gridCol w:w="1626"/>
        <w:gridCol w:w="1756"/>
        <w:gridCol w:w="812"/>
        <w:gridCol w:w="4878"/>
      </w:tblGrid>
      <w:tr w:rsidR="008E1AC8" w:rsidRPr="007D3D68" w14:paraId="5EC86BDC" w14:textId="77777777" w:rsidTr="00714548">
        <w:trPr>
          <w:cantSplit/>
        </w:trPr>
        <w:tc>
          <w:tcPr>
            <w:tcW w:w="1636" w:type="dxa"/>
            <w:shd w:val="clear" w:color="auto" w:fill="4CB0AF"/>
            <w:vAlign w:val="center"/>
          </w:tcPr>
          <w:p w14:paraId="495EFE0D" w14:textId="77777777" w:rsidR="008E1AC8" w:rsidRPr="007D3D68" w:rsidRDefault="008E1AC8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7D3D68">
              <w:rPr>
                <w:b/>
                <w:caps/>
                <w:color w:val="FFFFFF" w:themeColor="background1"/>
                <w:sz w:val="16"/>
                <w:szCs w:val="16"/>
              </w:rPr>
              <w:t>Naziv polja</w:t>
            </w:r>
          </w:p>
        </w:tc>
        <w:tc>
          <w:tcPr>
            <w:tcW w:w="1766" w:type="dxa"/>
            <w:shd w:val="clear" w:color="auto" w:fill="4CB0AF"/>
            <w:vAlign w:val="center"/>
          </w:tcPr>
          <w:p w14:paraId="5C4513D6" w14:textId="77777777" w:rsidR="008E1AC8" w:rsidRPr="007D3D68" w:rsidRDefault="008E1AC8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7D3D68">
              <w:rPr>
                <w:b/>
                <w:caps/>
                <w:color w:val="FFFFFF" w:themeColor="background1"/>
                <w:sz w:val="16"/>
                <w:szCs w:val="16"/>
              </w:rPr>
              <w:t>Opis polja</w:t>
            </w:r>
          </w:p>
        </w:tc>
        <w:tc>
          <w:tcPr>
            <w:tcW w:w="745" w:type="dxa"/>
            <w:shd w:val="clear" w:color="auto" w:fill="4CB0AF"/>
            <w:vAlign w:val="center"/>
          </w:tcPr>
          <w:p w14:paraId="6116CDC9" w14:textId="77777777" w:rsidR="008E1AC8" w:rsidRPr="007D3D68" w:rsidRDefault="008E1AC8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7D3D68">
              <w:rPr>
                <w:b/>
                <w:caps/>
                <w:color w:val="FFFFFF" w:themeColor="background1"/>
                <w:sz w:val="16"/>
                <w:szCs w:val="16"/>
              </w:rPr>
              <w:t>RočnO</w:t>
            </w:r>
          </w:p>
        </w:tc>
        <w:tc>
          <w:tcPr>
            <w:tcW w:w="4925" w:type="dxa"/>
            <w:shd w:val="clear" w:color="auto" w:fill="4CB0AF"/>
            <w:vAlign w:val="center"/>
          </w:tcPr>
          <w:p w14:paraId="42E17814" w14:textId="77777777" w:rsidR="008E1AC8" w:rsidRPr="007D3D68" w:rsidRDefault="008E1AC8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7D3D68">
              <w:rPr>
                <w:b/>
                <w:caps/>
                <w:color w:val="FFFFFF" w:themeColor="background1"/>
                <w:sz w:val="16"/>
                <w:szCs w:val="16"/>
              </w:rPr>
              <w:t>PREVERITVe</w:t>
            </w:r>
          </w:p>
        </w:tc>
      </w:tr>
      <w:tr w:rsidR="008E1AC8" w:rsidRPr="007D3D68" w14:paraId="3F65F34B" w14:textId="77777777" w:rsidTr="00714548">
        <w:trPr>
          <w:cantSplit/>
        </w:trPr>
        <w:tc>
          <w:tcPr>
            <w:tcW w:w="1636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9DEB388" w14:textId="77777777" w:rsidR="008E1AC8" w:rsidRDefault="008E1AC8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Priloži dokument</w:t>
            </w:r>
          </w:p>
        </w:tc>
        <w:tc>
          <w:tcPr>
            <w:tcW w:w="1766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F9A55B9" w14:textId="77777777" w:rsidR="008E1AC8" w:rsidRPr="00F93432" w:rsidRDefault="008E1AC8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Gumb za dodajanje novega dokumenta priponke.</w:t>
            </w:r>
          </w:p>
        </w:tc>
        <w:tc>
          <w:tcPr>
            <w:tcW w:w="745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ED79AEF" w14:textId="77777777" w:rsidR="008E1AC8" w:rsidRPr="007D3D68" w:rsidRDefault="008E1AC8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4AED5FBB" wp14:editId="1DF63CCB">
                  <wp:extent cx="307975" cy="180975"/>
                  <wp:effectExtent l="0" t="0" r="0" b="9525"/>
                  <wp:docPr id="969262786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05F9F10" w14:textId="5528F9D7" w:rsidR="008E1AC8" w:rsidRPr="00B12DCD" w:rsidRDefault="008E1AC8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</w:p>
        </w:tc>
      </w:tr>
      <w:tr w:rsidR="008E1AC8" w:rsidRPr="007D3D68" w14:paraId="335D79CA" w14:textId="77777777" w:rsidTr="00714548">
        <w:trPr>
          <w:cantSplit/>
        </w:trPr>
        <w:tc>
          <w:tcPr>
            <w:tcW w:w="1636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5334CDA" w14:textId="77777777" w:rsidR="008E1AC8" w:rsidRDefault="008E1AC8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</w:t>
            </w:r>
          </w:p>
        </w:tc>
        <w:tc>
          <w:tcPr>
            <w:tcW w:w="1766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C182168" w14:textId="77777777" w:rsidR="008E1AC8" w:rsidRDefault="008E1AC8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 polju se izpisuje naziv priloženega dokumenta.</w:t>
            </w:r>
          </w:p>
        </w:tc>
        <w:tc>
          <w:tcPr>
            <w:tcW w:w="745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4C6874C" w14:textId="77777777" w:rsidR="008E1AC8" w:rsidRPr="007D3D68" w:rsidRDefault="008E1AC8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01DBF25C" wp14:editId="6DED68D8">
                  <wp:extent cx="307975" cy="180975"/>
                  <wp:effectExtent l="0" t="0" r="0" b="9525"/>
                  <wp:docPr id="1797674134" name="Picture 5" descr="A white circle in a grey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A white circle in a grey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6F413364" w14:textId="77777777" w:rsidR="008E1AC8" w:rsidRPr="00C65753" w:rsidRDefault="008E1AC8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 uvozu datoteke v aplikacijo se prožijo preveritve, ki so podrobneje opredeljene v poglavju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REF _Ref162037519 \r \h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3.2.2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. </w:t>
            </w:r>
            <w:r w:rsidRPr="00C553FB">
              <w:rPr>
                <w:sz w:val="16"/>
                <w:szCs w:val="16"/>
              </w:rPr>
              <w:t xml:space="preserve">V kolikor je izpolnjen pogoj za proženje </w:t>
            </w:r>
            <w:r>
              <w:rPr>
                <w:sz w:val="16"/>
                <w:szCs w:val="16"/>
              </w:rPr>
              <w:t>preveritve</w:t>
            </w:r>
            <w:r w:rsidRPr="00C553FB">
              <w:rPr>
                <w:sz w:val="16"/>
                <w:szCs w:val="16"/>
              </w:rPr>
              <w:t>, se izbrana datoteka ne priloži, uporabniku pa se javi napaka, ki preprečuje shranitev datoteke.</w:t>
            </w:r>
          </w:p>
        </w:tc>
      </w:tr>
      <w:tr w:rsidR="008E1AC8" w:rsidRPr="007D3D68" w14:paraId="46E499CE" w14:textId="77777777" w:rsidTr="00714548">
        <w:trPr>
          <w:cantSplit/>
        </w:trPr>
        <w:tc>
          <w:tcPr>
            <w:tcW w:w="1636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4161AF8" w14:textId="77777777" w:rsidR="008E1AC8" w:rsidRDefault="008E1AC8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Opomba</w:t>
            </w:r>
          </w:p>
        </w:tc>
        <w:tc>
          <w:tcPr>
            <w:tcW w:w="1766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F1554BC" w14:textId="77777777" w:rsidR="008E1AC8" w:rsidRDefault="008E1AC8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Polje za poljubno opombo.</w:t>
            </w:r>
          </w:p>
          <w:p w14:paraId="4A375B09" w14:textId="5DCD4EA9" w:rsidR="008E1AC8" w:rsidRDefault="008E1AC8" w:rsidP="008E1AC8">
            <w:pPr>
              <w:widowControl w:val="0"/>
              <w:spacing w:beforeLines="40" w:before="96"/>
              <w:rPr>
                <w:rFonts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 polja: </w:t>
            </w:r>
            <w:r w:rsidRPr="008E1AC8">
              <w:rPr>
                <w:rFonts w:cs="Courier New"/>
                <w:sz w:val="16"/>
                <w:szCs w:val="16"/>
              </w:rPr>
              <w:t>4000 znakov</w:t>
            </w:r>
          </w:p>
        </w:tc>
        <w:tc>
          <w:tcPr>
            <w:tcW w:w="745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8AC5763" w14:textId="77777777" w:rsidR="008E1AC8" w:rsidRPr="007D3D68" w:rsidRDefault="008E1AC8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47DC13DE" wp14:editId="63CF2CCA">
                  <wp:extent cx="307975" cy="180975"/>
                  <wp:effectExtent l="0" t="0" r="0" b="9525"/>
                  <wp:docPr id="753597020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6A1591E" w14:textId="77777777" w:rsidR="008E1AC8" w:rsidRDefault="008E1AC8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</w:p>
        </w:tc>
      </w:tr>
    </w:tbl>
    <w:p w14:paraId="4936543A" w14:textId="5B5D46E1" w:rsidR="00FA33F8" w:rsidRDefault="00FA33F8" w:rsidP="00645D29">
      <w:pPr>
        <w:spacing w:before="0" w:after="0" w:line="360" w:lineRule="auto"/>
        <w:jc w:val="center"/>
        <w:rPr>
          <w:szCs w:val="22"/>
        </w:rPr>
      </w:pPr>
    </w:p>
    <w:p w14:paraId="6AEDF280" w14:textId="069B8E9F" w:rsidR="00FA33F8" w:rsidRDefault="008E1AC8" w:rsidP="00645D29">
      <w:pPr>
        <w:spacing w:before="0" w:after="0" w:line="360" w:lineRule="auto"/>
        <w:jc w:val="center"/>
        <w:rPr>
          <w:szCs w:val="22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6432" behindDoc="1" locked="0" layoutInCell="1" allowOverlap="1" wp14:anchorId="4DD68069" wp14:editId="2BBEC035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657796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19" y="21375"/>
                <wp:lineTo x="21519" y="0"/>
                <wp:lineTo x="0" y="0"/>
              </wp:wrapPolygon>
            </wp:wrapTight>
            <wp:docPr id="7951862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86220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D29">
        <w:rPr>
          <w:sz w:val="20"/>
          <w:szCs w:val="20"/>
        </w:rPr>
        <w:t>Slika prikazuje zavihek Priloge.</w:t>
      </w:r>
    </w:p>
    <w:p w14:paraId="00E402C9" w14:textId="65015111" w:rsidR="0027692B" w:rsidRDefault="0027692B" w:rsidP="0027692B">
      <w:pPr>
        <w:pStyle w:val="Naslov2"/>
        <w:rPr>
          <w:rFonts w:cs="Times New Roman"/>
          <w:sz w:val="22"/>
          <w:szCs w:val="22"/>
        </w:rPr>
      </w:pPr>
      <w:bookmarkStart w:id="19" w:name="_Toc178849724"/>
      <w:r>
        <w:rPr>
          <w:rFonts w:cs="Times New Roman"/>
          <w:sz w:val="22"/>
          <w:szCs w:val="22"/>
        </w:rPr>
        <w:t>Dokumenti</w:t>
      </w:r>
      <w:bookmarkEnd w:id="19"/>
    </w:p>
    <w:p w14:paraId="68A5A01B" w14:textId="77777777" w:rsidR="00FA33F8" w:rsidRDefault="00FA33F8" w:rsidP="00737734">
      <w:pPr>
        <w:spacing w:before="0" w:after="0" w:line="360" w:lineRule="auto"/>
        <w:rPr>
          <w:szCs w:val="22"/>
        </w:rPr>
      </w:pPr>
    </w:p>
    <w:p w14:paraId="12BD0F5F" w14:textId="77777777" w:rsidR="0027692B" w:rsidRDefault="0027692B" w:rsidP="0027692B">
      <w:r>
        <w:t>Na zavihku se nahaja tabela elektronsko podpisanih dokumentov.</w:t>
      </w:r>
    </w:p>
    <w:p w14:paraId="7A03683B" w14:textId="77777777" w:rsidR="0027692B" w:rsidRDefault="0027692B" w:rsidP="0027692B"/>
    <w:p w14:paraId="6FC28C87" w14:textId="77777777" w:rsidR="0027692B" w:rsidRDefault="0027692B" w:rsidP="0027692B">
      <w:r>
        <w:t>Na uporabniški formi dokumenti so prikazani naslednji podatki: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694"/>
        <w:gridCol w:w="5670"/>
        <w:gridCol w:w="1134"/>
      </w:tblGrid>
      <w:tr w:rsidR="0027692B" w:rsidRPr="007D3D68" w14:paraId="0AFF1DF9" w14:textId="77777777" w:rsidTr="0027692B">
        <w:trPr>
          <w:cantSplit/>
        </w:trPr>
        <w:tc>
          <w:tcPr>
            <w:tcW w:w="2694" w:type="dxa"/>
            <w:shd w:val="clear" w:color="auto" w:fill="4CB0AF"/>
            <w:vAlign w:val="center"/>
          </w:tcPr>
          <w:p w14:paraId="159602DE" w14:textId="77777777" w:rsidR="0027692B" w:rsidRPr="007D3D68" w:rsidRDefault="0027692B" w:rsidP="0027692B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7D3D68">
              <w:rPr>
                <w:b/>
                <w:caps/>
                <w:color w:val="FFFFFF" w:themeColor="background1"/>
                <w:sz w:val="16"/>
                <w:szCs w:val="16"/>
              </w:rPr>
              <w:t>Naziv polja</w:t>
            </w:r>
          </w:p>
        </w:tc>
        <w:tc>
          <w:tcPr>
            <w:tcW w:w="5670" w:type="dxa"/>
            <w:shd w:val="clear" w:color="auto" w:fill="4CB0AF"/>
            <w:vAlign w:val="center"/>
          </w:tcPr>
          <w:p w14:paraId="36F8C0D0" w14:textId="77777777" w:rsidR="0027692B" w:rsidRPr="007D3D68" w:rsidRDefault="0027692B" w:rsidP="0027692B">
            <w:pPr>
              <w:keepNext/>
              <w:widowControl w:val="0"/>
              <w:spacing w:before="40" w:after="40"/>
              <w:jc w:val="left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7D3D68">
              <w:rPr>
                <w:b/>
                <w:caps/>
                <w:color w:val="FFFFFF" w:themeColor="background1"/>
                <w:sz w:val="16"/>
                <w:szCs w:val="16"/>
              </w:rPr>
              <w:t>Opis polja</w:t>
            </w:r>
          </w:p>
        </w:tc>
        <w:tc>
          <w:tcPr>
            <w:tcW w:w="1134" w:type="dxa"/>
            <w:shd w:val="clear" w:color="auto" w:fill="4CB0AF"/>
            <w:vAlign w:val="center"/>
          </w:tcPr>
          <w:p w14:paraId="0009ADF4" w14:textId="77777777" w:rsidR="0027692B" w:rsidRPr="007D3D68" w:rsidRDefault="0027692B" w:rsidP="00714548">
            <w:pPr>
              <w:keepNext/>
              <w:widowControl w:val="0"/>
              <w:spacing w:before="40" w:after="40"/>
              <w:jc w:val="center"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7D3D68">
              <w:rPr>
                <w:b/>
                <w:caps/>
                <w:color w:val="FFFFFF" w:themeColor="background1"/>
                <w:sz w:val="16"/>
                <w:szCs w:val="16"/>
              </w:rPr>
              <w:t>RočnO</w:t>
            </w:r>
          </w:p>
        </w:tc>
      </w:tr>
      <w:tr w:rsidR="0027692B" w:rsidRPr="00960B8E" w14:paraId="03FA473C" w14:textId="77777777" w:rsidTr="0027692B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82D8CCC" w14:textId="77777777" w:rsidR="0027692B" w:rsidRPr="00960B8E" w:rsidRDefault="0027692B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 w:rsidRPr="00960B8E">
              <w:rPr>
                <w:sz w:val="16"/>
                <w:szCs w:val="16"/>
              </w:rPr>
              <w:t>Naziv dokumenta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67F76BA" w14:textId="77777777" w:rsidR="0027692B" w:rsidRPr="00EA1FBD" w:rsidRDefault="0027692B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 polju se izpisuje naziv dokumenta »Sprememba obveznosti«.</w:t>
            </w:r>
          </w:p>
        </w:tc>
        <w:tc>
          <w:tcPr>
            <w:tcW w:w="113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62FA6E59" w14:textId="77777777" w:rsidR="0027692B" w:rsidRPr="00960B8E" w:rsidRDefault="0027692B" w:rsidP="00714548">
            <w:pPr>
              <w:keepNext/>
              <w:widowControl w:val="0"/>
              <w:spacing w:beforeLines="40" w:before="96"/>
              <w:jc w:val="center"/>
              <w:rPr>
                <w:sz w:val="16"/>
                <w:szCs w:val="16"/>
              </w:rPr>
            </w:pPr>
            <w:r w:rsidRPr="007D3D68">
              <w:rPr>
                <w:noProof/>
              </w:rPr>
              <w:drawing>
                <wp:inline distT="0" distB="0" distL="0" distR="0" wp14:anchorId="1915F8C0" wp14:editId="7AF49591">
                  <wp:extent cx="307975" cy="180975"/>
                  <wp:effectExtent l="0" t="0" r="0" b="9525"/>
                  <wp:docPr id="850606647" name="Picture 5" descr="A white circle in a grey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A white circle in a grey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2B" w:rsidRPr="00960B8E" w14:paraId="7B21E66B" w14:textId="77777777" w:rsidTr="0027692B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38B8989" w14:textId="77777777" w:rsidR="0027692B" w:rsidRPr="00960B8E" w:rsidRDefault="0027692B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 w:rsidRPr="00960B8E">
              <w:rPr>
                <w:sz w:val="16"/>
                <w:szCs w:val="16"/>
              </w:rPr>
              <w:t>Status dokumenta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B282437" w14:textId="77777777" w:rsidR="0027692B" w:rsidRDefault="0027692B" w:rsidP="0027692B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 polju se izpisuje status dokumenta. Možne vrednosti:</w:t>
            </w:r>
          </w:p>
          <w:p w14:paraId="1E02047C" w14:textId="77777777" w:rsidR="0027692B" w:rsidRDefault="0027692B" w:rsidP="0027692B">
            <w:pPr>
              <w:pStyle w:val="Odstavekseznama"/>
              <w:keepNext/>
              <w:widowControl w:val="0"/>
              <w:numPr>
                <w:ilvl w:val="0"/>
                <w:numId w:val="23"/>
              </w:numPr>
              <w:spacing w:beforeLines="40" w:before="96" w:after="0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Vnos</w:t>
            </w:r>
          </w:p>
          <w:p w14:paraId="4E72CCDB" w14:textId="77777777" w:rsidR="0027692B" w:rsidRPr="00EA1FBD" w:rsidRDefault="0027692B" w:rsidP="0027692B">
            <w:pPr>
              <w:pStyle w:val="Odstavekseznama"/>
              <w:keepNext/>
              <w:widowControl w:val="0"/>
              <w:numPr>
                <w:ilvl w:val="0"/>
                <w:numId w:val="23"/>
              </w:numPr>
              <w:spacing w:beforeLines="40" w:before="96" w:after="0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Oddan</w:t>
            </w:r>
          </w:p>
        </w:tc>
        <w:tc>
          <w:tcPr>
            <w:tcW w:w="113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529D629" w14:textId="77777777" w:rsidR="0027692B" w:rsidRPr="00960B8E" w:rsidRDefault="0027692B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141AE83F" wp14:editId="674C6312">
                  <wp:extent cx="307975" cy="180975"/>
                  <wp:effectExtent l="0" t="0" r="0" b="9525"/>
                  <wp:docPr id="875389134" name="Picture 5" descr="A white circle in a grey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A white circle in a grey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2B" w:rsidRPr="00960B8E" w14:paraId="1A4264D4" w14:textId="77777777" w:rsidTr="0027692B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E918889" w14:textId="77777777" w:rsidR="0027692B" w:rsidRPr="00960B8E" w:rsidRDefault="0027692B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 w:rsidRPr="00960B8E">
              <w:rPr>
                <w:sz w:val="16"/>
                <w:szCs w:val="16"/>
              </w:rPr>
              <w:t>Datum začetka vnosa dokumenta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02FDEBE" w14:textId="77777777" w:rsidR="0027692B" w:rsidRPr="00EA1FBD" w:rsidRDefault="0027692B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 polju se vpiše datum začetka vnosa dokumenta, tj. datum začetka vnosa prošnje za spremembo obveznosti.</w:t>
            </w:r>
          </w:p>
        </w:tc>
        <w:tc>
          <w:tcPr>
            <w:tcW w:w="113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1780D2E0" w14:textId="77777777" w:rsidR="0027692B" w:rsidRPr="00960B8E" w:rsidRDefault="0027692B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78818D7E" wp14:editId="1D1E0074">
                  <wp:extent cx="307975" cy="180975"/>
                  <wp:effectExtent l="0" t="0" r="0" b="9525"/>
                  <wp:docPr id="1018734932" name="Picture 5" descr="A white circle in a grey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A white circle in a grey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2B" w:rsidRPr="00960B8E" w14:paraId="41ED39B1" w14:textId="77777777" w:rsidTr="0027692B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022E91E" w14:textId="77777777" w:rsidR="0027692B" w:rsidRPr="00960B8E" w:rsidRDefault="0027692B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 w:rsidRPr="00960B8E">
              <w:rPr>
                <w:sz w:val="16"/>
                <w:szCs w:val="16"/>
              </w:rPr>
              <w:t>Datum oddaje dokumenta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5655DE0B" w14:textId="77777777" w:rsidR="0027692B" w:rsidRPr="00EA1FBD" w:rsidRDefault="0027692B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 polju se vpiše datum oddaje dokumenta.</w:t>
            </w:r>
          </w:p>
        </w:tc>
        <w:tc>
          <w:tcPr>
            <w:tcW w:w="113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734240A" w14:textId="77777777" w:rsidR="0027692B" w:rsidRPr="00960B8E" w:rsidRDefault="0027692B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2304285A" wp14:editId="718CBFBC">
                  <wp:extent cx="307975" cy="180975"/>
                  <wp:effectExtent l="0" t="0" r="0" b="9525"/>
                  <wp:docPr id="966084559" name="Picture 5" descr="A white circle in a grey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A white circle in a grey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2B" w:rsidRPr="00960B8E" w14:paraId="6FFC3976" w14:textId="77777777" w:rsidTr="0027692B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44CB0EEC" w14:textId="77777777" w:rsidR="0027692B" w:rsidRPr="00960B8E" w:rsidRDefault="0027692B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 w:rsidRPr="00960B8E">
              <w:rPr>
                <w:sz w:val="16"/>
                <w:szCs w:val="16"/>
              </w:rPr>
              <w:t>Uporabnik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D08427C" w14:textId="77777777" w:rsidR="0027692B" w:rsidRPr="00EA1FBD" w:rsidRDefault="0027692B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 polju se izpisuje uporabnik zadnje spremembe (vnos/oddaja dokumenta).</w:t>
            </w:r>
          </w:p>
        </w:tc>
        <w:tc>
          <w:tcPr>
            <w:tcW w:w="113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00EB6538" w14:textId="77777777" w:rsidR="0027692B" w:rsidRPr="00960B8E" w:rsidRDefault="0027692B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3FA49498" wp14:editId="27E56A74">
                  <wp:extent cx="307975" cy="180975"/>
                  <wp:effectExtent l="0" t="0" r="0" b="9525"/>
                  <wp:docPr id="1499241695" name="Picture 5" descr="A white circle in a grey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A white circle in a grey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92B" w:rsidRPr="00960B8E" w14:paraId="50AD07ED" w14:textId="77777777" w:rsidTr="0027692B">
        <w:trPr>
          <w:cantSplit/>
        </w:trPr>
        <w:tc>
          <w:tcPr>
            <w:tcW w:w="269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3A355190" w14:textId="63EAB38F" w:rsidR="0027692B" w:rsidRPr="00960B8E" w:rsidRDefault="00ED64B8" w:rsidP="00714548">
            <w:pPr>
              <w:keepNext/>
              <w:widowControl w:val="0"/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Izpis obrazca prošnje</w:t>
            </w:r>
          </w:p>
        </w:tc>
        <w:tc>
          <w:tcPr>
            <w:tcW w:w="5670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2A86D828" w14:textId="77777777" w:rsidR="0027692B" w:rsidRDefault="0027692B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Gumb za prikaz dokumenta.</w:t>
            </w:r>
          </w:p>
          <w:p w14:paraId="121F3E04" w14:textId="77777777" w:rsidR="0027692B" w:rsidRDefault="0027692B" w:rsidP="00714548">
            <w:pPr>
              <w:keepNext/>
              <w:widowControl w:val="0"/>
              <w:spacing w:beforeLines="40" w:before="9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statusu prošnje VNOS se v obrazcu dokumenta izpisuje vodni tisk VZOREC.</w:t>
            </w:r>
          </w:p>
          <w:p w14:paraId="539ADDDE" w14:textId="77777777" w:rsidR="0027692B" w:rsidRPr="00EA1FBD" w:rsidRDefault="0027692B" w:rsidP="00714548">
            <w:pPr>
              <w:keepNext/>
              <w:widowControl w:val="0"/>
              <w:spacing w:beforeLines="40" w:before="96"/>
              <w:jc w:val="left"/>
              <w:rPr>
                <w:rFonts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Ob oddaji in elektronskem podpisu ter po uspešni oddaji prošnje, vodnega tiska v obrazcu dokumenta ni.</w:t>
            </w:r>
          </w:p>
        </w:tc>
        <w:tc>
          <w:tcPr>
            <w:tcW w:w="1134" w:type="dxa"/>
            <w:tcBorders>
              <w:top w:val="single" w:sz="8" w:space="0" w:color="4CB0AF"/>
              <w:bottom w:val="single" w:sz="8" w:space="0" w:color="4CB0AF"/>
            </w:tcBorders>
            <w:shd w:val="clear" w:color="auto" w:fill="auto"/>
          </w:tcPr>
          <w:p w14:paraId="773E7340" w14:textId="77777777" w:rsidR="0027692B" w:rsidRPr="00960B8E" w:rsidRDefault="0027692B" w:rsidP="00714548">
            <w:pPr>
              <w:keepNext/>
              <w:widowControl w:val="0"/>
              <w:spacing w:beforeLines="40" w:before="96"/>
              <w:jc w:val="center"/>
              <w:rPr>
                <w:noProof/>
              </w:rPr>
            </w:pPr>
            <w:r w:rsidRPr="007D3D68">
              <w:rPr>
                <w:noProof/>
              </w:rPr>
              <w:drawing>
                <wp:inline distT="0" distB="0" distL="0" distR="0" wp14:anchorId="2731B8D0" wp14:editId="16696187">
                  <wp:extent cx="307975" cy="180975"/>
                  <wp:effectExtent l="0" t="0" r="0" b="9525"/>
                  <wp:docPr id="905364046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79396" w14:textId="7272AECF" w:rsidR="00FA33F8" w:rsidRDefault="003459C2" w:rsidP="00737734">
      <w:pPr>
        <w:spacing w:before="0" w:after="0" w:line="360" w:lineRule="auto"/>
        <w:rPr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7456" behindDoc="1" locked="0" layoutInCell="1" allowOverlap="1" wp14:anchorId="6205678B" wp14:editId="34A93C4D">
            <wp:simplePos x="0" y="0"/>
            <wp:positionH relativeFrom="margin">
              <wp:align>center</wp:align>
            </wp:positionH>
            <wp:positionV relativeFrom="paragraph">
              <wp:posOffset>249687</wp:posOffset>
            </wp:positionV>
            <wp:extent cx="6175375" cy="1892300"/>
            <wp:effectExtent l="0" t="0" r="0" b="0"/>
            <wp:wrapTight wrapText="bothSides">
              <wp:wrapPolygon edited="0">
                <wp:start x="0" y="0"/>
                <wp:lineTo x="0" y="21310"/>
                <wp:lineTo x="21522" y="21310"/>
                <wp:lineTo x="21522" y="0"/>
                <wp:lineTo x="0" y="0"/>
              </wp:wrapPolygon>
            </wp:wrapTight>
            <wp:docPr id="11094703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70342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0318E" w14:textId="0A1167D4" w:rsidR="00FA33F8" w:rsidRPr="003459C2" w:rsidRDefault="003459C2" w:rsidP="003459C2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Slika prikazuje zavihek Dokumenti.</w:t>
      </w:r>
    </w:p>
    <w:sectPr w:rsidR="00FA33F8" w:rsidRPr="003459C2" w:rsidSect="00E84B47">
      <w:footerReference w:type="default" r:id="rId6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6A40" w14:textId="77777777" w:rsidR="00761F21" w:rsidRDefault="00761F21">
      <w:pPr>
        <w:spacing w:before="0" w:after="0"/>
      </w:pPr>
      <w:r>
        <w:separator/>
      </w:r>
    </w:p>
  </w:endnote>
  <w:endnote w:type="continuationSeparator" w:id="0">
    <w:p w14:paraId="6D72DC7C" w14:textId="77777777" w:rsidR="00761F21" w:rsidRDefault="00761F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9FD7" w14:textId="77777777" w:rsidR="00737734" w:rsidRDefault="00737734">
    <w:pPr>
      <w:pStyle w:val="Noga"/>
      <w:jc w:val="right"/>
    </w:pPr>
  </w:p>
  <w:p w14:paraId="2CEBA7D7" w14:textId="77777777" w:rsidR="00737734" w:rsidRDefault="007377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922336"/>
      <w:docPartObj>
        <w:docPartGallery w:val="Page Numbers (Bottom of Page)"/>
        <w:docPartUnique/>
      </w:docPartObj>
    </w:sdtPr>
    <w:sdtEndPr/>
    <w:sdtContent>
      <w:p w14:paraId="473EE8FB" w14:textId="77777777" w:rsidR="00737734" w:rsidRDefault="00737734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537CC8EA" w14:textId="77777777" w:rsidR="00737734" w:rsidRDefault="007377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5DA5" w14:textId="77777777" w:rsidR="00761F21" w:rsidRDefault="00761F21">
      <w:pPr>
        <w:spacing w:before="0" w:after="0"/>
      </w:pPr>
      <w:r>
        <w:separator/>
      </w:r>
    </w:p>
  </w:footnote>
  <w:footnote w:type="continuationSeparator" w:id="0">
    <w:p w14:paraId="4C8D853D" w14:textId="77777777" w:rsidR="00761F21" w:rsidRDefault="00761F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66B5" w14:textId="77777777" w:rsidR="00737734" w:rsidRPr="001A2A9C" w:rsidRDefault="00737734" w:rsidP="001A2A9C">
    <w:pPr>
      <w:tabs>
        <w:tab w:val="left" w:pos="5103"/>
      </w:tabs>
      <w:autoSpaceDE w:val="0"/>
      <w:autoSpaceDN w:val="0"/>
      <w:adjustRightInd w:val="0"/>
      <w:spacing w:before="0" w:after="0" w:line="240" w:lineRule="exact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FB0DD8D" wp14:editId="5F3035AD">
          <wp:simplePos x="0" y="0"/>
          <wp:positionH relativeFrom="column">
            <wp:posOffset>-375285</wp:posOffset>
          </wp:positionH>
          <wp:positionV relativeFrom="paragraph">
            <wp:posOffset>12446</wp:posOffset>
          </wp:positionV>
          <wp:extent cx="261620" cy="319405"/>
          <wp:effectExtent l="0" t="0" r="5080" b="4445"/>
          <wp:wrapNone/>
          <wp:docPr id="238" name="Slika 238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A9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7880450" wp14:editId="181A626F">
          <wp:simplePos x="0" y="0"/>
          <wp:positionH relativeFrom="column">
            <wp:posOffset>2011680</wp:posOffset>
          </wp:positionH>
          <wp:positionV relativeFrom="paragraph">
            <wp:posOffset>10795</wp:posOffset>
          </wp:positionV>
          <wp:extent cx="719455" cy="459105"/>
          <wp:effectExtent l="0" t="0" r="4445" b="0"/>
          <wp:wrapNone/>
          <wp:docPr id="243" name="Slika 243" descr="akt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t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A9C">
      <w:rPr>
        <w:rFonts w:ascii="Republika" w:hAnsi="Republika"/>
        <w:sz w:val="20"/>
        <w:szCs w:val="20"/>
      </w:rPr>
      <w:t>REPUBLIKA SLOVENIJA</w:t>
    </w:r>
  </w:p>
  <w:p w14:paraId="0F26DA44" w14:textId="77777777" w:rsidR="00737734" w:rsidRPr="001A2A9C" w:rsidRDefault="00737734" w:rsidP="001A2A9C">
    <w:pPr>
      <w:pStyle w:val="Glava"/>
      <w:tabs>
        <w:tab w:val="left" w:pos="5112"/>
      </w:tabs>
      <w:spacing w:before="0" w:after="0" w:line="240" w:lineRule="exact"/>
      <w:rPr>
        <w:rFonts w:ascii="Republika" w:hAnsi="Republika"/>
        <w:b/>
        <w:caps/>
        <w:sz w:val="20"/>
        <w:szCs w:val="20"/>
      </w:rPr>
    </w:pPr>
    <w:r w:rsidRPr="001A2A9C">
      <w:rPr>
        <w:rFonts w:ascii="Republika" w:hAnsi="Republika"/>
        <w:b/>
        <w:caps/>
        <w:sz w:val="20"/>
        <w:szCs w:val="20"/>
      </w:rPr>
      <w:t xml:space="preserve">Ministrstvo za kmetijstvo, </w:t>
    </w:r>
  </w:p>
  <w:p w14:paraId="60901222" w14:textId="77777777" w:rsidR="00737734" w:rsidRDefault="00737734" w:rsidP="001A2A9C">
    <w:pPr>
      <w:pStyle w:val="Glava"/>
      <w:tabs>
        <w:tab w:val="left" w:pos="5112"/>
      </w:tabs>
      <w:spacing w:before="0" w:after="0" w:line="240" w:lineRule="exact"/>
      <w:rPr>
        <w:rFonts w:ascii="Republika" w:hAnsi="Republika"/>
        <w:b/>
        <w:caps/>
        <w:sz w:val="20"/>
        <w:szCs w:val="20"/>
      </w:rPr>
    </w:pPr>
    <w:r w:rsidRPr="001A2A9C">
      <w:rPr>
        <w:rFonts w:ascii="Republika" w:hAnsi="Republika"/>
        <w:b/>
        <w:caps/>
        <w:sz w:val="20"/>
        <w:szCs w:val="20"/>
      </w:rPr>
      <w:t>gozdarstvo in prehrano</w:t>
    </w:r>
  </w:p>
  <w:p w14:paraId="121489BD" w14:textId="77777777" w:rsidR="00737734" w:rsidRPr="001A2A9C" w:rsidRDefault="00737734" w:rsidP="001A2A9C">
    <w:pPr>
      <w:pStyle w:val="Glava"/>
      <w:tabs>
        <w:tab w:val="left" w:pos="5112"/>
      </w:tabs>
      <w:spacing w:before="0" w:after="0" w:line="240" w:lineRule="exact"/>
      <w:rPr>
        <w:rFonts w:ascii="Republika" w:hAnsi="Republika"/>
        <w:b/>
        <w:caps/>
        <w:sz w:val="20"/>
        <w:szCs w:val="20"/>
      </w:rPr>
    </w:pPr>
  </w:p>
  <w:p w14:paraId="38F4C61E" w14:textId="77777777" w:rsidR="00737734" w:rsidRPr="001A2A9C" w:rsidRDefault="00737734" w:rsidP="001A2A9C">
    <w:pPr>
      <w:pStyle w:val="Glava"/>
      <w:tabs>
        <w:tab w:val="left" w:pos="5112"/>
      </w:tabs>
      <w:spacing w:before="0" w:after="0" w:line="240" w:lineRule="exact"/>
      <w:jc w:val="left"/>
      <w:rPr>
        <w:rFonts w:ascii="Republika" w:hAnsi="Republika"/>
        <w:caps/>
        <w:sz w:val="20"/>
        <w:szCs w:val="20"/>
      </w:rPr>
    </w:pPr>
    <w:r w:rsidRPr="001A2A9C">
      <w:rPr>
        <w:rFonts w:ascii="Republika" w:hAnsi="Republika"/>
        <w:caps/>
        <w:sz w:val="20"/>
        <w:szCs w:val="20"/>
      </w:rPr>
      <w:t xml:space="preserve">Agencija Republike Slovenije za </w:t>
    </w:r>
    <w:r w:rsidRPr="001A2A9C">
      <w:rPr>
        <w:rFonts w:ascii="Republika" w:hAnsi="Republika"/>
        <w:caps/>
        <w:sz w:val="20"/>
        <w:szCs w:val="20"/>
      </w:rPr>
      <w:br/>
      <w:t>kmetijske trge in razvoj podeželja</w:t>
    </w:r>
  </w:p>
  <w:p w14:paraId="2161380E" w14:textId="77777777" w:rsidR="00737734" w:rsidRPr="001A2A9C" w:rsidRDefault="00737734" w:rsidP="001A2A9C">
    <w:pPr>
      <w:pStyle w:val="Glava"/>
      <w:tabs>
        <w:tab w:val="left" w:pos="5112"/>
      </w:tabs>
      <w:spacing w:before="0" w:after="0" w:line="240" w:lineRule="exact"/>
      <w:jc w:val="left"/>
      <w:rPr>
        <w:rFonts w:ascii="Republika" w:hAnsi="Republika"/>
        <w:sz w:val="20"/>
        <w:szCs w:val="20"/>
      </w:rPr>
    </w:pPr>
    <w:r w:rsidRPr="001A2A9C">
      <w:rPr>
        <w:rFonts w:ascii="Republika" w:hAnsi="Republika"/>
        <w:sz w:val="20"/>
        <w:szCs w:val="20"/>
      </w:rPr>
      <w:t>Sektor za razvoj podeželja</w:t>
    </w:r>
  </w:p>
  <w:p w14:paraId="29B02BAE" w14:textId="77777777" w:rsidR="00737734" w:rsidRPr="002C0A99" w:rsidRDefault="00737734" w:rsidP="001A2A9C">
    <w:pPr>
      <w:pStyle w:val="Glava"/>
      <w:tabs>
        <w:tab w:val="left" w:pos="5112"/>
      </w:tabs>
      <w:spacing w:before="0" w:after="240" w:line="240" w:lineRule="exact"/>
      <w:jc w:val="left"/>
      <w:rPr>
        <w:rFonts w:ascii="Republika" w:hAnsi="Republika"/>
      </w:rPr>
    </w:pPr>
    <w:r>
      <w:rPr>
        <w:rFonts w:ascii="Republika" w:hAnsi="Republika"/>
      </w:rPr>
      <w:br/>
    </w:r>
    <w:r w:rsidRPr="002C0A99">
      <w:rPr>
        <w:rFonts w:ascii="Republika" w:hAnsi="Republika" w:cs="Arial"/>
        <w:sz w:val="16"/>
      </w:rPr>
      <w:t>Dunajska cesta 160,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BBA"/>
    <w:multiLevelType w:val="hybridMultilevel"/>
    <w:tmpl w:val="F4F028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660"/>
    <w:multiLevelType w:val="hybridMultilevel"/>
    <w:tmpl w:val="8FD673A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D79"/>
    <w:multiLevelType w:val="hybridMultilevel"/>
    <w:tmpl w:val="F7484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61931"/>
    <w:multiLevelType w:val="hybridMultilevel"/>
    <w:tmpl w:val="65CE0C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6DAE"/>
    <w:multiLevelType w:val="hybridMultilevel"/>
    <w:tmpl w:val="D97873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741"/>
    <w:multiLevelType w:val="multilevel"/>
    <w:tmpl w:val="1FA428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01CA9"/>
    <w:multiLevelType w:val="hybridMultilevel"/>
    <w:tmpl w:val="57FE46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42F7"/>
    <w:multiLevelType w:val="multilevel"/>
    <w:tmpl w:val="72C42F2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6C10C14"/>
    <w:multiLevelType w:val="multilevel"/>
    <w:tmpl w:val="1FA428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A49DB"/>
    <w:multiLevelType w:val="hybridMultilevel"/>
    <w:tmpl w:val="281AEC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75BA7"/>
    <w:multiLevelType w:val="hybridMultilevel"/>
    <w:tmpl w:val="7548CD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12B8C"/>
    <w:multiLevelType w:val="hybridMultilevel"/>
    <w:tmpl w:val="6A384C4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8448E"/>
    <w:multiLevelType w:val="hybridMultilevel"/>
    <w:tmpl w:val="6E3EA4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V"/>
      <w:lvlJc w:val="left"/>
      <w:pPr>
        <w:ind w:left="3600" w:hanging="360"/>
      </w:pPr>
      <w:rPr>
        <w:rFonts w:ascii="Republika" w:eastAsia="Times New Roman" w:hAnsi="Republika" w:cs="Times New Roma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B35AA"/>
    <w:multiLevelType w:val="hybridMultilevel"/>
    <w:tmpl w:val="03C880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1331"/>
    <w:multiLevelType w:val="hybridMultilevel"/>
    <w:tmpl w:val="6024CF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E1559"/>
    <w:multiLevelType w:val="hybridMultilevel"/>
    <w:tmpl w:val="3B323D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A24B8"/>
    <w:multiLevelType w:val="hybridMultilevel"/>
    <w:tmpl w:val="C4BC0C9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8A72AD"/>
    <w:multiLevelType w:val="hybridMultilevel"/>
    <w:tmpl w:val="5DF4CB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C485F"/>
    <w:multiLevelType w:val="hybridMultilevel"/>
    <w:tmpl w:val="C852A1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01C87"/>
    <w:multiLevelType w:val="hybridMultilevel"/>
    <w:tmpl w:val="61A8D0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870E5"/>
    <w:multiLevelType w:val="hybridMultilevel"/>
    <w:tmpl w:val="918643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5E076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4B4C"/>
    <w:multiLevelType w:val="hybridMultilevel"/>
    <w:tmpl w:val="775CA6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E2668">
      <w:numFmt w:val="bullet"/>
      <w:lvlText w:val="V"/>
      <w:lvlJc w:val="left"/>
      <w:pPr>
        <w:ind w:left="3600" w:hanging="360"/>
      </w:pPr>
      <w:rPr>
        <w:rFonts w:ascii="Republika" w:eastAsia="Times New Roman" w:hAnsi="Republika" w:cs="Times New Roman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C1861"/>
    <w:multiLevelType w:val="hybridMultilevel"/>
    <w:tmpl w:val="4F48DB3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V"/>
      <w:lvlJc w:val="left"/>
      <w:pPr>
        <w:ind w:left="3600" w:hanging="360"/>
      </w:pPr>
      <w:rPr>
        <w:rFonts w:ascii="Republika" w:eastAsia="Times New Roman" w:hAnsi="Republika" w:cs="Times New Roma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85508">
    <w:abstractNumId w:val="7"/>
  </w:num>
  <w:num w:numId="2" w16cid:durableId="1488479032">
    <w:abstractNumId w:val="18"/>
  </w:num>
  <w:num w:numId="3" w16cid:durableId="479881504">
    <w:abstractNumId w:val="15"/>
  </w:num>
  <w:num w:numId="4" w16cid:durableId="850334725">
    <w:abstractNumId w:val="19"/>
  </w:num>
  <w:num w:numId="5" w16cid:durableId="911082134">
    <w:abstractNumId w:val="10"/>
  </w:num>
  <w:num w:numId="6" w16cid:durableId="1982615184">
    <w:abstractNumId w:val="11"/>
  </w:num>
  <w:num w:numId="7" w16cid:durableId="557790685">
    <w:abstractNumId w:val="0"/>
  </w:num>
  <w:num w:numId="8" w16cid:durableId="507983373">
    <w:abstractNumId w:val="9"/>
  </w:num>
  <w:num w:numId="9" w16cid:durableId="1510294139">
    <w:abstractNumId w:val="16"/>
  </w:num>
  <w:num w:numId="10" w16cid:durableId="797648942">
    <w:abstractNumId w:val="6"/>
  </w:num>
  <w:num w:numId="11" w16cid:durableId="745302940">
    <w:abstractNumId w:val="1"/>
  </w:num>
  <w:num w:numId="12" w16cid:durableId="962884665">
    <w:abstractNumId w:val="4"/>
  </w:num>
  <w:num w:numId="13" w16cid:durableId="518786432">
    <w:abstractNumId w:val="20"/>
  </w:num>
  <w:num w:numId="14" w16cid:durableId="132791378">
    <w:abstractNumId w:val="14"/>
  </w:num>
  <w:num w:numId="15" w16cid:durableId="515728616">
    <w:abstractNumId w:val="21"/>
  </w:num>
  <w:num w:numId="16" w16cid:durableId="1081219204">
    <w:abstractNumId w:val="12"/>
  </w:num>
  <w:num w:numId="17" w16cid:durableId="2035766598">
    <w:abstractNumId w:val="22"/>
  </w:num>
  <w:num w:numId="18" w16cid:durableId="1668678498">
    <w:abstractNumId w:val="3"/>
  </w:num>
  <w:num w:numId="19" w16cid:durableId="1031414618">
    <w:abstractNumId w:val="8"/>
  </w:num>
  <w:num w:numId="20" w16cid:durableId="1165316864">
    <w:abstractNumId w:val="17"/>
  </w:num>
  <w:num w:numId="21" w16cid:durableId="1031567418">
    <w:abstractNumId w:val="5"/>
  </w:num>
  <w:num w:numId="22" w16cid:durableId="819543609">
    <w:abstractNumId w:val="13"/>
  </w:num>
  <w:num w:numId="23" w16cid:durableId="12299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9C"/>
    <w:rsid w:val="00000687"/>
    <w:rsid w:val="00015201"/>
    <w:rsid w:val="0007509C"/>
    <w:rsid w:val="000961F4"/>
    <w:rsid w:val="000967F1"/>
    <w:rsid w:val="00110AFF"/>
    <w:rsid w:val="00135D9C"/>
    <w:rsid w:val="00136F32"/>
    <w:rsid w:val="00180B09"/>
    <w:rsid w:val="00183233"/>
    <w:rsid w:val="001A4FCA"/>
    <w:rsid w:val="0020084B"/>
    <w:rsid w:val="0027692B"/>
    <w:rsid w:val="002F3C01"/>
    <w:rsid w:val="003066E7"/>
    <w:rsid w:val="003459C2"/>
    <w:rsid w:val="0035346F"/>
    <w:rsid w:val="003C5AF2"/>
    <w:rsid w:val="003D3201"/>
    <w:rsid w:val="00413990"/>
    <w:rsid w:val="00420A58"/>
    <w:rsid w:val="00422247"/>
    <w:rsid w:val="004266A2"/>
    <w:rsid w:val="00431636"/>
    <w:rsid w:val="0045162A"/>
    <w:rsid w:val="00454AA9"/>
    <w:rsid w:val="00473C9B"/>
    <w:rsid w:val="00477E15"/>
    <w:rsid w:val="004E51C6"/>
    <w:rsid w:val="004E6F58"/>
    <w:rsid w:val="004F6AD6"/>
    <w:rsid w:val="005450CC"/>
    <w:rsid w:val="005672B6"/>
    <w:rsid w:val="005861BA"/>
    <w:rsid w:val="0059718B"/>
    <w:rsid w:val="005A3559"/>
    <w:rsid w:val="005A5370"/>
    <w:rsid w:val="005C7A69"/>
    <w:rsid w:val="00645D29"/>
    <w:rsid w:val="00651566"/>
    <w:rsid w:val="006D20C9"/>
    <w:rsid w:val="00733870"/>
    <w:rsid w:val="00737734"/>
    <w:rsid w:val="00761F21"/>
    <w:rsid w:val="00764542"/>
    <w:rsid w:val="00765114"/>
    <w:rsid w:val="007C05C1"/>
    <w:rsid w:val="007E0A88"/>
    <w:rsid w:val="007E4789"/>
    <w:rsid w:val="00823CB4"/>
    <w:rsid w:val="008543EC"/>
    <w:rsid w:val="008716D0"/>
    <w:rsid w:val="008869D7"/>
    <w:rsid w:val="008929B7"/>
    <w:rsid w:val="00893AAA"/>
    <w:rsid w:val="008D243A"/>
    <w:rsid w:val="008E1AC8"/>
    <w:rsid w:val="008F5373"/>
    <w:rsid w:val="00943D16"/>
    <w:rsid w:val="009513CC"/>
    <w:rsid w:val="009858C3"/>
    <w:rsid w:val="009862B1"/>
    <w:rsid w:val="009B67C0"/>
    <w:rsid w:val="009C3EAE"/>
    <w:rsid w:val="009D16FC"/>
    <w:rsid w:val="00A211C2"/>
    <w:rsid w:val="00A2494A"/>
    <w:rsid w:val="00A3555B"/>
    <w:rsid w:val="00A72082"/>
    <w:rsid w:val="00A757B1"/>
    <w:rsid w:val="00A76C06"/>
    <w:rsid w:val="00A9732B"/>
    <w:rsid w:val="00AB0F3D"/>
    <w:rsid w:val="00AC71DA"/>
    <w:rsid w:val="00AF78FB"/>
    <w:rsid w:val="00B151C5"/>
    <w:rsid w:val="00B82A5F"/>
    <w:rsid w:val="00B91756"/>
    <w:rsid w:val="00C174ED"/>
    <w:rsid w:val="00C25E30"/>
    <w:rsid w:val="00C3316D"/>
    <w:rsid w:val="00C41291"/>
    <w:rsid w:val="00CC44E6"/>
    <w:rsid w:val="00D24980"/>
    <w:rsid w:val="00D25C9A"/>
    <w:rsid w:val="00D82A84"/>
    <w:rsid w:val="00D82E41"/>
    <w:rsid w:val="00D907CB"/>
    <w:rsid w:val="00D909F2"/>
    <w:rsid w:val="00DA03F1"/>
    <w:rsid w:val="00DA7E5A"/>
    <w:rsid w:val="00DE06EE"/>
    <w:rsid w:val="00E403E7"/>
    <w:rsid w:val="00E5366D"/>
    <w:rsid w:val="00ED64B8"/>
    <w:rsid w:val="00F11708"/>
    <w:rsid w:val="00F13221"/>
    <w:rsid w:val="00F2752C"/>
    <w:rsid w:val="00F32E3C"/>
    <w:rsid w:val="00F64607"/>
    <w:rsid w:val="00FA33F8"/>
    <w:rsid w:val="00FC6685"/>
    <w:rsid w:val="00FE3EB1"/>
    <w:rsid w:val="00FE4259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5B73"/>
  <w15:chartTrackingRefBased/>
  <w15:docId w15:val="{5C03A36A-F572-48D6-B50A-127543A7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2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sl-SI"/>
      <w14:ligatures w14:val="none"/>
    </w:rPr>
  </w:style>
  <w:style w:type="paragraph" w:styleId="Naslov1">
    <w:name w:val="heading 1"/>
    <w:aliases w:val="N1"/>
    <w:basedOn w:val="Navaden"/>
    <w:next w:val="Navaden"/>
    <w:link w:val="Naslov1Znak"/>
    <w:uiPriority w:val="9"/>
    <w:qFormat/>
    <w:rsid w:val="00737734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slov2">
    <w:name w:val="heading 2"/>
    <w:aliases w:val="N2"/>
    <w:basedOn w:val="Navaden"/>
    <w:next w:val="Navaden"/>
    <w:link w:val="Naslov2Znak"/>
    <w:uiPriority w:val="9"/>
    <w:unhideWhenUsed/>
    <w:qFormat/>
    <w:rsid w:val="0073773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slov3">
    <w:name w:val="heading 3"/>
    <w:aliases w:val="N3"/>
    <w:basedOn w:val="Navaden"/>
    <w:next w:val="Navaden"/>
    <w:link w:val="Naslov3Znak"/>
    <w:uiPriority w:val="9"/>
    <w:unhideWhenUsed/>
    <w:qFormat/>
    <w:rsid w:val="0073773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Naslov4">
    <w:name w:val="heading 4"/>
    <w:basedOn w:val="Navaden"/>
    <w:next w:val="Navaden"/>
    <w:link w:val="Naslov4Znak"/>
    <w:qFormat/>
    <w:rsid w:val="00737734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773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773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773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773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773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1 Znak"/>
    <w:basedOn w:val="Privzetapisavaodstavka"/>
    <w:link w:val="Naslov1"/>
    <w:uiPriority w:val="9"/>
    <w:rsid w:val="00737734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szCs w:val="28"/>
      <w:lang w:eastAsia="sl-SI"/>
      <w14:ligatures w14:val="none"/>
    </w:rPr>
  </w:style>
  <w:style w:type="character" w:customStyle="1" w:styleId="Naslov2Znak">
    <w:name w:val="Naslov 2 Znak"/>
    <w:aliases w:val="N2 Znak"/>
    <w:basedOn w:val="Privzetapisavaodstavka"/>
    <w:link w:val="Naslov2"/>
    <w:uiPriority w:val="9"/>
    <w:rsid w:val="00737734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szCs w:val="26"/>
      <w:lang w:eastAsia="sl-SI"/>
      <w14:ligatures w14:val="none"/>
    </w:rPr>
  </w:style>
  <w:style w:type="character" w:customStyle="1" w:styleId="Naslov3Znak">
    <w:name w:val="Naslov 3 Znak"/>
    <w:aliases w:val="N3 Znak"/>
    <w:basedOn w:val="Privzetapisavaodstavka"/>
    <w:link w:val="Naslov3"/>
    <w:uiPriority w:val="9"/>
    <w:rsid w:val="00737734"/>
    <w:rPr>
      <w:rFonts w:ascii="Times New Roman" w:eastAsiaTheme="majorEastAsia" w:hAnsi="Times New Roman" w:cstheme="majorBidi"/>
      <w:b/>
      <w:bCs/>
      <w:kern w:val="0"/>
      <w:sz w:val="24"/>
      <w:szCs w:val="24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rsid w:val="00737734"/>
    <w:rPr>
      <w:rFonts w:ascii="Times New Roman" w:eastAsia="Times New Roman" w:hAnsi="Times New Roman" w:cs="Times New Roman"/>
      <w:kern w:val="0"/>
      <w:sz w:val="32"/>
      <w:szCs w:val="24"/>
      <w:lang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7734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eastAsia="sl-SI"/>
      <w14:ligatures w14:val="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7734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eastAsia="sl-SI"/>
      <w14:ligatures w14:val="none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7734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4"/>
      <w:lang w:eastAsia="sl-SI"/>
      <w14:ligatures w14:val="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7734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sl-SI"/>
      <w14:ligatures w14:val="none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773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sl-SI"/>
      <w14:ligatures w14:val="none"/>
    </w:rPr>
  </w:style>
  <w:style w:type="paragraph" w:styleId="Glava">
    <w:name w:val="header"/>
    <w:basedOn w:val="Navaden"/>
    <w:link w:val="GlavaZnak"/>
    <w:rsid w:val="007377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37734"/>
    <w:rPr>
      <w:rFonts w:ascii="Times New Roman" w:eastAsia="Times New Roman" w:hAnsi="Times New Roman" w:cs="Times New Roman"/>
      <w:kern w:val="0"/>
      <w:szCs w:val="24"/>
      <w:lang w:eastAsia="sl-SI"/>
      <w14:ligatures w14:val="none"/>
    </w:rPr>
  </w:style>
  <w:style w:type="character" w:styleId="Hiperpovezava">
    <w:name w:val="Hyperlink"/>
    <w:uiPriority w:val="99"/>
    <w:rsid w:val="00737734"/>
    <w:rPr>
      <w:color w:val="0000FF"/>
      <w:u w:val="single"/>
    </w:rPr>
  </w:style>
  <w:style w:type="paragraph" w:styleId="Odstavekseznama">
    <w:name w:val="List Paragraph"/>
    <w:aliases w:val="List Paragraph 1,Bullet List,FooterText,numbered,List Paragraph1,Paragraphe de liste1,Bulletr List Paragraph,列出段落,列出段落1,List Paragraph2,List Paragraph21,Listeafsnit1,Parágrafo da Lista1,Bullet list,Párrafo de lista1,リスト段落1,tabela"/>
    <w:basedOn w:val="Navaden"/>
    <w:link w:val="OdstavekseznamaZnak"/>
    <w:uiPriority w:val="34"/>
    <w:qFormat/>
    <w:rsid w:val="00737734"/>
    <w:pPr>
      <w:ind w:left="720"/>
      <w:contextualSpacing/>
    </w:pPr>
  </w:style>
  <w:style w:type="character" w:customStyle="1" w:styleId="OdstavekseznamaZnak">
    <w:name w:val="Odstavek seznama Znak"/>
    <w:aliases w:val="List Paragraph 1 Znak,Bullet List Znak,FooterText Znak,numbered Znak,List Paragraph1 Znak,Paragraphe de liste1 Znak,Bulletr List Paragraph Znak,列出段落 Znak,列出段落1 Znak,List Paragraph2 Znak,List Paragraph21 Znak,Listeafsnit1 Znak"/>
    <w:link w:val="Odstavekseznama"/>
    <w:uiPriority w:val="34"/>
    <w:qFormat/>
    <w:rsid w:val="00737734"/>
    <w:rPr>
      <w:rFonts w:ascii="Times New Roman" w:eastAsia="Times New Roman" w:hAnsi="Times New Roman" w:cs="Times New Roman"/>
      <w:kern w:val="0"/>
      <w:szCs w:val="24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737734"/>
    <w:pPr>
      <w:tabs>
        <w:tab w:val="left" w:pos="440"/>
        <w:tab w:val="right" w:leader="dot" w:pos="9062"/>
      </w:tabs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737734"/>
    <w:pPr>
      <w:spacing w:after="100"/>
      <w:ind w:left="220"/>
    </w:pPr>
  </w:style>
  <w:style w:type="paragraph" w:styleId="Noga">
    <w:name w:val="footer"/>
    <w:basedOn w:val="Navaden"/>
    <w:link w:val="NogaZnak"/>
    <w:uiPriority w:val="99"/>
    <w:unhideWhenUsed/>
    <w:rsid w:val="00737734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737734"/>
    <w:rPr>
      <w:rFonts w:ascii="Times New Roman" w:eastAsia="Times New Roman" w:hAnsi="Times New Roman" w:cs="Times New Roman"/>
      <w:kern w:val="0"/>
      <w:szCs w:val="24"/>
      <w:lang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2A5F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2A5F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6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rsid w:val="00A973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A9732B"/>
    <w:pPr>
      <w:spacing w:before="0" w:after="0" w:line="360" w:lineRule="auto"/>
    </w:pPr>
    <w:rPr>
      <w:rFonts w:ascii="Republika" w:hAnsi="Republika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9732B"/>
    <w:rPr>
      <w:rFonts w:ascii="Republika" w:eastAsia="Times New Roman" w:hAnsi="Republik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prp-tezave.aktrp@gov.si" TargetMode="External"/><Relationship Id="rId18" Type="http://schemas.openxmlformats.org/officeDocument/2006/relationships/hyperlink" Target="https://www.si-trust.gov.si/sl/si-pass/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8.png"/><Relationship Id="rId21" Type="http://schemas.openxmlformats.org/officeDocument/2006/relationships/hyperlink" Target="https://one.halcom.si/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63" Type="http://schemas.openxmlformats.org/officeDocument/2006/relationships/image" Target="media/image4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kmetijstvo.gov.si/prpi2327/%23/" TargetMode="External"/><Relationship Id="rId20" Type="http://schemas.openxmlformats.org/officeDocument/2006/relationships/hyperlink" Target="https://www.si-trust.gov.si/sl/si-pass/mobilna-identiteta/" TargetMode="External"/><Relationship Id="rId29" Type="http://schemas.openxmlformats.org/officeDocument/2006/relationships/image" Target="media/image8.png"/><Relationship Id="rId41" Type="http://schemas.openxmlformats.org/officeDocument/2006/relationships/image" Target="media/image20.png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zbirke/storitve/e-poslovanje-e-kmetija/" TargetMode="External"/><Relationship Id="rId24" Type="http://schemas.openxmlformats.org/officeDocument/2006/relationships/hyperlink" Target="https://www.si-trust.gov.si/sl/podpora-uporabnikom/navodila-in-napotki/elektronsko-podpisovanje-v-sistemu-si-pass/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sicas.gov.si/IdP-RM-Front/register/start.htm?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image" Target="media/image28.png"/><Relationship Id="rId57" Type="http://schemas.openxmlformats.org/officeDocument/2006/relationships/image" Target="media/image36.png"/><Relationship Id="rId61" Type="http://schemas.openxmlformats.org/officeDocument/2006/relationships/image" Target="media/image40.png"/><Relationship Id="rId10" Type="http://schemas.openxmlformats.org/officeDocument/2006/relationships/hyperlink" Target="https://www.gov.si/assets/organi-v-sestavi/ARSKTRP/Aktualno/Pooblastilo_PRPI2327_vnos_zahtevkov.doc" TargetMode="External"/><Relationship Id="rId19" Type="http://schemas.openxmlformats.org/officeDocument/2006/relationships/hyperlink" Target="https://www.si-trust.gov.si/sl/si-pass/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v.si/zbirke/storitve/spletne-aplikacije-za-oddajo-vlog-e-kmetijstvo-in-e-kmetija/" TargetMode="External"/><Relationship Id="rId22" Type="http://schemas.openxmlformats.org/officeDocument/2006/relationships/hyperlink" Target="https://www.rekono.si/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5.png"/><Relationship Id="rId64" Type="http://schemas.openxmlformats.org/officeDocument/2006/relationships/footer" Target="footer2.xml"/><Relationship Id="rId8" Type="http://schemas.openxmlformats.org/officeDocument/2006/relationships/footer" Target="footer1.xml"/><Relationship Id="rId51" Type="http://schemas.openxmlformats.org/officeDocument/2006/relationships/image" Target="media/image30.png"/><Relationship Id="rId3" Type="http://schemas.openxmlformats.org/officeDocument/2006/relationships/styles" Target="styles.xml"/><Relationship Id="rId12" Type="http://schemas.openxmlformats.org/officeDocument/2006/relationships/hyperlink" Target="mailto:eprp_pooblastila.aktrp@gov.si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sicas.gov.si/shibboleth-sp/about.html" TargetMode="External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59" Type="http://schemas.openxmlformats.org/officeDocument/2006/relationships/image" Target="media/image3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1F1FFD-46C6-4592-8E68-A64F6BF3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Gričar</dc:creator>
  <cp:keywords/>
  <dc:description/>
  <cp:lastModifiedBy>Boštjan Gričar</cp:lastModifiedBy>
  <cp:revision>104</cp:revision>
  <dcterms:created xsi:type="dcterms:W3CDTF">2024-06-23T21:49:00Z</dcterms:created>
  <dcterms:modified xsi:type="dcterms:W3CDTF">2024-10-09T06:37:00Z</dcterms:modified>
</cp:coreProperties>
</file>