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Republika" w:eastAsia="Times New Roman" w:hAnsi="Republika" w:cs="Times New Roman"/>
          <w:b/>
          <w:i/>
          <w:iCs/>
          <w:caps/>
          <w:color w:val="262626" w:themeColor="text1" w:themeTint="D9"/>
          <w:sz w:val="28"/>
          <w:szCs w:val="28"/>
          <w:lang w:val="x-none" w:eastAsia="x-none"/>
        </w:rPr>
        <w:id w:val="1592357869"/>
        <w:docPartObj>
          <w:docPartGallery w:val="Cover Pages"/>
          <w:docPartUnique/>
        </w:docPartObj>
      </w:sdtPr>
      <w:sdtEndPr>
        <w:rPr>
          <w:rFonts w:asciiTheme="minorHAnsi" w:eastAsiaTheme="minorEastAsia" w:hAnsiTheme="minorHAnsi" w:cstheme="minorBidi"/>
          <w:b w:val="0"/>
          <w:i w:val="0"/>
          <w:iCs w:val="0"/>
          <w:caps w:val="0"/>
          <w:color w:val="auto"/>
          <w:sz w:val="22"/>
          <w:szCs w:val="22"/>
          <w:lang w:val="sl-SI" w:eastAsia="en-US"/>
        </w:rPr>
      </w:sdtEndPr>
      <w:sdtContent>
        <w:p w:rsidR="002C607C" w:rsidRDefault="003358D3" w:rsidP="00901F70">
          <w:pPr>
            <w:tabs>
              <w:tab w:val="left" w:pos="2268"/>
            </w:tabs>
          </w:pPr>
          <w:r>
            <w:rPr>
              <w:noProof/>
              <w:lang w:eastAsia="sl-SI"/>
            </w:rPr>
            <mc:AlternateContent>
              <mc:Choice Requires="wps">
                <w:drawing>
                  <wp:anchor distT="0" distB="0" distL="114300" distR="114300" simplePos="0" relativeHeight="251663360" behindDoc="1" locked="0" layoutInCell="1" allowOverlap="1" wp14:anchorId="45F76EF6" wp14:editId="4068ADBB">
                    <wp:simplePos x="0" y="0"/>
                    <wp:positionH relativeFrom="page">
                      <wp:posOffset>269106</wp:posOffset>
                    </wp:positionH>
                    <wp:positionV relativeFrom="page">
                      <wp:posOffset>259715</wp:posOffset>
                    </wp:positionV>
                    <wp:extent cx="7146190" cy="10167085"/>
                    <wp:effectExtent l="0" t="0" r="0" b="5715"/>
                    <wp:wrapNone/>
                    <wp:docPr id="466" name="Pravokotni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6190" cy="10167085"/>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BF67E0" w:rsidRDefault="00BF67E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F76EF6" id="Pravokotnik 466" o:spid="_x0000_s1026" style="position:absolute;margin-left:21.2pt;margin-top:20.45pt;width:562.7pt;height:800.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xv2AIAAIcGAAAOAAAAZHJzL2Uyb0RvYy54bWysVVtP2zAUfp+0/2D5fSQppWURKapATJM6&#10;qAYTz67jtBGOj2e7t/16ju0kFNZt2rSX6Pjcz3cuubjcNZJshLE1qIJmJyklQnEoa7Us6LeHmw/n&#10;lFjHVMkkKFHQvbD0cvL+3cVW52IAK5ClMASdKJtvdUFXzuk8SSxfiYbZE9BCobAC0zCHT7NMSsO2&#10;6L2RySBNR8kWTKkNcGEtcq+jkE6C/6oS3N1VlRWOyIJibi58Tfgu/DeZXLB8aZhe1bxNg/1DFg2r&#10;FQbtXV0zx8ja1D+5ampuwELlTjg0CVRVzUWoAavJ0jfV3K+YFqEWBMfqHib7/9zy283ckLos6HA0&#10;okSxBps0N2wDT+BU/UQ8G0Haapuj7r2eG1+m1TPgTxYFySuJf9hWZ1eZxutikWQXEN/3iIudIxyZ&#10;42w4yj5iYzjKsjQbjdPzMx8vYXlnr411nwQ0xBMFNdjTADXbzKyLqp1K24HyppYy0BZVIkE0IGxp&#10;sAzTJa6kIRuGc8E4F8plQSTXzRcoIx/nK20nBNk4R5F93rExx95TyHhpD2NlXu+vAo46zyw/DDjs&#10;2EcDInMZy/SUYX3xUvlsFHgwIkyeE/oVWxSa5fZSeD2pvooKBwGbMvgTSHbFShHBOPtlbsGh91xh&#10;/N43gnJ6zL10g7btrbq3FGGBe9vfYhkr7C1CYFCuN25qBeZ45KyLHPU7jCIyHiS3W+zQvycXUO5x&#10;YQzES2I1v6lxLGfMujkzeDpwlvEcujv8VBK2BYWWomQF5scxvtfHjUYpJVs8RQW139fMCErkZ4VD&#10;OxgPTwf+eIXX8GzsH+aVaHEoUuvmCnCuMzy9mgfSGzjZkZWB5hHv5tTHRRFTHKMXlDvTPa5cPJJ4&#10;ebmYToMaXizN3Ezda+6de4j94j3sHpnR7XY63Oxb6A4Xy98sadT1lgqmawdVHTb4BdkWfLx2caPi&#10;Zfbn9PAdtF7+H5NnAAAA//8DAFBLAwQUAAYACAAAACEAT+Omwt4AAAALAQAADwAAAGRycy9kb3du&#10;cmV2LnhtbEyPzU7DMBCE70i8g7VI3KjdEFIa4lQIxAM0BXp17SWJ8E8Uu23C07M9wWl3NaPZb6rN&#10;5Cw74Rj74CUsFwIYeh1M71sJ77u3u0dgMSlvlA0eJcwYYVNfX1WqNOHst3hqUssoxMdSSehSGkrO&#10;o+7QqbgIA3rSvsLoVKJzbLkZ1ZnCneWZEAV3qvf0oVMDvnSov5ujk/Cz5etd1Gl+vf8cH/bONtmH&#10;nqW8vZmen4AlnNKfGS74hA41MR3C0ZvIrIQ8y8lJU6yBXfRlsaIuB9qKPBPA64r/71D/AgAA//8D&#10;AFBLAQItABQABgAIAAAAIQC2gziS/gAAAOEBAAATAAAAAAAAAAAAAAAAAAAAAABbQ29udGVudF9U&#10;eXBlc10ueG1sUEsBAi0AFAAGAAgAAAAhADj9If/WAAAAlAEAAAsAAAAAAAAAAAAAAAAALwEAAF9y&#10;ZWxzLy5yZWxzUEsBAi0AFAAGAAgAAAAhABLHfG/YAgAAhwYAAA4AAAAAAAAAAAAAAAAALgIAAGRy&#10;cy9lMm9Eb2MueG1sUEsBAi0AFAAGAAgAAAAhAE/jpsLeAAAACwEAAA8AAAAAAAAAAAAAAAAAMgUA&#10;AGRycy9kb3ducmV2LnhtbFBLBQYAAAAABAAEAPMAAAA9BgAAAAA=&#10;" fillcolor="#deeaf6 [660]" stroked="f" strokeweight="1pt">
                    <v:fill color2="#9cc2e5 [1940]" rotate="t" focus="100%" type="gradient">
                      <o:fill v:ext="view" type="gradientUnscaled"/>
                    </v:fill>
                    <v:path arrowok="t"/>
                    <v:textbox inset="21.6pt,,21.6pt">
                      <w:txbxContent>
                        <w:p w:rsidR="00BF67E0" w:rsidRDefault="00BF67E0"/>
                      </w:txbxContent>
                    </v:textbox>
                    <w10:wrap anchorx="page" anchory="page"/>
                  </v:rect>
                </w:pict>
              </mc:Fallback>
            </mc:AlternateContent>
          </w:r>
          <w:r w:rsidR="00EF5F61">
            <w:rPr>
              <w:noProof/>
              <w:lang w:eastAsia="sl-SI"/>
            </w:rPr>
            <mc:AlternateContent>
              <mc:Choice Requires="wps">
                <w:drawing>
                  <wp:anchor distT="0" distB="0" distL="114300" distR="114300" simplePos="0" relativeHeight="251660288" behindDoc="0" locked="0" layoutInCell="1" allowOverlap="1" wp14:anchorId="55989E45" wp14:editId="5AFC9D20">
                    <wp:simplePos x="0" y="0"/>
                    <wp:positionH relativeFrom="page">
                      <wp:posOffset>3438525</wp:posOffset>
                    </wp:positionH>
                    <wp:positionV relativeFrom="page">
                      <wp:posOffset>676275</wp:posOffset>
                    </wp:positionV>
                    <wp:extent cx="2875915" cy="3219450"/>
                    <wp:effectExtent l="0" t="0" r="4445" b="0"/>
                    <wp:wrapNone/>
                    <wp:docPr id="467" name="Pravokotnik 467"/>
                    <wp:cNvGraphicFramePr/>
                    <a:graphic xmlns:a="http://schemas.openxmlformats.org/drawingml/2006/main">
                      <a:graphicData uri="http://schemas.microsoft.com/office/word/2010/wordprocessingShape">
                        <wps:wsp>
                          <wps:cNvSpPr/>
                          <wps:spPr>
                            <a:xfrm>
                              <a:off x="0" y="0"/>
                              <a:ext cx="2875915" cy="32194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7E0" w:rsidRDefault="00BF67E0">
                                <w:pPr>
                                  <w:spacing w:before="240"/>
                                  <w:jc w:val="center"/>
                                  <w:rPr>
                                    <w:color w:val="FFFFFF" w:themeColor="background1"/>
                                  </w:rPr>
                                </w:pPr>
                                <w:r w:rsidRPr="00B903FC">
                                  <w:rPr>
                                    <w:noProof/>
                                    <w:color w:val="FFFFFF" w:themeColor="background1"/>
                                    <w:lang w:eastAsia="sl-SI"/>
                                  </w:rPr>
                                  <w:drawing>
                                    <wp:inline distT="0" distB="0" distL="0" distR="0" wp14:anchorId="487CEFED" wp14:editId="7C0D3907">
                                      <wp:extent cx="2409825" cy="2486025"/>
                                      <wp:effectExtent l="0" t="0" r="9525" b="9525"/>
                                      <wp:docPr id="11" name="Slika 11" descr="E:\Slike\aktrp znak\zmanjšan 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E:\Slike\aktrp znak\zmanjšan logoti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2486025"/>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55989E45" id="Pravokotnik 467" o:spid="_x0000_s1027" style="position:absolute;margin-left:270.75pt;margin-top:53.25pt;width:226.45pt;height:253.5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h6ogIAAJ8FAAAOAAAAZHJzL2Uyb0RvYy54bWysVEtPGzEQvlfqf7B8L5sNJISIDYpAVJUQ&#10;jQoVZ8drsxZej2s72U1/fcfeRwpFPVTNYTOPb56emcurttZkL5xXYAqan0woEYZDqcxzQb8/3n5a&#10;UOIDMyXTYERBD8LTq9XHD5eNXYopVKBL4Qg6MX7Z2IJWIdhllnleiZr5E7DCoFKCq1lA1j1npWMN&#10;eq91Np1M5lkDrrQOuPAepTedkq6SfykFD1+l9CIQXVDMLaSvS99t/GarS7Z8dsxWivdpsH/IombK&#10;YNDR1Q0LjOyc+sNVrbgDDzKccKgzkFJxkWrAavLJm2oeKmZFqgWb4+3YJv//3PL7/cYRVRb0bH5O&#10;iWE1PtLGsT28QDDqhUQxNqmxfonYB7txPeeRjBW30tXxH2shbWrsYWysaAPhKJwuzmcX+YwSjrrT&#10;aX5xNkutz47m1vnwWUBNIlFQhy+XGsr2dz5gSIQOkBjNg1blrdI6MXFaxLV2ZM/wnUM7jSmjxSuU&#10;NhFrIFp16ijJYmVdLYkKBy0iTptvQmJjYvYpkTSSxyCMc2FC3qkqVoou9myCvyH6kFbKJTmMniXG&#10;H333DgZk52Tw3WXZ46OpSBM9Gk/+llhnPFqkyGDCaFwrA+49Bxqr6iN3+KFJXWtil0K7bdPQJGSU&#10;bKE84CA56DbMW36r8CHvmA8b5nClcPnwTISv+JEamoJCT1FSgfv5njzicdJRS0mDK1pQ/2PHnKBE&#10;fzG4A/liuljEpX7FuVfcNnGn89n5HJFmV18DTkiOR8nyRKLUBT2Q0kH9hBdlHSOjihmO8Qu6Hcjr&#10;0B0PvEhcrNcJhJtsWbgzD5ZH17HTcVQf2yfmbD/PAVfhHoaFZss3Y91ho6WB9S6AVGnmj53t3wCv&#10;QBqm/mLFM/M7n1DHu7r6BQAA//8DAFBLAwQUAAYACAAAACEAzMQU8+EAAAALAQAADwAAAGRycy9k&#10;b3ducmV2LnhtbEyPwU7DMAyG70i8Q2QkLoilhaZipemE0JA4sEMHD5A1pi00TmmyrezpMSe42fo/&#10;/f5crmY3iANOofekIV0kIJAab3tqNby9Pl3fgQjRkDWDJ9TwjQFW1flZaQrrj1TjYRtbwSUUCqOh&#10;i3EspAxNh86EhR+ROHv3kzOR16mVdjJHLneDvEmSXDrTE1/ozIiPHTaf273T0DzXL19XH41VSga1&#10;3tSndL05aX15MT/cg4g4xz8YfvVZHSp22vk92SAGDSpLFaMcJDkPTCyXWQZipyFPbxXIqpT/f6h+&#10;AAAA//8DAFBLAQItABQABgAIAAAAIQC2gziS/gAAAOEBAAATAAAAAAAAAAAAAAAAAAAAAABbQ29u&#10;dGVudF9UeXBlc10ueG1sUEsBAi0AFAAGAAgAAAAhADj9If/WAAAAlAEAAAsAAAAAAAAAAAAAAAAA&#10;LwEAAF9yZWxzLy5yZWxzUEsBAi0AFAAGAAgAAAAhABbmGHqiAgAAnwUAAA4AAAAAAAAAAAAAAAAA&#10;LgIAAGRycy9lMm9Eb2MueG1sUEsBAi0AFAAGAAgAAAAhAMzEFPPhAAAACwEAAA8AAAAAAAAAAAAA&#10;AAAA/AQAAGRycy9kb3ducmV2LnhtbFBLBQYAAAAABAAEAPMAAAAKBgAAAAA=&#10;" fillcolor="#44546a [3215]" stroked="f" strokeweight="1pt">
                    <v:textbox inset="14.4pt,14.4pt,14.4pt,28.8pt">
                      <w:txbxContent>
                        <w:p w:rsidR="00BF67E0" w:rsidRDefault="00BF67E0">
                          <w:pPr>
                            <w:spacing w:before="240"/>
                            <w:jc w:val="center"/>
                            <w:rPr>
                              <w:color w:val="FFFFFF" w:themeColor="background1"/>
                            </w:rPr>
                          </w:pPr>
                          <w:r w:rsidRPr="00B903FC">
                            <w:rPr>
                              <w:noProof/>
                              <w:color w:val="FFFFFF" w:themeColor="background1"/>
                              <w:lang w:eastAsia="sl-SI"/>
                            </w:rPr>
                            <w:drawing>
                              <wp:inline distT="0" distB="0" distL="0" distR="0" wp14:anchorId="487CEFED" wp14:editId="7C0D3907">
                                <wp:extent cx="2409825" cy="2486025"/>
                                <wp:effectExtent l="0" t="0" r="9525" b="9525"/>
                                <wp:docPr id="11" name="Slika 11" descr="E:\Slike\aktrp znak\zmanjšan 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E:\Slike\aktrp znak\zmanjšan logoti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2486025"/>
                                        </a:xfrm>
                                        <a:prstGeom prst="rect">
                                          <a:avLst/>
                                        </a:prstGeom>
                                        <a:noFill/>
                                        <a:ln>
                                          <a:noFill/>
                                        </a:ln>
                                      </pic:spPr>
                                    </pic:pic>
                                  </a:graphicData>
                                </a:graphic>
                              </wp:inline>
                            </w:drawing>
                          </w:r>
                        </w:p>
                      </w:txbxContent>
                    </v:textbox>
                    <w10:wrap anchorx="page" anchory="page"/>
                  </v:rect>
                </w:pict>
              </mc:Fallback>
            </mc:AlternateContent>
          </w:r>
          <w:r w:rsidR="00B903FC">
            <w:rPr>
              <w:noProof/>
              <w:lang w:eastAsia="sl-SI"/>
            </w:rPr>
            <mc:AlternateContent>
              <mc:Choice Requires="wps">
                <w:drawing>
                  <wp:anchor distT="0" distB="0" distL="114300" distR="114300" simplePos="0" relativeHeight="251659264" behindDoc="0" locked="0" layoutInCell="1" allowOverlap="1" wp14:anchorId="2824A939" wp14:editId="217CA5F5">
                    <wp:simplePos x="0" y="0"/>
                    <wp:positionH relativeFrom="page">
                      <wp:posOffset>3334385</wp:posOffset>
                    </wp:positionH>
                    <wp:positionV relativeFrom="page">
                      <wp:posOffset>524510</wp:posOffset>
                    </wp:positionV>
                    <wp:extent cx="3108960" cy="7040880"/>
                    <wp:effectExtent l="0" t="0" r="0" b="0"/>
                    <wp:wrapNone/>
                    <wp:docPr id="468" name="Pravokotni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18A2569" id="Pravokotnik 468" o:spid="_x0000_s1026" style="position:absolute;margin-left:262.55pt;margin-top:41.3pt;width:244.8pt;height:554.4pt;z-index:25165926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POrgIAAOEFAAAOAAAAZHJzL2Uyb0RvYy54bWysVE1v2zAMvQ/YfxB0X21nSZsGdYqgRYcB&#10;XRusHXpWZDkWKouapMTJfn0p+aNpVmzAsBwcUSQfySeSF5e7WpGtsE6Czml2klIiNIdC6nVOfzze&#10;fJpS4jzTBVOgRU73wtHL+ccPF42ZiRFUoAphCYJoN2tMTivvzSxJHK9EzdwJGKFRWYKtmUfRrpPC&#10;sgbRa5WM0vQ0acAWxgIXzuHtdauk84hfloL7+7J0whOVU8zNx6+N31X4JvMLNltbZirJuzTYP2RR&#10;M6kx6AB1zTwjGyt/g6olt+Cg9Ccc6gTKUnIRa8BqsvSomoeKGRFrQXKcGWhy/w+W322Xlsgip+NT&#10;fCrNanykpWVbeAav5TMJ10hSY9wMbR/M0naSw2OoeFfaOvxjLWQXid0PxIqdJxwvP2fp9PwU+eeo&#10;O0vH6XQaqU9e3Y11/ouAmoRDTi2+XCSUbW+dx5Bo2puEaA6ULG6kUlEI3SKulCVbhu+8WmchZfR4&#10;Y6U0abBFJ9OzSUR+o4wNdwgxijZqU3+DooWdpPjrgfuIx2EwqNJ4GfhqGYonv1ciZKr0d1Ei3chJ&#10;G+AoLuNcaJ+1+VWsEH8LHQEDcolcDNgdQJ9kC9Jjt9R09sFVxDkZnNM2+p+cB48YGbQfnGupwb4H&#10;oLCqLnJr35PUUhNYWkGxx2a00E6pM/xGYjPcMueXzOJYYgPhqvH3+CkV4GNCd6KkAvvrvftgj9OC&#10;WkoaHPOcup8bZgUl6qvGOTrPxuOwF6IwnpyNULCHmtWhRm/qK8AOy3CpGR6Pwd6r/lhaqJ9wIy1C&#10;VFQxzTF2Trm3vXDl2/WDO42LxSKa4S4wzN/qB8MDeGA1NPvj7olZ002Ex2G6g34lsNnRYLS2wVPD&#10;YuOhlHFqXnnt+MY9Enu223lhUR3K0ep1M89fAAAA//8DAFBLAwQUAAYACAAAACEAwO44MeAAAAAM&#10;AQAADwAAAGRycy9kb3ducmV2LnhtbEyPsU7DMBCGdyTewTokNuo4SksJcaqCxAZDAgubk1zjCPsc&#10;YrdJ3x53otud7tN/31/sFmvYCSc/OJIgVgkwpNZ1A/USvj7fHrbAfFDUKeMIJZzRw668vSlU3rmZ&#10;KjzVoWcxhHyuJOgQxpxz32q0yq/ciBRvBzdZFeI69byb1BzDreFpkmy4VQPFD1qN+Kqx/amPVkJ1&#10;aJrm44V0fVamwkzsv3/fZynv75b9M7CAS/iH4aIf1aGMTo07UueZkbBO1yKiErbpBtgFSET2CKyJ&#10;k3gSGfCy4Nclyj8AAAD//wMAUEsBAi0AFAAGAAgAAAAhALaDOJL+AAAA4QEAABMAAAAAAAAAAAAA&#10;AAAAAAAAAFtDb250ZW50X1R5cGVzXS54bWxQSwECLQAUAAYACAAAACEAOP0h/9YAAACUAQAACwAA&#10;AAAAAAAAAAAAAAAvAQAAX3JlbHMvLnJlbHNQSwECLQAUAAYACAAAACEAt1KTzq4CAADhBQAADgAA&#10;AAAAAAAAAAAAAAAuAgAAZHJzL2Uyb0RvYy54bWxQSwECLQAUAAYACAAAACEAwO44MeAAAAAMAQAA&#10;DwAAAAAAAAAAAAAAAAAIBQAAZHJzL2Rvd25yZXYueG1sUEsFBgAAAAAEAAQA8wAAABUGAAAAAA==&#10;" fillcolor="white [3212]" strokecolor="#747070 [1614]" strokeweight="1.25pt">
                    <w10:wrap anchorx="page" anchory="page"/>
                  </v:rect>
                </w:pict>
              </mc:Fallback>
            </mc:AlternateContent>
          </w:r>
          <w:r w:rsidR="002C607C">
            <w:rPr>
              <w:noProof/>
              <w:lang w:eastAsia="sl-SI"/>
            </w:rPr>
            <mc:AlternateContent>
              <mc:Choice Requires="wps">
                <w:drawing>
                  <wp:anchor distT="0" distB="0" distL="114300" distR="114300" simplePos="0" relativeHeight="251662336" behindDoc="0" locked="0" layoutInCell="1" allowOverlap="1" wp14:anchorId="0ADDBB06" wp14:editId="775C91B8">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Pravokotni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1398889" id="Pravokotni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mgwIAAFcFAAAOAAAAZHJzL2Uyb0RvYy54bWysVEtv2zAMvg/YfxB0Xx0HSR9BnSJo0WFA&#10;0QVrh55VWaqNyqJGKXGyXz9KctyiLXYY5oMsieTHhz7y/GLXGbZV6FuwFS+PJpwpK6Fu7VPFf95f&#10;fznlzAdha2HAqorvlecXy8+fznu3UFNowNQKGYFYv+hdxZsQ3KIovGxUJ/wROGVJqAE7EeiIT0WN&#10;oif0zhTTyeS46AFrhyCV93R7lYV8mfC1VjJ819qrwEzFKbaQVkzrY1yL5blYPKFwTSuHMMQ/RNGJ&#10;1pLTEepKBME22L6D6lqJ4EGHIwldAVq3UqUcKJty8iabu0Y4lXKh4ng3lsn/P1h5u10ja+uKz47P&#10;OLOio0dao9jCMwTbPrN4TUXqnV+Q7p1b43DytI0Z7zR28U+5sF0q7H4srNoFJulyenoyPyvnnEmS&#10;leXpyWweQYsXa4c+fFXQsbipONLDpXqK7Y0PWfWgEp0ZG1cL160xWRpvihhljivtwt6orP1DaUoy&#10;RpJQE73UpUG2FUQMIaWyocyiRtQqX88n9A1xjhYpamMJMCJr8j9iDwCRuu+xc5SDfjRViZ2j8eRv&#10;gWXj0SJ5BhtG4661gB8BGMpq8Jz1D0XKpYlVeoR6TxRAyL3hnbxu6Q1uhA9rgdQM1DbU4OE7LdpA&#10;X3EYdpw1gL8/uo/6xFGSctZTc1Xc/9oIVJyZb5bYe1bOZrEb02E2P5nSAV9LHl9L7Ka7BHqmkkaJ&#10;k2kb9YM5bDVC90BzYBW9kkhYSb4rLgMeDpchNz1NEqlWq6RGHehEuLF3TkbwWNXIsfvdg0A3EDEQ&#10;hW/h0Ihi8YaPWTdaWlhtAug2kfWlrkO9qXsTcYZJE8fD63PSepmHyz8AAAD//wMAUEsDBBQABgAI&#10;AAAAIQDfKZok3QAAAAQBAAAPAAAAZHJzL2Rvd25yZXYueG1sTI9BS8NAEIXvgv9hGcGL2N0Uq03M&#10;pojgRbRg9aC3bXaSDWZnQ3bbxv56Ry96eTC8x3vflKvJ92KPY+wCachmCgRSHWxHrYa314fLJYiY&#10;DFnTB0INXxhhVZ2elKaw4UAvuN+kVnAJxcJocCkNhZSxduhNnIUBib0mjN4kPsdW2tEcuNz3cq7U&#10;tfSmI15wZsB7h/XnZuc1NM/vdLE45o17Gh/zj6AytT5mWp+fTXe3IBJO6S8MP/iMDhUzbcOObBS9&#10;Bn4k/Sp7V4t5DmLLoeUNyKqU/+GrbwAAAP//AwBQSwECLQAUAAYACAAAACEAtoM4kv4AAADhAQAA&#10;EwAAAAAAAAAAAAAAAAAAAAAAW0NvbnRlbnRfVHlwZXNdLnhtbFBLAQItABQABgAIAAAAIQA4/SH/&#10;1gAAAJQBAAALAAAAAAAAAAAAAAAAAC8BAABfcmVscy8ucmVsc1BLAQItABQABgAIAAAAIQASD+km&#10;gwIAAFcFAAAOAAAAAAAAAAAAAAAAAC4CAABkcnMvZTJvRG9jLnhtbFBLAQItABQABgAIAAAAIQDf&#10;KZok3QAAAAQBAAAPAAAAAAAAAAAAAAAAAN0EAABkcnMvZG93bnJldi54bWxQSwUGAAAAAAQABADz&#10;AAAA5wUAAAAA&#10;" fillcolor="#5b9bd5 [3204]" stroked="f" strokeweight="1pt">
                    <w10:wrap anchorx="page" anchory="page"/>
                  </v:rect>
                </w:pict>
              </mc:Fallback>
            </mc:AlternateContent>
          </w:r>
        </w:p>
        <w:p w:rsidR="004E0A29" w:rsidRDefault="0020774A" w:rsidP="004E0A29">
          <w:pPr>
            <w:tabs>
              <w:tab w:val="left" w:pos="2268"/>
            </w:tabs>
          </w:pPr>
          <w:r>
            <w:rPr>
              <w:noProof/>
              <w:lang w:eastAsia="sl-SI"/>
            </w:rPr>
            <mc:AlternateContent>
              <mc:Choice Requires="wps">
                <w:drawing>
                  <wp:anchor distT="0" distB="0" distL="114300" distR="114300" simplePos="0" relativeHeight="251661312" behindDoc="0" locked="0" layoutInCell="1" allowOverlap="1" wp14:anchorId="354F370E" wp14:editId="3AFFEDA0">
                    <wp:simplePos x="0" y="0"/>
                    <wp:positionH relativeFrom="page">
                      <wp:posOffset>3436219</wp:posOffset>
                    </wp:positionH>
                    <wp:positionV relativeFrom="page">
                      <wp:posOffset>5149516</wp:posOffset>
                    </wp:positionV>
                    <wp:extent cx="2804672" cy="1745047"/>
                    <wp:effectExtent l="0" t="0" r="0" b="7620"/>
                    <wp:wrapSquare wrapText="bothSides"/>
                    <wp:docPr id="470" name="Polje z besedilom 470"/>
                    <wp:cNvGraphicFramePr/>
                    <a:graphic xmlns:a="http://schemas.openxmlformats.org/drawingml/2006/main">
                      <a:graphicData uri="http://schemas.microsoft.com/office/word/2010/wordprocessingShape">
                        <wps:wsp>
                          <wps:cNvSpPr txBox="1"/>
                          <wps:spPr>
                            <a:xfrm>
                              <a:off x="0" y="0"/>
                              <a:ext cx="2804672" cy="1745047"/>
                            </a:xfrm>
                            <a:prstGeom prst="rect">
                              <a:avLst/>
                            </a:prstGeom>
                            <a:noFill/>
                            <a:ln w="6350">
                              <a:noFill/>
                            </a:ln>
                            <a:effectLst/>
                          </wps:spPr>
                          <wps:txbx>
                            <w:txbxContent>
                              <w:sdt>
                                <w:sdtPr>
                                  <w:rPr>
                                    <w:rFonts w:ascii="Republika" w:eastAsiaTheme="majorEastAsia" w:hAnsi="Republika" w:cstheme="majorBidi"/>
                                    <w:b/>
                                    <w:color w:val="222A35" w:themeColor="text2" w:themeShade="80"/>
                                    <w:sz w:val="48"/>
                                    <w:szCs w:val="48"/>
                                  </w:rPr>
                                  <w:alias w:val="Naslov"/>
                                  <w:id w:val="-1878462082"/>
                                  <w:dataBinding w:prefixMappings="xmlns:ns0='http://schemas.openxmlformats.org/package/2006/metadata/core-properties' xmlns:ns1='http://purl.org/dc/elements/1.1/'" w:xpath="/ns0:coreProperties[1]/ns1:title[1]" w:storeItemID="{6C3C8BC8-F283-45AE-878A-BAB7291924A1}"/>
                                  <w:text/>
                                </w:sdtPr>
                                <w:sdtEndPr/>
                                <w:sdtContent>
                                  <w:p w:rsidR="00BF67E0" w:rsidRDefault="00BF67E0" w:rsidP="003358D3">
                                    <w:pPr>
                                      <w:rPr>
                                        <w:rFonts w:ascii="Republika" w:eastAsiaTheme="majorEastAsia" w:hAnsi="Republika" w:cstheme="majorBidi"/>
                                        <w:b/>
                                        <w:color w:val="222A35" w:themeColor="text2" w:themeShade="80"/>
                                        <w:sz w:val="80"/>
                                        <w:szCs w:val="80"/>
                                      </w:rPr>
                                    </w:pPr>
                                    <w:r w:rsidRPr="00C41DD9">
                                      <w:rPr>
                                        <w:rFonts w:ascii="Republika" w:eastAsiaTheme="majorEastAsia" w:hAnsi="Republika" w:cstheme="majorBidi"/>
                                        <w:b/>
                                        <w:color w:val="222A35" w:themeColor="text2" w:themeShade="80"/>
                                        <w:sz w:val="48"/>
                                        <w:szCs w:val="48"/>
                                      </w:rPr>
                                      <w:t>TRŽNO LETNO PO</w:t>
                                    </w:r>
                                    <w:r>
                                      <w:rPr>
                                        <w:rFonts w:ascii="Republika" w:eastAsiaTheme="majorEastAsia" w:hAnsi="Republika" w:cstheme="majorBidi"/>
                                        <w:b/>
                                        <w:color w:val="222A35" w:themeColor="text2" w:themeShade="80"/>
                                        <w:sz w:val="48"/>
                                        <w:szCs w:val="48"/>
                                      </w:rPr>
                                      <w:t>R</w:t>
                                    </w:r>
                                    <w:r w:rsidRPr="00C41DD9">
                                      <w:rPr>
                                        <w:rFonts w:ascii="Republika" w:eastAsiaTheme="majorEastAsia" w:hAnsi="Republika" w:cstheme="majorBidi"/>
                                        <w:b/>
                                        <w:color w:val="222A35" w:themeColor="text2" w:themeShade="80"/>
                                        <w:sz w:val="48"/>
                                        <w:szCs w:val="48"/>
                                      </w:rPr>
                                      <w:t xml:space="preserve">OČILO </w:t>
                                    </w:r>
                                    <w:r>
                                      <w:rPr>
                                        <w:rFonts w:ascii="Republika" w:eastAsiaTheme="majorEastAsia" w:hAnsi="Republika" w:cstheme="majorBidi"/>
                                        <w:b/>
                                        <w:color w:val="222A35" w:themeColor="text2" w:themeShade="80"/>
                                        <w:sz w:val="48"/>
                                        <w:szCs w:val="48"/>
                                      </w:rPr>
                                      <w:t>– GOVEJE MESO</w:t>
                                    </w:r>
                                  </w:p>
                                </w:sdtContent>
                              </w:sdt>
                              <w:p w:rsidR="00BF67E0" w:rsidRPr="00B903FC" w:rsidRDefault="00BF67E0">
                                <w:pPr>
                                  <w:rPr>
                                    <w:rFonts w:ascii="Republika" w:eastAsiaTheme="majorEastAsia" w:hAnsi="Republika" w:cstheme="majorBidi"/>
                                    <w:b/>
                                    <w:color w:val="222A35" w:themeColor="text2" w:themeShade="80"/>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4F370E" id="_x0000_t202" coordsize="21600,21600" o:spt="202" path="m,l,21600r21600,l21600,xe">
                    <v:stroke joinstyle="miter"/>
                    <v:path gradientshapeok="t" o:connecttype="rect"/>
                  </v:shapetype>
                  <v:shape id="Polje z besedilom 470" o:spid="_x0000_s1028" type="#_x0000_t202" style="position:absolute;margin-left:270.55pt;margin-top:405.45pt;width:220.85pt;height:13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bJQgIAAHQEAAAOAAAAZHJzL2Uyb0RvYy54bWysVFFv2jAQfp+0/2D5fSRkAbqIULFWTJOq&#10;FolOfTaOQzw5Ps82JPTX7+wARd2epr04Z9/5O9/33WV+27eKHIR1EnRJx6OUEqE5VFLvSvrjefXp&#10;hhLnma6YAi1KehSO3i4+fph3phAZNKAqYQmCaFd0pqSN96ZIEscb0TI3AiM0OmuwLfO4tbuksqxD&#10;9FYlWZpOkw5sZSxw4Rye3g9Ouoj4dS24f6prJzxRJcW3+bjauG7DmizmrNhZZhrJT89g//CKlkmN&#10;SS9Q98wzsrfyD6hWcgsOaj/i0CZQ15KLWANWM07fVbNpmBGxFiTHmQtN7v/B8sfD2hJZlTSfIT+a&#10;tSjSGtRPQV7JVjhRSQUtCU6kqjOuwBsbg3d8/xV6lPx87vAwMNDXtg1frI2gH0GPF6JF7wnHw+wm&#10;zaezjBKOvvEsn6T5LOAkb9eNdf6bwNTBKKlFJSPB7PDg/BB6DgnZNKykUlFNpUlX0unnSRovXDwI&#10;rnSIFbEvTjChpOHpwfL9to9sZOeytlAdsVoLQ+s4w1cSX/TAnF8zi72CBWL/+ydcagWYGU4WJQ3Y&#10;17+dh3iUEL2UdNh7JXW/9swKStR3jeJ+Ged5aNa4ySezDDf22rO99uh9ewfY3mOcNMOjGeK9Opu1&#10;hfYFx2QZsqKLaY65S+rP5p0fJgLHjIvlMgZhexrmH/TG8AAdeAt8P/cvzJqTKB71fIRzl7LinTZD&#10;7KDOcu+hllG4wPPAKgoeNtjaUfrTGIbZud7HqLefxeI3AAAA//8DAFBLAwQUAAYACAAAACEAEAG7&#10;5+IAAAAMAQAADwAAAGRycy9kb3ducmV2LnhtbEyPwU7DMBBE70j8g7VI3KidiIAb4lRVpAoJwaGl&#10;F25OvE0iYjvEbhv4epZTOa72aeZNsZrtwE44hd47BclCAEPXeNO7VsH+fXMngYWondGDd6jgGwOs&#10;yuurQufGn90WT7vYMgpxIdcKuhjHnPPQdGh1WPgRHf0OfrI60jm13Ez6TOF24KkQD9zq3lFDp0es&#10;Omw+d0er4KXavOltnVr5M1TPr4f1+LX/yJS6vZnXT8AizvECw58+qUNJTrU/OhPYoCC7TxJCFchE&#10;LIERsZQpjakJFTJ7BF4W/P+I8hcAAP//AwBQSwECLQAUAAYACAAAACEAtoM4kv4AAADhAQAAEwAA&#10;AAAAAAAAAAAAAAAAAAAAW0NvbnRlbnRfVHlwZXNdLnhtbFBLAQItABQABgAIAAAAIQA4/SH/1gAA&#10;AJQBAAALAAAAAAAAAAAAAAAAAC8BAABfcmVscy8ucmVsc1BLAQItABQABgAIAAAAIQA3bsbJQgIA&#10;AHQEAAAOAAAAAAAAAAAAAAAAAC4CAABkcnMvZTJvRG9jLnhtbFBLAQItABQABgAIAAAAIQAQAbvn&#10;4gAAAAwBAAAPAAAAAAAAAAAAAAAAAJwEAABkcnMvZG93bnJldi54bWxQSwUGAAAAAAQABADzAAAA&#10;qwUAAAAA&#10;" filled="f" stroked="f" strokeweight=".5pt">
                    <v:textbox>
                      <w:txbxContent>
                        <w:sdt>
                          <w:sdtPr>
                            <w:rPr>
                              <w:rFonts w:ascii="Republika" w:eastAsiaTheme="majorEastAsia" w:hAnsi="Republika" w:cstheme="majorBidi"/>
                              <w:b/>
                              <w:color w:val="222A35" w:themeColor="text2" w:themeShade="80"/>
                              <w:sz w:val="48"/>
                              <w:szCs w:val="48"/>
                            </w:rPr>
                            <w:alias w:val="Naslov"/>
                            <w:id w:val="-1878462082"/>
                            <w:dataBinding w:prefixMappings="xmlns:ns0='http://schemas.openxmlformats.org/package/2006/metadata/core-properties' xmlns:ns1='http://purl.org/dc/elements/1.1/'" w:xpath="/ns0:coreProperties[1]/ns1:title[1]" w:storeItemID="{6C3C8BC8-F283-45AE-878A-BAB7291924A1}"/>
                            <w:text/>
                          </w:sdtPr>
                          <w:sdtEndPr/>
                          <w:sdtContent>
                            <w:p w:rsidR="00BF67E0" w:rsidRDefault="00BF67E0" w:rsidP="003358D3">
                              <w:pPr>
                                <w:rPr>
                                  <w:rFonts w:ascii="Republika" w:eastAsiaTheme="majorEastAsia" w:hAnsi="Republika" w:cstheme="majorBidi"/>
                                  <w:b/>
                                  <w:color w:val="222A35" w:themeColor="text2" w:themeShade="80"/>
                                  <w:sz w:val="80"/>
                                  <w:szCs w:val="80"/>
                                </w:rPr>
                              </w:pPr>
                              <w:r w:rsidRPr="00C41DD9">
                                <w:rPr>
                                  <w:rFonts w:ascii="Republika" w:eastAsiaTheme="majorEastAsia" w:hAnsi="Republika" w:cstheme="majorBidi"/>
                                  <w:b/>
                                  <w:color w:val="222A35" w:themeColor="text2" w:themeShade="80"/>
                                  <w:sz w:val="48"/>
                                  <w:szCs w:val="48"/>
                                </w:rPr>
                                <w:t>TRŽNO LETNO PO</w:t>
                              </w:r>
                              <w:r>
                                <w:rPr>
                                  <w:rFonts w:ascii="Republika" w:eastAsiaTheme="majorEastAsia" w:hAnsi="Republika" w:cstheme="majorBidi"/>
                                  <w:b/>
                                  <w:color w:val="222A35" w:themeColor="text2" w:themeShade="80"/>
                                  <w:sz w:val="48"/>
                                  <w:szCs w:val="48"/>
                                </w:rPr>
                                <w:t>R</w:t>
                              </w:r>
                              <w:r w:rsidRPr="00C41DD9">
                                <w:rPr>
                                  <w:rFonts w:ascii="Republika" w:eastAsiaTheme="majorEastAsia" w:hAnsi="Republika" w:cstheme="majorBidi"/>
                                  <w:b/>
                                  <w:color w:val="222A35" w:themeColor="text2" w:themeShade="80"/>
                                  <w:sz w:val="48"/>
                                  <w:szCs w:val="48"/>
                                </w:rPr>
                                <w:t xml:space="preserve">OČILO </w:t>
                              </w:r>
                              <w:r>
                                <w:rPr>
                                  <w:rFonts w:ascii="Republika" w:eastAsiaTheme="majorEastAsia" w:hAnsi="Republika" w:cstheme="majorBidi"/>
                                  <w:b/>
                                  <w:color w:val="222A35" w:themeColor="text2" w:themeShade="80"/>
                                  <w:sz w:val="48"/>
                                  <w:szCs w:val="48"/>
                                </w:rPr>
                                <w:t>– GOVEJE MESO</w:t>
                              </w:r>
                            </w:p>
                          </w:sdtContent>
                        </w:sdt>
                        <w:p w:rsidR="00BF67E0" w:rsidRPr="00B903FC" w:rsidRDefault="00BF67E0">
                          <w:pPr>
                            <w:rPr>
                              <w:rFonts w:ascii="Republika" w:eastAsiaTheme="majorEastAsia" w:hAnsi="Republika" w:cstheme="majorBidi"/>
                              <w:b/>
                              <w:color w:val="222A35" w:themeColor="text2" w:themeShade="80"/>
                              <w:sz w:val="80"/>
                              <w:szCs w:val="80"/>
                            </w:rPr>
                          </w:pPr>
                        </w:p>
                      </w:txbxContent>
                    </v:textbox>
                    <w10:wrap type="square" anchorx="page" anchory="page"/>
                  </v:shape>
                </w:pict>
              </mc:Fallback>
            </mc:AlternateContent>
          </w:r>
          <w:r w:rsidR="00B903FC">
            <w:rPr>
              <w:noProof/>
              <w:lang w:eastAsia="sl-SI"/>
            </w:rPr>
            <mc:AlternateContent>
              <mc:Choice Requires="wps">
                <w:drawing>
                  <wp:anchor distT="0" distB="0" distL="114300" distR="114300" simplePos="0" relativeHeight="251664384" behindDoc="0" locked="0" layoutInCell="1" allowOverlap="1" wp14:anchorId="074BEF4A" wp14:editId="0727AD66">
                    <wp:simplePos x="0" y="0"/>
                    <wp:positionH relativeFrom="page">
                      <wp:posOffset>3267075</wp:posOffset>
                    </wp:positionH>
                    <wp:positionV relativeFrom="page">
                      <wp:posOffset>6877050</wp:posOffset>
                    </wp:positionV>
                    <wp:extent cx="2657475" cy="723900"/>
                    <wp:effectExtent l="0" t="0" r="0" b="0"/>
                    <wp:wrapSquare wrapText="bothSides"/>
                    <wp:docPr id="465" name="Polje z besedilom 465"/>
                    <wp:cNvGraphicFramePr/>
                    <a:graphic xmlns:a="http://schemas.openxmlformats.org/drawingml/2006/main">
                      <a:graphicData uri="http://schemas.microsoft.com/office/word/2010/wordprocessingShape">
                        <wps:wsp>
                          <wps:cNvSpPr txBox="1"/>
                          <wps:spPr>
                            <a:xfrm>
                              <a:off x="0" y="0"/>
                              <a:ext cx="2657475" cy="723900"/>
                            </a:xfrm>
                            <a:prstGeom prst="rect">
                              <a:avLst/>
                            </a:prstGeom>
                            <a:noFill/>
                            <a:ln w="6350">
                              <a:noFill/>
                            </a:ln>
                            <a:effectLst/>
                          </wps:spPr>
                          <wps:txbx>
                            <w:txbxContent>
                              <w:p w:rsidR="00BF67E0" w:rsidRPr="000E13AE" w:rsidRDefault="00BF67E0" w:rsidP="000E13AE">
                                <w:pPr>
                                  <w:rPr>
                                    <w:rFonts w:ascii="Republika" w:eastAsiaTheme="majorEastAsia" w:hAnsi="Republika" w:cstheme="majorBidi"/>
                                    <w:b/>
                                    <w:color w:val="44546A" w:themeColor="text2"/>
                                    <w:sz w:val="28"/>
                                    <w:szCs w:val="28"/>
                                  </w:rPr>
                                </w:pPr>
                                <w:r>
                                  <w:rPr>
                                    <w:rFonts w:ascii="Republika" w:eastAsiaTheme="majorEastAsia" w:hAnsi="Republika" w:cstheme="majorBidi"/>
                                    <w:b/>
                                    <w:color w:val="44546A" w:themeColor="text2"/>
                                    <w:sz w:val="48"/>
                                    <w:szCs w:val="48"/>
                                  </w:rPr>
                                  <w:t xml:space="preserve">   </w:t>
                                </w:r>
                                <w:sdt>
                                  <w:sdtPr>
                                    <w:rPr>
                                      <w:rFonts w:ascii="Republika" w:eastAsiaTheme="majorEastAsia" w:hAnsi="Republika" w:cstheme="majorBidi"/>
                                      <w:b/>
                                      <w:color w:val="44546A" w:themeColor="text2"/>
                                      <w:sz w:val="48"/>
                                      <w:szCs w:val="48"/>
                                    </w:rPr>
                                    <w:alias w:val="Podnaslov"/>
                                    <w:id w:val="321737"/>
                                    <w:dataBinding w:prefixMappings="xmlns:ns0='http://schemas.openxmlformats.org/package/2006/metadata/core-properties' xmlns:ns1='http://purl.org/dc/elements/1.1/'" w:xpath="/ns0:coreProperties[1]/ns1:subject[1]" w:storeItemID="{6C3C8BC8-F283-45AE-878A-BAB7291924A1}"/>
                                    <w:text/>
                                  </w:sdtPr>
                                  <w:sdtEndPr/>
                                  <w:sdtContent>
                                    <w:r>
                                      <w:rPr>
                                        <w:rFonts w:ascii="Republika" w:eastAsiaTheme="majorEastAsia" w:hAnsi="Republika" w:cstheme="majorBidi"/>
                                        <w:b/>
                                        <w:color w:val="44546A" w:themeColor="text2"/>
                                        <w:sz w:val="48"/>
                                        <w:szCs w:val="48"/>
                                      </w:rPr>
                                      <w:t>ZA LETO 2019</w:t>
                                    </w:r>
                                  </w:sdtContent>
                                </w:sdt>
                              </w:p>
                              <w:p w:rsidR="00BF67E0" w:rsidRDefault="00BF67E0">
                                <w:pPr>
                                  <w:pStyle w:val="Brezrazmikov"/>
                                  <w:rPr>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4BEF4A" id="Polje z besedilom 465" o:spid="_x0000_s1029" type="#_x0000_t202" style="position:absolute;margin-left:257.25pt;margin-top:541.5pt;width:209.25pt;height:5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zTQQIAAHMEAAAOAAAAZHJzL2Uyb0RvYy54bWysVEtv2zAMvg/YfxB0X+y8WyNOkbXIMKBo&#10;A6RDz7IsxR5kUZOU2OmvHyUnadDtNOwikyLFx/eRXtx1jSIHYV0NOqfDQUqJ0BzKWu9y+uNl/eWG&#10;EueZLpkCLXJ6FI7eLT9/WrQmEyOoQJXCEgyiXdaanFbemyxJHK9Ew9wAjNBolGAb5lG1u6S0rMXo&#10;jUpGaTpLWrClscCFc3j70BvpMsaXUnD/LKUTnqicYm0+njaeRTiT5YJlO8tMVfNTGewfqmhYrTHp&#10;JdQD84zsbf1HqKbmFhxIP+DQJCBlzUXsAbsZph+62VbMiNgLguPMBSb3/8Lyp8PGkrrM6WQ2pUSz&#10;BknagPopyBsphBNlraAhwYhQtcZl+GJr8I3vvkKHlJ/vHV4GBDppm/DF3gjaEfTjBWjRecLxcjSb&#10;zidzzMfRNh+Nb9PIRPL+2ljnvwnMHIScWiQy4ssOj85jJeh6dgnJNKxrpSKZSpM2p7PxNI0PLhZ8&#10;oXTwFXEsTmFCR33lQfJd0UUwxueuCiiP2KyFfnKc4esaK3pkzm+YxVHB/nD8/TMeUgFmhpNESQX2&#10;7W/3wR8ZRCslLY5eTt2vPbOCEvVdI7e3w8kkzGpUJtP5CBV7bSmuLXrf3ANO9xAXzfAoBn+vzqK0&#10;0LzilqxCVjQxzTF3TouzeO/7hcAt42K1ik44nYb5R701PIQOuAW8X7pXZs2JFI90PsF5SFn2gZve&#10;t2dntfcg60hcwLlHFVkMCk525PO0hWF1rvXo9f6vWP4GAAD//wMAUEsDBBQABgAIAAAAIQDa650N&#10;4gAAAA0BAAAPAAAAZHJzL2Rvd25yZXYueG1sTI/BTsMwEETvSPyDtUjcqB1CoA1xKlSp4oREC1XF&#10;zYm3cURsR7GbhL9ne4Lb7s5o9k2xnm3HRhxC652EZCGAoau9bl0j4fNje7cEFqJyWnXeoYQfDLAu&#10;r68KlWs/uR2O+9gwCnEhVxJMjH3OeagNWhUWvkdH2skPVkVah4brQU0Ubjt+L8Qjt6p19MGoHjcG&#10;6+/92Ur4slkVTpt6+3YYX6fDLj2+m+Yo5e3N/PIMLOIc/8xwwSd0KImp8menA+skZMlDRlYSxDKl&#10;VmRZpZeholOyehLAy4L/b1H+AgAA//8DAFBLAQItABQABgAIAAAAIQC2gziS/gAAAOEBAAATAAAA&#10;AAAAAAAAAAAAAAAAAABbQ29udGVudF9UeXBlc10ueG1sUEsBAi0AFAAGAAgAAAAhADj9If/WAAAA&#10;lAEAAAsAAAAAAAAAAAAAAAAALwEAAF9yZWxzLy5yZWxzUEsBAi0AFAAGAAgAAAAhANnPjNNBAgAA&#10;cwQAAA4AAAAAAAAAAAAAAAAALgIAAGRycy9lMm9Eb2MueG1sUEsBAi0AFAAGAAgAAAAhANrrnQ3i&#10;AAAADQEAAA8AAAAAAAAAAAAAAAAAmwQAAGRycy9kb3ducmV2LnhtbFBLBQYAAAAABAAEAPMAAACq&#10;BQAAAAA=&#10;" filled="f" stroked="f" strokeweight=".5pt">
                    <v:textbox>
                      <w:txbxContent>
                        <w:p w:rsidR="00BF67E0" w:rsidRPr="000E13AE" w:rsidRDefault="00BF67E0" w:rsidP="000E13AE">
                          <w:pPr>
                            <w:rPr>
                              <w:rFonts w:ascii="Republika" w:eastAsiaTheme="majorEastAsia" w:hAnsi="Republika" w:cstheme="majorBidi"/>
                              <w:b/>
                              <w:color w:val="44546A" w:themeColor="text2"/>
                              <w:sz w:val="28"/>
                              <w:szCs w:val="28"/>
                            </w:rPr>
                          </w:pPr>
                          <w:r>
                            <w:rPr>
                              <w:rFonts w:ascii="Republika" w:eastAsiaTheme="majorEastAsia" w:hAnsi="Republika" w:cstheme="majorBidi"/>
                              <w:b/>
                              <w:color w:val="44546A" w:themeColor="text2"/>
                              <w:sz w:val="48"/>
                              <w:szCs w:val="48"/>
                            </w:rPr>
                            <w:t xml:space="preserve">   </w:t>
                          </w:r>
                          <w:sdt>
                            <w:sdtPr>
                              <w:rPr>
                                <w:rFonts w:ascii="Republika" w:eastAsiaTheme="majorEastAsia" w:hAnsi="Republika" w:cstheme="majorBidi"/>
                                <w:b/>
                                <w:color w:val="44546A" w:themeColor="text2"/>
                                <w:sz w:val="48"/>
                                <w:szCs w:val="48"/>
                              </w:rPr>
                              <w:alias w:val="Podnaslov"/>
                              <w:id w:val="321737"/>
                              <w:dataBinding w:prefixMappings="xmlns:ns0='http://schemas.openxmlformats.org/package/2006/metadata/core-properties' xmlns:ns1='http://purl.org/dc/elements/1.1/'" w:xpath="/ns0:coreProperties[1]/ns1:subject[1]" w:storeItemID="{6C3C8BC8-F283-45AE-878A-BAB7291924A1}"/>
                              <w:text/>
                            </w:sdtPr>
                            <w:sdtEndPr/>
                            <w:sdtContent>
                              <w:r>
                                <w:rPr>
                                  <w:rFonts w:ascii="Republika" w:eastAsiaTheme="majorEastAsia" w:hAnsi="Republika" w:cstheme="majorBidi"/>
                                  <w:b/>
                                  <w:color w:val="44546A" w:themeColor="text2"/>
                                  <w:sz w:val="48"/>
                                  <w:szCs w:val="48"/>
                                </w:rPr>
                                <w:t>ZA LETO 2019</w:t>
                              </w:r>
                            </w:sdtContent>
                          </w:sdt>
                        </w:p>
                        <w:p w:rsidR="00BF67E0" w:rsidRDefault="00BF67E0">
                          <w:pPr>
                            <w:pStyle w:val="Brezrazmikov"/>
                            <w:rPr>
                              <w:color w:val="44546A" w:themeColor="text2"/>
                            </w:rPr>
                          </w:pPr>
                        </w:p>
                      </w:txbxContent>
                    </v:textbox>
                    <w10:wrap type="square" anchorx="page" anchory="page"/>
                  </v:shape>
                </w:pict>
              </mc:Fallback>
            </mc:AlternateContent>
          </w:r>
          <w:r w:rsidR="002C607C">
            <w:rPr>
              <w:rFonts w:ascii="Republika" w:hAnsi="Republika"/>
            </w:rPr>
            <w:br w:type="page"/>
          </w:r>
        </w:p>
        <w:bookmarkStart w:id="1" w:name="_Toc31659935" w:displacedByCustomXml="next"/>
        <w:bookmarkStart w:id="2" w:name="_Toc31575437" w:displacedByCustomXml="next"/>
        <w:bookmarkStart w:id="3" w:name="_Toc31575022" w:displacedByCustomXml="next"/>
        <w:bookmarkStart w:id="4" w:name="_Toc31574927" w:displacedByCustomXml="next"/>
      </w:sdtContent>
    </w:sdt>
    <w:bookmarkEnd w:id="4" w:displacedByCustomXml="prev"/>
    <w:bookmarkEnd w:id="3" w:displacedByCustomXml="prev"/>
    <w:bookmarkEnd w:id="2" w:displacedByCustomXml="prev"/>
    <w:bookmarkEnd w:id="1" w:displacedByCustomXml="prev"/>
    <w:p w:rsidR="004E0A29" w:rsidRPr="00EF2883" w:rsidRDefault="004E0A29" w:rsidP="00D037F1">
      <w:pPr>
        <w:pStyle w:val="Naslov1"/>
        <w:numPr>
          <w:ilvl w:val="0"/>
          <w:numId w:val="0"/>
        </w:numPr>
        <w:ind w:left="720" w:hanging="360"/>
      </w:pPr>
      <w:r w:rsidRPr="004E0A29">
        <w:rPr>
          <w:rFonts w:eastAsia="Times New Roman" w:cs="Times New Roman"/>
          <w:b w:val="0"/>
          <w:i/>
          <w:iCs w:val="0"/>
          <w:caps/>
          <w:szCs w:val="28"/>
          <w:lang w:val="x-none" w:eastAsia="x-none"/>
        </w:rPr>
        <w:lastRenderedPageBreak/>
        <w:t xml:space="preserve"> </w:t>
      </w:r>
      <w:bookmarkStart w:id="5" w:name="_Toc5094828"/>
      <w:bookmarkStart w:id="6" w:name="_Toc32783422"/>
      <w:bookmarkStart w:id="7" w:name="_Toc32818886"/>
      <w:bookmarkStart w:id="8" w:name="_Toc41470958"/>
      <w:bookmarkStart w:id="9" w:name="_Toc41907929"/>
      <w:r w:rsidRPr="00EF2883">
        <w:t>OSEBNA IZKAZNICA</w:t>
      </w:r>
      <w:bookmarkEnd w:id="5"/>
      <w:bookmarkEnd w:id="6"/>
      <w:bookmarkEnd w:id="7"/>
      <w:bookmarkEnd w:id="8"/>
      <w:bookmarkEnd w:id="9"/>
    </w:p>
    <w:p w:rsidR="004E0A29" w:rsidRPr="00EF2883" w:rsidRDefault="004E0A29" w:rsidP="004E0A29">
      <w:pPr>
        <w:spacing w:before="240" w:after="0"/>
        <w:rPr>
          <w:rFonts w:ascii="Republika" w:hAnsi="Republika" w:cs="Arial"/>
        </w:rPr>
      </w:pPr>
      <w:r w:rsidRPr="00EF2883">
        <w:rPr>
          <w:rFonts w:ascii="Republika" w:hAnsi="Republika" w:cs="Arial"/>
        </w:rPr>
        <w:t xml:space="preserve">Naziv: </w:t>
      </w:r>
      <w:r w:rsidRPr="00EF2883">
        <w:rPr>
          <w:rFonts w:ascii="Republika" w:hAnsi="Republika" w:cs="Arial"/>
        </w:rPr>
        <w:tab/>
      </w:r>
      <w:r w:rsidRPr="00EF2883">
        <w:rPr>
          <w:rFonts w:ascii="Republika" w:hAnsi="Republika" w:cs="Arial"/>
        </w:rPr>
        <w:tab/>
      </w:r>
      <w:r w:rsidRPr="00EF2883">
        <w:rPr>
          <w:rFonts w:ascii="Republika" w:hAnsi="Republika" w:cs="Arial"/>
        </w:rPr>
        <w:tab/>
        <w:t>Agencija Republike Slovenije za kmetijske trge in razvoj podeželja</w:t>
      </w:r>
    </w:p>
    <w:p w:rsidR="004E0A29" w:rsidRPr="00EF2883" w:rsidRDefault="004E0A29" w:rsidP="004E0A29">
      <w:pPr>
        <w:spacing w:before="240" w:after="0"/>
        <w:rPr>
          <w:rFonts w:ascii="Republika" w:hAnsi="Republika" w:cs="Arial"/>
        </w:rPr>
      </w:pPr>
      <w:r w:rsidRPr="00EF2883">
        <w:rPr>
          <w:rFonts w:ascii="Republika" w:hAnsi="Republika" w:cs="Arial"/>
        </w:rPr>
        <w:t xml:space="preserve">Sedež: </w:t>
      </w:r>
      <w:r w:rsidRPr="00EF2883">
        <w:rPr>
          <w:rFonts w:ascii="Republika" w:hAnsi="Republika" w:cs="Arial"/>
        </w:rPr>
        <w:tab/>
      </w:r>
      <w:r w:rsidRPr="00EF2883">
        <w:rPr>
          <w:rFonts w:ascii="Republika" w:hAnsi="Republika" w:cs="Arial"/>
        </w:rPr>
        <w:tab/>
      </w:r>
      <w:r w:rsidRPr="00EF2883">
        <w:rPr>
          <w:rFonts w:ascii="Republika" w:hAnsi="Republika" w:cs="Arial"/>
        </w:rPr>
        <w:tab/>
        <w:t xml:space="preserve">Dunajska 160, 1000 Ljubljana </w:t>
      </w:r>
    </w:p>
    <w:p w:rsidR="004E0A29" w:rsidRPr="00EF2883" w:rsidRDefault="004E0A29" w:rsidP="004E0A29">
      <w:pPr>
        <w:spacing w:before="240" w:after="0"/>
        <w:rPr>
          <w:rFonts w:ascii="Republika" w:hAnsi="Republika" w:cs="Arial"/>
        </w:rPr>
      </w:pPr>
      <w:r w:rsidRPr="00EF2883">
        <w:rPr>
          <w:rFonts w:ascii="Republika" w:hAnsi="Republika" w:cs="Arial"/>
        </w:rPr>
        <w:t xml:space="preserve">Pravni status: </w:t>
      </w:r>
      <w:r w:rsidRPr="00EF2883">
        <w:rPr>
          <w:rFonts w:ascii="Republika" w:hAnsi="Republika" w:cs="Arial"/>
        </w:rPr>
        <w:tab/>
      </w:r>
      <w:r w:rsidRPr="00EF2883">
        <w:rPr>
          <w:rFonts w:ascii="Republika" w:hAnsi="Republika" w:cs="Arial"/>
        </w:rPr>
        <w:tab/>
        <w:t>Organ v sestavi Ministrstva za kmetijstvo, gozdarstvo in prehrano RS</w:t>
      </w:r>
    </w:p>
    <w:p w:rsidR="004E0A29" w:rsidRPr="00EF2883" w:rsidRDefault="004E0A29" w:rsidP="004E0A29">
      <w:pPr>
        <w:spacing w:before="240" w:after="0"/>
        <w:rPr>
          <w:rFonts w:ascii="Republika" w:hAnsi="Republika" w:cs="Arial"/>
        </w:rPr>
      </w:pPr>
      <w:r w:rsidRPr="00EF2883">
        <w:rPr>
          <w:rFonts w:ascii="Republika" w:hAnsi="Republika" w:cs="Arial"/>
        </w:rPr>
        <w:t xml:space="preserve">ID številka za DDV: </w:t>
      </w:r>
      <w:r w:rsidRPr="00EF2883">
        <w:rPr>
          <w:rFonts w:ascii="Republika" w:hAnsi="Republika" w:cs="Arial"/>
        </w:rPr>
        <w:tab/>
        <w:t>25845837</w:t>
      </w:r>
    </w:p>
    <w:p w:rsidR="004E0A29" w:rsidRDefault="004E0A29" w:rsidP="004E0A29">
      <w:pPr>
        <w:spacing w:before="240" w:after="0"/>
        <w:rPr>
          <w:rFonts w:ascii="Republika" w:hAnsi="Republika" w:cs="Arial"/>
        </w:rPr>
      </w:pPr>
      <w:r w:rsidRPr="00EF2883">
        <w:rPr>
          <w:rFonts w:ascii="Republika" w:hAnsi="Republika" w:cs="Arial"/>
        </w:rPr>
        <w:t xml:space="preserve">Matična številka: </w:t>
      </w:r>
      <w:r w:rsidRPr="00EF2883">
        <w:rPr>
          <w:rFonts w:ascii="Republika" w:hAnsi="Republika" w:cs="Arial"/>
        </w:rPr>
        <w:tab/>
        <w:t>2178982</w:t>
      </w:r>
    </w:p>
    <w:p w:rsidR="004E0A29" w:rsidRPr="00253686" w:rsidRDefault="004E0A29" w:rsidP="004E0A29">
      <w:r>
        <w:br w:type="page"/>
      </w:r>
    </w:p>
    <w:p w:rsidR="004E0A29" w:rsidRDefault="004E0A29" w:rsidP="004E0A29">
      <w:pPr>
        <w:rPr>
          <w:rFonts w:ascii="Republika" w:hAnsi="Republika"/>
          <w:highlight w:val="yellow"/>
          <w:lang w:eastAsia="x-none"/>
        </w:rPr>
      </w:pPr>
    </w:p>
    <w:p w:rsidR="004E0A29" w:rsidRPr="00BB617A" w:rsidRDefault="004E0A29" w:rsidP="00D037F1">
      <w:pPr>
        <w:pStyle w:val="Naslov1"/>
        <w:numPr>
          <w:ilvl w:val="0"/>
          <w:numId w:val="0"/>
        </w:numPr>
        <w:ind w:left="720" w:hanging="360"/>
      </w:pPr>
      <w:bookmarkStart w:id="10" w:name="_Toc479320035"/>
      <w:bookmarkStart w:id="11" w:name="_Toc5094830"/>
      <w:bookmarkStart w:id="12" w:name="_Toc32783423"/>
      <w:bookmarkStart w:id="13" w:name="_Toc32818887"/>
      <w:bookmarkStart w:id="14" w:name="_Toc41470959"/>
      <w:bookmarkStart w:id="15" w:name="_Toc41907930"/>
      <w:r w:rsidRPr="00BB617A">
        <w:t>KONTAKTNE INFORMACIJE</w:t>
      </w:r>
      <w:bookmarkEnd w:id="10"/>
      <w:bookmarkEnd w:id="11"/>
      <w:bookmarkEnd w:id="12"/>
      <w:bookmarkEnd w:id="13"/>
      <w:bookmarkEnd w:id="14"/>
      <w:bookmarkEnd w:id="15"/>
    </w:p>
    <w:p w:rsidR="004E0A29" w:rsidRPr="00BB617A" w:rsidRDefault="004E0A29" w:rsidP="004E0A29">
      <w:pPr>
        <w:rPr>
          <w:rFonts w:ascii="Republika" w:hAnsi="Republika" w:cs="Arial"/>
        </w:rPr>
      </w:pPr>
      <w:r w:rsidRPr="00BB617A">
        <w:rPr>
          <w:rFonts w:ascii="Republika" w:hAnsi="Republika" w:cs="Arial"/>
        </w:rPr>
        <w:t xml:space="preserve">Naslov: </w:t>
      </w:r>
      <w:r w:rsidRPr="00BB617A">
        <w:rPr>
          <w:rFonts w:ascii="Republika" w:hAnsi="Republika" w:cs="Arial"/>
        </w:rPr>
        <w:tab/>
      </w:r>
      <w:r w:rsidRPr="00BB617A">
        <w:rPr>
          <w:rFonts w:ascii="Republika" w:hAnsi="Republika" w:cs="Arial"/>
        </w:rPr>
        <w:tab/>
      </w:r>
      <w:r w:rsidRPr="00BB617A">
        <w:rPr>
          <w:rFonts w:ascii="Republika" w:hAnsi="Republika" w:cs="Arial"/>
        </w:rPr>
        <w:tab/>
        <w:t xml:space="preserve">Agencija Republike Slovenije za kmetijske trge in razvoj </w:t>
      </w:r>
    </w:p>
    <w:p w:rsidR="004E0A29" w:rsidRPr="00BB617A" w:rsidRDefault="004E0A29" w:rsidP="004E0A29">
      <w:pPr>
        <w:ind w:left="1416" w:firstLine="708"/>
        <w:rPr>
          <w:rFonts w:ascii="Republika" w:hAnsi="Republika" w:cs="Arial"/>
        </w:rPr>
      </w:pPr>
      <w:r>
        <w:rPr>
          <w:rFonts w:ascii="Republika" w:hAnsi="Republika" w:cs="Arial"/>
        </w:rPr>
        <w:t xml:space="preserve">             </w:t>
      </w:r>
      <w:r w:rsidRPr="00BB617A">
        <w:rPr>
          <w:rFonts w:ascii="Republika" w:hAnsi="Republika" w:cs="Arial"/>
        </w:rPr>
        <w:t xml:space="preserve">podeželja (ARSKTRP), Dunajska 160, 1000 Ljubljana, Slovenija </w:t>
      </w:r>
    </w:p>
    <w:p w:rsidR="004E0A29" w:rsidRPr="00BB617A" w:rsidRDefault="004E0A29" w:rsidP="004E0A29">
      <w:pPr>
        <w:rPr>
          <w:rFonts w:ascii="Republika" w:hAnsi="Republika" w:cs="Arial"/>
        </w:rPr>
      </w:pPr>
      <w:r>
        <w:rPr>
          <w:rFonts w:ascii="Republika" w:hAnsi="Republika" w:cs="Arial"/>
        </w:rPr>
        <w:t xml:space="preserve">Telefon (gen. direktor):            </w:t>
      </w:r>
      <w:r w:rsidRPr="00BB617A">
        <w:rPr>
          <w:rFonts w:ascii="Republika" w:hAnsi="Republika" w:cs="Arial"/>
        </w:rPr>
        <w:t>(01) 580 76 17</w:t>
      </w:r>
    </w:p>
    <w:p w:rsidR="004E0A29" w:rsidRPr="00BB617A" w:rsidRDefault="004E0A29" w:rsidP="004E0A29">
      <w:pPr>
        <w:rPr>
          <w:rFonts w:ascii="Republika" w:hAnsi="Republika" w:cs="Arial"/>
        </w:rPr>
      </w:pPr>
      <w:r>
        <w:rPr>
          <w:rFonts w:ascii="Republika" w:hAnsi="Republika" w:cs="Arial"/>
        </w:rPr>
        <w:t xml:space="preserve">Klicni center za stranke:          </w:t>
      </w:r>
      <w:r w:rsidRPr="00BB617A">
        <w:rPr>
          <w:rFonts w:ascii="Republika" w:hAnsi="Republika" w:cs="Arial"/>
        </w:rPr>
        <w:t>(01) 580 77 92</w:t>
      </w:r>
    </w:p>
    <w:p w:rsidR="004E0A29" w:rsidRPr="00BB617A" w:rsidRDefault="004E0A29" w:rsidP="004E0A29">
      <w:pPr>
        <w:rPr>
          <w:rFonts w:ascii="Republika" w:hAnsi="Republika" w:cs="Arial"/>
        </w:rPr>
      </w:pPr>
      <w:r w:rsidRPr="00BB617A">
        <w:rPr>
          <w:rFonts w:ascii="Republika" w:hAnsi="Republika" w:cs="Arial"/>
        </w:rPr>
        <w:t xml:space="preserve">Spletna stran: </w:t>
      </w:r>
      <w:r w:rsidRPr="00BB617A">
        <w:rPr>
          <w:rFonts w:ascii="Republika" w:hAnsi="Republika" w:cs="Arial"/>
        </w:rPr>
        <w:tab/>
      </w:r>
      <w:r w:rsidRPr="00BB617A">
        <w:rPr>
          <w:rFonts w:ascii="Republika" w:hAnsi="Republika" w:cs="Arial"/>
        </w:rPr>
        <w:tab/>
      </w:r>
      <w:r>
        <w:rPr>
          <w:rFonts w:ascii="Republika" w:hAnsi="Republika" w:cs="Arial"/>
        </w:rPr>
        <w:t xml:space="preserve">             </w:t>
      </w:r>
      <w:r w:rsidRPr="00BB617A">
        <w:rPr>
          <w:rFonts w:ascii="Arial" w:hAnsi="Arial" w:cs="Arial"/>
          <w:color w:val="006D21"/>
          <w:sz w:val="21"/>
          <w:szCs w:val="21"/>
          <w:shd w:val="clear" w:color="auto" w:fill="FFFFFF"/>
        </w:rPr>
        <w:t>https://www.</w:t>
      </w:r>
      <w:r w:rsidRPr="00BB617A">
        <w:rPr>
          <w:rFonts w:ascii="Arial" w:hAnsi="Arial" w:cs="Arial"/>
          <w:color w:val="006D21"/>
          <w:sz w:val="21"/>
          <w:szCs w:val="21"/>
        </w:rPr>
        <w:t>gov.si</w:t>
      </w:r>
    </w:p>
    <w:p w:rsidR="004E0A29" w:rsidRPr="00BB617A" w:rsidRDefault="004E0A29" w:rsidP="004E0A29">
      <w:pPr>
        <w:rPr>
          <w:rFonts w:ascii="Republika" w:hAnsi="Republika" w:cs="Arial"/>
        </w:rPr>
      </w:pPr>
      <w:r w:rsidRPr="00BB617A">
        <w:rPr>
          <w:rFonts w:ascii="Republika" w:hAnsi="Republika" w:cs="Arial"/>
        </w:rPr>
        <w:t xml:space="preserve">Elektronska pošta: </w:t>
      </w:r>
      <w:r w:rsidRPr="00BB617A">
        <w:rPr>
          <w:rFonts w:ascii="Republika" w:hAnsi="Republika" w:cs="Arial"/>
        </w:rPr>
        <w:tab/>
      </w:r>
      <w:r>
        <w:rPr>
          <w:rFonts w:ascii="Republika" w:hAnsi="Republika" w:cs="Arial"/>
        </w:rPr>
        <w:t xml:space="preserve">             </w:t>
      </w:r>
      <w:r w:rsidRPr="00BB617A">
        <w:rPr>
          <w:rFonts w:ascii="Republika" w:hAnsi="Republika" w:cs="Arial"/>
        </w:rPr>
        <w:t>aktrp@gov.si</w:t>
      </w:r>
    </w:p>
    <w:p w:rsidR="004E0A29" w:rsidRDefault="004E0A29" w:rsidP="004E0A29">
      <w:pPr>
        <w:rPr>
          <w:rFonts w:ascii="Republika" w:hAnsi="Republika" w:cs="Arial"/>
        </w:rPr>
      </w:pPr>
      <w:r w:rsidRPr="00BB617A">
        <w:rPr>
          <w:rFonts w:ascii="Republika" w:hAnsi="Republika" w:cs="Arial"/>
        </w:rPr>
        <w:t>Odnosi z javnostmi:</w:t>
      </w:r>
      <w:r w:rsidRPr="00BB617A">
        <w:rPr>
          <w:rFonts w:ascii="Republika" w:hAnsi="Republika" w:cs="Arial"/>
        </w:rPr>
        <w:tab/>
      </w:r>
      <w:r>
        <w:rPr>
          <w:rFonts w:ascii="Republika" w:hAnsi="Republika" w:cs="Arial"/>
        </w:rPr>
        <w:t xml:space="preserve">             </w:t>
      </w:r>
      <w:r w:rsidRPr="00BB617A">
        <w:rPr>
          <w:rFonts w:ascii="Republika" w:hAnsi="Republika" w:cs="Arial"/>
        </w:rPr>
        <w:t>mag. Maja Rakič (maja.rakic@gov.si), tel.: (01) 580 76 96</w:t>
      </w:r>
    </w:p>
    <w:p w:rsidR="004E0A29" w:rsidRDefault="004E0A29" w:rsidP="004E0A29">
      <w:pPr>
        <w:rPr>
          <w:rFonts w:ascii="Republika" w:hAnsi="Republika" w:cs="Arial"/>
        </w:rPr>
      </w:pPr>
    </w:p>
    <w:p w:rsidR="004E0A29" w:rsidRDefault="004E0A29" w:rsidP="00D037F1">
      <w:pPr>
        <w:pStyle w:val="Naslov1"/>
        <w:numPr>
          <w:ilvl w:val="0"/>
          <w:numId w:val="0"/>
        </w:numPr>
        <w:ind w:left="720" w:hanging="360"/>
      </w:pPr>
      <w:bookmarkStart w:id="16" w:name="_Toc41470960"/>
      <w:bookmarkStart w:id="17" w:name="_Toc41907931"/>
      <w:r>
        <w:t>PRIPRAVA POROČILA</w:t>
      </w:r>
      <w:bookmarkEnd w:id="16"/>
      <w:bookmarkEnd w:id="17"/>
    </w:p>
    <w:p w:rsidR="004E0A29" w:rsidRPr="00A162FD" w:rsidRDefault="004E0A29" w:rsidP="004E0A29">
      <w:r>
        <w:t>SEKTOR ZA KMETIJSKE TRGE - ODDELEK ZA TRŽNE UKREPE</w:t>
      </w:r>
    </w:p>
    <w:p w:rsidR="004E0A29" w:rsidRDefault="004E0A29" w:rsidP="004E0A29">
      <w:pPr>
        <w:rPr>
          <w:rFonts w:ascii="Republika" w:hAnsi="Republika" w:cs="Arial"/>
        </w:rPr>
      </w:pPr>
      <w:r>
        <w:rPr>
          <w:rFonts w:ascii="Republika" w:hAnsi="Republika" w:cs="Arial"/>
        </w:rPr>
        <w:t>Številka poročila: 3305-</w:t>
      </w:r>
      <w:r w:rsidR="006224E3">
        <w:rPr>
          <w:rFonts w:ascii="Republika" w:hAnsi="Republika" w:cs="Arial"/>
        </w:rPr>
        <w:t>4/2020/299</w:t>
      </w:r>
    </w:p>
    <w:p w:rsidR="004E0A29" w:rsidRDefault="004E0A29" w:rsidP="004E0A29">
      <w:pPr>
        <w:rPr>
          <w:rFonts w:ascii="Republika" w:hAnsi="Republika" w:cs="Arial"/>
        </w:rPr>
      </w:pPr>
      <w:r>
        <w:rPr>
          <w:rFonts w:ascii="Republika" w:hAnsi="Republika" w:cs="Arial"/>
        </w:rPr>
        <w:br w:type="page"/>
      </w:r>
    </w:p>
    <w:p w:rsidR="004E0A29" w:rsidRPr="00C41DD9" w:rsidRDefault="004E0A29" w:rsidP="004E0A29">
      <w:pPr>
        <w:tabs>
          <w:tab w:val="left" w:pos="2268"/>
        </w:tabs>
        <w:rPr>
          <w:rFonts w:ascii="Republika" w:hAnsi="Republika"/>
        </w:rPr>
      </w:pPr>
    </w:p>
    <w:p w:rsidR="004E0A29" w:rsidRPr="00C41DD9" w:rsidRDefault="004E0A29" w:rsidP="004E0A29">
      <w:pPr>
        <w:rPr>
          <w:rFonts w:ascii="Republika" w:hAnsi="Republika"/>
        </w:rPr>
      </w:pPr>
    </w:p>
    <w:sdt>
      <w:sdtPr>
        <w:rPr>
          <w:rFonts w:ascii="Calibri" w:eastAsia="Calibri" w:hAnsi="Calibri" w:cs="Arial"/>
          <w:b w:val="0"/>
          <w:bCs/>
          <w:iCs w:val="0"/>
          <w:color w:val="auto"/>
          <w:sz w:val="20"/>
          <w:szCs w:val="20"/>
          <w:lang w:eastAsia="sl-SI"/>
        </w:rPr>
        <w:id w:val="-1009984534"/>
        <w:docPartObj>
          <w:docPartGallery w:val="Table of Contents"/>
          <w:docPartUnique/>
        </w:docPartObj>
      </w:sdtPr>
      <w:sdtEndPr>
        <w:rPr>
          <w:rFonts w:asciiTheme="minorHAnsi" w:eastAsiaTheme="minorEastAsia" w:hAnsiTheme="minorHAnsi" w:cstheme="minorBidi"/>
          <w:bCs w:val="0"/>
          <w:sz w:val="22"/>
          <w:szCs w:val="22"/>
          <w:lang w:eastAsia="en-US"/>
        </w:rPr>
      </w:sdtEndPr>
      <w:sdtContent>
        <w:p w:rsidR="004E0A29" w:rsidRDefault="004E0A29" w:rsidP="00D037F1">
          <w:pPr>
            <w:pStyle w:val="NaslovTOC"/>
            <w:numPr>
              <w:ilvl w:val="0"/>
              <w:numId w:val="0"/>
            </w:numPr>
            <w:ind w:left="720"/>
          </w:pPr>
          <w:r>
            <w:t>Kazalo vsebine</w:t>
          </w:r>
        </w:p>
        <w:p w:rsidR="006224E3" w:rsidRDefault="004E0A29">
          <w:pPr>
            <w:pStyle w:val="Kazalovsebine1"/>
            <w:rPr>
              <w:rFonts w:cstheme="minorBidi"/>
              <w:b w:val="0"/>
              <w:bCs w:val="0"/>
              <w:caps w:val="0"/>
              <w:noProof/>
              <w:lang w:eastAsia="sl-SI"/>
            </w:rPr>
          </w:pPr>
          <w:r>
            <w:fldChar w:fldCharType="begin"/>
          </w:r>
          <w:r>
            <w:instrText xml:space="preserve"> TOC \o "1-4" \h \z \u </w:instrText>
          </w:r>
          <w:r>
            <w:fldChar w:fldCharType="separate"/>
          </w:r>
          <w:hyperlink w:anchor="_Toc41907929" w:history="1">
            <w:r w:rsidR="006224E3" w:rsidRPr="00E73C41">
              <w:rPr>
                <w:rStyle w:val="Hiperpovezava"/>
                <w:noProof/>
              </w:rPr>
              <w:t>OSEBNA IZKAZNICA</w:t>
            </w:r>
            <w:r w:rsidR="006224E3">
              <w:rPr>
                <w:noProof/>
                <w:webHidden/>
              </w:rPr>
              <w:tab/>
            </w:r>
            <w:r w:rsidR="006224E3">
              <w:rPr>
                <w:noProof/>
                <w:webHidden/>
              </w:rPr>
              <w:fldChar w:fldCharType="begin"/>
            </w:r>
            <w:r w:rsidR="006224E3">
              <w:rPr>
                <w:noProof/>
                <w:webHidden/>
              </w:rPr>
              <w:instrText xml:space="preserve"> PAGEREF _Toc41907929 \h </w:instrText>
            </w:r>
            <w:r w:rsidR="006224E3">
              <w:rPr>
                <w:noProof/>
                <w:webHidden/>
              </w:rPr>
            </w:r>
            <w:r w:rsidR="006224E3">
              <w:rPr>
                <w:noProof/>
                <w:webHidden/>
              </w:rPr>
              <w:fldChar w:fldCharType="separate"/>
            </w:r>
            <w:r w:rsidR="006224E3">
              <w:rPr>
                <w:noProof/>
                <w:webHidden/>
              </w:rPr>
              <w:t>1</w:t>
            </w:r>
            <w:r w:rsidR="006224E3">
              <w:rPr>
                <w:noProof/>
                <w:webHidden/>
              </w:rPr>
              <w:fldChar w:fldCharType="end"/>
            </w:r>
          </w:hyperlink>
        </w:p>
        <w:p w:rsidR="006224E3" w:rsidRDefault="001F568B">
          <w:pPr>
            <w:pStyle w:val="Kazalovsebine1"/>
            <w:rPr>
              <w:rFonts w:cstheme="minorBidi"/>
              <w:b w:val="0"/>
              <w:bCs w:val="0"/>
              <w:caps w:val="0"/>
              <w:noProof/>
              <w:lang w:eastAsia="sl-SI"/>
            </w:rPr>
          </w:pPr>
          <w:hyperlink w:anchor="_Toc41907930" w:history="1">
            <w:r w:rsidR="006224E3" w:rsidRPr="00E73C41">
              <w:rPr>
                <w:rStyle w:val="Hiperpovezava"/>
                <w:noProof/>
              </w:rPr>
              <w:t>KONTAKTNE INFORMACIJE</w:t>
            </w:r>
            <w:r w:rsidR="006224E3">
              <w:rPr>
                <w:noProof/>
                <w:webHidden/>
              </w:rPr>
              <w:tab/>
            </w:r>
            <w:r w:rsidR="006224E3">
              <w:rPr>
                <w:noProof/>
                <w:webHidden/>
              </w:rPr>
              <w:fldChar w:fldCharType="begin"/>
            </w:r>
            <w:r w:rsidR="006224E3">
              <w:rPr>
                <w:noProof/>
                <w:webHidden/>
              </w:rPr>
              <w:instrText xml:space="preserve"> PAGEREF _Toc41907930 \h </w:instrText>
            </w:r>
            <w:r w:rsidR="006224E3">
              <w:rPr>
                <w:noProof/>
                <w:webHidden/>
              </w:rPr>
            </w:r>
            <w:r w:rsidR="006224E3">
              <w:rPr>
                <w:noProof/>
                <w:webHidden/>
              </w:rPr>
              <w:fldChar w:fldCharType="separate"/>
            </w:r>
            <w:r w:rsidR="006224E3">
              <w:rPr>
                <w:noProof/>
                <w:webHidden/>
              </w:rPr>
              <w:t>2</w:t>
            </w:r>
            <w:r w:rsidR="006224E3">
              <w:rPr>
                <w:noProof/>
                <w:webHidden/>
              </w:rPr>
              <w:fldChar w:fldCharType="end"/>
            </w:r>
          </w:hyperlink>
        </w:p>
        <w:p w:rsidR="006224E3" w:rsidRDefault="001F568B">
          <w:pPr>
            <w:pStyle w:val="Kazalovsebine1"/>
            <w:rPr>
              <w:rFonts w:cstheme="minorBidi"/>
              <w:b w:val="0"/>
              <w:bCs w:val="0"/>
              <w:caps w:val="0"/>
              <w:noProof/>
              <w:lang w:eastAsia="sl-SI"/>
            </w:rPr>
          </w:pPr>
          <w:hyperlink w:anchor="_Toc41907931" w:history="1">
            <w:r w:rsidR="006224E3" w:rsidRPr="00E73C41">
              <w:rPr>
                <w:rStyle w:val="Hiperpovezava"/>
                <w:noProof/>
              </w:rPr>
              <w:t>PRIPRAVA POROČILA</w:t>
            </w:r>
            <w:r w:rsidR="006224E3">
              <w:rPr>
                <w:noProof/>
                <w:webHidden/>
              </w:rPr>
              <w:tab/>
            </w:r>
            <w:r w:rsidR="006224E3">
              <w:rPr>
                <w:noProof/>
                <w:webHidden/>
              </w:rPr>
              <w:fldChar w:fldCharType="begin"/>
            </w:r>
            <w:r w:rsidR="006224E3">
              <w:rPr>
                <w:noProof/>
                <w:webHidden/>
              </w:rPr>
              <w:instrText xml:space="preserve"> PAGEREF _Toc41907931 \h </w:instrText>
            </w:r>
            <w:r w:rsidR="006224E3">
              <w:rPr>
                <w:noProof/>
                <w:webHidden/>
              </w:rPr>
            </w:r>
            <w:r w:rsidR="006224E3">
              <w:rPr>
                <w:noProof/>
                <w:webHidden/>
              </w:rPr>
              <w:fldChar w:fldCharType="separate"/>
            </w:r>
            <w:r w:rsidR="006224E3">
              <w:rPr>
                <w:noProof/>
                <w:webHidden/>
              </w:rPr>
              <w:t>2</w:t>
            </w:r>
            <w:r w:rsidR="006224E3">
              <w:rPr>
                <w:noProof/>
                <w:webHidden/>
              </w:rPr>
              <w:fldChar w:fldCharType="end"/>
            </w:r>
          </w:hyperlink>
        </w:p>
        <w:p w:rsidR="006224E3" w:rsidRDefault="001F568B">
          <w:pPr>
            <w:pStyle w:val="Kazalovsebine1"/>
            <w:rPr>
              <w:rFonts w:cstheme="minorBidi"/>
              <w:b w:val="0"/>
              <w:bCs w:val="0"/>
              <w:caps w:val="0"/>
              <w:noProof/>
              <w:lang w:eastAsia="sl-SI"/>
            </w:rPr>
          </w:pPr>
          <w:hyperlink w:anchor="_Toc41907932" w:history="1">
            <w:r w:rsidR="006224E3" w:rsidRPr="00E73C41">
              <w:rPr>
                <w:rStyle w:val="Hiperpovezava"/>
                <w:noProof/>
              </w:rPr>
              <w:t>1.</w:t>
            </w:r>
            <w:r w:rsidR="006224E3">
              <w:rPr>
                <w:rFonts w:cstheme="minorBidi"/>
                <w:b w:val="0"/>
                <w:bCs w:val="0"/>
                <w:caps w:val="0"/>
                <w:noProof/>
                <w:lang w:eastAsia="sl-SI"/>
              </w:rPr>
              <w:tab/>
            </w:r>
            <w:r w:rsidR="006224E3" w:rsidRPr="00E73C41">
              <w:rPr>
                <w:rStyle w:val="Hiperpovezava"/>
                <w:noProof/>
              </w:rPr>
              <w:t>TRŽNA CENA NA REPREZENTATIVNEM TRGU</w:t>
            </w:r>
            <w:r w:rsidR="006224E3">
              <w:rPr>
                <w:noProof/>
                <w:webHidden/>
              </w:rPr>
              <w:tab/>
            </w:r>
            <w:r w:rsidR="006224E3">
              <w:rPr>
                <w:noProof/>
                <w:webHidden/>
              </w:rPr>
              <w:fldChar w:fldCharType="begin"/>
            </w:r>
            <w:r w:rsidR="006224E3">
              <w:rPr>
                <w:noProof/>
                <w:webHidden/>
              </w:rPr>
              <w:instrText xml:space="preserve"> PAGEREF _Toc41907932 \h </w:instrText>
            </w:r>
            <w:r w:rsidR="006224E3">
              <w:rPr>
                <w:noProof/>
                <w:webHidden/>
              </w:rPr>
            </w:r>
            <w:r w:rsidR="006224E3">
              <w:rPr>
                <w:noProof/>
                <w:webHidden/>
              </w:rPr>
              <w:fldChar w:fldCharType="separate"/>
            </w:r>
            <w:r w:rsidR="006224E3">
              <w:rPr>
                <w:noProof/>
                <w:webHidden/>
              </w:rPr>
              <w:t>4</w:t>
            </w:r>
            <w:r w:rsidR="006224E3">
              <w:rPr>
                <w:noProof/>
                <w:webHidden/>
              </w:rPr>
              <w:fldChar w:fldCharType="end"/>
            </w:r>
          </w:hyperlink>
        </w:p>
        <w:p w:rsidR="006224E3" w:rsidRDefault="001F568B">
          <w:pPr>
            <w:pStyle w:val="Kazalovsebine2"/>
            <w:rPr>
              <w:rFonts w:cstheme="minorBidi"/>
              <w:smallCaps w:val="0"/>
              <w:noProof/>
              <w:lang w:eastAsia="sl-SI"/>
            </w:rPr>
          </w:pPr>
          <w:hyperlink w:anchor="_Toc41907933" w:history="1">
            <w:r w:rsidR="006224E3" w:rsidRPr="00E73C41">
              <w:rPr>
                <w:rStyle w:val="Hiperpovezava"/>
                <w:noProof/>
              </w:rPr>
              <w:t>1.1</w:t>
            </w:r>
            <w:r w:rsidR="006224E3">
              <w:rPr>
                <w:rFonts w:cstheme="minorBidi"/>
                <w:smallCaps w:val="0"/>
                <w:noProof/>
                <w:lang w:eastAsia="sl-SI"/>
              </w:rPr>
              <w:tab/>
            </w:r>
            <w:r w:rsidR="006224E3" w:rsidRPr="00E73C41">
              <w:rPr>
                <w:rStyle w:val="Hiperpovezava"/>
                <w:noProof/>
              </w:rPr>
              <w:t>GIBANJE TRŽNIH CEN IN MAS</w:t>
            </w:r>
            <w:r w:rsidR="006224E3">
              <w:rPr>
                <w:noProof/>
                <w:webHidden/>
              </w:rPr>
              <w:tab/>
            </w:r>
            <w:r w:rsidR="006224E3">
              <w:rPr>
                <w:noProof/>
                <w:webHidden/>
              </w:rPr>
              <w:fldChar w:fldCharType="begin"/>
            </w:r>
            <w:r w:rsidR="006224E3">
              <w:rPr>
                <w:noProof/>
                <w:webHidden/>
              </w:rPr>
              <w:instrText xml:space="preserve"> PAGEREF _Toc41907933 \h </w:instrText>
            </w:r>
            <w:r w:rsidR="006224E3">
              <w:rPr>
                <w:noProof/>
                <w:webHidden/>
              </w:rPr>
            </w:r>
            <w:r w:rsidR="006224E3">
              <w:rPr>
                <w:noProof/>
                <w:webHidden/>
              </w:rPr>
              <w:fldChar w:fldCharType="separate"/>
            </w:r>
            <w:r w:rsidR="006224E3">
              <w:rPr>
                <w:noProof/>
                <w:webHidden/>
              </w:rPr>
              <w:t>5</w:t>
            </w:r>
            <w:r w:rsidR="006224E3">
              <w:rPr>
                <w:noProof/>
                <w:webHidden/>
              </w:rPr>
              <w:fldChar w:fldCharType="end"/>
            </w:r>
          </w:hyperlink>
        </w:p>
        <w:p w:rsidR="006224E3" w:rsidRDefault="001F568B">
          <w:pPr>
            <w:pStyle w:val="Kazalovsebine3"/>
            <w:rPr>
              <w:rFonts w:cstheme="minorBidi"/>
              <w:i w:val="0"/>
              <w:iCs w:val="0"/>
              <w:noProof/>
              <w:lang w:eastAsia="sl-SI"/>
            </w:rPr>
          </w:pPr>
          <w:hyperlink w:anchor="_Toc41907934" w:history="1">
            <w:r w:rsidR="006224E3" w:rsidRPr="00E73C41">
              <w:rPr>
                <w:rStyle w:val="Hiperpovezava"/>
                <w:noProof/>
              </w:rPr>
              <w:t>1.1.1</w:t>
            </w:r>
            <w:r w:rsidR="006224E3">
              <w:rPr>
                <w:rFonts w:cstheme="minorBidi"/>
                <w:i w:val="0"/>
                <w:iCs w:val="0"/>
                <w:noProof/>
                <w:lang w:eastAsia="sl-SI"/>
              </w:rPr>
              <w:tab/>
            </w:r>
            <w:r w:rsidR="006224E3" w:rsidRPr="00E73C41">
              <w:rPr>
                <w:rStyle w:val="Hiperpovezava"/>
                <w:noProof/>
              </w:rPr>
              <w:t>GIBANJE TRŽNIH CEN PO LETIH 2017 -2019</w:t>
            </w:r>
            <w:r w:rsidR="006224E3">
              <w:rPr>
                <w:noProof/>
                <w:webHidden/>
              </w:rPr>
              <w:tab/>
            </w:r>
            <w:r w:rsidR="006224E3">
              <w:rPr>
                <w:noProof/>
                <w:webHidden/>
              </w:rPr>
              <w:fldChar w:fldCharType="begin"/>
            </w:r>
            <w:r w:rsidR="006224E3">
              <w:rPr>
                <w:noProof/>
                <w:webHidden/>
              </w:rPr>
              <w:instrText xml:space="preserve"> PAGEREF _Toc41907934 \h </w:instrText>
            </w:r>
            <w:r w:rsidR="006224E3">
              <w:rPr>
                <w:noProof/>
                <w:webHidden/>
              </w:rPr>
            </w:r>
            <w:r w:rsidR="006224E3">
              <w:rPr>
                <w:noProof/>
                <w:webHidden/>
              </w:rPr>
              <w:fldChar w:fldCharType="separate"/>
            </w:r>
            <w:r w:rsidR="006224E3">
              <w:rPr>
                <w:noProof/>
                <w:webHidden/>
              </w:rPr>
              <w:t>11</w:t>
            </w:r>
            <w:r w:rsidR="006224E3">
              <w:rPr>
                <w:noProof/>
                <w:webHidden/>
              </w:rPr>
              <w:fldChar w:fldCharType="end"/>
            </w:r>
          </w:hyperlink>
        </w:p>
        <w:p w:rsidR="006224E3" w:rsidRDefault="001F568B">
          <w:pPr>
            <w:pStyle w:val="Kazalovsebine1"/>
            <w:rPr>
              <w:rFonts w:cstheme="minorBidi"/>
              <w:b w:val="0"/>
              <w:bCs w:val="0"/>
              <w:caps w:val="0"/>
              <w:noProof/>
              <w:lang w:eastAsia="sl-SI"/>
            </w:rPr>
          </w:pPr>
          <w:hyperlink w:anchor="_Toc41907935" w:history="1">
            <w:r w:rsidR="006224E3" w:rsidRPr="00E73C41">
              <w:rPr>
                <w:rStyle w:val="Hiperpovezava"/>
                <w:noProof/>
              </w:rPr>
              <w:t>2.</w:t>
            </w:r>
            <w:r w:rsidR="006224E3">
              <w:rPr>
                <w:rFonts w:cstheme="minorBidi"/>
                <w:b w:val="0"/>
                <w:bCs w:val="0"/>
                <w:caps w:val="0"/>
                <w:noProof/>
                <w:lang w:eastAsia="sl-SI"/>
              </w:rPr>
              <w:tab/>
            </w:r>
            <w:r w:rsidR="006224E3" w:rsidRPr="00E73C41">
              <w:rPr>
                <w:rStyle w:val="Hiperpovezava"/>
                <w:noProof/>
              </w:rPr>
              <w:t>2. EVROPSKE CENE</w:t>
            </w:r>
            <w:r w:rsidR="006224E3">
              <w:rPr>
                <w:noProof/>
                <w:webHidden/>
              </w:rPr>
              <w:tab/>
            </w:r>
            <w:r w:rsidR="006224E3">
              <w:rPr>
                <w:noProof/>
                <w:webHidden/>
              </w:rPr>
              <w:fldChar w:fldCharType="begin"/>
            </w:r>
            <w:r w:rsidR="006224E3">
              <w:rPr>
                <w:noProof/>
                <w:webHidden/>
              </w:rPr>
              <w:instrText xml:space="preserve"> PAGEREF _Toc41907935 \h </w:instrText>
            </w:r>
            <w:r w:rsidR="006224E3">
              <w:rPr>
                <w:noProof/>
                <w:webHidden/>
              </w:rPr>
            </w:r>
            <w:r w:rsidR="006224E3">
              <w:rPr>
                <w:noProof/>
                <w:webHidden/>
              </w:rPr>
              <w:fldChar w:fldCharType="separate"/>
            </w:r>
            <w:r w:rsidR="006224E3">
              <w:rPr>
                <w:noProof/>
                <w:webHidden/>
              </w:rPr>
              <w:t>19</w:t>
            </w:r>
            <w:r w:rsidR="006224E3">
              <w:rPr>
                <w:noProof/>
                <w:webHidden/>
              </w:rPr>
              <w:fldChar w:fldCharType="end"/>
            </w:r>
          </w:hyperlink>
        </w:p>
        <w:p w:rsidR="006224E3" w:rsidRDefault="001F568B">
          <w:pPr>
            <w:pStyle w:val="Kazalovsebine1"/>
            <w:rPr>
              <w:rFonts w:cstheme="minorBidi"/>
              <w:b w:val="0"/>
              <w:bCs w:val="0"/>
              <w:caps w:val="0"/>
              <w:noProof/>
              <w:lang w:eastAsia="sl-SI"/>
            </w:rPr>
          </w:pPr>
          <w:hyperlink w:anchor="_Toc41907936" w:history="1">
            <w:r w:rsidR="006224E3" w:rsidRPr="00E73C41">
              <w:rPr>
                <w:rStyle w:val="Hiperpovezava"/>
                <w:noProof/>
              </w:rPr>
              <w:t>3.</w:t>
            </w:r>
            <w:r w:rsidR="006224E3">
              <w:rPr>
                <w:rFonts w:cstheme="minorBidi"/>
                <w:b w:val="0"/>
                <w:bCs w:val="0"/>
                <w:caps w:val="0"/>
                <w:noProof/>
                <w:lang w:eastAsia="sl-SI"/>
              </w:rPr>
              <w:tab/>
            </w:r>
            <w:r w:rsidR="006224E3" w:rsidRPr="00E73C41">
              <w:rPr>
                <w:rStyle w:val="Hiperpovezava"/>
                <w:noProof/>
              </w:rPr>
              <w:t>2.1. Podpora skladiščenju</w:t>
            </w:r>
            <w:r w:rsidR="006224E3">
              <w:rPr>
                <w:noProof/>
                <w:webHidden/>
              </w:rPr>
              <w:tab/>
            </w:r>
            <w:r w:rsidR="006224E3">
              <w:rPr>
                <w:noProof/>
                <w:webHidden/>
              </w:rPr>
              <w:fldChar w:fldCharType="begin"/>
            </w:r>
            <w:r w:rsidR="006224E3">
              <w:rPr>
                <w:noProof/>
                <w:webHidden/>
              </w:rPr>
              <w:instrText xml:space="preserve"> PAGEREF _Toc41907936 \h </w:instrText>
            </w:r>
            <w:r w:rsidR="006224E3">
              <w:rPr>
                <w:noProof/>
                <w:webHidden/>
              </w:rPr>
            </w:r>
            <w:r w:rsidR="006224E3">
              <w:rPr>
                <w:noProof/>
                <w:webHidden/>
              </w:rPr>
              <w:fldChar w:fldCharType="separate"/>
            </w:r>
            <w:r w:rsidR="006224E3">
              <w:rPr>
                <w:noProof/>
                <w:webHidden/>
              </w:rPr>
              <w:t>19</w:t>
            </w:r>
            <w:r w:rsidR="006224E3">
              <w:rPr>
                <w:noProof/>
                <w:webHidden/>
              </w:rPr>
              <w:fldChar w:fldCharType="end"/>
            </w:r>
          </w:hyperlink>
        </w:p>
        <w:p w:rsidR="004E0A29" w:rsidRDefault="004E0A29" w:rsidP="004E0A29">
          <w:pPr>
            <w:tabs>
              <w:tab w:val="right" w:pos="9639"/>
            </w:tabs>
          </w:pPr>
          <w:r>
            <w:fldChar w:fldCharType="end"/>
          </w:r>
        </w:p>
      </w:sdtContent>
    </w:sdt>
    <w:p w:rsidR="004E0A29" w:rsidRDefault="004E0A29" w:rsidP="004E0A29"/>
    <w:p w:rsidR="004E0A29" w:rsidRDefault="004E0A29" w:rsidP="004E0A29">
      <w:r>
        <w:br w:type="page"/>
      </w:r>
    </w:p>
    <w:p w:rsidR="004E0A29" w:rsidRDefault="004E0A29" w:rsidP="004E0A29">
      <w:pPr>
        <w:pStyle w:val="Naslov1"/>
      </w:pPr>
      <w:bookmarkStart w:id="18" w:name="_Toc41907932"/>
      <w:r>
        <w:lastRenderedPageBreak/>
        <w:t>TRŽNA CENA NA REPREZENTATIVNEM TRGU</w:t>
      </w:r>
      <w:bookmarkEnd w:id="18"/>
    </w:p>
    <w:p w:rsidR="004E0A29" w:rsidRPr="00FD60B6" w:rsidRDefault="004E0A29" w:rsidP="004E0A29">
      <w:pPr>
        <w:spacing w:after="0" w:line="360" w:lineRule="auto"/>
        <w:ind w:right="1644"/>
        <w:jc w:val="both"/>
        <w:rPr>
          <w:rFonts w:ascii="Republika" w:hAnsi="Republika"/>
        </w:rPr>
      </w:pPr>
      <w:r w:rsidRPr="00FD60B6">
        <w:rPr>
          <w:rFonts w:ascii="Republika" w:hAnsi="Republika"/>
        </w:rPr>
        <w:t xml:space="preserve">Namen izvajanja Pravilnika o tržno informacijskem sistemu za trg z govejim mesom je ugotavljanje tržne cene na reprezentativnem trgu. Tržna cena služi kot osnova za izvajanje tržne politike na področju trga z govejim mesom. Podatki se zbirajo tedensko in se posredujejo pristojnemu ministrstvu in pristojnim organom EU. </w:t>
      </w:r>
    </w:p>
    <w:p w:rsidR="004E0A29" w:rsidRPr="006D0005" w:rsidRDefault="004E0A29" w:rsidP="004E0A29">
      <w:pPr>
        <w:spacing w:after="0" w:line="360" w:lineRule="auto"/>
        <w:ind w:right="1644"/>
        <w:jc w:val="both"/>
        <w:rPr>
          <w:rFonts w:ascii="Republika" w:hAnsi="Republika"/>
        </w:rPr>
      </w:pPr>
    </w:p>
    <w:p w:rsidR="004E0A29" w:rsidRPr="00FD60B6" w:rsidRDefault="004E0A29" w:rsidP="004E0A29">
      <w:pPr>
        <w:spacing w:after="0" w:line="360" w:lineRule="auto"/>
        <w:ind w:right="1644"/>
        <w:jc w:val="both"/>
        <w:rPr>
          <w:rFonts w:ascii="Republika" w:hAnsi="Republika"/>
        </w:rPr>
      </w:pPr>
      <w:r w:rsidRPr="00FD60B6">
        <w:rPr>
          <w:rFonts w:ascii="Republika" w:hAnsi="Republika"/>
        </w:rPr>
        <w:t xml:space="preserve">V letu 2009 je bil sprejet pravilnik o tržno informacijskem sistemu za trg govejega mesa (Ur. list RS, št. 30/2009), na podlagi katerega se tedensko posredujejo cene in količine govejih klavnih trupov iz predhodnega tedna. </w:t>
      </w:r>
    </w:p>
    <w:p w:rsidR="004E0A29" w:rsidRDefault="004E0A29" w:rsidP="004E0A29">
      <w:pPr>
        <w:spacing w:after="0" w:line="360" w:lineRule="auto"/>
        <w:ind w:right="1644"/>
        <w:jc w:val="both"/>
      </w:pPr>
    </w:p>
    <w:p w:rsidR="004E0A29" w:rsidRPr="00FD60B6" w:rsidRDefault="004E0A29" w:rsidP="004E0A29">
      <w:pPr>
        <w:spacing w:after="0" w:line="360" w:lineRule="auto"/>
        <w:ind w:right="1644"/>
        <w:jc w:val="both"/>
        <w:rPr>
          <w:rFonts w:ascii="Republika" w:hAnsi="Republika"/>
        </w:rPr>
      </w:pPr>
      <w:r w:rsidRPr="00FD60B6">
        <w:rPr>
          <w:rFonts w:ascii="Republika" w:hAnsi="Republika"/>
        </w:rPr>
        <w:t xml:space="preserve">Za reprezentativni trg govejega mesa (v nadaljnjem besedilu: odkupovalci) se štejejo: </w:t>
      </w:r>
    </w:p>
    <w:p w:rsidR="004E0A29" w:rsidRPr="00FD60B6" w:rsidRDefault="004E0A29" w:rsidP="004E0A29">
      <w:pPr>
        <w:spacing w:after="0" w:line="360" w:lineRule="auto"/>
        <w:ind w:right="1644"/>
        <w:jc w:val="both"/>
        <w:rPr>
          <w:rFonts w:ascii="Republika" w:hAnsi="Republika"/>
        </w:rPr>
      </w:pPr>
      <w:r w:rsidRPr="00FD60B6">
        <w:rPr>
          <w:rFonts w:ascii="Republika" w:hAnsi="Republika"/>
        </w:rPr>
        <w:t xml:space="preserve">a) klavnice, ki so v preteklem letu zaklale več kot 4.000 glav govedi in za lastne potrebe odkupijo več kot 1.000 glav govedi, starejših od dvanajst mesecev ter </w:t>
      </w:r>
    </w:p>
    <w:p w:rsidR="004E0A29" w:rsidRDefault="004E0A29" w:rsidP="004E0A29">
      <w:pPr>
        <w:spacing w:after="0" w:line="360" w:lineRule="auto"/>
        <w:ind w:right="1644"/>
        <w:jc w:val="both"/>
        <w:rPr>
          <w:rFonts w:ascii="Republika" w:hAnsi="Republika"/>
        </w:rPr>
      </w:pPr>
      <w:r w:rsidRPr="00FD60B6">
        <w:rPr>
          <w:rFonts w:ascii="Republika" w:hAnsi="Republika"/>
        </w:rPr>
        <w:t>b) fizične ali pravne osebe, ki so v preteklem letu za lastne potrebe dale v zakol v klavnico več kot 1.500 glav govedi, starejših od dvanajst mesecev</w:t>
      </w:r>
      <w:r>
        <w:rPr>
          <w:rFonts w:ascii="Republika" w:hAnsi="Republika"/>
        </w:rPr>
        <w:t>.</w:t>
      </w:r>
    </w:p>
    <w:p w:rsidR="004E0A29" w:rsidRDefault="004E0A29" w:rsidP="004E0A29">
      <w:pPr>
        <w:spacing w:after="0" w:line="360" w:lineRule="auto"/>
        <w:ind w:right="1644"/>
        <w:jc w:val="both"/>
        <w:rPr>
          <w:rFonts w:ascii="Republika" w:hAnsi="Republika"/>
        </w:rPr>
      </w:pPr>
    </w:p>
    <w:p w:rsidR="004E0A29" w:rsidRPr="00FD60B6" w:rsidRDefault="004E0A29" w:rsidP="004E0A29">
      <w:pPr>
        <w:spacing w:after="0" w:line="360" w:lineRule="auto"/>
        <w:ind w:right="1644"/>
        <w:jc w:val="both"/>
        <w:rPr>
          <w:rFonts w:ascii="Republika" w:hAnsi="Republika"/>
        </w:rPr>
      </w:pPr>
      <w:r w:rsidRPr="00FD60B6">
        <w:rPr>
          <w:rFonts w:ascii="Republika" w:hAnsi="Republika"/>
        </w:rPr>
        <w:t>Na podlagi Izvedbene uredbe Komisije (EU) št. 148/2014 z dne 17. februarja 2014 o spremembi Uredbe (ES) št.1249/2008 glede kategorij in razredov za ugotavljanje tržnih cen v sektorju govejega mesa in glede tržnih cen za trupe  prašičev, zbiramo cene in količine tudi za starejša teleta – živali od 8 – 12 mesecev (kategorija Z).</w:t>
      </w:r>
    </w:p>
    <w:p w:rsidR="004E0A29" w:rsidRPr="00FD60B6" w:rsidRDefault="004E0A29" w:rsidP="004E0A29">
      <w:pPr>
        <w:spacing w:after="0" w:line="360" w:lineRule="auto"/>
        <w:ind w:right="1644"/>
        <w:jc w:val="both"/>
        <w:rPr>
          <w:rFonts w:ascii="Republika" w:hAnsi="Republika"/>
        </w:rPr>
      </w:pPr>
      <w:r w:rsidRPr="00FD60B6">
        <w:rPr>
          <w:rFonts w:ascii="Republika" w:hAnsi="Republika"/>
        </w:rPr>
        <w:t>Odkupovalci vsak teden posredujejo Agenciji Republike Slovenije za kmetijske trge in razvoj podeželja cene in količine govejih klavnih trupov iz predhodnega tedna</w:t>
      </w:r>
      <w:r>
        <w:rPr>
          <w:rFonts w:ascii="Republika" w:hAnsi="Republika"/>
        </w:rPr>
        <w:t>.</w:t>
      </w:r>
    </w:p>
    <w:p w:rsidR="004E0A29" w:rsidRPr="00F43884" w:rsidRDefault="004E0A29" w:rsidP="004E0A29">
      <w:pPr>
        <w:spacing w:after="0" w:line="360" w:lineRule="auto"/>
        <w:ind w:right="1644"/>
        <w:jc w:val="both"/>
        <w:rPr>
          <w:rFonts w:ascii="Republika" w:hAnsi="Republika"/>
        </w:rPr>
      </w:pPr>
      <w:r w:rsidRPr="00F43884">
        <w:rPr>
          <w:rFonts w:ascii="Republika" w:hAnsi="Republika"/>
        </w:rPr>
        <w:t xml:space="preserve">Goveji trupi so razvrščeni po starostnih kategorijah in kakovostnih razredih. Kategorija A so trupi oz. polovice bikov, stari do 24. mesecev; kategorija B so trupi oz. polovice bikov, stari več kot 24 mesecev; kategorija C so trupi oz. polovice volov; kategorija D so trupi oz. polovice krav; kategorija E so trupi oz. polovice telic, kategorija Z pa trupi živali od 8 do 12 mesecev. Oznake U, R, O in P se nanašajo na vizualno ocenjevanje mesnatosti živali. Oznake 2, </w:t>
      </w:r>
      <w:smartTag w:uri="urn:schemas-microsoft-com:office:smarttags" w:element="metricconverter">
        <w:smartTagPr>
          <w:attr w:name="ProductID" w:val="3 in"/>
        </w:smartTagPr>
        <w:r w:rsidRPr="00F43884">
          <w:rPr>
            <w:rFonts w:ascii="Republika" w:hAnsi="Republika"/>
          </w:rPr>
          <w:t>3 in</w:t>
        </w:r>
      </w:smartTag>
      <w:r w:rsidRPr="00F43884">
        <w:rPr>
          <w:rFonts w:ascii="Republika" w:hAnsi="Republika"/>
        </w:rPr>
        <w:t xml:space="preserve"> 4 pa določajo razvrstitev trupa glede na zamaščenost.</w:t>
      </w:r>
    </w:p>
    <w:p w:rsidR="004E0A29" w:rsidRPr="00F43884" w:rsidRDefault="004E0A29" w:rsidP="004E0A29">
      <w:pPr>
        <w:spacing w:after="0" w:line="360" w:lineRule="auto"/>
        <w:ind w:right="1644"/>
        <w:jc w:val="both"/>
        <w:rPr>
          <w:rFonts w:ascii="Republika" w:hAnsi="Republika"/>
        </w:rPr>
      </w:pPr>
    </w:p>
    <w:p w:rsidR="004E0A29" w:rsidRPr="00F43884" w:rsidRDefault="004E0A29" w:rsidP="004E0A29">
      <w:pPr>
        <w:spacing w:after="0" w:line="360" w:lineRule="auto"/>
        <w:ind w:right="1644"/>
        <w:jc w:val="both"/>
        <w:rPr>
          <w:rFonts w:ascii="Republika" w:hAnsi="Republika"/>
        </w:rPr>
      </w:pPr>
    </w:p>
    <w:p w:rsidR="004E0A29" w:rsidRPr="00F43884" w:rsidRDefault="004E0A29" w:rsidP="004E0A29">
      <w:pPr>
        <w:spacing w:after="0" w:line="360" w:lineRule="auto"/>
        <w:ind w:right="1644"/>
        <w:jc w:val="both"/>
        <w:rPr>
          <w:rFonts w:ascii="Republika" w:hAnsi="Republika"/>
        </w:rPr>
      </w:pPr>
    </w:p>
    <w:p w:rsidR="004E0A29" w:rsidRDefault="004E0A29" w:rsidP="004E0A29">
      <w:pPr>
        <w:spacing w:after="0" w:line="360" w:lineRule="auto"/>
        <w:ind w:right="1644"/>
        <w:jc w:val="both"/>
        <w:rPr>
          <w:rFonts w:ascii="Republika" w:hAnsi="Republika"/>
        </w:rPr>
      </w:pPr>
    </w:p>
    <w:p w:rsidR="004E0A29" w:rsidRDefault="004E0A29" w:rsidP="004E0A29">
      <w:pPr>
        <w:spacing w:after="0" w:line="360" w:lineRule="auto"/>
        <w:ind w:right="1644"/>
        <w:jc w:val="both"/>
        <w:rPr>
          <w:rFonts w:ascii="Republika" w:hAnsi="Republika"/>
        </w:rPr>
      </w:pPr>
    </w:p>
    <w:p w:rsidR="004E0A29" w:rsidRPr="0006362E" w:rsidRDefault="004E0A29" w:rsidP="004E0A29">
      <w:pPr>
        <w:spacing w:after="0" w:line="360" w:lineRule="auto"/>
        <w:rPr>
          <w:rFonts w:ascii="Republika" w:hAnsi="Republika"/>
          <w:i/>
          <w:sz w:val="18"/>
          <w:szCs w:val="18"/>
        </w:rPr>
      </w:pPr>
      <w:r w:rsidRPr="0006362E">
        <w:rPr>
          <w:rFonts w:ascii="Republika" w:hAnsi="Republika"/>
          <w:i/>
          <w:sz w:val="18"/>
          <w:szCs w:val="18"/>
        </w:rPr>
        <w:t xml:space="preserve">Tabela </w:t>
      </w:r>
      <w:r w:rsidRPr="0006362E">
        <w:rPr>
          <w:rFonts w:ascii="Republika" w:hAnsi="Republika"/>
          <w:i/>
          <w:sz w:val="18"/>
          <w:szCs w:val="18"/>
        </w:rPr>
        <w:fldChar w:fldCharType="begin"/>
      </w:r>
      <w:r w:rsidRPr="0006362E">
        <w:rPr>
          <w:rFonts w:ascii="Republika" w:hAnsi="Republika"/>
          <w:i/>
          <w:sz w:val="18"/>
          <w:szCs w:val="18"/>
        </w:rPr>
        <w:instrText xml:space="preserve"> SEQ Tabela \* ARABIC </w:instrText>
      </w:r>
      <w:r w:rsidRPr="0006362E">
        <w:rPr>
          <w:rFonts w:ascii="Republika" w:hAnsi="Republika"/>
          <w:i/>
          <w:sz w:val="18"/>
          <w:szCs w:val="18"/>
        </w:rPr>
        <w:fldChar w:fldCharType="separate"/>
      </w:r>
      <w:r w:rsidRPr="0006362E">
        <w:rPr>
          <w:rFonts w:ascii="Republika" w:hAnsi="Republika"/>
          <w:i/>
          <w:sz w:val="18"/>
          <w:szCs w:val="18"/>
        </w:rPr>
        <w:t>1</w:t>
      </w:r>
      <w:r w:rsidRPr="0006362E">
        <w:rPr>
          <w:rFonts w:ascii="Republika" w:hAnsi="Republika"/>
          <w:i/>
          <w:sz w:val="18"/>
          <w:szCs w:val="18"/>
        </w:rPr>
        <w:fldChar w:fldCharType="end"/>
      </w:r>
      <w:r w:rsidRPr="0006362E">
        <w:rPr>
          <w:rFonts w:ascii="Republika" w:hAnsi="Republika"/>
          <w:i/>
          <w:sz w:val="18"/>
          <w:szCs w:val="18"/>
        </w:rPr>
        <w:t xml:space="preserve">: Zakol goveda po kategorijah EU v Sloveniji po št. zaklanih živali, skupni masi v tonah in povprečni masi </w:t>
      </w:r>
    </w:p>
    <w:p w:rsidR="004E0A29" w:rsidRPr="0006362E" w:rsidRDefault="004E0A29" w:rsidP="004E0A29">
      <w:pPr>
        <w:spacing w:after="0" w:line="360" w:lineRule="auto"/>
        <w:rPr>
          <w:rFonts w:ascii="Republika" w:hAnsi="Republika"/>
          <w:i/>
          <w:sz w:val="18"/>
          <w:szCs w:val="18"/>
        </w:rPr>
      </w:pPr>
      <w:r w:rsidRPr="0006362E">
        <w:rPr>
          <w:rFonts w:ascii="Republika" w:hAnsi="Republika"/>
          <w:i/>
          <w:sz w:val="18"/>
          <w:szCs w:val="18"/>
        </w:rPr>
        <w:t>trupov v kg,  v letu 2019</w:t>
      </w:r>
    </w:p>
    <w:tbl>
      <w:tblPr>
        <w:tblW w:w="903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2617"/>
        <w:gridCol w:w="1939"/>
        <w:gridCol w:w="2237"/>
        <w:gridCol w:w="2237"/>
      </w:tblGrid>
      <w:tr w:rsidR="004E0A29" w:rsidTr="00BF67E0">
        <w:trPr>
          <w:cantSplit/>
          <w:trHeight w:val="485"/>
        </w:trPr>
        <w:tc>
          <w:tcPr>
            <w:tcW w:w="2617" w:type="dxa"/>
            <w:vMerge w:val="restart"/>
            <w:shd w:val="clear" w:color="auto" w:fill="D7E7F5"/>
            <w:vAlign w:val="bottom"/>
          </w:tcPr>
          <w:p w:rsidR="004E0A29" w:rsidRPr="00F43884" w:rsidRDefault="004E0A29" w:rsidP="00BF67E0">
            <w:pPr>
              <w:jc w:val="center"/>
              <w:rPr>
                <w:rFonts w:ascii="Republika" w:eastAsia="Arial Unicode MS" w:hAnsi="Republika" w:cstheme="minorHAnsi"/>
                <w:b/>
                <w:bCs/>
                <w:sz w:val="24"/>
                <w:szCs w:val="24"/>
              </w:rPr>
            </w:pPr>
            <w:r w:rsidRPr="00F43884">
              <w:rPr>
                <w:rFonts w:ascii="Republika" w:hAnsi="Republika" w:cstheme="minorHAnsi"/>
                <w:b/>
                <w:bCs/>
                <w:sz w:val="24"/>
                <w:szCs w:val="24"/>
              </w:rPr>
              <w:t> Kategorija</w:t>
            </w:r>
          </w:p>
        </w:tc>
        <w:tc>
          <w:tcPr>
            <w:tcW w:w="1939" w:type="dxa"/>
            <w:vMerge w:val="restart"/>
            <w:shd w:val="clear" w:color="auto" w:fill="D7E7F5"/>
            <w:vAlign w:val="bottom"/>
          </w:tcPr>
          <w:p w:rsidR="004E0A29" w:rsidRPr="00F43884" w:rsidRDefault="004E0A29" w:rsidP="00BF67E0">
            <w:pPr>
              <w:jc w:val="center"/>
              <w:rPr>
                <w:rFonts w:ascii="Republika" w:eastAsia="Arial Unicode MS" w:hAnsi="Republika" w:cstheme="minorHAnsi"/>
                <w:b/>
                <w:bCs/>
                <w:sz w:val="24"/>
                <w:szCs w:val="24"/>
              </w:rPr>
            </w:pPr>
            <w:r w:rsidRPr="00F43884">
              <w:rPr>
                <w:rFonts w:ascii="Republika" w:eastAsia="Arial Unicode MS" w:hAnsi="Republika" w:cstheme="minorHAnsi"/>
                <w:b/>
                <w:bCs/>
                <w:sz w:val="24"/>
                <w:szCs w:val="24"/>
              </w:rPr>
              <w:t>Število zaklanih živali</w:t>
            </w:r>
          </w:p>
        </w:tc>
        <w:tc>
          <w:tcPr>
            <w:tcW w:w="4474" w:type="dxa"/>
            <w:gridSpan w:val="2"/>
            <w:tcBorders>
              <w:bottom w:val="double" w:sz="4" w:space="0" w:color="auto"/>
            </w:tcBorders>
            <w:shd w:val="clear" w:color="auto" w:fill="D7E7F5"/>
            <w:vAlign w:val="bottom"/>
          </w:tcPr>
          <w:p w:rsidR="004E0A29" w:rsidRPr="00F43884" w:rsidRDefault="004E0A29" w:rsidP="00BF67E0">
            <w:pPr>
              <w:jc w:val="center"/>
              <w:rPr>
                <w:rFonts w:ascii="Republika" w:eastAsia="Arial Unicode MS" w:hAnsi="Republika" w:cstheme="minorHAnsi"/>
                <w:b/>
                <w:bCs/>
                <w:sz w:val="24"/>
                <w:szCs w:val="24"/>
              </w:rPr>
            </w:pPr>
            <w:r w:rsidRPr="00F43884">
              <w:rPr>
                <w:rFonts w:ascii="Republika" w:eastAsia="Arial Unicode MS" w:hAnsi="Republika" w:cstheme="minorHAnsi"/>
                <w:b/>
                <w:bCs/>
                <w:sz w:val="24"/>
                <w:szCs w:val="24"/>
              </w:rPr>
              <w:t>Masa trupov</w:t>
            </w:r>
          </w:p>
        </w:tc>
      </w:tr>
      <w:tr w:rsidR="004E0A29" w:rsidTr="00BF67E0">
        <w:trPr>
          <w:cantSplit/>
          <w:trHeight w:val="270"/>
        </w:trPr>
        <w:tc>
          <w:tcPr>
            <w:tcW w:w="2617" w:type="dxa"/>
            <w:vMerge/>
            <w:shd w:val="clear" w:color="auto" w:fill="D7E7F5"/>
            <w:vAlign w:val="bottom"/>
          </w:tcPr>
          <w:p w:rsidR="004E0A29" w:rsidRPr="00F43884" w:rsidRDefault="004E0A29" w:rsidP="00BF67E0">
            <w:pPr>
              <w:jc w:val="center"/>
              <w:rPr>
                <w:rFonts w:ascii="Republika" w:eastAsia="Arial Unicode MS" w:hAnsi="Republika" w:cstheme="minorHAnsi"/>
                <w:b/>
                <w:bCs/>
                <w:sz w:val="24"/>
                <w:szCs w:val="24"/>
              </w:rPr>
            </w:pPr>
          </w:p>
        </w:tc>
        <w:tc>
          <w:tcPr>
            <w:tcW w:w="1939" w:type="dxa"/>
            <w:vMerge/>
            <w:shd w:val="clear" w:color="auto" w:fill="D7E7F5"/>
            <w:vAlign w:val="bottom"/>
          </w:tcPr>
          <w:p w:rsidR="004E0A29" w:rsidRPr="00F43884" w:rsidRDefault="004E0A29" w:rsidP="00BF67E0">
            <w:pPr>
              <w:jc w:val="center"/>
              <w:rPr>
                <w:rFonts w:ascii="Republika" w:eastAsia="Arial Unicode MS" w:hAnsi="Republika" w:cstheme="minorHAnsi"/>
                <w:b/>
                <w:bCs/>
                <w:sz w:val="24"/>
                <w:szCs w:val="24"/>
              </w:rPr>
            </w:pPr>
          </w:p>
        </w:tc>
        <w:tc>
          <w:tcPr>
            <w:tcW w:w="2237" w:type="dxa"/>
            <w:shd w:val="clear" w:color="auto" w:fill="D7E7F5"/>
            <w:vAlign w:val="bottom"/>
          </w:tcPr>
          <w:p w:rsidR="004E0A29" w:rsidRPr="00F43884" w:rsidRDefault="004E0A29" w:rsidP="00BF67E0">
            <w:pPr>
              <w:jc w:val="center"/>
              <w:rPr>
                <w:rFonts w:ascii="Republika" w:eastAsia="Arial Unicode MS" w:hAnsi="Republika" w:cstheme="minorHAnsi"/>
                <w:b/>
                <w:bCs/>
                <w:sz w:val="24"/>
                <w:szCs w:val="24"/>
              </w:rPr>
            </w:pPr>
            <w:r w:rsidRPr="00F43884">
              <w:rPr>
                <w:rFonts w:ascii="Republika" w:eastAsia="Arial Unicode MS" w:hAnsi="Republika" w:cstheme="minorHAnsi"/>
                <w:b/>
                <w:bCs/>
                <w:sz w:val="24"/>
                <w:szCs w:val="24"/>
              </w:rPr>
              <w:t>Skupaj (kg)</w:t>
            </w:r>
          </w:p>
        </w:tc>
        <w:tc>
          <w:tcPr>
            <w:tcW w:w="2237" w:type="dxa"/>
            <w:shd w:val="clear" w:color="auto" w:fill="D7E7F5"/>
            <w:vAlign w:val="bottom"/>
          </w:tcPr>
          <w:p w:rsidR="004E0A29" w:rsidRPr="00F43884" w:rsidRDefault="004E0A29" w:rsidP="00BF67E0">
            <w:pPr>
              <w:jc w:val="center"/>
              <w:rPr>
                <w:rFonts w:ascii="Republika" w:eastAsia="Arial Unicode MS" w:hAnsi="Republika" w:cstheme="minorHAnsi"/>
                <w:b/>
                <w:bCs/>
                <w:sz w:val="24"/>
                <w:szCs w:val="24"/>
              </w:rPr>
            </w:pPr>
            <w:r w:rsidRPr="00F43884">
              <w:rPr>
                <w:rFonts w:ascii="Republika" w:eastAsia="Arial Unicode MS" w:hAnsi="Republika" w:cstheme="minorHAnsi"/>
                <w:b/>
                <w:bCs/>
                <w:sz w:val="24"/>
                <w:szCs w:val="24"/>
              </w:rPr>
              <w:t>Povprečna (kg)</w:t>
            </w:r>
          </w:p>
        </w:tc>
      </w:tr>
      <w:tr w:rsidR="004E0A29" w:rsidRPr="001F63EB" w:rsidTr="00BF67E0">
        <w:trPr>
          <w:trHeight w:val="454"/>
        </w:trPr>
        <w:tc>
          <w:tcPr>
            <w:tcW w:w="2617" w:type="dxa"/>
            <w:shd w:val="clear" w:color="auto" w:fill="D7E7F5"/>
            <w:vAlign w:val="bottom"/>
          </w:tcPr>
          <w:p w:rsidR="004E0A29" w:rsidRPr="00F43884" w:rsidRDefault="004E0A29" w:rsidP="00BF67E0">
            <w:pPr>
              <w:jc w:val="center"/>
              <w:rPr>
                <w:rFonts w:ascii="Republika" w:hAnsi="Republika"/>
                <w:iCs/>
              </w:rPr>
            </w:pPr>
            <w:r w:rsidRPr="00F43884">
              <w:rPr>
                <w:rFonts w:ascii="Republika" w:hAnsi="Republika"/>
                <w:iCs/>
              </w:rPr>
              <w:t>Biki (do 24 mesecev)</w:t>
            </w:r>
          </w:p>
        </w:tc>
        <w:tc>
          <w:tcPr>
            <w:tcW w:w="1939"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stheme="minorHAnsi"/>
                <w:bCs/>
              </w:rPr>
              <w:t>37.543</w:t>
            </w:r>
          </w:p>
        </w:tc>
        <w:tc>
          <w:tcPr>
            <w:tcW w:w="2237"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stheme="minorHAnsi"/>
                <w:bCs/>
              </w:rPr>
              <w:t>13.686.625</w:t>
            </w:r>
          </w:p>
        </w:tc>
        <w:tc>
          <w:tcPr>
            <w:tcW w:w="2237" w:type="dxa"/>
            <w:shd w:val="clear" w:color="auto" w:fill="auto"/>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364,56</w:t>
            </w:r>
          </w:p>
        </w:tc>
      </w:tr>
      <w:tr w:rsidR="004E0A29" w:rsidRPr="001F63EB" w:rsidTr="00BF67E0">
        <w:trPr>
          <w:trHeight w:val="454"/>
        </w:trPr>
        <w:tc>
          <w:tcPr>
            <w:tcW w:w="2617" w:type="dxa"/>
            <w:shd w:val="clear" w:color="auto" w:fill="D7E7F5"/>
            <w:vAlign w:val="bottom"/>
          </w:tcPr>
          <w:p w:rsidR="004E0A29" w:rsidRPr="00F43884" w:rsidRDefault="004E0A29" w:rsidP="00BF67E0">
            <w:pPr>
              <w:jc w:val="center"/>
              <w:rPr>
                <w:rFonts w:ascii="Republika" w:hAnsi="Republika"/>
                <w:iCs/>
              </w:rPr>
            </w:pPr>
            <w:r w:rsidRPr="00F43884">
              <w:rPr>
                <w:rFonts w:ascii="Republika" w:hAnsi="Republika"/>
                <w:iCs/>
              </w:rPr>
              <w:t>Biki (nad 24 mesecev)</w:t>
            </w:r>
          </w:p>
        </w:tc>
        <w:tc>
          <w:tcPr>
            <w:tcW w:w="1939"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stheme="minorHAnsi"/>
                <w:bCs/>
              </w:rPr>
              <w:t>22.818</w:t>
            </w:r>
          </w:p>
        </w:tc>
        <w:tc>
          <w:tcPr>
            <w:tcW w:w="2237"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stheme="minorHAnsi"/>
                <w:bCs/>
              </w:rPr>
              <w:t>8.721.931</w:t>
            </w:r>
          </w:p>
        </w:tc>
        <w:tc>
          <w:tcPr>
            <w:tcW w:w="2237" w:type="dxa"/>
            <w:shd w:val="clear" w:color="auto" w:fill="auto"/>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382,24</w:t>
            </w:r>
          </w:p>
        </w:tc>
      </w:tr>
      <w:tr w:rsidR="004E0A29" w:rsidRPr="001F63EB" w:rsidTr="00BF67E0">
        <w:trPr>
          <w:trHeight w:val="454"/>
        </w:trPr>
        <w:tc>
          <w:tcPr>
            <w:tcW w:w="2617" w:type="dxa"/>
            <w:shd w:val="clear" w:color="auto" w:fill="D7E7F5"/>
            <w:vAlign w:val="bottom"/>
          </w:tcPr>
          <w:p w:rsidR="004E0A29" w:rsidRPr="00F43884" w:rsidRDefault="004E0A29" w:rsidP="00BF67E0">
            <w:pPr>
              <w:jc w:val="center"/>
              <w:rPr>
                <w:rFonts w:ascii="Republika" w:hAnsi="Republika"/>
                <w:iCs/>
              </w:rPr>
            </w:pPr>
            <w:r w:rsidRPr="00F43884">
              <w:rPr>
                <w:rFonts w:ascii="Republika" w:hAnsi="Republika"/>
                <w:iCs/>
              </w:rPr>
              <w:t>Kastrati (voli)</w:t>
            </w:r>
          </w:p>
        </w:tc>
        <w:tc>
          <w:tcPr>
            <w:tcW w:w="1939"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stheme="minorHAnsi"/>
                <w:bCs/>
              </w:rPr>
              <w:t>425</w:t>
            </w:r>
          </w:p>
        </w:tc>
        <w:tc>
          <w:tcPr>
            <w:tcW w:w="2237"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132.754</w:t>
            </w:r>
          </w:p>
        </w:tc>
        <w:tc>
          <w:tcPr>
            <w:tcW w:w="2237" w:type="dxa"/>
            <w:shd w:val="clear" w:color="auto" w:fill="auto"/>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312,36</w:t>
            </w:r>
          </w:p>
        </w:tc>
      </w:tr>
      <w:tr w:rsidR="004E0A29" w:rsidRPr="001F63EB" w:rsidTr="00BF67E0">
        <w:trPr>
          <w:trHeight w:val="454"/>
        </w:trPr>
        <w:tc>
          <w:tcPr>
            <w:tcW w:w="2617" w:type="dxa"/>
            <w:shd w:val="clear" w:color="auto" w:fill="D7E7F5"/>
            <w:vAlign w:val="bottom"/>
          </w:tcPr>
          <w:p w:rsidR="004E0A29" w:rsidRPr="00F43884" w:rsidRDefault="004E0A29" w:rsidP="00BF67E0">
            <w:pPr>
              <w:jc w:val="center"/>
              <w:rPr>
                <w:rFonts w:ascii="Republika" w:hAnsi="Republika"/>
                <w:iCs/>
              </w:rPr>
            </w:pPr>
            <w:r w:rsidRPr="00F43884">
              <w:rPr>
                <w:rFonts w:ascii="Republika" w:hAnsi="Republika"/>
                <w:iCs/>
              </w:rPr>
              <w:t>Krave</w:t>
            </w:r>
          </w:p>
        </w:tc>
        <w:tc>
          <w:tcPr>
            <w:tcW w:w="1939"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stheme="minorHAnsi"/>
                <w:bCs/>
              </w:rPr>
              <w:t>21.594</w:t>
            </w:r>
          </w:p>
        </w:tc>
        <w:tc>
          <w:tcPr>
            <w:tcW w:w="2237"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6.241.144</w:t>
            </w:r>
          </w:p>
        </w:tc>
        <w:tc>
          <w:tcPr>
            <w:tcW w:w="2237" w:type="dxa"/>
            <w:shd w:val="clear" w:color="auto" w:fill="auto"/>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289,02</w:t>
            </w:r>
          </w:p>
        </w:tc>
      </w:tr>
      <w:tr w:rsidR="004E0A29" w:rsidRPr="001F63EB" w:rsidTr="00BF67E0">
        <w:trPr>
          <w:trHeight w:val="454"/>
        </w:trPr>
        <w:tc>
          <w:tcPr>
            <w:tcW w:w="2617" w:type="dxa"/>
            <w:shd w:val="clear" w:color="auto" w:fill="D7E7F5"/>
            <w:vAlign w:val="bottom"/>
          </w:tcPr>
          <w:p w:rsidR="004E0A29" w:rsidRPr="00F43884" w:rsidRDefault="004E0A29" w:rsidP="00BF67E0">
            <w:pPr>
              <w:jc w:val="center"/>
              <w:rPr>
                <w:rFonts w:ascii="Republika" w:hAnsi="Republika"/>
                <w:iCs/>
              </w:rPr>
            </w:pPr>
            <w:r w:rsidRPr="00F43884">
              <w:rPr>
                <w:rFonts w:ascii="Republika" w:hAnsi="Republika"/>
                <w:iCs/>
              </w:rPr>
              <w:t>Telice</w:t>
            </w:r>
          </w:p>
        </w:tc>
        <w:tc>
          <w:tcPr>
            <w:tcW w:w="1939"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stheme="minorHAnsi"/>
                <w:bCs/>
              </w:rPr>
              <w:t>18.372</w:t>
            </w:r>
          </w:p>
        </w:tc>
        <w:tc>
          <w:tcPr>
            <w:tcW w:w="2237"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5.195.853</w:t>
            </w:r>
          </w:p>
        </w:tc>
        <w:tc>
          <w:tcPr>
            <w:tcW w:w="2237" w:type="dxa"/>
            <w:shd w:val="clear" w:color="auto" w:fill="auto"/>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282,81</w:t>
            </w:r>
          </w:p>
        </w:tc>
      </w:tr>
      <w:tr w:rsidR="004E0A29" w:rsidRPr="001F63EB" w:rsidTr="00BF67E0">
        <w:trPr>
          <w:trHeight w:val="454"/>
        </w:trPr>
        <w:tc>
          <w:tcPr>
            <w:tcW w:w="2617" w:type="dxa"/>
            <w:shd w:val="clear" w:color="auto" w:fill="D7E7F5"/>
            <w:vAlign w:val="bottom"/>
          </w:tcPr>
          <w:p w:rsidR="004E0A29" w:rsidRPr="00F43884" w:rsidRDefault="004E0A29" w:rsidP="00BF67E0">
            <w:pPr>
              <w:jc w:val="center"/>
              <w:rPr>
                <w:rFonts w:ascii="Republika" w:hAnsi="Republika"/>
                <w:iCs/>
              </w:rPr>
            </w:pPr>
            <w:r w:rsidRPr="00F43884">
              <w:rPr>
                <w:rFonts w:ascii="Republika" w:hAnsi="Republika"/>
                <w:iCs/>
              </w:rPr>
              <w:t>Teleta</w:t>
            </w:r>
          </w:p>
        </w:tc>
        <w:tc>
          <w:tcPr>
            <w:tcW w:w="1939"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stheme="minorHAnsi"/>
                <w:bCs/>
              </w:rPr>
              <w:t>12.745</w:t>
            </w:r>
          </w:p>
        </w:tc>
        <w:tc>
          <w:tcPr>
            <w:tcW w:w="2237"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1.329.762</w:t>
            </w:r>
          </w:p>
        </w:tc>
        <w:tc>
          <w:tcPr>
            <w:tcW w:w="2237" w:type="dxa"/>
            <w:shd w:val="clear" w:color="auto" w:fill="auto"/>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104,34</w:t>
            </w:r>
          </w:p>
        </w:tc>
      </w:tr>
      <w:tr w:rsidR="004E0A29" w:rsidRPr="001F63EB" w:rsidTr="00BF67E0">
        <w:trPr>
          <w:trHeight w:val="454"/>
        </w:trPr>
        <w:tc>
          <w:tcPr>
            <w:tcW w:w="2617" w:type="dxa"/>
            <w:shd w:val="clear" w:color="auto" w:fill="D7E7F5"/>
            <w:vAlign w:val="center"/>
          </w:tcPr>
          <w:p w:rsidR="004E0A29" w:rsidRPr="00F43884" w:rsidRDefault="004E0A29" w:rsidP="00BF67E0">
            <w:pPr>
              <w:jc w:val="center"/>
              <w:rPr>
                <w:rFonts w:ascii="Republika" w:hAnsi="Republika"/>
                <w:iCs/>
              </w:rPr>
            </w:pPr>
            <w:r w:rsidRPr="00F43884">
              <w:rPr>
                <w:rFonts w:ascii="Republika" w:hAnsi="Republika"/>
                <w:iCs/>
              </w:rPr>
              <w:t>Starejša teleta</w:t>
            </w:r>
          </w:p>
        </w:tc>
        <w:tc>
          <w:tcPr>
            <w:tcW w:w="1939"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stheme="minorHAnsi"/>
                <w:bCs/>
              </w:rPr>
              <w:t>2.798</w:t>
            </w:r>
          </w:p>
        </w:tc>
        <w:tc>
          <w:tcPr>
            <w:tcW w:w="2237" w:type="dxa"/>
            <w:shd w:val="clear" w:color="auto" w:fill="auto"/>
            <w:noWrap/>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428.822</w:t>
            </w:r>
          </w:p>
        </w:tc>
        <w:tc>
          <w:tcPr>
            <w:tcW w:w="2237" w:type="dxa"/>
            <w:shd w:val="clear" w:color="auto" w:fill="auto"/>
            <w:vAlign w:val="bottom"/>
          </w:tcPr>
          <w:p w:rsidR="004E0A29" w:rsidRPr="00F43884" w:rsidRDefault="004E0A29" w:rsidP="00BF67E0">
            <w:pPr>
              <w:jc w:val="center"/>
              <w:rPr>
                <w:rFonts w:ascii="Republika" w:hAnsi="Republika" w:cstheme="minorHAnsi"/>
                <w:bCs/>
              </w:rPr>
            </w:pPr>
            <w:r w:rsidRPr="00F43884">
              <w:rPr>
                <w:rFonts w:ascii="Republika" w:hAnsi="Republika"/>
                <w:color w:val="000000"/>
                <w:sz w:val="21"/>
                <w:szCs w:val="21"/>
                <w:shd w:val="clear" w:color="auto" w:fill="FFFFFF"/>
              </w:rPr>
              <w:t>153,26</w:t>
            </w:r>
          </w:p>
        </w:tc>
      </w:tr>
      <w:tr w:rsidR="004E0A29" w:rsidRPr="001F63EB" w:rsidTr="00BF67E0">
        <w:trPr>
          <w:trHeight w:val="454"/>
        </w:trPr>
        <w:tc>
          <w:tcPr>
            <w:tcW w:w="2617" w:type="dxa"/>
            <w:shd w:val="clear" w:color="auto" w:fill="D7E7F5"/>
            <w:vAlign w:val="center"/>
          </w:tcPr>
          <w:p w:rsidR="004E0A29" w:rsidRPr="00F43884" w:rsidRDefault="004E0A29" w:rsidP="00BF67E0">
            <w:pPr>
              <w:jc w:val="center"/>
              <w:rPr>
                <w:rFonts w:ascii="Republika" w:hAnsi="Republika"/>
                <w:iCs/>
              </w:rPr>
            </w:pPr>
            <w:r w:rsidRPr="00F43884">
              <w:rPr>
                <w:rFonts w:ascii="Republika" w:hAnsi="Republika" w:cstheme="minorHAnsi"/>
                <w:b/>
                <w:bCs/>
                <w:sz w:val="24"/>
                <w:szCs w:val="24"/>
              </w:rPr>
              <w:t>Skupaj</w:t>
            </w:r>
          </w:p>
        </w:tc>
        <w:tc>
          <w:tcPr>
            <w:tcW w:w="1939" w:type="dxa"/>
            <w:shd w:val="clear" w:color="auto" w:fill="auto"/>
            <w:noWrap/>
            <w:vAlign w:val="bottom"/>
          </w:tcPr>
          <w:p w:rsidR="004E0A29" w:rsidRPr="00F43884" w:rsidRDefault="004E0A29" w:rsidP="00BF67E0">
            <w:pPr>
              <w:jc w:val="center"/>
              <w:rPr>
                <w:rFonts w:ascii="Republika" w:hAnsi="Republika"/>
                <w:b/>
                <w:color w:val="000000"/>
                <w:sz w:val="21"/>
                <w:szCs w:val="21"/>
                <w:shd w:val="clear" w:color="auto" w:fill="FFFFFF"/>
              </w:rPr>
            </w:pPr>
            <w:r w:rsidRPr="00F43884">
              <w:rPr>
                <w:rFonts w:ascii="Republika" w:hAnsi="Republika"/>
                <w:b/>
                <w:color w:val="000000"/>
                <w:sz w:val="21"/>
                <w:szCs w:val="21"/>
                <w:shd w:val="clear" w:color="auto" w:fill="FFFFFF"/>
              </w:rPr>
              <w:t>116.295</w:t>
            </w:r>
          </w:p>
        </w:tc>
        <w:tc>
          <w:tcPr>
            <w:tcW w:w="2237" w:type="dxa"/>
            <w:shd w:val="clear" w:color="auto" w:fill="auto"/>
            <w:noWrap/>
            <w:vAlign w:val="bottom"/>
          </w:tcPr>
          <w:p w:rsidR="004E0A29" w:rsidRPr="00F43884" w:rsidRDefault="004E0A29" w:rsidP="00BF67E0">
            <w:pPr>
              <w:jc w:val="center"/>
              <w:rPr>
                <w:rFonts w:ascii="Republika" w:hAnsi="Republika"/>
                <w:b/>
                <w:color w:val="000000"/>
                <w:sz w:val="21"/>
                <w:szCs w:val="21"/>
                <w:shd w:val="clear" w:color="auto" w:fill="FFFFFF"/>
              </w:rPr>
            </w:pPr>
            <w:r w:rsidRPr="00F43884">
              <w:rPr>
                <w:rFonts w:ascii="Republika" w:hAnsi="Republika"/>
                <w:b/>
                <w:color w:val="000000"/>
                <w:sz w:val="21"/>
                <w:szCs w:val="21"/>
                <w:shd w:val="clear" w:color="auto" w:fill="FFFFFF"/>
              </w:rPr>
              <w:t>35.736.891</w:t>
            </w:r>
          </w:p>
        </w:tc>
        <w:tc>
          <w:tcPr>
            <w:tcW w:w="2237" w:type="dxa"/>
            <w:shd w:val="clear" w:color="auto" w:fill="auto"/>
            <w:vAlign w:val="bottom"/>
          </w:tcPr>
          <w:p w:rsidR="004E0A29" w:rsidRPr="00F43884" w:rsidRDefault="004E0A29" w:rsidP="00BF67E0">
            <w:pPr>
              <w:jc w:val="center"/>
              <w:rPr>
                <w:rFonts w:ascii="Republika" w:hAnsi="Republika"/>
                <w:b/>
                <w:color w:val="000000"/>
                <w:sz w:val="21"/>
                <w:szCs w:val="21"/>
                <w:shd w:val="clear" w:color="auto" w:fill="FFFFFF"/>
              </w:rPr>
            </w:pPr>
            <w:r w:rsidRPr="00F43884">
              <w:rPr>
                <w:rFonts w:ascii="Republika" w:hAnsi="Republika"/>
                <w:b/>
                <w:color w:val="000000"/>
                <w:sz w:val="21"/>
                <w:szCs w:val="21"/>
                <w:shd w:val="clear" w:color="auto" w:fill="FFFFFF"/>
              </w:rPr>
              <w:t>307,30</w:t>
            </w:r>
          </w:p>
        </w:tc>
      </w:tr>
    </w:tbl>
    <w:p w:rsidR="004E0A29" w:rsidRPr="00F43884" w:rsidRDefault="004E0A29" w:rsidP="004E0A29">
      <w:pPr>
        <w:pStyle w:val="Glava"/>
        <w:tabs>
          <w:tab w:val="clear" w:pos="4536"/>
          <w:tab w:val="clear" w:pos="9072"/>
        </w:tabs>
        <w:rPr>
          <w:rFonts w:ascii="Republika" w:hAnsi="Republika"/>
          <w:iCs/>
          <w:sz w:val="20"/>
        </w:rPr>
      </w:pPr>
      <w:r w:rsidRPr="00F43884">
        <w:rPr>
          <w:rFonts w:ascii="Republika" w:hAnsi="Republika"/>
          <w:iCs/>
          <w:sz w:val="20"/>
        </w:rPr>
        <w:t>Vir: Statistični urad Republike Slovenije</w:t>
      </w:r>
    </w:p>
    <w:p w:rsidR="004E0A29" w:rsidRPr="006D0005" w:rsidRDefault="004E0A29" w:rsidP="004E0A29">
      <w:pPr>
        <w:spacing w:after="0" w:line="360" w:lineRule="auto"/>
        <w:ind w:right="1644"/>
        <w:jc w:val="both"/>
        <w:rPr>
          <w:rFonts w:ascii="Republika" w:hAnsi="Republika"/>
        </w:rPr>
      </w:pPr>
    </w:p>
    <w:p w:rsidR="004E0A29" w:rsidRPr="00C41DD9" w:rsidRDefault="004E0A29" w:rsidP="004E0A29"/>
    <w:p w:rsidR="004E0A29" w:rsidRDefault="004E0A29" w:rsidP="004E0A29">
      <w:pPr>
        <w:pStyle w:val="Naslov2"/>
      </w:pPr>
      <w:bookmarkStart w:id="19" w:name="_Toc41907933"/>
      <w:r>
        <w:t>GIBANJE TRŽNIH CEN IN MAS</w:t>
      </w:r>
      <w:bookmarkEnd w:id="19"/>
      <w:r>
        <w:t xml:space="preserve"> </w:t>
      </w:r>
      <w:bookmarkStart w:id="20" w:name="_Toc349556617"/>
    </w:p>
    <w:p w:rsidR="004E0A29" w:rsidRPr="00D769CA" w:rsidRDefault="004E0A29" w:rsidP="004E0A29">
      <w:pPr>
        <w:spacing w:after="0" w:line="360" w:lineRule="auto"/>
        <w:ind w:right="1644"/>
        <w:jc w:val="both"/>
        <w:rPr>
          <w:rFonts w:ascii="Republika" w:hAnsi="Republika"/>
        </w:rPr>
      </w:pPr>
      <w:r w:rsidRPr="00D769CA">
        <w:rPr>
          <w:rFonts w:ascii="Republika" w:hAnsi="Republika"/>
        </w:rPr>
        <w:t>Cene, ki jih morajo poročati odkupovalci, so cene na hladno maso, ki jih odkupovalci plačajo dobavitelju goveda v €/100 kg klavne mase, brez DDV, in sicer za trupe, ki so ocenjeni in razvrščeni v kategorije in razrede, navedene na obrazcu iz priloge, ki je sestavni del tega pravilnika. V cene se ne smejo vključiti premije oziroma druge podpore, ki jih klavnica uveljavlja za dobavitelje. Pri izračunu cene se upošteva masa ohlajenih trupov, ki je enaka masi toplih trupov, zmanjšana za 2%. Trupi morajo biti obdelani v skladu s predpisom, ki ureja ocenjevanje in razvrščanje govejih trupov in polovic na klavni liniji. Pred poročanjem cen Evropski Komisiji Agencija na te prejete cene doda še povprečne ponderirane letne transportne stroške.</w:t>
      </w:r>
    </w:p>
    <w:p w:rsidR="004E0A29" w:rsidRPr="00D769CA" w:rsidRDefault="004E0A29" w:rsidP="004E0A29">
      <w:pPr>
        <w:pStyle w:val="besedilo"/>
      </w:pPr>
    </w:p>
    <w:p w:rsidR="004E0A29" w:rsidRDefault="004E0A29" w:rsidP="004E0A29">
      <w:pPr>
        <w:rPr>
          <w:rFonts w:ascii="Republika" w:hAnsi="Republika"/>
          <w:b/>
          <w:i/>
          <w:sz w:val="18"/>
          <w:szCs w:val="18"/>
        </w:rPr>
      </w:pPr>
    </w:p>
    <w:p w:rsidR="004E0A29" w:rsidRDefault="004E0A29" w:rsidP="004E0A29">
      <w:pPr>
        <w:rPr>
          <w:rFonts w:ascii="Republika" w:hAnsi="Republika"/>
          <w:b/>
          <w:i/>
          <w:sz w:val="18"/>
          <w:szCs w:val="18"/>
        </w:rPr>
      </w:pPr>
    </w:p>
    <w:p w:rsidR="004E0A29" w:rsidRDefault="004E0A29" w:rsidP="004E0A29">
      <w:pPr>
        <w:rPr>
          <w:rFonts w:ascii="Republika" w:hAnsi="Republika"/>
          <w:b/>
          <w:i/>
          <w:sz w:val="18"/>
          <w:szCs w:val="18"/>
        </w:rPr>
      </w:pPr>
    </w:p>
    <w:p w:rsidR="004E0A29" w:rsidRPr="0006362E" w:rsidRDefault="004E0A29" w:rsidP="004E0A29">
      <w:pPr>
        <w:ind w:left="-709" w:firstLine="284"/>
        <w:rPr>
          <w:rFonts w:ascii="Arial" w:eastAsia="Times New Roman" w:hAnsi="Arial"/>
        </w:rPr>
      </w:pPr>
      <w:r w:rsidRPr="0006362E">
        <w:rPr>
          <w:rFonts w:ascii="Republika" w:hAnsi="Republika"/>
          <w:i/>
          <w:sz w:val="18"/>
          <w:szCs w:val="18"/>
        </w:rPr>
        <w:lastRenderedPageBreak/>
        <w:t>Tabela 2: Skupno št. trupov in skupna masa zakola v kg po kategorijah in kakovostnih tržnih razredih govejega mesa v letu 2019</w:t>
      </w:r>
    </w:p>
    <w:tbl>
      <w:tblPr>
        <w:tblW w:w="10206" w:type="dxa"/>
        <w:tblInd w:w="-449" w:type="dxa"/>
        <w:tblCellMar>
          <w:left w:w="70" w:type="dxa"/>
          <w:right w:w="70" w:type="dxa"/>
        </w:tblCellMar>
        <w:tblLook w:val="04A0" w:firstRow="1" w:lastRow="0" w:firstColumn="1" w:lastColumn="0" w:noHBand="0" w:noVBand="1"/>
      </w:tblPr>
      <w:tblGrid>
        <w:gridCol w:w="1314"/>
        <w:gridCol w:w="1196"/>
        <w:gridCol w:w="1304"/>
        <w:gridCol w:w="1300"/>
        <w:gridCol w:w="1244"/>
        <w:gridCol w:w="1342"/>
        <w:gridCol w:w="1343"/>
        <w:gridCol w:w="1163"/>
      </w:tblGrid>
      <w:tr w:rsidR="004E0A29" w:rsidTr="00BF67E0">
        <w:trPr>
          <w:cantSplit/>
          <w:trHeight w:val="600"/>
        </w:trPr>
        <w:tc>
          <w:tcPr>
            <w:tcW w:w="1314" w:type="dxa"/>
            <w:vMerge w:val="restart"/>
            <w:tcBorders>
              <w:top w:val="single" w:sz="12" w:space="0" w:color="auto"/>
              <w:left w:val="single" w:sz="12" w:space="0" w:color="auto"/>
              <w:bottom w:val="single" w:sz="12" w:space="0" w:color="000000"/>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Kakovostni tržni razred</w:t>
            </w:r>
          </w:p>
        </w:tc>
        <w:tc>
          <w:tcPr>
            <w:tcW w:w="1196" w:type="dxa"/>
            <w:vMerge w:val="restart"/>
            <w:tcBorders>
              <w:top w:val="single" w:sz="12" w:space="0" w:color="auto"/>
              <w:left w:val="single" w:sz="8" w:space="0" w:color="auto"/>
              <w:bottom w:val="single" w:sz="12" w:space="0" w:color="000000"/>
              <w:right w:val="single" w:sz="12" w:space="0" w:color="auto"/>
            </w:tcBorders>
            <w:shd w:val="clear" w:color="auto" w:fill="D7E7F5"/>
            <w:noWrap/>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2019</w:t>
            </w:r>
          </w:p>
        </w:tc>
        <w:tc>
          <w:tcPr>
            <w:tcW w:w="6533" w:type="dxa"/>
            <w:gridSpan w:val="5"/>
            <w:tcBorders>
              <w:top w:val="single" w:sz="12" w:space="0" w:color="auto"/>
              <w:left w:val="nil"/>
              <w:bottom w:val="single" w:sz="12" w:space="0" w:color="auto"/>
              <w:right w:val="nil"/>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Kategorija</w:t>
            </w:r>
          </w:p>
        </w:tc>
        <w:tc>
          <w:tcPr>
            <w:tcW w:w="1163" w:type="dxa"/>
            <w:tcBorders>
              <w:top w:val="single" w:sz="12" w:space="0" w:color="auto"/>
              <w:left w:val="nil"/>
              <w:bottom w:val="single" w:sz="12" w:space="0" w:color="auto"/>
              <w:right w:val="single" w:sz="12"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r>
      <w:tr w:rsidR="004E0A29" w:rsidTr="00BF67E0">
        <w:trPr>
          <w:cantSplit/>
          <w:trHeight w:val="345"/>
        </w:trPr>
        <w:tc>
          <w:tcPr>
            <w:tcW w:w="1314" w:type="dxa"/>
            <w:vMerge/>
            <w:tcBorders>
              <w:top w:val="single" w:sz="12" w:space="0" w:color="auto"/>
              <w:left w:val="single" w:sz="12" w:space="0" w:color="auto"/>
              <w:bottom w:val="single" w:sz="12" w:space="0" w:color="000000"/>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p>
        </w:tc>
        <w:tc>
          <w:tcPr>
            <w:tcW w:w="1196" w:type="dxa"/>
            <w:vMerge/>
            <w:tcBorders>
              <w:top w:val="single" w:sz="12" w:space="0" w:color="auto"/>
              <w:left w:val="single" w:sz="8" w:space="0" w:color="auto"/>
              <w:bottom w:val="single" w:sz="12" w:space="0" w:color="000000"/>
              <w:right w:val="single" w:sz="12"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p>
        </w:tc>
        <w:tc>
          <w:tcPr>
            <w:tcW w:w="1304" w:type="dxa"/>
            <w:tcBorders>
              <w:top w:val="nil"/>
              <w:left w:val="nil"/>
              <w:bottom w:val="single" w:sz="12" w:space="0" w:color="auto"/>
              <w:right w:val="single" w:sz="12"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A</w:t>
            </w:r>
          </w:p>
        </w:tc>
        <w:tc>
          <w:tcPr>
            <w:tcW w:w="1300" w:type="dxa"/>
            <w:tcBorders>
              <w:top w:val="nil"/>
              <w:left w:val="nil"/>
              <w:bottom w:val="single" w:sz="12" w:space="0" w:color="auto"/>
              <w:right w:val="single" w:sz="12"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B</w:t>
            </w:r>
          </w:p>
        </w:tc>
        <w:tc>
          <w:tcPr>
            <w:tcW w:w="1244" w:type="dxa"/>
            <w:tcBorders>
              <w:top w:val="nil"/>
              <w:left w:val="nil"/>
              <w:bottom w:val="single" w:sz="12" w:space="0" w:color="auto"/>
              <w:right w:val="single" w:sz="12"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C</w:t>
            </w:r>
          </w:p>
        </w:tc>
        <w:tc>
          <w:tcPr>
            <w:tcW w:w="1342" w:type="dxa"/>
            <w:tcBorders>
              <w:top w:val="nil"/>
              <w:left w:val="nil"/>
              <w:bottom w:val="single" w:sz="12" w:space="0" w:color="auto"/>
              <w:right w:val="single" w:sz="12"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D</w:t>
            </w:r>
          </w:p>
        </w:tc>
        <w:tc>
          <w:tcPr>
            <w:tcW w:w="1343" w:type="dxa"/>
            <w:tcBorders>
              <w:top w:val="nil"/>
              <w:left w:val="nil"/>
              <w:bottom w:val="single" w:sz="12" w:space="0" w:color="auto"/>
              <w:right w:val="single" w:sz="12"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E</w:t>
            </w:r>
          </w:p>
        </w:tc>
        <w:tc>
          <w:tcPr>
            <w:tcW w:w="1163" w:type="dxa"/>
            <w:tcBorders>
              <w:top w:val="nil"/>
              <w:left w:val="nil"/>
              <w:bottom w:val="single" w:sz="12" w:space="0" w:color="auto"/>
              <w:right w:val="single" w:sz="12"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Z</w:t>
            </w:r>
          </w:p>
        </w:tc>
      </w:tr>
      <w:tr w:rsidR="004E0A29" w:rsidTr="00BF67E0">
        <w:trPr>
          <w:cantSplit/>
          <w:trHeight w:val="345"/>
        </w:trPr>
        <w:tc>
          <w:tcPr>
            <w:tcW w:w="1314" w:type="dxa"/>
            <w:tcBorders>
              <w:top w:val="nil"/>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Št. trupov</w:t>
            </w:r>
          </w:p>
        </w:tc>
        <w:tc>
          <w:tcPr>
            <w:tcW w:w="130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2.852</w:t>
            </w:r>
          </w:p>
        </w:tc>
        <w:tc>
          <w:tcPr>
            <w:tcW w:w="1300"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w:t>
            </w:r>
          </w:p>
        </w:tc>
        <w:tc>
          <w:tcPr>
            <w:tcW w:w="1342"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18</w:t>
            </w:r>
          </w:p>
        </w:tc>
        <w:tc>
          <w:tcPr>
            <w:tcW w:w="116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rPr>
            </w:pPr>
            <w:r w:rsidRPr="00C2108E">
              <w:rPr>
                <w:rFonts w:ascii="Republika" w:hAnsi="Republika"/>
              </w:rPr>
              <w:t>2</w:t>
            </w:r>
          </w:p>
        </w:tc>
      </w:tr>
      <w:tr w:rsidR="004E0A29" w:rsidTr="00BF67E0">
        <w:trPr>
          <w:cantSplit/>
          <w:trHeight w:val="247"/>
        </w:trPr>
        <w:tc>
          <w:tcPr>
            <w:tcW w:w="1314" w:type="dxa"/>
            <w:tcBorders>
              <w:top w:val="nil"/>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U2</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Masa (kg)</w:t>
            </w:r>
          </w:p>
        </w:tc>
        <w:tc>
          <w:tcPr>
            <w:tcW w:w="130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1.162.660</w:t>
            </w:r>
          </w:p>
        </w:tc>
        <w:tc>
          <w:tcPr>
            <w:tcW w:w="1300"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378</w:t>
            </w:r>
          </w:p>
        </w:tc>
        <w:tc>
          <w:tcPr>
            <w:tcW w:w="1342"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318</w:t>
            </w:r>
          </w:p>
        </w:tc>
        <w:tc>
          <w:tcPr>
            <w:tcW w:w="116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rPr>
            </w:pPr>
            <w:r w:rsidRPr="00C2108E">
              <w:rPr>
                <w:rFonts w:ascii="Republika" w:hAnsi="Republika"/>
              </w:rPr>
              <w:t>236</w:t>
            </w:r>
          </w:p>
        </w:tc>
      </w:tr>
      <w:tr w:rsidR="004E0A29" w:rsidTr="00BF67E0">
        <w:trPr>
          <w:cantSplit/>
          <w:trHeight w:val="345"/>
        </w:trPr>
        <w:tc>
          <w:tcPr>
            <w:tcW w:w="1314" w:type="dxa"/>
            <w:tcBorders>
              <w:top w:val="single" w:sz="12" w:space="0" w:color="auto"/>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Št. trupov</w:t>
            </w:r>
          </w:p>
        </w:tc>
        <w:tc>
          <w:tcPr>
            <w:tcW w:w="130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3.531</w:t>
            </w:r>
          </w:p>
        </w:tc>
        <w:tc>
          <w:tcPr>
            <w:tcW w:w="1300"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w:t>
            </w:r>
          </w:p>
        </w:tc>
        <w:tc>
          <w:tcPr>
            <w:tcW w:w="1342"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694</w:t>
            </w:r>
          </w:p>
        </w:tc>
        <w:tc>
          <w:tcPr>
            <w:tcW w:w="1163" w:type="dxa"/>
            <w:vMerge w:val="restart"/>
            <w:tcBorders>
              <w:top w:val="nil"/>
              <w:left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30"/>
        </w:trPr>
        <w:tc>
          <w:tcPr>
            <w:tcW w:w="1314" w:type="dxa"/>
            <w:tcBorders>
              <w:top w:val="nil"/>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U3</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Masa (kg)</w:t>
            </w:r>
          </w:p>
        </w:tc>
        <w:tc>
          <w:tcPr>
            <w:tcW w:w="130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1.541.047</w:t>
            </w:r>
          </w:p>
        </w:tc>
        <w:tc>
          <w:tcPr>
            <w:tcW w:w="1300"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784</w:t>
            </w:r>
          </w:p>
        </w:tc>
        <w:tc>
          <w:tcPr>
            <w:tcW w:w="1342"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3" w:type="dxa"/>
            <w:tcBorders>
              <w:top w:val="nil"/>
              <w:left w:val="nil"/>
              <w:bottom w:val="single" w:sz="12"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244.311</w:t>
            </w:r>
          </w:p>
        </w:tc>
        <w:tc>
          <w:tcPr>
            <w:tcW w:w="1163" w:type="dxa"/>
            <w:vMerge/>
            <w:tcBorders>
              <w:left w:val="nil"/>
              <w:bottom w:val="single" w:sz="8" w:space="0" w:color="auto"/>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45"/>
        </w:trPr>
        <w:tc>
          <w:tcPr>
            <w:tcW w:w="1314" w:type="dxa"/>
            <w:tcBorders>
              <w:top w:val="single" w:sz="12" w:space="0" w:color="auto"/>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Št. trupov</w:t>
            </w:r>
          </w:p>
        </w:tc>
        <w:tc>
          <w:tcPr>
            <w:tcW w:w="130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00"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w:t>
            </w:r>
          </w:p>
        </w:tc>
        <w:tc>
          <w:tcPr>
            <w:tcW w:w="1342"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3" w:type="dxa"/>
            <w:tcBorders>
              <w:top w:val="single" w:sz="12" w:space="0" w:color="auto"/>
              <w:left w:val="nil"/>
              <w:bottom w:val="single" w:sz="12" w:space="0" w:color="auto"/>
              <w:right w:val="single" w:sz="12" w:space="0" w:color="auto"/>
            </w:tcBorders>
            <w:shd w:val="clear" w:color="auto" w:fill="FFFFFF" w:themeFill="background1"/>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720</w:t>
            </w:r>
          </w:p>
        </w:tc>
        <w:tc>
          <w:tcPr>
            <w:tcW w:w="1163"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30"/>
        </w:trPr>
        <w:tc>
          <w:tcPr>
            <w:tcW w:w="1314" w:type="dxa"/>
            <w:tcBorders>
              <w:top w:val="nil"/>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U4</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Masa (kg)</w:t>
            </w:r>
          </w:p>
        </w:tc>
        <w:tc>
          <w:tcPr>
            <w:tcW w:w="130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00"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454</w:t>
            </w:r>
          </w:p>
        </w:tc>
        <w:tc>
          <w:tcPr>
            <w:tcW w:w="1342"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3" w:type="dxa"/>
            <w:tcBorders>
              <w:top w:val="single" w:sz="12" w:space="0" w:color="auto"/>
              <w:left w:val="nil"/>
              <w:bottom w:val="single" w:sz="12"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263.288</w:t>
            </w:r>
          </w:p>
        </w:tc>
        <w:tc>
          <w:tcPr>
            <w:tcW w:w="1163"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45"/>
        </w:trPr>
        <w:tc>
          <w:tcPr>
            <w:tcW w:w="1314" w:type="dxa"/>
            <w:tcBorders>
              <w:top w:val="single" w:sz="12" w:space="0" w:color="auto"/>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Št. trupov</w:t>
            </w:r>
          </w:p>
        </w:tc>
        <w:tc>
          <w:tcPr>
            <w:tcW w:w="1304" w:type="dxa"/>
            <w:tcBorders>
              <w:top w:val="single" w:sz="12"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6.167</w:t>
            </w:r>
          </w:p>
        </w:tc>
        <w:tc>
          <w:tcPr>
            <w:tcW w:w="1300"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2"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3" w:type="dxa"/>
            <w:tcBorders>
              <w:top w:val="single" w:sz="12"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726</w:t>
            </w:r>
          </w:p>
        </w:tc>
        <w:tc>
          <w:tcPr>
            <w:tcW w:w="1163" w:type="dxa"/>
            <w:tcBorders>
              <w:top w:val="single" w:sz="12"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48</w:t>
            </w:r>
          </w:p>
        </w:tc>
      </w:tr>
      <w:tr w:rsidR="004E0A29" w:rsidTr="00BF67E0">
        <w:trPr>
          <w:cantSplit/>
          <w:trHeight w:val="330"/>
        </w:trPr>
        <w:tc>
          <w:tcPr>
            <w:tcW w:w="1314" w:type="dxa"/>
            <w:tcBorders>
              <w:top w:val="nil"/>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R2</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Masa (kg)</w:t>
            </w:r>
          </w:p>
        </w:tc>
        <w:tc>
          <w:tcPr>
            <w:tcW w:w="130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2.147.224</w:t>
            </w:r>
          </w:p>
        </w:tc>
        <w:tc>
          <w:tcPr>
            <w:tcW w:w="1300"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2"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19.058</w:t>
            </w:r>
          </w:p>
        </w:tc>
        <w:tc>
          <w:tcPr>
            <w:tcW w:w="116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10.725</w:t>
            </w:r>
          </w:p>
        </w:tc>
      </w:tr>
      <w:tr w:rsidR="004E0A29" w:rsidTr="00BF67E0">
        <w:trPr>
          <w:cantSplit/>
          <w:trHeight w:val="345"/>
        </w:trPr>
        <w:tc>
          <w:tcPr>
            <w:tcW w:w="1314" w:type="dxa"/>
            <w:tcBorders>
              <w:top w:val="single" w:sz="12" w:space="0" w:color="auto"/>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Št. trupov</w:t>
            </w:r>
          </w:p>
        </w:tc>
        <w:tc>
          <w:tcPr>
            <w:tcW w:w="130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2.943</w:t>
            </w:r>
          </w:p>
        </w:tc>
        <w:tc>
          <w:tcPr>
            <w:tcW w:w="1300" w:type="dxa"/>
            <w:tcBorders>
              <w:top w:val="single" w:sz="12"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1.168</w:t>
            </w:r>
          </w:p>
        </w:tc>
        <w:tc>
          <w:tcPr>
            <w:tcW w:w="1244" w:type="dxa"/>
            <w:tcBorders>
              <w:top w:val="single" w:sz="12"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7</w:t>
            </w:r>
          </w:p>
        </w:tc>
        <w:tc>
          <w:tcPr>
            <w:tcW w:w="1342" w:type="dxa"/>
            <w:tcBorders>
              <w:top w:val="single" w:sz="12"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1207</w:t>
            </w: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3.131</w:t>
            </w:r>
          </w:p>
        </w:tc>
        <w:tc>
          <w:tcPr>
            <w:tcW w:w="116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w:t>
            </w:r>
          </w:p>
        </w:tc>
      </w:tr>
      <w:tr w:rsidR="004E0A29" w:rsidTr="00BF67E0">
        <w:trPr>
          <w:cantSplit/>
          <w:trHeight w:val="330"/>
        </w:trPr>
        <w:tc>
          <w:tcPr>
            <w:tcW w:w="1314" w:type="dxa"/>
            <w:tcBorders>
              <w:top w:val="nil"/>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R3</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Masa (kg)</w:t>
            </w:r>
          </w:p>
        </w:tc>
        <w:tc>
          <w:tcPr>
            <w:tcW w:w="130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1.123.202</w:t>
            </w:r>
          </w:p>
        </w:tc>
        <w:tc>
          <w:tcPr>
            <w:tcW w:w="1300"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475.437</w:t>
            </w: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2.439</w:t>
            </w: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409.489</w:t>
            </w: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948.522</w:t>
            </w:r>
          </w:p>
        </w:tc>
        <w:tc>
          <w:tcPr>
            <w:tcW w:w="116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561</w:t>
            </w:r>
          </w:p>
        </w:tc>
      </w:tr>
      <w:tr w:rsidR="004E0A29" w:rsidTr="00BF67E0">
        <w:trPr>
          <w:cantSplit/>
          <w:trHeight w:val="345"/>
        </w:trPr>
        <w:tc>
          <w:tcPr>
            <w:tcW w:w="1314" w:type="dxa"/>
            <w:tcBorders>
              <w:top w:val="single" w:sz="12" w:space="0" w:color="auto"/>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Št. trupov</w:t>
            </w:r>
          </w:p>
        </w:tc>
        <w:tc>
          <w:tcPr>
            <w:tcW w:w="130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00"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6</w:t>
            </w: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320</w:t>
            </w: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1.017</w:t>
            </w:r>
          </w:p>
        </w:tc>
        <w:tc>
          <w:tcPr>
            <w:tcW w:w="1163"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30"/>
        </w:trPr>
        <w:tc>
          <w:tcPr>
            <w:tcW w:w="1314" w:type="dxa"/>
            <w:tcBorders>
              <w:top w:val="nil"/>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R4</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Masa (kg)</w:t>
            </w:r>
          </w:p>
        </w:tc>
        <w:tc>
          <w:tcPr>
            <w:tcW w:w="130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00"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2.240</w:t>
            </w: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115.645</w:t>
            </w: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338.549</w:t>
            </w:r>
          </w:p>
        </w:tc>
        <w:tc>
          <w:tcPr>
            <w:tcW w:w="1163"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45"/>
        </w:trPr>
        <w:tc>
          <w:tcPr>
            <w:tcW w:w="1314" w:type="dxa"/>
            <w:tcBorders>
              <w:top w:val="single" w:sz="12" w:space="0" w:color="auto"/>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Št. trupov</w:t>
            </w:r>
          </w:p>
        </w:tc>
        <w:tc>
          <w:tcPr>
            <w:tcW w:w="1304" w:type="dxa"/>
            <w:tcBorders>
              <w:top w:val="single" w:sz="12"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1.930</w:t>
            </w:r>
          </w:p>
        </w:tc>
        <w:tc>
          <w:tcPr>
            <w:tcW w:w="1300"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2.119</w:t>
            </w: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300</w:t>
            </w:r>
          </w:p>
        </w:tc>
        <w:tc>
          <w:tcPr>
            <w:tcW w:w="1163" w:type="dxa"/>
            <w:tcBorders>
              <w:top w:val="single" w:sz="12"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52</w:t>
            </w:r>
          </w:p>
        </w:tc>
      </w:tr>
      <w:tr w:rsidR="004E0A29" w:rsidTr="00BF67E0">
        <w:trPr>
          <w:cantSplit/>
          <w:trHeight w:val="330"/>
        </w:trPr>
        <w:tc>
          <w:tcPr>
            <w:tcW w:w="1314" w:type="dxa"/>
            <w:tcBorders>
              <w:top w:val="nil"/>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O2</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Masa (kg)</w:t>
            </w:r>
          </w:p>
        </w:tc>
        <w:tc>
          <w:tcPr>
            <w:tcW w:w="130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588.854</w:t>
            </w:r>
          </w:p>
        </w:tc>
        <w:tc>
          <w:tcPr>
            <w:tcW w:w="1300"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578.371</w:t>
            </w: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68.094</w:t>
            </w:r>
          </w:p>
        </w:tc>
        <w:tc>
          <w:tcPr>
            <w:tcW w:w="116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6.378</w:t>
            </w:r>
          </w:p>
        </w:tc>
      </w:tr>
      <w:tr w:rsidR="004E0A29" w:rsidTr="00BF67E0">
        <w:trPr>
          <w:cantSplit/>
          <w:trHeight w:val="345"/>
        </w:trPr>
        <w:tc>
          <w:tcPr>
            <w:tcW w:w="1314" w:type="dxa"/>
            <w:tcBorders>
              <w:top w:val="single" w:sz="12" w:space="0" w:color="auto"/>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Št. trupov</w:t>
            </w:r>
          </w:p>
        </w:tc>
        <w:tc>
          <w:tcPr>
            <w:tcW w:w="130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1.048</w:t>
            </w:r>
          </w:p>
        </w:tc>
        <w:tc>
          <w:tcPr>
            <w:tcW w:w="1300"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single" w:sz="12"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6</w:t>
            </w: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1081</w:t>
            </w: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504</w:t>
            </w:r>
          </w:p>
        </w:tc>
        <w:tc>
          <w:tcPr>
            <w:tcW w:w="1163" w:type="dxa"/>
            <w:tcBorders>
              <w:top w:val="nil"/>
              <w:left w:val="nil"/>
              <w:bottom w:val="single" w:sz="8" w:space="0" w:color="auto"/>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30"/>
        </w:trPr>
        <w:tc>
          <w:tcPr>
            <w:tcW w:w="1314" w:type="dxa"/>
            <w:tcBorders>
              <w:top w:val="nil"/>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O3</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Masa (kg)</w:t>
            </w:r>
          </w:p>
        </w:tc>
        <w:tc>
          <w:tcPr>
            <w:tcW w:w="130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373.442</w:t>
            </w:r>
          </w:p>
        </w:tc>
        <w:tc>
          <w:tcPr>
            <w:tcW w:w="1300"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2.020</w:t>
            </w: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342.141</w:t>
            </w: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137.885</w:t>
            </w:r>
          </w:p>
        </w:tc>
        <w:tc>
          <w:tcPr>
            <w:tcW w:w="1163" w:type="dxa"/>
            <w:tcBorders>
              <w:top w:val="nil"/>
              <w:left w:val="nil"/>
              <w:bottom w:val="single" w:sz="8" w:space="0" w:color="auto"/>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45"/>
        </w:trPr>
        <w:tc>
          <w:tcPr>
            <w:tcW w:w="1314" w:type="dxa"/>
            <w:tcBorders>
              <w:top w:val="single" w:sz="12" w:space="0" w:color="auto"/>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Št. trupov</w:t>
            </w:r>
          </w:p>
        </w:tc>
        <w:tc>
          <w:tcPr>
            <w:tcW w:w="130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00"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w:t>
            </w: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241</w:t>
            </w: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170</w:t>
            </w:r>
          </w:p>
        </w:tc>
        <w:tc>
          <w:tcPr>
            <w:tcW w:w="1163"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30"/>
        </w:trPr>
        <w:tc>
          <w:tcPr>
            <w:tcW w:w="1314" w:type="dxa"/>
            <w:tcBorders>
              <w:top w:val="nil"/>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O4</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Masa (kg)</w:t>
            </w:r>
          </w:p>
        </w:tc>
        <w:tc>
          <w:tcPr>
            <w:tcW w:w="130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00"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726</w:t>
            </w: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81.163</w:t>
            </w:r>
          </w:p>
        </w:tc>
        <w:tc>
          <w:tcPr>
            <w:tcW w:w="1343"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55.571</w:t>
            </w:r>
          </w:p>
        </w:tc>
        <w:tc>
          <w:tcPr>
            <w:tcW w:w="1163"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45"/>
        </w:trPr>
        <w:tc>
          <w:tcPr>
            <w:tcW w:w="1314" w:type="dxa"/>
            <w:tcBorders>
              <w:top w:val="single" w:sz="12" w:space="0" w:color="auto"/>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Št. trupov</w:t>
            </w:r>
          </w:p>
        </w:tc>
        <w:tc>
          <w:tcPr>
            <w:tcW w:w="1304"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00"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1.122</w:t>
            </w:r>
          </w:p>
        </w:tc>
        <w:tc>
          <w:tcPr>
            <w:tcW w:w="1343"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163"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30"/>
        </w:trPr>
        <w:tc>
          <w:tcPr>
            <w:tcW w:w="1314" w:type="dxa"/>
            <w:tcBorders>
              <w:top w:val="nil"/>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P2</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Masa (kg)</w:t>
            </w:r>
          </w:p>
        </w:tc>
        <w:tc>
          <w:tcPr>
            <w:tcW w:w="130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00"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290.276</w:t>
            </w:r>
          </w:p>
        </w:tc>
        <w:tc>
          <w:tcPr>
            <w:tcW w:w="1343"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163" w:type="dxa"/>
            <w:tcBorders>
              <w:top w:val="nil"/>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45"/>
        </w:trPr>
        <w:tc>
          <w:tcPr>
            <w:tcW w:w="1314" w:type="dxa"/>
            <w:tcBorders>
              <w:top w:val="single" w:sz="12" w:space="0" w:color="auto"/>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c>
          <w:tcPr>
            <w:tcW w:w="1196" w:type="dxa"/>
            <w:tcBorders>
              <w:top w:val="nil"/>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Št. trupov</w:t>
            </w:r>
          </w:p>
        </w:tc>
        <w:tc>
          <w:tcPr>
            <w:tcW w:w="1304"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00"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2" w:type="dxa"/>
            <w:tcBorders>
              <w:top w:val="nil"/>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375</w:t>
            </w:r>
          </w:p>
        </w:tc>
        <w:tc>
          <w:tcPr>
            <w:tcW w:w="1343"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163" w:type="dxa"/>
            <w:tcBorders>
              <w:top w:val="single" w:sz="12" w:space="0" w:color="auto"/>
              <w:left w:val="nil"/>
              <w:bottom w:val="nil"/>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30"/>
        </w:trPr>
        <w:tc>
          <w:tcPr>
            <w:tcW w:w="1314" w:type="dxa"/>
            <w:tcBorders>
              <w:top w:val="nil"/>
              <w:left w:val="single" w:sz="12" w:space="0" w:color="auto"/>
              <w:bottom w:val="single" w:sz="18" w:space="0" w:color="auto"/>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P3</w:t>
            </w:r>
          </w:p>
        </w:tc>
        <w:tc>
          <w:tcPr>
            <w:tcW w:w="1196" w:type="dxa"/>
            <w:tcBorders>
              <w:top w:val="nil"/>
              <w:left w:val="nil"/>
              <w:bottom w:val="single" w:sz="18" w:space="0" w:color="auto"/>
              <w:right w:val="single" w:sz="12" w:space="0" w:color="auto"/>
            </w:tcBorders>
            <w:shd w:val="clear" w:color="auto" w:fill="auto"/>
            <w:noWrap/>
            <w:vAlign w:val="center"/>
            <w:hideMark/>
          </w:tcPr>
          <w:p w:rsidR="004E0A29" w:rsidRPr="00C2108E" w:rsidRDefault="004E0A29" w:rsidP="00BF67E0">
            <w:pPr>
              <w:rPr>
                <w:rFonts w:ascii="Republika" w:hAnsi="Republika"/>
              </w:rPr>
            </w:pPr>
            <w:r w:rsidRPr="00C2108E">
              <w:rPr>
                <w:rFonts w:ascii="Republika" w:hAnsi="Republika"/>
              </w:rPr>
              <w:t>Masa (kg)</w:t>
            </w:r>
          </w:p>
        </w:tc>
        <w:tc>
          <w:tcPr>
            <w:tcW w:w="1304" w:type="dxa"/>
            <w:tcBorders>
              <w:top w:val="nil"/>
              <w:left w:val="nil"/>
              <w:bottom w:val="single" w:sz="18" w:space="0" w:color="auto"/>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00" w:type="dxa"/>
            <w:tcBorders>
              <w:top w:val="nil"/>
              <w:left w:val="nil"/>
              <w:bottom w:val="single" w:sz="18" w:space="0" w:color="auto"/>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244" w:type="dxa"/>
            <w:tcBorders>
              <w:top w:val="nil"/>
              <w:left w:val="nil"/>
              <w:bottom w:val="single" w:sz="18" w:space="0" w:color="auto"/>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342" w:type="dxa"/>
            <w:tcBorders>
              <w:top w:val="nil"/>
              <w:left w:val="nil"/>
              <w:bottom w:val="single" w:sz="18" w:space="0" w:color="auto"/>
              <w:right w:val="single" w:sz="12" w:space="0" w:color="auto"/>
            </w:tcBorders>
            <w:shd w:val="clear" w:color="auto" w:fill="auto"/>
            <w:vAlign w:val="center"/>
          </w:tcPr>
          <w:p w:rsidR="004E0A29" w:rsidRPr="00C2108E" w:rsidRDefault="004E0A29" w:rsidP="00BF67E0">
            <w:pPr>
              <w:jc w:val="center"/>
              <w:rPr>
                <w:rFonts w:ascii="Republika" w:hAnsi="Republika"/>
                <w:color w:val="000000"/>
              </w:rPr>
            </w:pPr>
            <w:r w:rsidRPr="00C2108E">
              <w:rPr>
                <w:rFonts w:ascii="Republika" w:hAnsi="Republika"/>
                <w:color w:val="000000"/>
              </w:rPr>
              <w:t>106.178</w:t>
            </w:r>
          </w:p>
        </w:tc>
        <w:tc>
          <w:tcPr>
            <w:tcW w:w="1343" w:type="dxa"/>
            <w:tcBorders>
              <w:top w:val="nil"/>
              <w:left w:val="nil"/>
              <w:bottom w:val="single" w:sz="18" w:space="0" w:color="auto"/>
              <w:right w:val="single" w:sz="12" w:space="0" w:color="auto"/>
            </w:tcBorders>
            <w:shd w:val="clear" w:color="auto" w:fill="D7E7F5"/>
            <w:vAlign w:val="center"/>
          </w:tcPr>
          <w:p w:rsidR="004E0A29" w:rsidRPr="00C2108E" w:rsidRDefault="004E0A29" w:rsidP="00BF67E0">
            <w:pPr>
              <w:jc w:val="center"/>
              <w:rPr>
                <w:rFonts w:ascii="Republika" w:hAnsi="Republika"/>
              </w:rPr>
            </w:pPr>
          </w:p>
        </w:tc>
        <w:tc>
          <w:tcPr>
            <w:tcW w:w="1163" w:type="dxa"/>
            <w:tcBorders>
              <w:top w:val="nil"/>
              <w:left w:val="nil"/>
              <w:bottom w:val="single" w:sz="18" w:space="0" w:color="auto"/>
              <w:right w:val="single" w:sz="12" w:space="0" w:color="auto"/>
            </w:tcBorders>
            <w:shd w:val="clear" w:color="auto" w:fill="D7E7F5"/>
            <w:vAlign w:val="center"/>
          </w:tcPr>
          <w:p w:rsidR="004E0A29" w:rsidRPr="00C2108E" w:rsidRDefault="004E0A29" w:rsidP="00BF67E0">
            <w:pPr>
              <w:jc w:val="center"/>
              <w:rPr>
                <w:rFonts w:ascii="Republika" w:hAnsi="Republika"/>
              </w:rPr>
            </w:pPr>
          </w:p>
        </w:tc>
      </w:tr>
      <w:tr w:rsidR="004E0A29" w:rsidTr="00BF67E0">
        <w:trPr>
          <w:cantSplit/>
          <w:trHeight w:val="345"/>
        </w:trPr>
        <w:tc>
          <w:tcPr>
            <w:tcW w:w="1314" w:type="dxa"/>
            <w:tcBorders>
              <w:top w:val="single" w:sz="18" w:space="0" w:color="auto"/>
              <w:left w:val="single" w:sz="12" w:space="0" w:color="auto"/>
              <w:bottom w:val="nil"/>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 </w:t>
            </w:r>
          </w:p>
        </w:tc>
        <w:tc>
          <w:tcPr>
            <w:tcW w:w="1196" w:type="dxa"/>
            <w:tcBorders>
              <w:top w:val="single" w:sz="18" w:space="0" w:color="auto"/>
              <w:left w:val="nil"/>
              <w:bottom w:val="single" w:sz="8" w:space="0" w:color="auto"/>
              <w:right w:val="single" w:sz="12" w:space="0" w:color="auto"/>
            </w:tcBorders>
            <w:shd w:val="clear" w:color="auto" w:fill="auto"/>
            <w:noWrap/>
            <w:vAlign w:val="center"/>
            <w:hideMark/>
          </w:tcPr>
          <w:p w:rsidR="004E0A29" w:rsidRPr="00C2108E" w:rsidRDefault="004E0A29" w:rsidP="00BF67E0">
            <w:pPr>
              <w:rPr>
                <w:rFonts w:ascii="Republika" w:hAnsi="Republika"/>
                <w:b/>
                <w:bCs/>
              </w:rPr>
            </w:pPr>
            <w:r w:rsidRPr="00C2108E">
              <w:rPr>
                <w:rFonts w:ascii="Republika" w:hAnsi="Republika"/>
                <w:b/>
                <w:bCs/>
              </w:rPr>
              <w:t>Št. trupov</w:t>
            </w:r>
          </w:p>
        </w:tc>
        <w:tc>
          <w:tcPr>
            <w:tcW w:w="1304" w:type="dxa"/>
            <w:tcBorders>
              <w:top w:val="single" w:sz="18"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18.471</w:t>
            </w:r>
          </w:p>
        </w:tc>
        <w:tc>
          <w:tcPr>
            <w:tcW w:w="1300" w:type="dxa"/>
            <w:tcBorders>
              <w:top w:val="single" w:sz="18"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1.168</w:t>
            </w:r>
          </w:p>
        </w:tc>
        <w:tc>
          <w:tcPr>
            <w:tcW w:w="1244" w:type="dxa"/>
            <w:tcBorders>
              <w:top w:val="single" w:sz="18"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25</w:t>
            </w:r>
          </w:p>
        </w:tc>
        <w:tc>
          <w:tcPr>
            <w:tcW w:w="1342" w:type="dxa"/>
            <w:tcBorders>
              <w:top w:val="single" w:sz="18"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6.465</w:t>
            </w:r>
          </w:p>
        </w:tc>
        <w:tc>
          <w:tcPr>
            <w:tcW w:w="1343" w:type="dxa"/>
            <w:tcBorders>
              <w:top w:val="single" w:sz="18"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820</w:t>
            </w:r>
          </w:p>
        </w:tc>
        <w:tc>
          <w:tcPr>
            <w:tcW w:w="1163" w:type="dxa"/>
            <w:tcBorders>
              <w:top w:val="single" w:sz="18" w:space="0" w:color="auto"/>
              <w:left w:val="nil"/>
              <w:bottom w:val="single" w:sz="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104</w:t>
            </w:r>
          </w:p>
        </w:tc>
      </w:tr>
      <w:tr w:rsidR="004E0A29" w:rsidTr="00BF67E0">
        <w:trPr>
          <w:cantSplit/>
          <w:trHeight w:val="60"/>
        </w:trPr>
        <w:tc>
          <w:tcPr>
            <w:tcW w:w="1314" w:type="dxa"/>
            <w:tcBorders>
              <w:top w:val="nil"/>
              <w:left w:val="single" w:sz="12" w:space="0" w:color="auto"/>
              <w:bottom w:val="single" w:sz="18" w:space="0" w:color="auto"/>
              <w:right w:val="single" w:sz="8" w:space="0" w:color="auto"/>
            </w:tcBorders>
            <w:shd w:val="clear" w:color="auto" w:fill="D7E7F5"/>
            <w:vAlign w:val="center"/>
            <w:hideMark/>
          </w:tcPr>
          <w:p w:rsidR="004E0A29" w:rsidRPr="00C2108E" w:rsidRDefault="004E0A29" w:rsidP="00BF67E0">
            <w:pPr>
              <w:spacing w:after="0" w:line="240" w:lineRule="auto"/>
              <w:jc w:val="center"/>
              <w:rPr>
                <w:rFonts w:ascii="Republika" w:eastAsia="Times New Roman" w:hAnsi="Republika" w:cs="Times New Roman"/>
                <w:b/>
                <w:bCs/>
                <w:lang w:eastAsia="sl-SI"/>
              </w:rPr>
            </w:pPr>
            <w:r w:rsidRPr="00C2108E">
              <w:rPr>
                <w:rFonts w:ascii="Republika" w:eastAsia="Times New Roman" w:hAnsi="Republika" w:cs="Times New Roman"/>
                <w:b/>
                <w:bCs/>
                <w:lang w:eastAsia="sl-SI"/>
              </w:rPr>
              <w:t>SKUPAJ</w:t>
            </w:r>
          </w:p>
        </w:tc>
        <w:tc>
          <w:tcPr>
            <w:tcW w:w="1196" w:type="dxa"/>
            <w:tcBorders>
              <w:top w:val="nil"/>
              <w:left w:val="nil"/>
              <w:bottom w:val="single" w:sz="18" w:space="0" w:color="auto"/>
              <w:right w:val="single" w:sz="12" w:space="0" w:color="auto"/>
            </w:tcBorders>
            <w:shd w:val="clear" w:color="auto" w:fill="auto"/>
            <w:noWrap/>
            <w:vAlign w:val="center"/>
            <w:hideMark/>
          </w:tcPr>
          <w:p w:rsidR="004E0A29" w:rsidRPr="00C2108E" w:rsidRDefault="004E0A29" w:rsidP="00BF67E0">
            <w:pPr>
              <w:rPr>
                <w:rFonts w:ascii="Republika" w:hAnsi="Republika"/>
                <w:b/>
                <w:bCs/>
              </w:rPr>
            </w:pPr>
            <w:r w:rsidRPr="00C2108E">
              <w:rPr>
                <w:rFonts w:ascii="Republika" w:hAnsi="Republika"/>
                <w:b/>
                <w:bCs/>
              </w:rPr>
              <w:t>Masa (kg)</w:t>
            </w:r>
          </w:p>
        </w:tc>
        <w:tc>
          <w:tcPr>
            <w:tcW w:w="1304" w:type="dxa"/>
            <w:tcBorders>
              <w:top w:val="single" w:sz="8" w:space="0" w:color="auto"/>
              <w:left w:val="nil"/>
              <w:bottom w:val="single" w:sz="1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6.936.429</w:t>
            </w:r>
          </w:p>
        </w:tc>
        <w:tc>
          <w:tcPr>
            <w:tcW w:w="1300" w:type="dxa"/>
            <w:tcBorders>
              <w:top w:val="single" w:sz="8" w:space="0" w:color="auto"/>
              <w:left w:val="nil"/>
              <w:bottom w:val="single" w:sz="1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457.437</w:t>
            </w:r>
          </w:p>
        </w:tc>
        <w:tc>
          <w:tcPr>
            <w:tcW w:w="1244" w:type="dxa"/>
            <w:tcBorders>
              <w:top w:val="single" w:sz="8" w:space="0" w:color="auto"/>
              <w:left w:val="nil"/>
              <w:bottom w:val="single" w:sz="1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9.041</w:t>
            </w:r>
          </w:p>
        </w:tc>
        <w:tc>
          <w:tcPr>
            <w:tcW w:w="1342" w:type="dxa"/>
            <w:tcBorders>
              <w:top w:val="single" w:sz="8" w:space="0" w:color="auto"/>
              <w:left w:val="nil"/>
              <w:bottom w:val="single" w:sz="1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1.923.263</w:t>
            </w:r>
          </w:p>
        </w:tc>
        <w:tc>
          <w:tcPr>
            <w:tcW w:w="1343" w:type="dxa"/>
            <w:tcBorders>
              <w:top w:val="single" w:sz="8" w:space="0" w:color="auto"/>
              <w:left w:val="nil"/>
              <w:bottom w:val="single" w:sz="1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226.538</w:t>
            </w:r>
          </w:p>
        </w:tc>
        <w:tc>
          <w:tcPr>
            <w:tcW w:w="1163" w:type="dxa"/>
            <w:tcBorders>
              <w:top w:val="single" w:sz="8" w:space="0" w:color="auto"/>
              <w:left w:val="nil"/>
              <w:bottom w:val="single" w:sz="18" w:space="0" w:color="auto"/>
              <w:right w:val="single" w:sz="12" w:space="0" w:color="auto"/>
            </w:tcBorders>
            <w:shd w:val="clear" w:color="auto" w:fill="auto"/>
            <w:vAlign w:val="center"/>
          </w:tcPr>
          <w:p w:rsidR="004E0A29" w:rsidRPr="00C2108E" w:rsidRDefault="004E0A29" w:rsidP="00BF67E0">
            <w:pPr>
              <w:jc w:val="center"/>
              <w:rPr>
                <w:rFonts w:ascii="Republika" w:hAnsi="Republika"/>
                <w:b/>
                <w:bCs/>
                <w:color w:val="000000"/>
              </w:rPr>
            </w:pPr>
            <w:r w:rsidRPr="00C2108E">
              <w:rPr>
                <w:rFonts w:ascii="Republika" w:hAnsi="Republika"/>
                <w:b/>
                <w:bCs/>
                <w:color w:val="000000"/>
              </w:rPr>
              <w:t>4.475</w:t>
            </w:r>
          </w:p>
        </w:tc>
      </w:tr>
    </w:tbl>
    <w:p w:rsidR="004E0A29" w:rsidRPr="0006362E" w:rsidRDefault="004E0A29" w:rsidP="004E0A29">
      <w:pPr>
        <w:spacing w:after="0" w:line="360" w:lineRule="auto"/>
        <w:jc w:val="both"/>
        <w:rPr>
          <w:rFonts w:ascii="Republika" w:hAnsi="Republika"/>
          <w:i/>
          <w:sz w:val="18"/>
          <w:szCs w:val="18"/>
        </w:rPr>
      </w:pPr>
      <w:r w:rsidRPr="0006362E">
        <w:rPr>
          <w:rFonts w:ascii="Republika" w:hAnsi="Republika"/>
          <w:i/>
          <w:sz w:val="18"/>
          <w:szCs w:val="18"/>
        </w:rPr>
        <w:lastRenderedPageBreak/>
        <w:t xml:space="preserve">Tabela 3: Povprečna teža trupov v kg in ponderirana cena v EUR/100kg po kategorijah in kakovostnih tržnih razredih </w:t>
      </w:r>
    </w:p>
    <w:p w:rsidR="004E0A29" w:rsidRPr="0006362E" w:rsidRDefault="004E0A29" w:rsidP="004E0A29">
      <w:pPr>
        <w:spacing w:after="0" w:line="360" w:lineRule="auto"/>
        <w:jc w:val="both"/>
        <w:rPr>
          <w:rFonts w:ascii="Republika" w:hAnsi="Republika"/>
          <w:i/>
          <w:sz w:val="18"/>
          <w:szCs w:val="18"/>
        </w:rPr>
      </w:pPr>
      <w:r w:rsidRPr="0006362E">
        <w:rPr>
          <w:rFonts w:ascii="Republika" w:hAnsi="Republika"/>
          <w:i/>
          <w:sz w:val="18"/>
          <w:szCs w:val="18"/>
        </w:rPr>
        <w:t>govejega mesa v letu 201</w:t>
      </w:r>
      <w:bookmarkEnd w:id="20"/>
      <w:r w:rsidRPr="0006362E">
        <w:rPr>
          <w:rFonts w:ascii="Republika" w:hAnsi="Republika"/>
          <w:i/>
          <w:sz w:val="18"/>
          <w:szCs w:val="18"/>
        </w:rPr>
        <w:t>9</w:t>
      </w:r>
    </w:p>
    <w:tbl>
      <w:tblPr>
        <w:tblW w:w="9938" w:type="dxa"/>
        <w:tblInd w:w="-15" w:type="dxa"/>
        <w:tblCellMar>
          <w:left w:w="70" w:type="dxa"/>
          <w:right w:w="70" w:type="dxa"/>
        </w:tblCellMar>
        <w:tblLook w:val="04A0" w:firstRow="1" w:lastRow="0" w:firstColumn="1" w:lastColumn="0" w:noHBand="0" w:noVBand="1"/>
      </w:tblPr>
      <w:tblGrid>
        <w:gridCol w:w="1456"/>
        <w:gridCol w:w="1520"/>
        <w:gridCol w:w="1101"/>
        <w:gridCol w:w="1117"/>
        <w:gridCol w:w="1158"/>
        <w:gridCol w:w="1117"/>
        <w:gridCol w:w="1265"/>
        <w:gridCol w:w="1204"/>
      </w:tblGrid>
      <w:tr w:rsidR="004E0A29" w:rsidRPr="0006362E" w:rsidTr="00BF67E0">
        <w:trPr>
          <w:cantSplit/>
          <w:trHeight w:hRule="exact" w:val="284"/>
        </w:trPr>
        <w:tc>
          <w:tcPr>
            <w:tcW w:w="1456" w:type="dxa"/>
            <w:vMerge w:val="restart"/>
            <w:tcBorders>
              <w:top w:val="single" w:sz="12" w:space="0" w:color="auto"/>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Kakovostni tržni razred</w:t>
            </w:r>
          </w:p>
        </w:tc>
        <w:tc>
          <w:tcPr>
            <w:tcW w:w="1520" w:type="dxa"/>
            <w:vMerge w:val="restart"/>
            <w:tcBorders>
              <w:top w:val="single" w:sz="12" w:space="0" w:color="auto"/>
              <w:left w:val="single" w:sz="8" w:space="0" w:color="auto"/>
              <w:bottom w:val="single" w:sz="12" w:space="0" w:color="000000"/>
              <w:right w:val="single" w:sz="12" w:space="0" w:color="auto"/>
            </w:tcBorders>
            <w:shd w:val="clear" w:color="auto" w:fill="D7E7F5"/>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5758" w:type="dxa"/>
            <w:gridSpan w:val="5"/>
            <w:tcBorders>
              <w:top w:val="single" w:sz="12" w:space="0" w:color="auto"/>
              <w:left w:val="nil"/>
              <w:bottom w:val="single" w:sz="12" w:space="0" w:color="auto"/>
              <w:right w:val="nil"/>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Kategorija</w:t>
            </w:r>
          </w:p>
        </w:tc>
        <w:tc>
          <w:tcPr>
            <w:tcW w:w="1204" w:type="dxa"/>
            <w:tcBorders>
              <w:top w:val="single" w:sz="12" w:space="0" w:color="auto"/>
              <w:left w:val="nil"/>
              <w:bottom w:val="single" w:sz="12" w:space="0" w:color="auto"/>
              <w:right w:val="single" w:sz="12" w:space="0" w:color="auto"/>
            </w:tcBorders>
            <w:shd w:val="clear" w:color="auto" w:fill="D7E7F5"/>
            <w:noWrap/>
            <w:vAlign w:val="bottom"/>
            <w:hideMark/>
          </w:tcPr>
          <w:p w:rsidR="004E0A29" w:rsidRPr="0006362E" w:rsidRDefault="004E0A29" w:rsidP="00BF67E0">
            <w:pPr>
              <w:spacing w:after="0" w:line="240" w:lineRule="auto"/>
              <w:rPr>
                <w:rFonts w:ascii="Republika" w:eastAsia="Times New Roman" w:hAnsi="Republika" w:cs="Arial"/>
                <w:sz w:val="18"/>
                <w:szCs w:val="18"/>
                <w:lang w:eastAsia="sl-SI"/>
              </w:rPr>
            </w:pPr>
            <w:r w:rsidRPr="0006362E">
              <w:rPr>
                <w:rFonts w:ascii="Republika" w:eastAsia="Times New Roman" w:hAnsi="Republika" w:cs="Arial"/>
                <w:sz w:val="18"/>
                <w:szCs w:val="18"/>
                <w:lang w:eastAsia="sl-SI"/>
              </w:rPr>
              <w:t> </w:t>
            </w:r>
          </w:p>
        </w:tc>
      </w:tr>
      <w:tr w:rsidR="004E0A29" w:rsidRPr="0006362E" w:rsidTr="00BF67E0">
        <w:trPr>
          <w:cantSplit/>
          <w:trHeight w:hRule="exact" w:val="284"/>
        </w:trPr>
        <w:tc>
          <w:tcPr>
            <w:tcW w:w="1456" w:type="dxa"/>
            <w:vMerge/>
            <w:tcBorders>
              <w:top w:val="single" w:sz="12" w:space="0" w:color="auto"/>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b/>
                <w:bCs/>
                <w:sz w:val="18"/>
                <w:szCs w:val="18"/>
                <w:lang w:eastAsia="sl-SI"/>
              </w:rPr>
            </w:pPr>
          </w:p>
        </w:tc>
        <w:tc>
          <w:tcPr>
            <w:tcW w:w="1520" w:type="dxa"/>
            <w:vMerge/>
            <w:tcBorders>
              <w:top w:val="single" w:sz="12" w:space="0" w:color="auto"/>
              <w:left w:val="single" w:sz="8" w:space="0" w:color="auto"/>
              <w:bottom w:val="single" w:sz="12" w:space="0" w:color="000000"/>
              <w:right w:val="single" w:sz="12"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01" w:type="dxa"/>
            <w:tcBorders>
              <w:top w:val="nil"/>
              <w:left w:val="nil"/>
              <w:bottom w:val="single" w:sz="12" w:space="0" w:color="auto"/>
              <w:right w:val="single" w:sz="12"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A</w:t>
            </w:r>
          </w:p>
        </w:tc>
        <w:tc>
          <w:tcPr>
            <w:tcW w:w="1117" w:type="dxa"/>
            <w:tcBorders>
              <w:top w:val="nil"/>
              <w:left w:val="nil"/>
              <w:bottom w:val="single" w:sz="12" w:space="0" w:color="auto"/>
              <w:right w:val="single" w:sz="12"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B</w:t>
            </w:r>
          </w:p>
        </w:tc>
        <w:tc>
          <w:tcPr>
            <w:tcW w:w="1158" w:type="dxa"/>
            <w:tcBorders>
              <w:top w:val="nil"/>
              <w:left w:val="nil"/>
              <w:bottom w:val="single" w:sz="12" w:space="0" w:color="auto"/>
              <w:right w:val="single" w:sz="12"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C</w:t>
            </w:r>
          </w:p>
        </w:tc>
        <w:tc>
          <w:tcPr>
            <w:tcW w:w="1117" w:type="dxa"/>
            <w:tcBorders>
              <w:top w:val="nil"/>
              <w:left w:val="nil"/>
              <w:bottom w:val="single" w:sz="12" w:space="0" w:color="auto"/>
              <w:right w:val="single" w:sz="12"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D</w:t>
            </w:r>
          </w:p>
        </w:tc>
        <w:tc>
          <w:tcPr>
            <w:tcW w:w="1265" w:type="dxa"/>
            <w:tcBorders>
              <w:top w:val="nil"/>
              <w:left w:val="nil"/>
              <w:bottom w:val="single" w:sz="12" w:space="0" w:color="auto"/>
              <w:right w:val="single" w:sz="12"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E</w:t>
            </w:r>
          </w:p>
        </w:tc>
        <w:tc>
          <w:tcPr>
            <w:tcW w:w="1204" w:type="dxa"/>
            <w:tcBorders>
              <w:top w:val="nil"/>
              <w:left w:val="nil"/>
              <w:bottom w:val="single" w:sz="12" w:space="0" w:color="auto"/>
              <w:right w:val="single" w:sz="12"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Z</w:t>
            </w: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U2</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Masa  (kg/trup)</w:t>
            </w:r>
          </w:p>
        </w:tc>
        <w:tc>
          <w:tcPr>
            <w:tcW w:w="1101"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407,66</w:t>
            </w: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378</w:t>
            </w: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65"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317,72</w:t>
            </w:r>
          </w:p>
        </w:tc>
        <w:tc>
          <w:tcPr>
            <w:tcW w:w="1204"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236</w:t>
            </w:r>
          </w:p>
        </w:tc>
      </w:tr>
      <w:tr w:rsidR="004E0A29" w:rsidRPr="0006362E" w:rsidTr="00BF67E0">
        <w:trPr>
          <w:cantSplit/>
          <w:trHeight w:hRule="exact" w:val="284"/>
        </w:trPr>
        <w:tc>
          <w:tcPr>
            <w:tcW w:w="1456" w:type="dxa"/>
            <w:vMerge w:val="restart"/>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1520" w:type="dxa"/>
            <w:tcBorders>
              <w:top w:val="nil"/>
              <w:left w:val="nil"/>
              <w:bottom w:val="nil"/>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Cena</w:t>
            </w:r>
          </w:p>
        </w:tc>
        <w:tc>
          <w:tcPr>
            <w:tcW w:w="1101"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349,69</w:t>
            </w: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355</w:t>
            </w: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65"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342,03</w:t>
            </w:r>
          </w:p>
        </w:tc>
        <w:tc>
          <w:tcPr>
            <w:tcW w:w="1204"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384</w:t>
            </w:r>
          </w:p>
        </w:tc>
      </w:tr>
      <w:tr w:rsidR="004E0A29" w:rsidRPr="0006362E" w:rsidTr="00BF67E0">
        <w:trPr>
          <w:cantSplit/>
          <w:trHeight w:hRule="exact" w:val="284"/>
        </w:trPr>
        <w:tc>
          <w:tcPr>
            <w:tcW w:w="1456" w:type="dxa"/>
            <w:vMerge/>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(EUR/100 kg)</w:t>
            </w:r>
          </w:p>
        </w:tc>
        <w:tc>
          <w:tcPr>
            <w:tcW w:w="1101"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58"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65"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04"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U3</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Masa  (kg/trup)</w:t>
            </w:r>
          </w:p>
        </w:tc>
        <w:tc>
          <w:tcPr>
            <w:tcW w:w="1101"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436,43</w:t>
            </w: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392</w:t>
            </w: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65"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352,03</w:t>
            </w:r>
          </w:p>
        </w:tc>
        <w:tc>
          <w:tcPr>
            <w:tcW w:w="1204" w:type="dxa"/>
            <w:tcBorders>
              <w:top w:val="nil"/>
              <w:left w:val="nil"/>
              <w:bottom w:val="single" w:sz="8" w:space="0" w:color="auto"/>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val="restart"/>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1520" w:type="dxa"/>
            <w:tcBorders>
              <w:top w:val="nil"/>
              <w:left w:val="nil"/>
              <w:bottom w:val="nil"/>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Cena</w:t>
            </w:r>
          </w:p>
        </w:tc>
        <w:tc>
          <w:tcPr>
            <w:tcW w:w="1101"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351,21</w:t>
            </w: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347,05</w:t>
            </w: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65"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340,44</w:t>
            </w:r>
          </w:p>
        </w:tc>
        <w:tc>
          <w:tcPr>
            <w:tcW w:w="1204"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(EUR/100 kg)</w:t>
            </w:r>
          </w:p>
        </w:tc>
        <w:tc>
          <w:tcPr>
            <w:tcW w:w="1101"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58"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65" w:type="dxa"/>
            <w:vMerge/>
            <w:tcBorders>
              <w:top w:val="nil"/>
              <w:left w:val="single" w:sz="12" w:space="0" w:color="auto"/>
              <w:bottom w:val="single" w:sz="12" w:space="0" w:color="auto"/>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04"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U4</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Masa  (kg/trup)</w:t>
            </w:r>
          </w:p>
        </w:tc>
        <w:tc>
          <w:tcPr>
            <w:tcW w:w="1101"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454</w:t>
            </w: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65" w:type="dxa"/>
            <w:tcBorders>
              <w:top w:val="single" w:sz="12" w:space="0" w:color="auto"/>
              <w:left w:val="nil"/>
              <w:bottom w:val="single" w:sz="12" w:space="0" w:color="auto"/>
              <w:right w:val="single" w:sz="12" w:space="0" w:color="auto"/>
            </w:tcBorders>
            <w:shd w:val="clear" w:color="auto" w:fill="FFFFFF" w:themeFill="background1"/>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365,68</w:t>
            </w:r>
          </w:p>
        </w:tc>
        <w:tc>
          <w:tcPr>
            <w:tcW w:w="1204"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val="restart"/>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1520" w:type="dxa"/>
            <w:tcBorders>
              <w:top w:val="nil"/>
              <w:left w:val="nil"/>
              <w:bottom w:val="nil"/>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Cena</w:t>
            </w:r>
          </w:p>
        </w:tc>
        <w:tc>
          <w:tcPr>
            <w:tcW w:w="1101"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340</w:t>
            </w: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6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337,75</w:t>
            </w:r>
          </w:p>
        </w:tc>
        <w:tc>
          <w:tcPr>
            <w:tcW w:w="1204"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(EUR/100 kg)</w:t>
            </w:r>
          </w:p>
        </w:tc>
        <w:tc>
          <w:tcPr>
            <w:tcW w:w="1101"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58"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65"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04"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R2</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Masa  (kg/trup)</w:t>
            </w:r>
          </w:p>
        </w:tc>
        <w:tc>
          <w:tcPr>
            <w:tcW w:w="1101"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348,18</w:t>
            </w: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65" w:type="dxa"/>
            <w:tcBorders>
              <w:top w:val="single" w:sz="12" w:space="0" w:color="auto"/>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321,49</w:t>
            </w:r>
          </w:p>
        </w:tc>
        <w:tc>
          <w:tcPr>
            <w:tcW w:w="1204"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223,43</w:t>
            </w:r>
          </w:p>
        </w:tc>
      </w:tr>
      <w:tr w:rsidR="004E0A29" w:rsidRPr="0006362E" w:rsidTr="00BF67E0">
        <w:trPr>
          <w:cantSplit/>
          <w:trHeight w:hRule="exact" w:val="284"/>
        </w:trPr>
        <w:tc>
          <w:tcPr>
            <w:tcW w:w="1456" w:type="dxa"/>
            <w:vMerge w:val="restart"/>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1520" w:type="dxa"/>
            <w:tcBorders>
              <w:top w:val="nil"/>
              <w:left w:val="nil"/>
              <w:bottom w:val="nil"/>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Cena</w:t>
            </w:r>
          </w:p>
        </w:tc>
        <w:tc>
          <w:tcPr>
            <w:tcW w:w="1101"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342,17</w:t>
            </w: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65"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265,92</w:t>
            </w:r>
          </w:p>
        </w:tc>
        <w:tc>
          <w:tcPr>
            <w:tcW w:w="1204"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352,57</w:t>
            </w:r>
          </w:p>
        </w:tc>
      </w:tr>
      <w:tr w:rsidR="004E0A29" w:rsidRPr="0006362E" w:rsidTr="00BF67E0">
        <w:trPr>
          <w:cantSplit/>
          <w:trHeight w:hRule="exact" w:val="284"/>
        </w:trPr>
        <w:tc>
          <w:tcPr>
            <w:tcW w:w="1456" w:type="dxa"/>
            <w:vMerge/>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(EUR/100 kg)</w:t>
            </w:r>
          </w:p>
        </w:tc>
        <w:tc>
          <w:tcPr>
            <w:tcW w:w="1101"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58"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65"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04"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R3</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Masa  (kg/trup)</w:t>
            </w:r>
          </w:p>
        </w:tc>
        <w:tc>
          <w:tcPr>
            <w:tcW w:w="1101"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381,65</w:t>
            </w:r>
          </w:p>
        </w:tc>
        <w:tc>
          <w:tcPr>
            <w:tcW w:w="1117"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407,05</w:t>
            </w:r>
          </w:p>
        </w:tc>
        <w:tc>
          <w:tcPr>
            <w:tcW w:w="1158"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348,43</w:t>
            </w:r>
          </w:p>
        </w:tc>
        <w:tc>
          <w:tcPr>
            <w:tcW w:w="1117"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339,26</w:t>
            </w:r>
          </w:p>
        </w:tc>
        <w:tc>
          <w:tcPr>
            <w:tcW w:w="1265"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302,95</w:t>
            </w:r>
          </w:p>
        </w:tc>
        <w:tc>
          <w:tcPr>
            <w:tcW w:w="1204"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260,96</w:t>
            </w:r>
          </w:p>
        </w:tc>
      </w:tr>
      <w:tr w:rsidR="004E0A29" w:rsidRPr="0006362E" w:rsidTr="00BF67E0">
        <w:trPr>
          <w:cantSplit/>
          <w:trHeight w:hRule="exact" w:val="284"/>
        </w:trPr>
        <w:tc>
          <w:tcPr>
            <w:tcW w:w="1456" w:type="dxa"/>
            <w:vMerge w:val="restart"/>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1520" w:type="dxa"/>
            <w:tcBorders>
              <w:top w:val="nil"/>
              <w:left w:val="nil"/>
              <w:bottom w:val="nil"/>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Cena</w:t>
            </w:r>
          </w:p>
        </w:tc>
        <w:tc>
          <w:tcPr>
            <w:tcW w:w="1101"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346,61</w:t>
            </w:r>
          </w:p>
        </w:tc>
        <w:tc>
          <w:tcPr>
            <w:tcW w:w="1117"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340,94</w:t>
            </w:r>
          </w:p>
        </w:tc>
        <w:tc>
          <w:tcPr>
            <w:tcW w:w="1158"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339,53</w:t>
            </w:r>
          </w:p>
        </w:tc>
        <w:tc>
          <w:tcPr>
            <w:tcW w:w="1117"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FC0FE9">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255,27</w:t>
            </w:r>
          </w:p>
        </w:tc>
        <w:tc>
          <w:tcPr>
            <w:tcW w:w="1265"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333,70</w:t>
            </w:r>
          </w:p>
        </w:tc>
        <w:tc>
          <w:tcPr>
            <w:tcW w:w="1204"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280,50</w:t>
            </w:r>
          </w:p>
        </w:tc>
      </w:tr>
      <w:tr w:rsidR="004E0A29" w:rsidRPr="0006362E" w:rsidTr="00BF67E0">
        <w:trPr>
          <w:cantSplit/>
          <w:trHeight w:hRule="exact" w:val="284"/>
        </w:trPr>
        <w:tc>
          <w:tcPr>
            <w:tcW w:w="1456" w:type="dxa"/>
            <w:vMerge/>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(EUR/100 kg)</w:t>
            </w:r>
          </w:p>
        </w:tc>
        <w:tc>
          <w:tcPr>
            <w:tcW w:w="1101"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58"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65"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04"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R4</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Masa  (kg/trup)</w:t>
            </w:r>
          </w:p>
        </w:tc>
        <w:tc>
          <w:tcPr>
            <w:tcW w:w="1101"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373,33</w:t>
            </w:r>
          </w:p>
        </w:tc>
        <w:tc>
          <w:tcPr>
            <w:tcW w:w="1117"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361,39</w:t>
            </w:r>
          </w:p>
        </w:tc>
        <w:tc>
          <w:tcPr>
            <w:tcW w:w="1265"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332,89</w:t>
            </w:r>
          </w:p>
        </w:tc>
        <w:tc>
          <w:tcPr>
            <w:tcW w:w="1204"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val="restart"/>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1520" w:type="dxa"/>
            <w:tcBorders>
              <w:top w:val="nil"/>
              <w:left w:val="nil"/>
              <w:bottom w:val="nil"/>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Cena</w:t>
            </w:r>
          </w:p>
        </w:tc>
        <w:tc>
          <w:tcPr>
            <w:tcW w:w="1101"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332,41</w:t>
            </w:r>
          </w:p>
        </w:tc>
        <w:tc>
          <w:tcPr>
            <w:tcW w:w="1117"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256,57</w:t>
            </w:r>
          </w:p>
        </w:tc>
        <w:tc>
          <w:tcPr>
            <w:tcW w:w="1265"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328,25</w:t>
            </w:r>
          </w:p>
        </w:tc>
        <w:tc>
          <w:tcPr>
            <w:tcW w:w="1204"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(EUR/100 kg)</w:t>
            </w:r>
          </w:p>
        </w:tc>
        <w:tc>
          <w:tcPr>
            <w:tcW w:w="1101"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58"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65"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04"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O2</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Masa  (kg/trup)</w:t>
            </w:r>
          </w:p>
        </w:tc>
        <w:tc>
          <w:tcPr>
            <w:tcW w:w="1101"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305,11</w:t>
            </w: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272,95</w:t>
            </w:r>
          </w:p>
        </w:tc>
        <w:tc>
          <w:tcPr>
            <w:tcW w:w="1265"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226,98</w:t>
            </w:r>
          </w:p>
        </w:tc>
        <w:tc>
          <w:tcPr>
            <w:tcW w:w="1204"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122,65</w:t>
            </w:r>
          </w:p>
        </w:tc>
      </w:tr>
      <w:tr w:rsidR="004E0A29" w:rsidRPr="0006362E" w:rsidTr="00BF67E0">
        <w:trPr>
          <w:cantSplit/>
          <w:trHeight w:hRule="exact" w:val="284"/>
        </w:trPr>
        <w:tc>
          <w:tcPr>
            <w:tcW w:w="1456" w:type="dxa"/>
            <w:vMerge w:val="restart"/>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1520" w:type="dxa"/>
            <w:tcBorders>
              <w:top w:val="nil"/>
              <w:left w:val="nil"/>
              <w:bottom w:val="nil"/>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Cena</w:t>
            </w:r>
          </w:p>
        </w:tc>
        <w:tc>
          <w:tcPr>
            <w:tcW w:w="1101"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BF67E0" w:rsidP="00BF67E0">
            <w:pPr>
              <w:spacing w:after="0" w:line="240" w:lineRule="auto"/>
              <w:jc w:val="center"/>
              <w:rPr>
                <w:rFonts w:ascii="Republika" w:eastAsia="Times New Roman" w:hAnsi="Republika" w:cs="Times New Roman"/>
                <w:sz w:val="18"/>
                <w:szCs w:val="18"/>
                <w:lang w:eastAsia="sl-SI"/>
              </w:rPr>
            </w:pPr>
            <w:r>
              <w:rPr>
                <w:rFonts w:ascii="Republika" w:eastAsia="Times New Roman" w:hAnsi="Republika" w:cs="Times New Roman"/>
                <w:sz w:val="18"/>
                <w:szCs w:val="18"/>
                <w:lang w:eastAsia="sl-SI"/>
              </w:rPr>
              <w:t>318,12</w:t>
            </w: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222,68</w:t>
            </w:r>
          </w:p>
        </w:tc>
        <w:tc>
          <w:tcPr>
            <w:tcW w:w="1265"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283,1</w:t>
            </w:r>
          </w:p>
        </w:tc>
        <w:tc>
          <w:tcPr>
            <w:tcW w:w="1204"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343,85</w:t>
            </w:r>
          </w:p>
        </w:tc>
      </w:tr>
      <w:tr w:rsidR="004E0A29" w:rsidRPr="0006362E" w:rsidTr="00BF67E0">
        <w:trPr>
          <w:cantSplit/>
          <w:trHeight w:hRule="exact" w:val="284"/>
        </w:trPr>
        <w:tc>
          <w:tcPr>
            <w:tcW w:w="1456" w:type="dxa"/>
            <w:vMerge/>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(EUR/100 kg)</w:t>
            </w:r>
          </w:p>
        </w:tc>
        <w:tc>
          <w:tcPr>
            <w:tcW w:w="1101"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58"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65"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04"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O3</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Masa  (kg/trup)</w:t>
            </w:r>
          </w:p>
        </w:tc>
        <w:tc>
          <w:tcPr>
            <w:tcW w:w="1101"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356,34</w:t>
            </w: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336,67</w:t>
            </w:r>
          </w:p>
        </w:tc>
        <w:tc>
          <w:tcPr>
            <w:tcW w:w="1117"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316,50</w:t>
            </w:r>
          </w:p>
        </w:tc>
        <w:tc>
          <w:tcPr>
            <w:tcW w:w="1265"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273,58</w:t>
            </w:r>
          </w:p>
        </w:tc>
        <w:tc>
          <w:tcPr>
            <w:tcW w:w="1204" w:type="dxa"/>
            <w:tcBorders>
              <w:top w:val="nil"/>
              <w:left w:val="nil"/>
              <w:bottom w:val="single" w:sz="8" w:space="0" w:color="auto"/>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val="restart"/>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1520" w:type="dxa"/>
            <w:tcBorders>
              <w:top w:val="nil"/>
              <w:left w:val="nil"/>
              <w:bottom w:val="nil"/>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Cena</w:t>
            </w:r>
          </w:p>
        </w:tc>
        <w:tc>
          <w:tcPr>
            <w:tcW w:w="1101"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DB2644" w:rsidP="00BF67E0">
            <w:pPr>
              <w:spacing w:after="0" w:line="240" w:lineRule="auto"/>
              <w:jc w:val="center"/>
              <w:rPr>
                <w:rFonts w:ascii="Republika" w:eastAsia="Times New Roman" w:hAnsi="Republika" w:cs="Times New Roman"/>
                <w:sz w:val="18"/>
                <w:szCs w:val="18"/>
                <w:lang w:eastAsia="sl-SI"/>
              </w:rPr>
            </w:pPr>
            <w:r>
              <w:rPr>
                <w:rFonts w:ascii="Republika" w:eastAsia="Times New Roman" w:hAnsi="Republika" w:cs="Times New Roman"/>
                <w:sz w:val="18"/>
                <w:szCs w:val="18"/>
                <w:lang w:eastAsia="sl-SI"/>
              </w:rPr>
              <w:t>327,89</w:t>
            </w: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332,93</w:t>
            </w:r>
          </w:p>
        </w:tc>
        <w:tc>
          <w:tcPr>
            <w:tcW w:w="1117"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230,00</w:t>
            </w:r>
          </w:p>
        </w:tc>
        <w:tc>
          <w:tcPr>
            <w:tcW w:w="1265"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301,96</w:t>
            </w:r>
          </w:p>
        </w:tc>
        <w:tc>
          <w:tcPr>
            <w:tcW w:w="1204"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(EUR/100 kg)</w:t>
            </w:r>
          </w:p>
        </w:tc>
        <w:tc>
          <w:tcPr>
            <w:tcW w:w="1101"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58"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65"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04"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O4</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Masa  (kg/trup)</w:t>
            </w:r>
          </w:p>
        </w:tc>
        <w:tc>
          <w:tcPr>
            <w:tcW w:w="1101"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363</w:t>
            </w:r>
          </w:p>
        </w:tc>
        <w:tc>
          <w:tcPr>
            <w:tcW w:w="1117"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336,78</w:t>
            </w:r>
          </w:p>
        </w:tc>
        <w:tc>
          <w:tcPr>
            <w:tcW w:w="1265"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326,89</w:t>
            </w:r>
          </w:p>
        </w:tc>
        <w:tc>
          <w:tcPr>
            <w:tcW w:w="1204"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val="restart"/>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1520" w:type="dxa"/>
            <w:tcBorders>
              <w:top w:val="nil"/>
              <w:left w:val="nil"/>
              <w:bottom w:val="nil"/>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Cena</w:t>
            </w:r>
          </w:p>
        </w:tc>
        <w:tc>
          <w:tcPr>
            <w:tcW w:w="1101"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319,13</w:t>
            </w:r>
          </w:p>
        </w:tc>
        <w:tc>
          <w:tcPr>
            <w:tcW w:w="1117"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236,25</w:t>
            </w:r>
          </w:p>
        </w:tc>
        <w:tc>
          <w:tcPr>
            <w:tcW w:w="1265"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307,13</w:t>
            </w:r>
          </w:p>
        </w:tc>
        <w:tc>
          <w:tcPr>
            <w:tcW w:w="1204"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(EUR/100 kg)</w:t>
            </w:r>
          </w:p>
        </w:tc>
        <w:tc>
          <w:tcPr>
            <w:tcW w:w="1101"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58"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65"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04"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P2</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Masa  (kg/trup)</w:t>
            </w:r>
          </w:p>
        </w:tc>
        <w:tc>
          <w:tcPr>
            <w:tcW w:w="1101"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258,71</w:t>
            </w:r>
          </w:p>
        </w:tc>
        <w:tc>
          <w:tcPr>
            <w:tcW w:w="1265"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04"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val="restart"/>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1520" w:type="dxa"/>
            <w:tcBorders>
              <w:top w:val="nil"/>
              <w:left w:val="nil"/>
              <w:bottom w:val="nil"/>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Cena</w:t>
            </w:r>
          </w:p>
        </w:tc>
        <w:tc>
          <w:tcPr>
            <w:tcW w:w="1101"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181,72</w:t>
            </w:r>
          </w:p>
        </w:tc>
        <w:tc>
          <w:tcPr>
            <w:tcW w:w="1265"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04"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(EUR/100 kg)</w:t>
            </w:r>
          </w:p>
        </w:tc>
        <w:tc>
          <w:tcPr>
            <w:tcW w:w="1101"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58"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65"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04"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P3</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Masa  (kg/trup)</w:t>
            </w:r>
          </w:p>
        </w:tc>
        <w:tc>
          <w:tcPr>
            <w:tcW w:w="1101"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283,14</w:t>
            </w:r>
          </w:p>
        </w:tc>
        <w:tc>
          <w:tcPr>
            <w:tcW w:w="1265"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04" w:type="dxa"/>
            <w:tcBorders>
              <w:top w:val="nil"/>
              <w:left w:val="nil"/>
              <w:bottom w:val="nil"/>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val="restart"/>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 </w:t>
            </w:r>
          </w:p>
        </w:tc>
        <w:tc>
          <w:tcPr>
            <w:tcW w:w="1520" w:type="dxa"/>
            <w:tcBorders>
              <w:top w:val="nil"/>
              <w:left w:val="nil"/>
              <w:bottom w:val="nil"/>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Cena</w:t>
            </w:r>
          </w:p>
        </w:tc>
        <w:tc>
          <w:tcPr>
            <w:tcW w:w="1101"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58"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117" w:type="dxa"/>
            <w:vMerge w:val="restart"/>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201,83</w:t>
            </w:r>
          </w:p>
        </w:tc>
        <w:tc>
          <w:tcPr>
            <w:tcW w:w="1265"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c>
          <w:tcPr>
            <w:tcW w:w="1204" w:type="dxa"/>
            <w:vMerge w:val="restart"/>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jc w:val="center"/>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vMerge/>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sz w:val="18"/>
                <w:szCs w:val="18"/>
                <w:lang w:eastAsia="sl-SI"/>
              </w:rPr>
            </w:pPr>
            <w:r w:rsidRPr="0006362E">
              <w:rPr>
                <w:rFonts w:ascii="Republika" w:eastAsia="Times New Roman" w:hAnsi="Republika" w:cs="Times New Roman"/>
                <w:sz w:val="18"/>
                <w:szCs w:val="18"/>
                <w:lang w:eastAsia="sl-SI"/>
              </w:rPr>
              <w:t>(EUR/100 kg)</w:t>
            </w:r>
          </w:p>
        </w:tc>
        <w:tc>
          <w:tcPr>
            <w:tcW w:w="1101"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58"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117" w:type="dxa"/>
            <w:vMerge/>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65"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c>
          <w:tcPr>
            <w:tcW w:w="1204" w:type="dxa"/>
            <w:vMerge/>
            <w:tcBorders>
              <w:top w:val="nil"/>
              <w:left w:val="single" w:sz="12" w:space="0" w:color="auto"/>
              <w:bottom w:val="single" w:sz="12" w:space="0" w:color="000000"/>
              <w:right w:val="single" w:sz="12" w:space="0" w:color="auto"/>
            </w:tcBorders>
            <w:shd w:val="clear" w:color="auto" w:fill="D7E7F5"/>
            <w:vAlign w:val="center"/>
          </w:tcPr>
          <w:p w:rsidR="004E0A29" w:rsidRPr="0006362E" w:rsidRDefault="004E0A29" w:rsidP="00BF67E0">
            <w:pPr>
              <w:spacing w:after="0" w:line="240" w:lineRule="auto"/>
              <w:rPr>
                <w:rFonts w:ascii="Republika" w:eastAsia="Times New Roman" w:hAnsi="Republika" w:cs="Times New Roman"/>
                <w:sz w:val="18"/>
                <w:szCs w:val="18"/>
                <w:lang w:eastAsia="sl-SI"/>
              </w:rPr>
            </w:pPr>
          </w:p>
        </w:tc>
      </w:tr>
      <w:tr w:rsidR="004E0A29" w:rsidRPr="0006362E" w:rsidTr="00BF67E0">
        <w:trPr>
          <w:cantSplit/>
          <w:trHeight w:hRule="exact" w:val="284"/>
        </w:trPr>
        <w:tc>
          <w:tcPr>
            <w:tcW w:w="1456" w:type="dxa"/>
            <w:tcBorders>
              <w:top w:val="nil"/>
              <w:left w:val="single" w:sz="12" w:space="0" w:color="auto"/>
              <w:bottom w:val="nil"/>
              <w:right w:val="single" w:sz="8" w:space="0" w:color="auto"/>
            </w:tcBorders>
            <w:shd w:val="clear" w:color="auto" w:fill="D7E7F5"/>
            <w:vAlign w:val="center"/>
            <w:hideMark/>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SKUPAJ</w:t>
            </w:r>
          </w:p>
        </w:tc>
        <w:tc>
          <w:tcPr>
            <w:tcW w:w="1520" w:type="dxa"/>
            <w:tcBorders>
              <w:top w:val="nil"/>
              <w:left w:val="nil"/>
              <w:bottom w:val="single" w:sz="8"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Masa  (kg/trup)</w:t>
            </w:r>
          </w:p>
        </w:tc>
        <w:tc>
          <w:tcPr>
            <w:tcW w:w="1101"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372,56</w:t>
            </w:r>
          </w:p>
        </w:tc>
        <w:tc>
          <w:tcPr>
            <w:tcW w:w="1117"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407,05</w:t>
            </w:r>
          </w:p>
        </w:tc>
        <w:tc>
          <w:tcPr>
            <w:tcW w:w="1158"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377,92</w:t>
            </w:r>
          </w:p>
        </w:tc>
        <w:tc>
          <w:tcPr>
            <w:tcW w:w="1117"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309,82</w:t>
            </w:r>
          </w:p>
        </w:tc>
        <w:tc>
          <w:tcPr>
            <w:tcW w:w="1265"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306,82</w:t>
            </w:r>
          </w:p>
        </w:tc>
        <w:tc>
          <w:tcPr>
            <w:tcW w:w="1204" w:type="dxa"/>
            <w:tcBorders>
              <w:top w:val="nil"/>
              <w:left w:val="nil"/>
              <w:bottom w:val="single" w:sz="8" w:space="0" w:color="auto"/>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210,76</w:t>
            </w:r>
          </w:p>
        </w:tc>
      </w:tr>
      <w:tr w:rsidR="004E0A29" w:rsidRPr="0006362E" w:rsidTr="00BF67E0">
        <w:trPr>
          <w:cantSplit/>
          <w:trHeight w:hRule="exact" w:val="284"/>
        </w:trPr>
        <w:tc>
          <w:tcPr>
            <w:tcW w:w="1456" w:type="dxa"/>
            <w:tcBorders>
              <w:top w:val="nil"/>
              <w:left w:val="single" w:sz="12" w:space="0" w:color="auto"/>
              <w:bottom w:val="single" w:sz="12" w:space="0" w:color="000000"/>
              <w:right w:val="single" w:sz="8" w:space="0" w:color="auto"/>
            </w:tcBorders>
            <w:shd w:val="clear" w:color="auto" w:fill="D7E7F5"/>
            <w:vAlign w:val="center"/>
            <w:hideMark/>
          </w:tcPr>
          <w:p w:rsidR="004E0A29" w:rsidRPr="0006362E" w:rsidRDefault="004E0A29" w:rsidP="00BF67E0">
            <w:pPr>
              <w:spacing w:after="0" w:line="240" w:lineRule="auto"/>
              <w:jc w:val="center"/>
              <w:rPr>
                <w:rFonts w:ascii="Times New Roman" w:eastAsia="Times New Roman" w:hAnsi="Times New Roman" w:cs="Times New Roman"/>
                <w:b/>
                <w:bCs/>
                <w:sz w:val="18"/>
                <w:szCs w:val="18"/>
                <w:lang w:eastAsia="sl-SI"/>
              </w:rPr>
            </w:pPr>
            <w:r w:rsidRPr="0006362E">
              <w:rPr>
                <w:rFonts w:ascii="Times New Roman" w:eastAsia="Times New Roman" w:hAnsi="Times New Roman" w:cs="Times New Roman"/>
                <w:b/>
                <w:bCs/>
                <w:sz w:val="18"/>
                <w:szCs w:val="18"/>
                <w:lang w:eastAsia="sl-SI"/>
              </w:rPr>
              <w:t> </w:t>
            </w:r>
          </w:p>
        </w:tc>
        <w:tc>
          <w:tcPr>
            <w:tcW w:w="1520" w:type="dxa"/>
            <w:tcBorders>
              <w:top w:val="nil"/>
              <w:left w:val="nil"/>
              <w:bottom w:val="single" w:sz="12" w:space="0" w:color="auto"/>
              <w:right w:val="single" w:sz="12" w:space="0" w:color="auto"/>
            </w:tcBorders>
            <w:shd w:val="clear" w:color="auto" w:fill="auto"/>
            <w:noWrap/>
            <w:vAlign w:val="center"/>
            <w:hideMark/>
          </w:tcPr>
          <w:p w:rsidR="004E0A29" w:rsidRPr="0006362E" w:rsidRDefault="004E0A29" w:rsidP="00BF67E0">
            <w:pPr>
              <w:spacing w:after="0" w:line="240" w:lineRule="auto"/>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Cena</w:t>
            </w:r>
          </w:p>
        </w:tc>
        <w:tc>
          <w:tcPr>
            <w:tcW w:w="1101" w:type="dxa"/>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338,70</w:t>
            </w:r>
          </w:p>
        </w:tc>
        <w:tc>
          <w:tcPr>
            <w:tcW w:w="1117" w:type="dxa"/>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340,94</w:t>
            </w:r>
          </w:p>
        </w:tc>
        <w:tc>
          <w:tcPr>
            <w:tcW w:w="1158" w:type="dxa"/>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338,00</w:t>
            </w:r>
          </w:p>
        </w:tc>
        <w:tc>
          <w:tcPr>
            <w:tcW w:w="1117" w:type="dxa"/>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226,33</w:t>
            </w:r>
          </w:p>
        </w:tc>
        <w:tc>
          <w:tcPr>
            <w:tcW w:w="1265" w:type="dxa"/>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312,82</w:t>
            </w:r>
          </w:p>
        </w:tc>
        <w:tc>
          <w:tcPr>
            <w:tcW w:w="1204" w:type="dxa"/>
            <w:tcBorders>
              <w:top w:val="nil"/>
              <w:left w:val="single" w:sz="12" w:space="0" w:color="auto"/>
              <w:bottom w:val="single" w:sz="12" w:space="0" w:color="000000"/>
              <w:right w:val="single" w:sz="12" w:space="0" w:color="auto"/>
            </w:tcBorders>
            <w:shd w:val="clear" w:color="auto" w:fill="auto"/>
            <w:vAlign w:val="center"/>
          </w:tcPr>
          <w:p w:rsidR="004E0A29" w:rsidRPr="0006362E" w:rsidRDefault="004E0A29" w:rsidP="00BF67E0">
            <w:pPr>
              <w:spacing w:after="0" w:line="240" w:lineRule="auto"/>
              <w:jc w:val="center"/>
              <w:rPr>
                <w:rFonts w:ascii="Republika" w:eastAsia="Times New Roman" w:hAnsi="Republika" w:cs="Times New Roman"/>
                <w:b/>
                <w:bCs/>
                <w:sz w:val="18"/>
                <w:szCs w:val="18"/>
                <w:lang w:eastAsia="sl-SI"/>
              </w:rPr>
            </w:pPr>
            <w:r w:rsidRPr="0006362E">
              <w:rPr>
                <w:rFonts w:ascii="Republika" w:eastAsia="Times New Roman" w:hAnsi="Republika" w:cs="Times New Roman"/>
                <w:b/>
                <w:bCs/>
                <w:sz w:val="18"/>
                <w:szCs w:val="18"/>
                <w:lang w:eastAsia="sl-SI"/>
              </w:rPr>
              <w:t>340,23</w:t>
            </w:r>
          </w:p>
        </w:tc>
      </w:tr>
    </w:tbl>
    <w:p w:rsidR="004E0A29" w:rsidRPr="00331B81" w:rsidRDefault="004E0A29" w:rsidP="004E0A29">
      <w:pPr>
        <w:ind w:left="-567"/>
        <w:rPr>
          <w:b/>
        </w:rPr>
      </w:pPr>
      <w:r>
        <w:br w:type="page"/>
      </w:r>
      <w:bookmarkStart w:id="21" w:name="_Toc349556619"/>
      <w:r w:rsidRPr="0006362E">
        <w:rPr>
          <w:rFonts w:ascii="Republika" w:hAnsi="Republika"/>
          <w:i/>
          <w:sz w:val="18"/>
          <w:szCs w:val="18"/>
        </w:rPr>
        <w:lastRenderedPageBreak/>
        <w:t>Tabela 4: Gibanje tržne cene razreda R3 v EUR/100 kg, ter skupno št. trupov in količ</w:t>
      </w:r>
      <w:r>
        <w:rPr>
          <w:rFonts w:ascii="Republika" w:hAnsi="Republika"/>
          <w:i/>
          <w:sz w:val="18"/>
          <w:szCs w:val="18"/>
        </w:rPr>
        <w:t xml:space="preserve">ina zakola bikov do 2 let v kg, v tednih za leto </w:t>
      </w:r>
      <w:r w:rsidRPr="0006362E">
        <w:rPr>
          <w:rFonts w:ascii="Republika" w:hAnsi="Republika"/>
          <w:i/>
          <w:sz w:val="18"/>
          <w:szCs w:val="18"/>
        </w:rPr>
        <w:t xml:space="preserve">2019 </w:t>
      </w:r>
    </w:p>
    <w:tbl>
      <w:tblPr>
        <w:tblpPr w:leftFromText="141" w:rightFromText="141" w:vertAnchor="text" w:horzAnchor="margin"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2056"/>
        <w:gridCol w:w="3097"/>
        <w:gridCol w:w="2164"/>
        <w:gridCol w:w="2651"/>
      </w:tblGrid>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color w:val="000000"/>
                <w:sz w:val="17"/>
                <w:szCs w:val="18"/>
                <w:lang w:eastAsia="sl-SI"/>
              </w:rPr>
            </w:pPr>
            <w:r w:rsidRPr="007865A9">
              <w:rPr>
                <w:rFonts w:ascii="Republika" w:eastAsia="Times New Roman" w:hAnsi="Republika" w:cs="Times New Roman"/>
                <w:b/>
                <w:bCs/>
                <w:color w:val="000000"/>
                <w:sz w:val="17"/>
                <w:szCs w:val="18"/>
                <w:lang w:eastAsia="sl-SI"/>
              </w:rPr>
              <w:t>Teden</w:t>
            </w:r>
          </w:p>
        </w:tc>
        <w:tc>
          <w:tcPr>
            <w:tcW w:w="227" w:type="dxa"/>
            <w:shd w:val="clear" w:color="auto" w:fill="D7E7F5"/>
            <w:vAlign w:val="center"/>
          </w:tcPr>
          <w:p w:rsidR="004E0A29" w:rsidRPr="007865A9" w:rsidRDefault="004E0A29" w:rsidP="00BF67E0">
            <w:pPr>
              <w:spacing w:after="0" w:line="240" w:lineRule="auto"/>
              <w:jc w:val="center"/>
              <w:rPr>
                <w:rFonts w:ascii="Republika" w:eastAsia="Times New Roman" w:hAnsi="Republika" w:cs="Times New Roman"/>
                <w:b/>
                <w:bCs/>
                <w:color w:val="000000"/>
                <w:sz w:val="17"/>
                <w:szCs w:val="18"/>
                <w:lang w:eastAsia="sl-SI"/>
              </w:rPr>
            </w:pPr>
            <w:r>
              <w:rPr>
                <w:rFonts w:ascii="Republika" w:eastAsia="Times New Roman" w:hAnsi="Republika" w:cs="Times New Roman"/>
                <w:b/>
                <w:bCs/>
                <w:color w:val="000000"/>
                <w:sz w:val="17"/>
                <w:szCs w:val="18"/>
                <w:lang w:eastAsia="sl-SI"/>
              </w:rPr>
              <w:t>Cena bi</w:t>
            </w:r>
            <w:r w:rsidRPr="007865A9">
              <w:rPr>
                <w:rFonts w:ascii="Republika" w:eastAsia="Times New Roman" w:hAnsi="Republika" w:cs="Times New Roman"/>
                <w:b/>
                <w:bCs/>
                <w:color w:val="000000"/>
                <w:sz w:val="17"/>
                <w:szCs w:val="18"/>
                <w:lang w:eastAsia="sl-SI"/>
              </w:rPr>
              <w:t>kov do 2 let, razred R3 (EUR/100 kg)</w:t>
            </w:r>
          </w:p>
        </w:tc>
        <w:tc>
          <w:tcPr>
            <w:tcW w:w="227" w:type="dxa"/>
            <w:shd w:val="clear" w:color="auto" w:fill="D7E7F5"/>
            <w:vAlign w:val="center"/>
          </w:tcPr>
          <w:p w:rsidR="004E0A29" w:rsidRPr="00F4675C" w:rsidRDefault="004E0A29" w:rsidP="00BF67E0">
            <w:pPr>
              <w:spacing w:after="0" w:line="240" w:lineRule="auto"/>
              <w:jc w:val="center"/>
              <w:rPr>
                <w:rFonts w:ascii="Republika" w:hAnsi="Republika" w:cs="Arial CE"/>
                <w:sz w:val="18"/>
                <w:szCs w:val="18"/>
              </w:rPr>
            </w:pPr>
            <w:r w:rsidRPr="002D049A">
              <w:rPr>
                <w:rFonts w:ascii="Republika" w:eastAsia="Times New Roman" w:hAnsi="Republika" w:cs="Times New Roman"/>
                <w:b/>
                <w:bCs/>
                <w:color w:val="000000"/>
                <w:sz w:val="17"/>
                <w:szCs w:val="18"/>
                <w:lang w:eastAsia="sl-SI"/>
              </w:rPr>
              <w:t>Št. trupov vseh bikov do 2 let</w:t>
            </w:r>
          </w:p>
        </w:tc>
        <w:tc>
          <w:tcPr>
            <w:tcW w:w="227" w:type="dxa"/>
            <w:shd w:val="clear" w:color="auto" w:fill="D7E7F5"/>
            <w:vAlign w:val="center"/>
          </w:tcPr>
          <w:p w:rsidR="004E0A29" w:rsidRPr="007865A9" w:rsidRDefault="004E0A29" w:rsidP="00BF67E0">
            <w:pPr>
              <w:spacing w:after="0" w:line="240" w:lineRule="auto"/>
              <w:jc w:val="center"/>
              <w:rPr>
                <w:rFonts w:ascii="Republika" w:eastAsia="Times New Roman" w:hAnsi="Republika" w:cs="Times New Roman"/>
                <w:b/>
                <w:bCs/>
                <w:color w:val="000000"/>
                <w:sz w:val="17"/>
                <w:szCs w:val="18"/>
                <w:lang w:eastAsia="sl-SI"/>
              </w:rPr>
            </w:pPr>
            <w:r w:rsidRPr="007865A9">
              <w:rPr>
                <w:rFonts w:ascii="Republika" w:eastAsia="Times New Roman" w:hAnsi="Republika" w:cs="Times New Roman"/>
                <w:b/>
                <w:bCs/>
                <w:color w:val="000000"/>
                <w:sz w:val="17"/>
                <w:szCs w:val="18"/>
                <w:lang w:eastAsia="sl-SI"/>
              </w:rPr>
              <w:t>Količina zakola vseh bikov do 2 let v kg</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360,41</w:t>
            </w:r>
          </w:p>
        </w:tc>
        <w:tc>
          <w:tcPr>
            <w:tcW w:w="227" w:type="dxa"/>
            <w:vAlign w:val="center"/>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70</w:t>
            </w:r>
          </w:p>
        </w:tc>
        <w:tc>
          <w:tcPr>
            <w:tcW w:w="227" w:type="dxa"/>
            <w:vAlign w:val="center"/>
          </w:tcPr>
          <w:p w:rsidR="004E0A29" w:rsidRPr="00AE59AE" w:rsidRDefault="004E0A29" w:rsidP="00BF67E0">
            <w:pPr>
              <w:jc w:val="center"/>
              <w:rPr>
                <w:rFonts w:ascii="Republika" w:hAnsi="Republika" w:cs="Arial CE"/>
                <w:sz w:val="18"/>
                <w:szCs w:val="18"/>
              </w:rPr>
            </w:pPr>
            <w:r w:rsidRPr="00AE59AE">
              <w:rPr>
                <w:rFonts w:ascii="Republika" w:hAnsi="Republika" w:cs="Arial CE"/>
                <w:sz w:val="18"/>
                <w:szCs w:val="18"/>
              </w:rPr>
              <w:t>27.160</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2</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358,69</w:t>
            </w:r>
          </w:p>
        </w:tc>
        <w:tc>
          <w:tcPr>
            <w:tcW w:w="227" w:type="dxa"/>
            <w:vAlign w:val="center"/>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87</w:t>
            </w:r>
          </w:p>
        </w:tc>
        <w:tc>
          <w:tcPr>
            <w:tcW w:w="227" w:type="dxa"/>
            <w:vAlign w:val="center"/>
          </w:tcPr>
          <w:p w:rsidR="004E0A29" w:rsidRPr="00AE59AE" w:rsidRDefault="004E0A29" w:rsidP="00BF67E0">
            <w:pPr>
              <w:jc w:val="center"/>
              <w:rPr>
                <w:rFonts w:ascii="Republika" w:hAnsi="Republika" w:cs="Arial CE"/>
                <w:sz w:val="18"/>
                <w:szCs w:val="18"/>
              </w:rPr>
            </w:pPr>
            <w:r w:rsidRPr="00AE59AE">
              <w:rPr>
                <w:rFonts w:ascii="Republika" w:hAnsi="Republika" w:cs="Arial CE"/>
                <w:sz w:val="18"/>
                <w:szCs w:val="18"/>
              </w:rPr>
              <w:t>33.374</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357,14</w:t>
            </w:r>
          </w:p>
        </w:tc>
        <w:tc>
          <w:tcPr>
            <w:tcW w:w="227" w:type="dxa"/>
            <w:vAlign w:val="center"/>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82</w:t>
            </w:r>
          </w:p>
        </w:tc>
        <w:tc>
          <w:tcPr>
            <w:tcW w:w="227" w:type="dxa"/>
            <w:vAlign w:val="center"/>
          </w:tcPr>
          <w:p w:rsidR="004E0A29" w:rsidRPr="00AE59AE" w:rsidRDefault="004E0A29" w:rsidP="00BF67E0">
            <w:pPr>
              <w:jc w:val="center"/>
              <w:rPr>
                <w:rFonts w:ascii="Republika" w:hAnsi="Republika" w:cs="Arial CE"/>
                <w:sz w:val="18"/>
                <w:szCs w:val="18"/>
              </w:rPr>
            </w:pPr>
            <w:r w:rsidRPr="00AE59AE">
              <w:rPr>
                <w:rFonts w:ascii="Republika" w:hAnsi="Republika" w:cs="Arial CE"/>
                <w:sz w:val="18"/>
                <w:szCs w:val="18"/>
              </w:rPr>
              <w:t>30.567</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359,23</w:t>
            </w:r>
          </w:p>
        </w:tc>
        <w:tc>
          <w:tcPr>
            <w:tcW w:w="227" w:type="dxa"/>
            <w:vAlign w:val="center"/>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65</w:t>
            </w:r>
          </w:p>
        </w:tc>
        <w:tc>
          <w:tcPr>
            <w:tcW w:w="227" w:type="dxa"/>
            <w:vAlign w:val="center"/>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23.374</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360,14</w:t>
            </w:r>
          </w:p>
        </w:tc>
        <w:tc>
          <w:tcPr>
            <w:tcW w:w="227" w:type="dxa"/>
            <w:vAlign w:val="center"/>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109</w:t>
            </w:r>
          </w:p>
        </w:tc>
        <w:tc>
          <w:tcPr>
            <w:tcW w:w="227" w:type="dxa"/>
            <w:vAlign w:val="center"/>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41.222</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6</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361,85</w:t>
            </w:r>
          </w:p>
        </w:tc>
        <w:tc>
          <w:tcPr>
            <w:tcW w:w="227" w:type="dxa"/>
            <w:vAlign w:val="center"/>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68</w:t>
            </w:r>
          </w:p>
        </w:tc>
        <w:tc>
          <w:tcPr>
            <w:tcW w:w="227" w:type="dxa"/>
            <w:vAlign w:val="center"/>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25.953</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361,20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74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28.327</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359,56</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83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7.579</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357,74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69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26.725</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10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356,23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48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18.268</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11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351,65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20.823</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12</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348,60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22.522</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13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344,65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22.569</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14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349,29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52</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19.529</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15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346,39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16.732</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16</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346,56</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68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26.887</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17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344,69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41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15.934</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18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331,16</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44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16.519</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19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346,82</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20.485</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20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345,75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20.399</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21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345,61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78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30.850</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22</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344,03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49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19.041</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23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340,97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26.673</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24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342,70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47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18.659</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25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336,23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22.878</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26</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339,06</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21.494</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27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336,12</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64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21.036</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28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336,90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21.210</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29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336,63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21.001</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30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337,52</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14.660</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31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338,58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49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19.358</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32</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337,49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47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18.432</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33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335,75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17.324</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34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340,97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20.913</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35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340,40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20.734</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36</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343,29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21.347</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37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344,44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21.498</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38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344,65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41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15.563</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39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341,03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64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23.350</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40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348,68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15.081</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41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345,25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51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20.046</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42</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346,11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76</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28.973</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43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345,65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158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55.055</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44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346,67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60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23.476</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45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343,81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58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22.159</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46</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346,93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53</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20.319</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47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346,97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39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15.311</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48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342,10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48</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18.188</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49</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340,61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55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22.208</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50</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339,74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42</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16.595</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51</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341,67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54</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18.472</w:t>
            </w:r>
          </w:p>
        </w:tc>
      </w:tr>
      <w:tr w:rsidR="004E0A29" w:rsidRPr="007865A9" w:rsidTr="00BF67E0">
        <w:trPr>
          <w:trHeight w:hRule="exact" w:val="227"/>
        </w:trPr>
        <w:tc>
          <w:tcPr>
            <w:tcW w:w="227" w:type="dxa"/>
            <w:shd w:val="clear" w:color="auto" w:fill="D7E7F5"/>
            <w:vAlign w:val="center"/>
          </w:tcPr>
          <w:p w:rsidR="004E0A29" w:rsidRPr="007865A9" w:rsidRDefault="004E0A29" w:rsidP="00BF67E0">
            <w:pPr>
              <w:spacing w:after="0" w:line="240" w:lineRule="auto"/>
              <w:jc w:val="center"/>
              <w:rPr>
                <w:rFonts w:ascii="Republika" w:eastAsia="Arial Unicode MS" w:hAnsi="Republika" w:cs="Times New Roman"/>
                <w:b/>
                <w:bCs/>
                <w:i/>
                <w:iCs/>
                <w:color w:val="000000"/>
                <w:sz w:val="17"/>
                <w:szCs w:val="18"/>
                <w:lang w:eastAsia="sl-SI"/>
              </w:rPr>
            </w:pPr>
            <w:r w:rsidRPr="007865A9">
              <w:rPr>
                <w:rFonts w:ascii="Republika" w:eastAsia="Times New Roman" w:hAnsi="Republika" w:cs="Times New Roman"/>
                <w:b/>
                <w:bCs/>
                <w:i/>
                <w:iCs/>
                <w:color w:val="000000"/>
                <w:sz w:val="17"/>
                <w:szCs w:val="18"/>
                <w:lang w:eastAsia="sl-SI"/>
              </w:rPr>
              <w:t>52</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sidRPr="00AE59AE">
              <w:rPr>
                <w:rFonts w:ascii="Republika" w:hAnsi="Republika" w:cs="Arial CE"/>
                <w:sz w:val="18"/>
                <w:szCs w:val="18"/>
              </w:rPr>
              <w:t>341,67</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75</w:t>
            </w:r>
          </w:p>
        </w:tc>
        <w:tc>
          <w:tcPr>
            <w:tcW w:w="227" w:type="dxa"/>
            <w:vAlign w:val="bottom"/>
          </w:tcPr>
          <w:p w:rsidR="004E0A29" w:rsidRPr="00AE59AE" w:rsidRDefault="004E0A29" w:rsidP="00BF67E0">
            <w:pPr>
              <w:spacing w:after="0" w:line="240" w:lineRule="auto"/>
              <w:jc w:val="center"/>
              <w:rPr>
                <w:rFonts w:ascii="Republika" w:hAnsi="Republika" w:cs="Arial CE"/>
                <w:sz w:val="18"/>
                <w:szCs w:val="18"/>
              </w:rPr>
            </w:pPr>
            <w:r>
              <w:rPr>
                <w:rFonts w:ascii="Republika" w:hAnsi="Republika" w:cs="Arial CE"/>
                <w:sz w:val="18"/>
                <w:szCs w:val="18"/>
              </w:rPr>
              <w:t>28.297</w:t>
            </w:r>
          </w:p>
        </w:tc>
      </w:tr>
    </w:tbl>
    <w:bookmarkEnd w:id="21"/>
    <w:p w:rsidR="004E0A29" w:rsidRPr="00C647B4" w:rsidRDefault="004E0A29" w:rsidP="004E0A29">
      <w:pPr>
        <w:spacing w:after="0" w:line="360" w:lineRule="auto"/>
        <w:jc w:val="both"/>
        <w:rPr>
          <w:rFonts w:ascii="Republika" w:hAnsi="Republika"/>
          <w:b/>
          <w:i/>
          <w:sz w:val="18"/>
          <w:szCs w:val="18"/>
        </w:rPr>
      </w:pPr>
      <w:r w:rsidRPr="00C647B4">
        <w:rPr>
          <w:rFonts w:ascii="Republika" w:hAnsi="Republika"/>
          <w:b/>
          <w:i/>
          <w:sz w:val="18"/>
          <w:szCs w:val="18"/>
        </w:rPr>
        <w:tab/>
      </w:r>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i/>
          <w:sz w:val="18"/>
          <w:szCs w:val="18"/>
        </w:rPr>
      </w:pPr>
    </w:p>
    <w:p w:rsidR="004E0A29" w:rsidRDefault="004E0A29" w:rsidP="004E0A29">
      <w:pPr>
        <w:rPr>
          <w:rFonts w:ascii="Republika" w:hAnsi="Republika"/>
          <w:i/>
          <w:sz w:val="18"/>
          <w:szCs w:val="18"/>
        </w:rPr>
      </w:pPr>
      <w:r>
        <w:rPr>
          <w:rFonts w:ascii="Republika" w:hAnsi="Republika"/>
          <w:i/>
          <w:sz w:val="18"/>
          <w:szCs w:val="18"/>
        </w:rPr>
        <w:br w:type="page"/>
      </w:r>
    </w:p>
    <w:p w:rsidR="004E0A29" w:rsidRDefault="004E0A29" w:rsidP="004E0A29">
      <w:pPr>
        <w:spacing w:after="0" w:line="360" w:lineRule="auto"/>
        <w:jc w:val="both"/>
        <w:rPr>
          <w:rFonts w:ascii="Republika" w:hAnsi="Republika"/>
          <w:i/>
          <w:sz w:val="18"/>
          <w:szCs w:val="18"/>
        </w:rPr>
      </w:pPr>
    </w:p>
    <w:p w:rsidR="004E0A29" w:rsidRPr="0006362E" w:rsidRDefault="004E0A29" w:rsidP="004E0A29">
      <w:pPr>
        <w:spacing w:after="0" w:line="360" w:lineRule="auto"/>
        <w:jc w:val="both"/>
        <w:rPr>
          <w:rFonts w:ascii="Republika" w:hAnsi="Republika"/>
          <w:i/>
          <w:sz w:val="18"/>
          <w:szCs w:val="18"/>
        </w:rPr>
      </w:pPr>
      <w:r w:rsidRPr="0006362E">
        <w:rPr>
          <w:rFonts w:ascii="Republika" w:hAnsi="Republika"/>
          <w:i/>
          <w:sz w:val="18"/>
          <w:szCs w:val="18"/>
        </w:rPr>
        <w:t xml:space="preserve">Grafikon 1: Gibanje tržne cene razreda R3 v EUR/100 kg, ter skupno št. trupov in količina zakola bikov do 2 let v kg, </w:t>
      </w:r>
    </w:p>
    <w:p w:rsidR="004E0A29" w:rsidRPr="0006362E" w:rsidRDefault="004E0A29" w:rsidP="004E0A29">
      <w:pPr>
        <w:spacing w:after="0" w:line="360" w:lineRule="auto"/>
        <w:jc w:val="both"/>
        <w:rPr>
          <w:rFonts w:ascii="Republika" w:hAnsi="Republika"/>
          <w:i/>
          <w:sz w:val="18"/>
          <w:szCs w:val="18"/>
        </w:rPr>
      </w:pPr>
      <w:r w:rsidRPr="0006362E">
        <w:rPr>
          <w:rFonts w:ascii="Republika" w:hAnsi="Republika"/>
          <w:i/>
          <w:sz w:val="18"/>
          <w:szCs w:val="18"/>
        </w:rPr>
        <w:t>tednih v letu 2019 (tedensko zbiranje podatkov)</w:t>
      </w:r>
    </w:p>
    <w:p w:rsidR="004E0A29" w:rsidRPr="00722726" w:rsidRDefault="004E0A29" w:rsidP="004E0A29">
      <w:bookmarkStart w:id="22" w:name="_Toc41311373"/>
      <w:r>
        <w:rPr>
          <w:noProof/>
          <w:lang w:eastAsia="sl-SI"/>
        </w:rPr>
        <w:drawing>
          <wp:inline distT="0" distB="0" distL="0" distR="0" wp14:anchorId="3FE4134B" wp14:editId="2BC4EFA0">
            <wp:extent cx="5895975" cy="3467100"/>
            <wp:effectExtent l="0" t="0" r="9525" b="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22"/>
    </w:p>
    <w:p w:rsidR="004E0A29" w:rsidRDefault="004E0A29" w:rsidP="004E0A29">
      <w:pPr>
        <w:rPr>
          <w:rFonts w:ascii="Republika" w:hAnsi="Republika"/>
          <w:b/>
          <w:i/>
          <w:sz w:val="18"/>
          <w:szCs w:val="18"/>
        </w:rPr>
      </w:pPr>
      <w:r>
        <w:rPr>
          <w:rFonts w:ascii="Republika" w:hAnsi="Republika"/>
          <w:b/>
          <w:i/>
          <w:sz w:val="18"/>
          <w:szCs w:val="18"/>
        </w:rPr>
        <w:br w:type="page"/>
      </w:r>
    </w:p>
    <w:p w:rsidR="004E0A29" w:rsidRPr="0006362E" w:rsidRDefault="004E0A29" w:rsidP="004E0A29">
      <w:pPr>
        <w:spacing w:after="0" w:line="360" w:lineRule="auto"/>
        <w:ind w:left="-993" w:firstLine="426"/>
        <w:jc w:val="both"/>
        <w:rPr>
          <w:rFonts w:ascii="Republika" w:hAnsi="Republika"/>
          <w:i/>
          <w:sz w:val="18"/>
          <w:szCs w:val="18"/>
        </w:rPr>
      </w:pPr>
      <w:r w:rsidRPr="0006362E">
        <w:rPr>
          <w:rFonts w:ascii="Republika" w:hAnsi="Republika"/>
          <w:i/>
          <w:sz w:val="18"/>
          <w:szCs w:val="18"/>
        </w:rPr>
        <w:lastRenderedPageBreak/>
        <w:t xml:space="preserve">Tabela 5: Gibanje tržne cene razred R3 v EUR/100 kg, in skupno št. trupov in količina zakola bikov nad 2 leti v kg, po tednih v letu 2019 </w:t>
      </w:r>
    </w:p>
    <w:tbl>
      <w:tblPr>
        <w:tblW w:w="975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38"/>
        <w:gridCol w:w="2438"/>
        <w:gridCol w:w="2439"/>
        <w:gridCol w:w="2439"/>
      </w:tblGrid>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color w:val="000000"/>
                <w:sz w:val="17"/>
                <w:szCs w:val="18"/>
              </w:rPr>
            </w:pPr>
            <w:r w:rsidRPr="005B35AD">
              <w:rPr>
                <w:rFonts w:ascii="Republika" w:hAnsi="Republika"/>
                <w:b/>
                <w:bCs/>
                <w:color w:val="000000"/>
                <w:sz w:val="17"/>
                <w:szCs w:val="18"/>
              </w:rPr>
              <w:t>Teden</w:t>
            </w:r>
          </w:p>
        </w:tc>
        <w:tc>
          <w:tcPr>
            <w:tcW w:w="2438" w:type="dxa"/>
            <w:shd w:val="clear" w:color="auto" w:fill="D7E7F5"/>
            <w:vAlign w:val="center"/>
          </w:tcPr>
          <w:p w:rsidR="004E0A29" w:rsidRPr="005B35AD" w:rsidRDefault="004E0A29" w:rsidP="00BF67E0">
            <w:pPr>
              <w:jc w:val="center"/>
              <w:rPr>
                <w:rFonts w:ascii="Republika" w:hAnsi="Republika"/>
                <w:b/>
                <w:bCs/>
                <w:color w:val="000000"/>
                <w:sz w:val="17"/>
                <w:szCs w:val="18"/>
              </w:rPr>
            </w:pPr>
            <w:r w:rsidRPr="005B35AD">
              <w:rPr>
                <w:rFonts w:ascii="Republika" w:hAnsi="Republika"/>
                <w:b/>
                <w:bCs/>
                <w:color w:val="000000"/>
                <w:sz w:val="17"/>
                <w:szCs w:val="18"/>
              </w:rPr>
              <w:t>Cena bikov R3 (EUR/100 kg)</w:t>
            </w:r>
          </w:p>
        </w:tc>
        <w:tc>
          <w:tcPr>
            <w:tcW w:w="2439" w:type="dxa"/>
            <w:shd w:val="clear" w:color="auto" w:fill="D7E7F5"/>
            <w:vAlign w:val="center"/>
          </w:tcPr>
          <w:p w:rsidR="004E0A29" w:rsidRPr="005B35AD" w:rsidRDefault="004E0A29" w:rsidP="00BF67E0">
            <w:pPr>
              <w:jc w:val="center"/>
              <w:rPr>
                <w:rFonts w:ascii="Republika" w:hAnsi="Republika"/>
                <w:b/>
                <w:bCs/>
                <w:color w:val="000000"/>
                <w:sz w:val="17"/>
                <w:szCs w:val="18"/>
              </w:rPr>
            </w:pPr>
            <w:r w:rsidRPr="005B35AD">
              <w:rPr>
                <w:rFonts w:ascii="Republika" w:hAnsi="Republika"/>
                <w:b/>
                <w:bCs/>
                <w:color w:val="000000"/>
                <w:sz w:val="17"/>
                <w:szCs w:val="18"/>
              </w:rPr>
              <w:t>Št. trupov bikov nad 2 leti</w:t>
            </w:r>
          </w:p>
        </w:tc>
        <w:tc>
          <w:tcPr>
            <w:tcW w:w="2439" w:type="dxa"/>
            <w:shd w:val="clear" w:color="auto" w:fill="D7E7F5"/>
            <w:vAlign w:val="center"/>
          </w:tcPr>
          <w:p w:rsidR="004E0A29" w:rsidRPr="005B35AD" w:rsidRDefault="004E0A29" w:rsidP="00BF67E0">
            <w:pPr>
              <w:jc w:val="center"/>
              <w:rPr>
                <w:rFonts w:ascii="Republika" w:hAnsi="Republika"/>
                <w:b/>
                <w:bCs/>
                <w:color w:val="000000"/>
                <w:sz w:val="17"/>
                <w:szCs w:val="18"/>
              </w:rPr>
            </w:pPr>
            <w:r w:rsidRPr="005B35AD">
              <w:rPr>
                <w:rFonts w:ascii="Republika" w:hAnsi="Republika"/>
                <w:b/>
                <w:bCs/>
                <w:color w:val="000000"/>
                <w:sz w:val="17"/>
                <w:szCs w:val="18"/>
              </w:rPr>
              <w:t xml:space="preserve">Količina zakola bikov nad 2 leti </w:t>
            </w:r>
          </w:p>
          <w:p w:rsidR="004E0A29" w:rsidRPr="005B35AD" w:rsidRDefault="004E0A29" w:rsidP="00BF67E0">
            <w:pPr>
              <w:jc w:val="center"/>
              <w:rPr>
                <w:rFonts w:ascii="Republika" w:hAnsi="Republika"/>
                <w:b/>
                <w:bCs/>
                <w:color w:val="000000"/>
                <w:sz w:val="17"/>
                <w:szCs w:val="18"/>
              </w:rPr>
            </w:pPr>
            <w:r w:rsidRPr="005B35AD">
              <w:rPr>
                <w:rFonts w:ascii="Republika" w:hAnsi="Republika"/>
                <w:b/>
                <w:bCs/>
                <w:color w:val="000000"/>
                <w:sz w:val="17"/>
                <w:szCs w:val="18"/>
              </w:rPr>
              <w:t>v kg</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1</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358,78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17</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6.594</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2</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353,71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20</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7.603</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3</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356,51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8.011</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4</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354,84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31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11.807</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5</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357,85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9.748</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6</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357,39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6.294</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7</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356,04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20</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7.795</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8</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358,86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7.579</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9</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355,08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7.770</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10</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353,03</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11.334</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11</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350,30</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5.819</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12</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348,76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9.579</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13</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332,48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34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13.640</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14</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344,40</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17</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7.007</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15</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337,66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32</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13.248</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16</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340,06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11.613</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17</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344,05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7.404</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18</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347,80</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8.421</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19</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343,84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27</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10.015</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20</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339,46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10.496</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21</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345,41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17</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7.061</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22</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341,05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8.566</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23</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331,72</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10.790</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24</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341,95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23</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9.348</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25</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334,51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9.642</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26</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332,42</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9.940</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27</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337,46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12.402</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28</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333,98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11.690</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29</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336,05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39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15.868</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30</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334,24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23</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9.704</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31</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325,71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22</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9.066</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32</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339,11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12.268</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33</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337,35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31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12.684</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34</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338,92</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20</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8.402</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35</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339,72</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7.653</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36</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339,46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9.761</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37</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342,94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23</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9.723</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38</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346,50</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9.777</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39</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338,09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8.271</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40</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343,03</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3.758</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41</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340,45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7.407</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42</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336,55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6.328</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43</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326,66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3.442</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44</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325,18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5.734</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45</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338,19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7.139</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46</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333,59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14</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5.615</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47</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333,73</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21</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8.454</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48</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326,96</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37</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14.743</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49</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320,05</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27</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10.950</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50</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331,18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39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15.572</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eastAsia="Arial Unicode MS" w:hAnsi="Republika"/>
                <w:b/>
                <w:bCs/>
                <w:i/>
                <w:iCs/>
                <w:color w:val="000000"/>
                <w:sz w:val="17"/>
                <w:szCs w:val="18"/>
              </w:rPr>
            </w:pPr>
            <w:r w:rsidRPr="005B35AD">
              <w:rPr>
                <w:rFonts w:ascii="Republika" w:hAnsi="Republika"/>
                <w:b/>
                <w:bCs/>
                <w:i/>
                <w:iCs/>
                <w:color w:val="000000"/>
                <w:sz w:val="17"/>
                <w:szCs w:val="18"/>
              </w:rPr>
              <w:t>51</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326,09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7.296</w:t>
            </w:r>
          </w:p>
        </w:tc>
      </w:tr>
      <w:tr w:rsidR="004E0A29" w:rsidTr="00BF67E0">
        <w:trPr>
          <w:cantSplit/>
          <w:trHeight w:hRule="exact" w:val="227"/>
        </w:trPr>
        <w:tc>
          <w:tcPr>
            <w:tcW w:w="2438" w:type="dxa"/>
            <w:shd w:val="clear" w:color="auto" w:fill="D7E7F5"/>
            <w:vAlign w:val="center"/>
          </w:tcPr>
          <w:p w:rsidR="004E0A29" w:rsidRPr="005B35AD" w:rsidRDefault="004E0A29" w:rsidP="00BF67E0">
            <w:pPr>
              <w:jc w:val="center"/>
              <w:rPr>
                <w:rFonts w:ascii="Republika" w:hAnsi="Republika"/>
                <w:b/>
                <w:bCs/>
                <w:i/>
                <w:iCs/>
                <w:sz w:val="17"/>
                <w:szCs w:val="18"/>
              </w:rPr>
            </w:pPr>
            <w:r w:rsidRPr="005B35AD">
              <w:rPr>
                <w:rFonts w:ascii="Republika" w:hAnsi="Republika"/>
                <w:b/>
                <w:bCs/>
                <w:i/>
                <w:iCs/>
                <w:sz w:val="17"/>
                <w:szCs w:val="18"/>
              </w:rPr>
              <w:t>52</w:t>
            </w:r>
          </w:p>
        </w:tc>
        <w:tc>
          <w:tcPr>
            <w:tcW w:w="2438" w:type="dxa"/>
            <w:vAlign w:val="bottom"/>
          </w:tcPr>
          <w:p w:rsidR="004E0A29" w:rsidRPr="004B08FE" w:rsidRDefault="004E0A29" w:rsidP="00BF67E0">
            <w:pPr>
              <w:jc w:val="center"/>
              <w:rPr>
                <w:rFonts w:ascii="Republika" w:hAnsi="Republika" w:cs="Arial CE"/>
                <w:sz w:val="20"/>
                <w:szCs w:val="20"/>
              </w:rPr>
            </w:pPr>
            <w:r w:rsidRPr="004B08FE">
              <w:rPr>
                <w:rFonts w:ascii="Republika" w:hAnsi="Republika" w:cs="Arial CE"/>
                <w:sz w:val="20"/>
                <w:szCs w:val="20"/>
              </w:rPr>
              <w:t>326,09</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18</w:t>
            </w:r>
          </w:p>
        </w:tc>
        <w:tc>
          <w:tcPr>
            <w:tcW w:w="2439" w:type="dxa"/>
            <w:vAlign w:val="center"/>
          </w:tcPr>
          <w:p w:rsidR="004E0A29" w:rsidRPr="005B35AD" w:rsidRDefault="004E0A29" w:rsidP="00BF67E0">
            <w:pPr>
              <w:jc w:val="center"/>
              <w:rPr>
                <w:rFonts w:ascii="Republika" w:hAnsi="Republika" w:cs="Arial"/>
                <w:sz w:val="20"/>
                <w:szCs w:val="20"/>
              </w:rPr>
            </w:pPr>
            <w:r>
              <w:rPr>
                <w:rFonts w:ascii="Republika" w:hAnsi="Republika" w:cs="Arial"/>
                <w:sz w:val="20"/>
                <w:szCs w:val="20"/>
              </w:rPr>
              <w:t>10.650</w:t>
            </w:r>
          </w:p>
        </w:tc>
      </w:tr>
    </w:tbl>
    <w:p w:rsidR="004E0A29" w:rsidRDefault="004E0A29" w:rsidP="004E0A29">
      <w:pPr>
        <w:rPr>
          <w:rFonts w:ascii="Republika" w:hAnsi="Republika"/>
          <w:b/>
          <w:i/>
          <w:sz w:val="18"/>
          <w:szCs w:val="18"/>
        </w:rPr>
      </w:pPr>
    </w:p>
    <w:p w:rsidR="004E0A29" w:rsidRDefault="004E0A29" w:rsidP="004E0A29">
      <w:pPr>
        <w:pStyle w:val="Naslov3"/>
        <w:ind w:left="709"/>
      </w:pPr>
      <w:bookmarkStart w:id="23" w:name="_Toc41907934"/>
      <w:r>
        <w:lastRenderedPageBreak/>
        <w:t>GIBANJE TRŽNIH CEN PO LETIH 2017 -2019</w:t>
      </w:r>
      <w:bookmarkEnd w:id="23"/>
    </w:p>
    <w:p w:rsidR="004E0A29" w:rsidRDefault="004E0A29" w:rsidP="004E0A29">
      <w:pPr>
        <w:spacing w:after="0" w:line="360" w:lineRule="auto"/>
        <w:jc w:val="both"/>
        <w:rPr>
          <w:rFonts w:ascii="Republika" w:hAnsi="Republika"/>
          <w:b/>
          <w:i/>
          <w:sz w:val="18"/>
          <w:szCs w:val="18"/>
        </w:rPr>
      </w:pPr>
    </w:p>
    <w:p w:rsidR="004E0A29" w:rsidRPr="0006362E" w:rsidRDefault="004E0A29" w:rsidP="004E0A29">
      <w:pPr>
        <w:spacing w:after="0" w:line="360" w:lineRule="auto"/>
        <w:jc w:val="both"/>
        <w:rPr>
          <w:rFonts w:ascii="Republika" w:hAnsi="Republika"/>
          <w:i/>
          <w:sz w:val="18"/>
          <w:szCs w:val="18"/>
        </w:rPr>
      </w:pPr>
      <w:r w:rsidRPr="0006362E">
        <w:rPr>
          <w:rFonts w:ascii="Republika" w:hAnsi="Republika"/>
          <w:i/>
          <w:sz w:val="18"/>
          <w:szCs w:val="18"/>
        </w:rPr>
        <w:t xml:space="preserve">Grafikon2: Gibanje tržne cene razreda R3 v EUR/100 kg, ter skupno št. trupov in količina zakola bikov do 2 let v kg </w:t>
      </w:r>
    </w:p>
    <w:p w:rsidR="004E0A29" w:rsidRPr="0006362E" w:rsidRDefault="004E0A29" w:rsidP="004E0A29">
      <w:pPr>
        <w:spacing w:after="0" w:line="360" w:lineRule="auto"/>
        <w:jc w:val="both"/>
        <w:rPr>
          <w:rFonts w:ascii="Republika" w:hAnsi="Republika"/>
          <w:i/>
          <w:sz w:val="18"/>
          <w:szCs w:val="18"/>
        </w:rPr>
      </w:pPr>
      <w:r w:rsidRPr="0006362E">
        <w:rPr>
          <w:rFonts w:ascii="Republika" w:hAnsi="Republika"/>
          <w:i/>
          <w:sz w:val="18"/>
          <w:szCs w:val="18"/>
        </w:rPr>
        <w:t>po letih 2017-2029 tednih v letu 2019 (tedensko zbiranje podatkov)</w:t>
      </w:r>
    </w:p>
    <w:p w:rsidR="004E0A29" w:rsidRPr="00DD2985" w:rsidRDefault="004E0A29" w:rsidP="004E0A29">
      <w:pPr>
        <w:rPr>
          <w:rFonts w:ascii="Republika" w:eastAsiaTheme="majorEastAsia" w:hAnsi="Republika" w:cstheme="majorBidi"/>
          <w:iCs/>
          <w:color w:val="262626" w:themeColor="text1" w:themeTint="D9"/>
          <w:sz w:val="28"/>
          <w:szCs w:val="32"/>
        </w:rPr>
      </w:pPr>
      <w:r>
        <w:rPr>
          <w:noProof/>
          <w:lang w:eastAsia="sl-SI"/>
        </w:rPr>
        <w:drawing>
          <wp:inline distT="0" distB="0" distL="0" distR="0" wp14:anchorId="3D299CA0" wp14:editId="006A7541">
            <wp:extent cx="6348730" cy="3899535"/>
            <wp:effectExtent l="0" t="0" r="13970" b="5715"/>
            <wp:docPr id="20" name="Grafikon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0A29" w:rsidRPr="005B35AD" w:rsidRDefault="004E0A29" w:rsidP="004E0A29"/>
    <w:p w:rsidR="004E0A29" w:rsidRDefault="004E0A29" w:rsidP="004E0A29">
      <w:pPr>
        <w:spacing w:after="0" w:line="360" w:lineRule="auto"/>
        <w:jc w:val="both"/>
        <w:rPr>
          <w:rFonts w:ascii="Republika" w:hAnsi="Republika"/>
          <w:b/>
          <w:i/>
          <w:sz w:val="18"/>
          <w:szCs w:val="18"/>
        </w:rPr>
      </w:pPr>
      <w:bookmarkStart w:id="24" w:name="_Toc40423899"/>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b/>
          <w:i/>
          <w:sz w:val="18"/>
          <w:szCs w:val="18"/>
        </w:rPr>
      </w:pPr>
    </w:p>
    <w:p w:rsidR="004E0A29" w:rsidRDefault="004E0A29" w:rsidP="004E0A29">
      <w:pPr>
        <w:spacing w:after="0" w:line="360" w:lineRule="auto"/>
        <w:jc w:val="both"/>
        <w:rPr>
          <w:rFonts w:ascii="Republika" w:hAnsi="Republika"/>
          <w:b/>
          <w:i/>
          <w:sz w:val="18"/>
          <w:szCs w:val="18"/>
        </w:rPr>
      </w:pPr>
    </w:p>
    <w:p w:rsidR="004E0A29" w:rsidRPr="0006362E" w:rsidRDefault="004E0A29" w:rsidP="004E0A29">
      <w:pPr>
        <w:spacing w:after="0" w:line="360" w:lineRule="auto"/>
        <w:jc w:val="both"/>
        <w:rPr>
          <w:rFonts w:ascii="Republika" w:hAnsi="Republika"/>
          <w:i/>
          <w:sz w:val="18"/>
          <w:szCs w:val="18"/>
        </w:rPr>
      </w:pPr>
      <w:r w:rsidRPr="0006362E">
        <w:rPr>
          <w:rFonts w:ascii="Republika" w:hAnsi="Republika"/>
          <w:i/>
          <w:sz w:val="18"/>
          <w:szCs w:val="18"/>
        </w:rPr>
        <w:lastRenderedPageBreak/>
        <w:t xml:space="preserve">Grafikon </w:t>
      </w:r>
      <w:r>
        <w:rPr>
          <w:rFonts w:ascii="Republika" w:hAnsi="Republika"/>
          <w:i/>
          <w:sz w:val="18"/>
          <w:szCs w:val="18"/>
        </w:rPr>
        <w:t>3</w:t>
      </w:r>
      <w:r w:rsidRPr="0006362E">
        <w:rPr>
          <w:rFonts w:ascii="Republika" w:hAnsi="Republika"/>
          <w:i/>
          <w:sz w:val="18"/>
          <w:szCs w:val="18"/>
        </w:rPr>
        <w:t xml:space="preserve"> Gibanje tržne cene bikov (EUR/100 kg)  nad 24 mesecev, razred R3, po posameznih letih  od 2017 do 2019</w:t>
      </w:r>
    </w:p>
    <w:p w:rsidR="004E0A29" w:rsidRPr="000249D1" w:rsidRDefault="004E0A29" w:rsidP="004E0A29">
      <w:r>
        <w:rPr>
          <w:noProof/>
          <w:lang w:eastAsia="sl-SI"/>
        </w:rPr>
        <w:drawing>
          <wp:inline distT="0" distB="0" distL="0" distR="0" wp14:anchorId="0F20EAE6" wp14:editId="7CE03A71">
            <wp:extent cx="6348730" cy="3899535"/>
            <wp:effectExtent l="0" t="0" r="13970" b="5715"/>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0A29" w:rsidRDefault="004E0A29" w:rsidP="004E0A29">
      <w:pPr>
        <w:pStyle w:val="Napis"/>
        <w:rPr>
          <w:rFonts w:ascii="Republika" w:hAnsi="Republika"/>
          <w:b/>
          <w:color w:val="auto"/>
        </w:rPr>
      </w:pPr>
    </w:p>
    <w:p w:rsidR="004E0A29" w:rsidRDefault="004E0A29" w:rsidP="004E0A29">
      <w:bookmarkStart w:id="25" w:name="_Toc349556620"/>
    </w:p>
    <w:bookmarkEnd w:id="24"/>
    <w:bookmarkEnd w:id="25"/>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spacing w:after="0" w:line="360" w:lineRule="auto"/>
        <w:jc w:val="both"/>
        <w:rPr>
          <w:rFonts w:ascii="Republika" w:hAnsi="Republika"/>
          <w:i/>
          <w:sz w:val="18"/>
          <w:szCs w:val="18"/>
        </w:rPr>
      </w:pPr>
      <w:bookmarkStart w:id="26" w:name="_Toc349556621"/>
    </w:p>
    <w:p w:rsidR="004E0A29" w:rsidRDefault="004E0A29" w:rsidP="004E0A29">
      <w:pPr>
        <w:spacing w:after="0" w:line="360" w:lineRule="auto"/>
        <w:jc w:val="both"/>
        <w:rPr>
          <w:rFonts w:ascii="Republika" w:hAnsi="Republika"/>
          <w:i/>
          <w:sz w:val="18"/>
          <w:szCs w:val="18"/>
        </w:rPr>
      </w:pPr>
    </w:p>
    <w:p w:rsidR="004E0A29" w:rsidRDefault="004E0A29" w:rsidP="004E0A29">
      <w:pPr>
        <w:spacing w:after="0" w:line="360" w:lineRule="auto"/>
        <w:jc w:val="both"/>
        <w:rPr>
          <w:rFonts w:ascii="Republika" w:hAnsi="Republika"/>
          <w:i/>
          <w:sz w:val="18"/>
          <w:szCs w:val="18"/>
        </w:rPr>
      </w:pPr>
    </w:p>
    <w:p w:rsidR="004E0A29" w:rsidRDefault="004E0A29" w:rsidP="004E0A29">
      <w:pPr>
        <w:spacing w:after="0" w:line="360" w:lineRule="auto"/>
        <w:jc w:val="both"/>
        <w:rPr>
          <w:rFonts w:ascii="Republika" w:hAnsi="Republika"/>
          <w:i/>
          <w:sz w:val="18"/>
          <w:szCs w:val="18"/>
        </w:rPr>
      </w:pPr>
    </w:p>
    <w:p w:rsidR="004E0A29" w:rsidRDefault="004E0A29" w:rsidP="004E0A29">
      <w:pPr>
        <w:spacing w:after="0" w:line="360" w:lineRule="auto"/>
        <w:jc w:val="both"/>
        <w:rPr>
          <w:rFonts w:ascii="Republika" w:hAnsi="Republika"/>
          <w:i/>
          <w:sz w:val="18"/>
          <w:szCs w:val="18"/>
        </w:rPr>
      </w:pPr>
    </w:p>
    <w:p w:rsidR="004E0A29" w:rsidRDefault="004E0A29" w:rsidP="004E0A29">
      <w:pPr>
        <w:spacing w:after="0" w:line="360" w:lineRule="auto"/>
        <w:jc w:val="both"/>
        <w:rPr>
          <w:rFonts w:ascii="Republika" w:hAnsi="Republika"/>
          <w:i/>
          <w:sz w:val="18"/>
          <w:szCs w:val="18"/>
        </w:rPr>
      </w:pPr>
    </w:p>
    <w:p w:rsidR="004E0A29" w:rsidRDefault="004E0A29" w:rsidP="004E0A29">
      <w:pPr>
        <w:spacing w:after="0" w:line="360" w:lineRule="auto"/>
        <w:jc w:val="both"/>
        <w:rPr>
          <w:rFonts w:ascii="Republika" w:hAnsi="Republika"/>
          <w:i/>
          <w:sz w:val="18"/>
          <w:szCs w:val="18"/>
        </w:rPr>
      </w:pPr>
    </w:p>
    <w:p w:rsidR="004E0A29" w:rsidRDefault="004E0A29" w:rsidP="004E0A29">
      <w:pPr>
        <w:spacing w:after="0" w:line="360" w:lineRule="auto"/>
        <w:jc w:val="both"/>
        <w:rPr>
          <w:rFonts w:ascii="Republika" w:hAnsi="Republika"/>
          <w:i/>
          <w:sz w:val="18"/>
          <w:szCs w:val="18"/>
        </w:rPr>
      </w:pPr>
    </w:p>
    <w:p w:rsidR="004E0A29" w:rsidRDefault="004E0A29" w:rsidP="004E0A29">
      <w:pPr>
        <w:spacing w:after="0" w:line="360" w:lineRule="auto"/>
        <w:jc w:val="both"/>
        <w:rPr>
          <w:rFonts w:ascii="Republika" w:hAnsi="Republika"/>
          <w:i/>
          <w:sz w:val="18"/>
          <w:szCs w:val="18"/>
        </w:rPr>
      </w:pPr>
    </w:p>
    <w:p w:rsidR="004E0A29" w:rsidRDefault="004E0A29" w:rsidP="004E0A29">
      <w:pPr>
        <w:spacing w:after="0" w:line="360" w:lineRule="auto"/>
        <w:jc w:val="both"/>
        <w:rPr>
          <w:rFonts w:ascii="Republika" w:hAnsi="Republika"/>
          <w:i/>
          <w:sz w:val="18"/>
          <w:szCs w:val="18"/>
        </w:rPr>
      </w:pPr>
    </w:p>
    <w:p w:rsidR="004E0A29" w:rsidRDefault="004E0A29" w:rsidP="004E0A29">
      <w:pPr>
        <w:spacing w:after="0" w:line="360" w:lineRule="auto"/>
        <w:jc w:val="both"/>
        <w:rPr>
          <w:rFonts w:ascii="Republika" w:hAnsi="Republika"/>
          <w:i/>
          <w:sz w:val="18"/>
          <w:szCs w:val="18"/>
        </w:rPr>
      </w:pPr>
    </w:p>
    <w:p w:rsidR="004E0A29" w:rsidRPr="003B533E" w:rsidRDefault="004E0A29" w:rsidP="004E0A29">
      <w:pPr>
        <w:spacing w:after="0" w:line="360" w:lineRule="auto"/>
        <w:ind w:left="-426"/>
        <w:jc w:val="both"/>
        <w:rPr>
          <w:rFonts w:ascii="Republika" w:hAnsi="Republika"/>
          <w:i/>
          <w:sz w:val="18"/>
          <w:szCs w:val="18"/>
        </w:rPr>
      </w:pPr>
      <w:r w:rsidRPr="0006362E">
        <w:rPr>
          <w:rFonts w:ascii="Republika" w:hAnsi="Republika"/>
          <w:i/>
          <w:sz w:val="18"/>
          <w:szCs w:val="18"/>
        </w:rPr>
        <w:lastRenderedPageBreak/>
        <w:t>Tabela 6: Gibanje tržne cene volov EUR/100 kg, razred R3, ter  skupno št. trupov in ko</w:t>
      </w:r>
      <w:r>
        <w:rPr>
          <w:rFonts w:ascii="Republika" w:hAnsi="Republika"/>
          <w:i/>
          <w:sz w:val="18"/>
          <w:szCs w:val="18"/>
        </w:rPr>
        <w:t xml:space="preserve">ličina zakola vseh volov v kg, </w:t>
      </w:r>
      <w:r w:rsidRPr="0006362E">
        <w:rPr>
          <w:rFonts w:ascii="Republika" w:hAnsi="Republika"/>
          <w:i/>
          <w:sz w:val="18"/>
          <w:szCs w:val="18"/>
        </w:rPr>
        <w:t>po tednih v letu 2019</w:t>
      </w:r>
      <w:bookmarkEnd w:id="26"/>
    </w:p>
    <w:tbl>
      <w:tblPr>
        <w:tblW w:w="975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39"/>
        <w:gridCol w:w="2439"/>
        <w:gridCol w:w="2438"/>
        <w:gridCol w:w="2438"/>
      </w:tblGrid>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color w:val="000000"/>
                <w:sz w:val="17"/>
                <w:szCs w:val="18"/>
              </w:rPr>
            </w:pPr>
            <w:r w:rsidRPr="00EF38BC">
              <w:rPr>
                <w:rFonts w:ascii="Republika" w:hAnsi="Republika"/>
                <w:b/>
                <w:bCs/>
                <w:color w:val="000000"/>
                <w:sz w:val="17"/>
                <w:szCs w:val="18"/>
              </w:rPr>
              <w:t>Teden</w:t>
            </w:r>
          </w:p>
        </w:tc>
        <w:tc>
          <w:tcPr>
            <w:tcW w:w="2439" w:type="dxa"/>
            <w:shd w:val="clear" w:color="auto" w:fill="D7E7F5"/>
            <w:vAlign w:val="center"/>
          </w:tcPr>
          <w:p w:rsidR="004E0A29" w:rsidRPr="00EF38BC" w:rsidRDefault="004E0A29" w:rsidP="00BF67E0">
            <w:pPr>
              <w:jc w:val="center"/>
              <w:rPr>
                <w:rFonts w:ascii="Republika" w:hAnsi="Republika"/>
                <w:b/>
                <w:bCs/>
                <w:color w:val="000000"/>
                <w:sz w:val="17"/>
                <w:szCs w:val="18"/>
              </w:rPr>
            </w:pPr>
            <w:r w:rsidRPr="00EF38BC">
              <w:rPr>
                <w:rFonts w:ascii="Republika" w:hAnsi="Republika"/>
                <w:b/>
                <w:bCs/>
                <w:color w:val="000000"/>
                <w:sz w:val="17"/>
                <w:szCs w:val="18"/>
              </w:rPr>
              <w:t>Cena volov  R3  (EUR/100 kg)</w:t>
            </w:r>
          </w:p>
        </w:tc>
        <w:tc>
          <w:tcPr>
            <w:tcW w:w="2438" w:type="dxa"/>
            <w:shd w:val="clear" w:color="auto" w:fill="D7E7F5"/>
            <w:vAlign w:val="center"/>
          </w:tcPr>
          <w:p w:rsidR="004E0A29" w:rsidRPr="00EF38BC" w:rsidRDefault="004E0A29" w:rsidP="00BF67E0">
            <w:pPr>
              <w:jc w:val="center"/>
              <w:rPr>
                <w:rFonts w:ascii="Republika" w:hAnsi="Republika"/>
                <w:b/>
                <w:bCs/>
                <w:color w:val="000000"/>
                <w:sz w:val="17"/>
                <w:szCs w:val="18"/>
              </w:rPr>
            </w:pPr>
            <w:r w:rsidRPr="00EF38BC">
              <w:rPr>
                <w:rFonts w:ascii="Republika" w:hAnsi="Republika"/>
                <w:b/>
                <w:bCs/>
                <w:color w:val="000000"/>
                <w:sz w:val="17"/>
                <w:szCs w:val="18"/>
              </w:rPr>
              <w:t>Št. Trupov vseh volov</w:t>
            </w:r>
          </w:p>
        </w:tc>
        <w:tc>
          <w:tcPr>
            <w:tcW w:w="2438" w:type="dxa"/>
            <w:shd w:val="clear" w:color="auto" w:fill="D7E7F5"/>
            <w:vAlign w:val="center"/>
          </w:tcPr>
          <w:p w:rsidR="004E0A29" w:rsidRPr="00EF38BC" w:rsidRDefault="004E0A29" w:rsidP="00BF67E0">
            <w:pPr>
              <w:jc w:val="center"/>
              <w:rPr>
                <w:rFonts w:ascii="Republika" w:hAnsi="Republika"/>
                <w:b/>
                <w:bCs/>
                <w:color w:val="000000"/>
                <w:sz w:val="17"/>
                <w:szCs w:val="18"/>
              </w:rPr>
            </w:pPr>
            <w:r w:rsidRPr="00EF38BC">
              <w:rPr>
                <w:rFonts w:ascii="Republika" w:hAnsi="Republika"/>
                <w:b/>
                <w:bCs/>
                <w:color w:val="000000"/>
                <w:sz w:val="17"/>
                <w:szCs w:val="18"/>
              </w:rPr>
              <w:t>Količina zakola vseh volov v kg</w:t>
            </w: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1</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2</w:t>
            </w:r>
          </w:p>
        </w:tc>
        <w:tc>
          <w:tcPr>
            <w:tcW w:w="2439" w:type="dxa"/>
            <w:vAlign w:val="bottom"/>
          </w:tcPr>
          <w:p w:rsidR="004E0A29" w:rsidRPr="00EF38BC" w:rsidRDefault="004E0A29" w:rsidP="00BF67E0">
            <w:pPr>
              <w:jc w:val="center"/>
              <w:rPr>
                <w:rFonts w:ascii="Republika" w:hAnsi="Republika" w:cs="Arial CE"/>
                <w:sz w:val="20"/>
                <w:szCs w:val="20"/>
              </w:rPr>
            </w:pPr>
            <w:r w:rsidRPr="00EF38BC">
              <w:rPr>
                <w:rFonts w:ascii="Republika" w:hAnsi="Republika" w:cs="Arial CE"/>
                <w:sz w:val="20"/>
                <w:szCs w:val="20"/>
              </w:rPr>
              <w:t>366,53</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1</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392</w:t>
            </w: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3</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4</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5</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6</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7</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8</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9</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10</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11</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12</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13</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14</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15</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16</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17</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18</w:t>
            </w:r>
          </w:p>
        </w:tc>
        <w:tc>
          <w:tcPr>
            <w:tcW w:w="2439" w:type="dxa"/>
            <w:vAlign w:val="bottom"/>
          </w:tcPr>
          <w:p w:rsidR="004E0A29" w:rsidRPr="00EF38BC" w:rsidRDefault="004E0A29" w:rsidP="00BF67E0">
            <w:pPr>
              <w:jc w:val="center"/>
              <w:rPr>
                <w:rFonts w:ascii="Republika" w:hAnsi="Republika" w:cs="Arial CE"/>
                <w:sz w:val="20"/>
                <w:szCs w:val="20"/>
              </w:rPr>
            </w:pPr>
            <w:r w:rsidRPr="00EF38BC">
              <w:rPr>
                <w:rFonts w:ascii="Republika" w:hAnsi="Republika" w:cs="Arial CE"/>
                <w:sz w:val="20"/>
                <w:szCs w:val="20"/>
              </w:rPr>
              <w:t>321,63</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1</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363</w:t>
            </w: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19</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20</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21</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22</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23</w:t>
            </w:r>
          </w:p>
        </w:tc>
        <w:tc>
          <w:tcPr>
            <w:tcW w:w="2439" w:type="dxa"/>
            <w:vAlign w:val="bottom"/>
          </w:tcPr>
          <w:p w:rsidR="004E0A29" w:rsidRPr="00EF38BC" w:rsidRDefault="004E0A29" w:rsidP="00BF67E0">
            <w:pPr>
              <w:jc w:val="center"/>
              <w:rPr>
                <w:rFonts w:ascii="Republika" w:hAnsi="Republika" w:cs="Arial CE"/>
                <w:sz w:val="20"/>
                <w:szCs w:val="20"/>
              </w:rPr>
            </w:pPr>
            <w:r w:rsidRPr="00EF38BC">
              <w:rPr>
                <w:rFonts w:ascii="Republika" w:hAnsi="Republika" w:cs="Arial CE"/>
                <w:sz w:val="20"/>
                <w:szCs w:val="20"/>
              </w:rPr>
              <w:t>351,63</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1</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407</w:t>
            </w: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24</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25</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26</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27</w:t>
            </w:r>
          </w:p>
        </w:tc>
        <w:tc>
          <w:tcPr>
            <w:tcW w:w="2439" w:type="dxa"/>
            <w:vAlign w:val="bottom"/>
          </w:tcPr>
          <w:p w:rsidR="004E0A29" w:rsidRPr="00EF38BC" w:rsidRDefault="004E0A29" w:rsidP="00BF67E0">
            <w:pPr>
              <w:jc w:val="center"/>
              <w:rPr>
                <w:rFonts w:ascii="Republika" w:hAnsi="Republika" w:cs="Arial CE"/>
                <w:sz w:val="20"/>
                <w:szCs w:val="20"/>
              </w:rPr>
            </w:pPr>
            <w:r w:rsidRPr="00EF38BC">
              <w:rPr>
                <w:rFonts w:ascii="Republika" w:hAnsi="Republika" w:cs="Arial CE"/>
                <w:sz w:val="20"/>
                <w:szCs w:val="20"/>
              </w:rPr>
              <w:t>326,63</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1</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290</w:t>
            </w: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28</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29</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30</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31</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32</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33</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34</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35</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36</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37</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38</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39</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40</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41</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42</w:t>
            </w:r>
          </w:p>
        </w:tc>
        <w:tc>
          <w:tcPr>
            <w:tcW w:w="2439" w:type="dxa"/>
            <w:vAlign w:val="bottom"/>
          </w:tcPr>
          <w:p w:rsidR="004E0A29" w:rsidRPr="00EF38BC" w:rsidRDefault="004E0A29" w:rsidP="00BF67E0">
            <w:pPr>
              <w:jc w:val="center"/>
              <w:rPr>
                <w:rFonts w:ascii="Republika" w:hAnsi="Republika" w:cs="Arial CE"/>
                <w:sz w:val="20"/>
                <w:szCs w:val="20"/>
              </w:rPr>
            </w:pPr>
            <w:r w:rsidRPr="00EF38BC">
              <w:rPr>
                <w:rFonts w:ascii="Republika" w:hAnsi="Republika" w:cs="Arial CE"/>
                <w:sz w:val="20"/>
                <w:szCs w:val="20"/>
              </w:rPr>
              <w:t>330,24</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2</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648</w:t>
            </w: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43</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44</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45</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46</w:t>
            </w:r>
          </w:p>
        </w:tc>
        <w:tc>
          <w:tcPr>
            <w:tcW w:w="2439" w:type="dxa"/>
            <w:vAlign w:val="bottom"/>
          </w:tcPr>
          <w:p w:rsidR="004E0A29" w:rsidRPr="00EF38BC" w:rsidRDefault="004E0A29" w:rsidP="00BF67E0">
            <w:pPr>
              <w:jc w:val="center"/>
              <w:rPr>
                <w:rFonts w:ascii="Republika" w:hAnsi="Republika" w:cs="Arial CE"/>
                <w:sz w:val="20"/>
                <w:szCs w:val="20"/>
              </w:rPr>
            </w:pPr>
            <w:r w:rsidRPr="00EF38BC">
              <w:rPr>
                <w:rFonts w:ascii="Republika" w:hAnsi="Republika" w:cs="Arial CE"/>
                <w:sz w:val="20"/>
                <w:szCs w:val="20"/>
              </w:rPr>
              <w:t>341,63</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1</w:t>
            </w:r>
          </w:p>
        </w:tc>
        <w:tc>
          <w:tcPr>
            <w:tcW w:w="2438" w:type="dxa"/>
            <w:vAlign w:val="bottom"/>
          </w:tcPr>
          <w:p w:rsidR="004E0A29" w:rsidRPr="00EF38BC" w:rsidRDefault="004E0A29" w:rsidP="00BF67E0">
            <w:pPr>
              <w:jc w:val="center"/>
              <w:rPr>
                <w:rFonts w:ascii="Republika" w:hAnsi="Republika" w:cs="Arial"/>
                <w:sz w:val="20"/>
                <w:szCs w:val="20"/>
              </w:rPr>
            </w:pPr>
            <w:r>
              <w:rPr>
                <w:rFonts w:ascii="Republika" w:hAnsi="Republika" w:cs="Arial"/>
                <w:sz w:val="20"/>
                <w:szCs w:val="20"/>
              </w:rPr>
              <w:t>397</w:t>
            </w: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47</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48</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49</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50</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51</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r w:rsidR="004E0A29" w:rsidRPr="00EF38BC" w:rsidTr="00BF67E0">
        <w:trPr>
          <w:cantSplit/>
          <w:trHeight w:hRule="exact" w:val="227"/>
        </w:trPr>
        <w:tc>
          <w:tcPr>
            <w:tcW w:w="2439" w:type="dxa"/>
            <w:shd w:val="clear" w:color="auto" w:fill="D7E7F5"/>
            <w:vAlign w:val="center"/>
          </w:tcPr>
          <w:p w:rsidR="004E0A29" w:rsidRPr="00EF38BC" w:rsidRDefault="004E0A29" w:rsidP="00BF67E0">
            <w:pPr>
              <w:jc w:val="center"/>
              <w:rPr>
                <w:rFonts w:ascii="Republika" w:eastAsia="Arial Unicode MS" w:hAnsi="Republika"/>
                <w:b/>
                <w:bCs/>
                <w:i/>
                <w:iCs/>
                <w:color w:val="000000"/>
                <w:sz w:val="17"/>
                <w:szCs w:val="18"/>
              </w:rPr>
            </w:pPr>
            <w:r w:rsidRPr="00EF38BC">
              <w:rPr>
                <w:rFonts w:ascii="Republika" w:hAnsi="Republika"/>
                <w:b/>
                <w:bCs/>
                <w:i/>
                <w:iCs/>
                <w:color w:val="000000"/>
                <w:sz w:val="17"/>
                <w:szCs w:val="18"/>
              </w:rPr>
              <w:t>52</w:t>
            </w:r>
          </w:p>
        </w:tc>
        <w:tc>
          <w:tcPr>
            <w:tcW w:w="2439" w:type="dxa"/>
            <w:vAlign w:val="bottom"/>
          </w:tcPr>
          <w:p w:rsidR="004E0A29" w:rsidRPr="00EF38BC" w:rsidRDefault="004E0A29" w:rsidP="00BF67E0">
            <w:pPr>
              <w:jc w:val="center"/>
              <w:rPr>
                <w:rFonts w:ascii="Republika" w:hAnsi="Republika" w:cs="Arial CE"/>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c>
          <w:tcPr>
            <w:tcW w:w="2438" w:type="dxa"/>
            <w:vAlign w:val="bottom"/>
          </w:tcPr>
          <w:p w:rsidR="004E0A29" w:rsidRPr="00EF38BC" w:rsidRDefault="004E0A29" w:rsidP="00BF67E0">
            <w:pPr>
              <w:jc w:val="center"/>
              <w:rPr>
                <w:rFonts w:ascii="Republika" w:hAnsi="Republika" w:cs="Arial"/>
                <w:sz w:val="20"/>
                <w:szCs w:val="20"/>
              </w:rPr>
            </w:pPr>
          </w:p>
        </w:tc>
      </w:tr>
    </w:tbl>
    <w:p w:rsidR="004E0A29" w:rsidRDefault="004E0A29" w:rsidP="004E0A29">
      <w:pPr>
        <w:spacing w:after="0" w:line="360" w:lineRule="auto"/>
        <w:jc w:val="both"/>
        <w:rPr>
          <w:rFonts w:ascii="Republika" w:hAnsi="Republika"/>
          <w:i/>
          <w:sz w:val="18"/>
          <w:szCs w:val="18"/>
        </w:rPr>
      </w:pPr>
    </w:p>
    <w:p w:rsidR="004E0A29" w:rsidRPr="0006362E" w:rsidRDefault="004E0A29" w:rsidP="004E0A29">
      <w:pPr>
        <w:spacing w:after="0" w:line="360" w:lineRule="auto"/>
        <w:jc w:val="both"/>
        <w:rPr>
          <w:rFonts w:ascii="Republika" w:hAnsi="Republika"/>
          <w:i/>
          <w:sz w:val="18"/>
          <w:szCs w:val="18"/>
        </w:rPr>
      </w:pPr>
      <w:r w:rsidRPr="0006362E">
        <w:rPr>
          <w:rFonts w:ascii="Republika" w:hAnsi="Republika"/>
          <w:i/>
          <w:sz w:val="18"/>
          <w:szCs w:val="18"/>
        </w:rPr>
        <w:lastRenderedPageBreak/>
        <w:t>Grafikon 3: Gibanje cen volov v EUR/100 kg, razred R3, po posameznih letih od 2017do 2019</w:t>
      </w:r>
    </w:p>
    <w:p w:rsidR="004E0A29" w:rsidRDefault="004E0A29" w:rsidP="004E0A29">
      <w:pPr>
        <w:rPr>
          <w:rFonts w:ascii="Republika" w:hAnsi="Republika"/>
          <w:color w:val="000000"/>
          <w14:textFill>
            <w14:solidFill>
              <w14:srgbClr w14:val="000000">
                <w14:alpha w14:val="1000"/>
              </w14:srgbClr>
            </w14:solidFill>
          </w14:textFill>
        </w:rPr>
      </w:pPr>
      <w:r>
        <w:rPr>
          <w:noProof/>
          <w:lang w:eastAsia="sl-SI"/>
        </w:rPr>
        <w:drawing>
          <wp:inline distT="0" distB="0" distL="0" distR="0" wp14:anchorId="412EF1EE" wp14:editId="410416D8">
            <wp:extent cx="6348730" cy="3873500"/>
            <wp:effectExtent l="0" t="0" r="13970" b="1270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0A29" w:rsidRPr="00185917" w:rsidRDefault="004E0A29" w:rsidP="004E0A29">
      <w:pPr>
        <w:rPr>
          <w:rFonts w:ascii="Republika" w:hAnsi="Republika"/>
        </w:rPr>
      </w:pPr>
    </w:p>
    <w:p w:rsidR="004E0A29" w:rsidRPr="00185917" w:rsidRDefault="004E0A29" w:rsidP="004E0A29">
      <w:pPr>
        <w:rPr>
          <w:rFonts w:ascii="Republika" w:hAnsi="Republika"/>
        </w:rPr>
      </w:pPr>
    </w:p>
    <w:p w:rsidR="004E0A29" w:rsidRDefault="004E0A29" w:rsidP="004E0A29">
      <w:pPr>
        <w:rPr>
          <w:rFonts w:ascii="Republika" w:hAnsi="Republika"/>
        </w:rPr>
      </w:pPr>
      <w:r>
        <w:rPr>
          <w:rFonts w:ascii="Republika" w:hAnsi="Republika"/>
        </w:rPr>
        <w:br w:type="page"/>
      </w:r>
    </w:p>
    <w:p w:rsidR="004E0A29" w:rsidRPr="0006362E" w:rsidRDefault="004E0A29" w:rsidP="004E0A29">
      <w:pPr>
        <w:spacing w:after="0" w:line="360" w:lineRule="auto"/>
        <w:ind w:left="-426"/>
        <w:jc w:val="both"/>
        <w:rPr>
          <w:rFonts w:ascii="Republika" w:hAnsi="Republika"/>
          <w:i/>
          <w:sz w:val="18"/>
          <w:szCs w:val="18"/>
        </w:rPr>
      </w:pPr>
      <w:bookmarkStart w:id="27" w:name="_Toc349556622"/>
      <w:r w:rsidRPr="0006362E">
        <w:rPr>
          <w:rFonts w:ascii="Republika" w:hAnsi="Republika"/>
          <w:i/>
          <w:sz w:val="18"/>
          <w:szCs w:val="18"/>
        </w:rPr>
        <w:lastRenderedPageBreak/>
        <w:t xml:space="preserve">Tabela 7  Gibanje tržne cene krav razreda O3 v EUR/100 kg, ter skupno št. trupov zakola in količina zakola krav v kg, po tednih v letu 2019 </w:t>
      </w:r>
      <w:bookmarkEnd w:id="27"/>
    </w:p>
    <w:tbl>
      <w:tblPr>
        <w:tblW w:w="993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2483"/>
        <w:gridCol w:w="2483"/>
        <w:gridCol w:w="2482"/>
        <w:gridCol w:w="2482"/>
      </w:tblGrid>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color w:val="000000"/>
                <w:sz w:val="18"/>
                <w:szCs w:val="18"/>
              </w:rPr>
            </w:pPr>
            <w:r w:rsidRPr="00185917">
              <w:rPr>
                <w:rFonts w:ascii="Republika" w:hAnsi="Republika"/>
                <w:b/>
                <w:bCs/>
                <w:color w:val="000000"/>
                <w:sz w:val="18"/>
                <w:szCs w:val="18"/>
              </w:rPr>
              <w:t>Teden</w:t>
            </w:r>
          </w:p>
        </w:tc>
        <w:tc>
          <w:tcPr>
            <w:tcW w:w="2483" w:type="dxa"/>
            <w:shd w:val="clear" w:color="auto" w:fill="D7E7F5"/>
            <w:vAlign w:val="center"/>
          </w:tcPr>
          <w:p w:rsidR="004E0A29" w:rsidRPr="00185917" w:rsidRDefault="004E0A29" w:rsidP="00BF67E0">
            <w:pPr>
              <w:jc w:val="center"/>
              <w:rPr>
                <w:rFonts w:ascii="Republika" w:hAnsi="Republika"/>
                <w:b/>
                <w:bCs/>
                <w:color w:val="000000"/>
                <w:sz w:val="18"/>
                <w:szCs w:val="18"/>
              </w:rPr>
            </w:pPr>
            <w:r w:rsidRPr="00185917">
              <w:rPr>
                <w:rFonts w:ascii="Republika" w:hAnsi="Republika"/>
                <w:b/>
                <w:bCs/>
                <w:color w:val="000000"/>
                <w:sz w:val="18"/>
                <w:szCs w:val="18"/>
              </w:rPr>
              <w:t>Cena krav O3 (EUR/100 kg)</w:t>
            </w:r>
          </w:p>
        </w:tc>
        <w:tc>
          <w:tcPr>
            <w:tcW w:w="2482" w:type="dxa"/>
            <w:shd w:val="clear" w:color="auto" w:fill="D7E7F5"/>
            <w:vAlign w:val="center"/>
          </w:tcPr>
          <w:p w:rsidR="004E0A29" w:rsidRPr="00185917" w:rsidRDefault="004E0A29" w:rsidP="00BF67E0">
            <w:pPr>
              <w:jc w:val="center"/>
              <w:rPr>
                <w:rFonts w:ascii="Republika" w:hAnsi="Republika"/>
                <w:b/>
                <w:bCs/>
                <w:color w:val="000000"/>
                <w:sz w:val="18"/>
                <w:szCs w:val="18"/>
              </w:rPr>
            </w:pPr>
            <w:r w:rsidRPr="00185917">
              <w:rPr>
                <w:rFonts w:ascii="Republika" w:hAnsi="Republika"/>
                <w:b/>
                <w:bCs/>
                <w:color w:val="000000"/>
                <w:sz w:val="18"/>
                <w:szCs w:val="18"/>
              </w:rPr>
              <w:t>Št. trupov vseh krav</w:t>
            </w:r>
          </w:p>
        </w:tc>
        <w:tc>
          <w:tcPr>
            <w:tcW w:w="2482" w:type="dxa"/>
            <w:shd w:val="clear" w:color="auto" w:fill="D7E7F5"/>
            <w:vAlign w:val="center"/>
          </w:tcPr>
          <w:p w:rsidR="004E0A29" w:rsidRPr="00185917" w:rsidRDefault="004E0A29" w:rsidP="00BF67E0">
            <w:pPr>
              <w:jc w:val="center"/>
              <w:rPr>
                <w:rFonts w:ascii="Republika" w:hAnsi="Republika"/>
                <w:b/>
                <w:bCs/>
                <w:color w:val="000000"/>
                <w:sz w:val="18"/>
                <w:szCs w:val="18"/>
              </w:rPr>
            </w:pPr>
            <w:r w:rsidRPr="00185917">
              <w:rPr>
                <w:rFonts w:ascii="Republika" w:hAnsi="Republika"/>
                <w:b/>
                <w:bCs/>
                <w:color w:val="000000"/>
                <w:sz w:val="18"/>
                <w:szCs w:val="18"/>
              </w:rPr>
              <w:t>Količina zakola vseh krav v kg</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1</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215,78</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10</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4332</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2</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223,98</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24</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7.372</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3</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211,10</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25</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8.141</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4</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214,14</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18</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5.601</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5</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222,33</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31</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9.897</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6</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225,88</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17</w:t>
            </w:r>
          </w:p>
        </w:tc>
        <w:tc>
          <w:tcPr>
            <w:tcW w:w="2482" w:type="dxa"/>
            <w:vAlign w:val="bottom"/>
          </w:tcPr>
          <w:p w:rsidR="004E0A29" w:rsidRPr="00B37F0D" w:rsidRDefault="004E0A29" w:rsidP="00BF67E0">
            <w:pPr>
              <w:jc w:val="center"/>
              <w:rPr>
                <w:rFonts w:ascii="Republika" w:hAnsi="Republika" w:cs="Arial"/>
                <w:sz w:val="20"/>
                <w:szCs w:val="20"/>
              </w:rPr>
            </w:pPr>
            <w:r>
              <w:rPr>
                <w:rFonts w:ascii="Republika" w:hAnsi="Republika" w:cs="Arial"/>
                <w:sz w:val="20"/>
                <w:szCs w:val="20"/>
              </w:rPr>
              <w:t>5.380</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7</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222,35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222,35</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8</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223,83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30</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9.387</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9</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236,95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4.191</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10</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225,88</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21</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6.374</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11</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220,17</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28</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8.818</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12</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220,51</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21</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6.509</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13</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238,26</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7.959</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14</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233,51</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31</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10.146</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15</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230,29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7.065</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16</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236,00</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22</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6.838</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17</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245,46</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16</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4.993</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Pr>
                <w:rFonts w:ascii="Republika" w:hAnsi="Republika"/>
                <w:b/>
                <w:bCs/>
                <w:i/>
                <w:iCs/>
                <w:color w:val="000000"/>
                <w:sz w:val="17"/>
                <w:szCs w:val="18"/>
              </w:rPr>
              <w:t>18</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220,83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7</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2.158</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19</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232,18</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5.724</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20</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233,43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7.288</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21</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239,90</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5.938</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22</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238,18</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7.328</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23</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238,58</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4.416</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24</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241,50</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21</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6.768</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25</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238,95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2.737</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26</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241,88</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20</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6.565</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27</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250,63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11</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3.624</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28</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234,34</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6.991</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29</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228,52</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6.236</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30</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230,34</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7.771</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31</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235,78</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20</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6.075</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32</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230,19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26</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8.067</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33</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238,09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20</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6.413</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34</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238,28</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22</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6.887</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35</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243,13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7.954</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36</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244,49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14</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4.586</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37</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232,05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9.246</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38</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239,36</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4.797</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39</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228,98</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14</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4.283</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40</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235,71</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28</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9.142</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41</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220,40</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24</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7.759</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42</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232,73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21</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6.598</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43</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227,70</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16</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5.139</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44</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215,99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11</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3.519</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45</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224,58</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35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11.126</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46</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221,79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26</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8.387</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47</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223,53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7.867</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48</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228,45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17</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5.559</w:t>
            </w:r>
          </w:p>
        </w:tc>
      </w:tr>
      <w:tr w:rsidR="004E0A29" w:rsidTr="00BF67E0">
        <w:trPr>
          <w:trHeight w:hRule="exact" w:val="227"/>
        </w:trPr>
        <w:tc>
          <w:tcPr>
            <w:tcW w:w="2483" w:type="dxa"/>
            <w:shd w:val="clear" w:color="auto" w:fill="D7E7F5"/>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49</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219,33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21</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6.835</w:t>
            </w:r>
          </w:p>
        </w:tc>
      </w:tr>
      <w:tr w:rsidR="004E0A29" w:rsidTr="00BF67E0">
        <w:trPr>
          <w:trHeight w:hRule="exact" w:val="227"/>
        </w:trPr>
        <w:tc>
          <w:tcPr>
            <w:tcW w:w="2483" w:type="dxa"/>
            <w:shd w:val="clear" w:color="auto" w:fill="E6E6E6"/>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50</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223,25</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33</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10.403</w:t>
            </w:r>
          </w:p>
        </w:tc>
      </w:tr>
      <w:tr w:rsidR="004E0A29" w:rsidTr="00BF67E0">
        <w:trPr>
          <w:trHeight w:hRule="exact" w:val="227"/>
        </w:trPr>
        <w:tc>
          <w:tcPr>
            <w:tcW w:w="2483" w:type="dxa"/>
            <w:shd w:val="clear" w:color="auto" w:fill="E6E6E6"/>
            <w:vAlign w:val="center"/>
          </w:tcPr>
          <w:p w:rsidR="004E0A29" w:rsidRPr="00185917" w:rsidRDefault="004E0A29" w:rsidP="00BF67E0">
            <w:pPr>
              <w:jc w:val="center"/>
              <w:rPr>
                <w:rFonts w:ascii="Republika" w:eastAsia="Arial Unicode MS" w:hAnsi="Republika"/>
                <w:b/>
                <w:bCs/>
                <w:i/>
                <w:iCs/>
                <w:color w:val="000000"/>
                <w:sz w:val="17"/>
                <w:szCs w:val="18"/>
              </w:rPr>
            </w:pPr>
            <w:r w:rsidRPr="00185917">
              <w:rPr>
                <w:rFonts w:ascii="Republika" w:hAnsi="Republika"/>
                <w:b/>
                <w:bCs/>
                <w:i/>
                <w:iCs/>
                <w:color w:val="000000"/>
                <w:sz w:val="17"/>
                <w:szCs w:val="18"/>
              </w:rPr>
              <w:t>51</w:t>
            </w:r>
          </w:p>
        </w:tc>
        <w:tc>
          <w:tcPr>
            <w:tcW w:w="2483" w:type="dxa"/>
            <w:vAlign w:val="bottom"/>
          </w:tcPr>
          <w:p w:rsidR="004E0A29" w:rsidRPr="00104EEF" w:rsidRDefault="004E0A29" w:rsidP="00BF67E0">
            <w:pPr>
              <w:jc w:val="center"/>
              <w:rPr>
                <w:rFonts w:ascii="Republika" w:hAnsi="Republika" w:cs="Arial CE"/>
                <w:sz w:val="20"/>
                <w:szCs w:val="20"/>
              </w:rPr>
            </w:pPr>
            <w:r>
              <w:rPr>
                <w:rFonts w:ascii="Republika" w:hAnsi="Republika" w:cs="Arial CE"/>
                <w:sz w:val="20"/>
                <w:szCs w:val="20"/>
              </w:rPr>
              <w:t>217,16</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16</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4.886</w:t>
            </w:r>
          </w:p>
        </w:tc>
      </w:tr>
      <w:tr w:rsidR="004E0A29" w:rsidTr="00BF67E0">
        <w:trPr>
          <w:trHeight w:hRule="exact" w:val="227"/>
        </w:trPr>
        <w:tc>
          <w:tcPr>
            <w:tcW w:w="2483" w:type="dxa"/>
            <w:shd w:val="clear" w:color="auto" w:fill="E6E6E6"/>
            <w:vAlign w:val="center"/>
          </w:tcPr>
          <w:p w:rsidR="004E0A29" w:rsidRPr="00185917" w:rsidRDefault="004E0A29" w:rsidP="00BF67E0">
            <w:pPr>
              <w:jc w:val="center"/>
              <w:rPr>
                <w:rFonts w:ascii="Republika" w:eastAsia="Arial Unicode MS" w:hAnsi="Republika"/>
                <w:b/>
                <w:bCs/>
                <w:i/>
                <w:iCs/>
                <w:sz w:val="17"/>
                <w:szCs w:val="18"/>
              </w:rPr>
            </w:pPr>
            <w:r w:rsidRPr="00185917">
              <w:rPr>
                <w:rFonts w:ascii="Republika" w:hAnsi="Republika"/>
                <w:b/>
                <w:bCs/>
                <w:i/>
                <w:iCs/>
                <w:sz w:val="17"/>
                <w:szCs w:val="18"/>
              </w:rPr>
              <w:t>52</w:t>
            </w:r>
          </w:p>
        </w:tc>
        <w:tc>
          <w:tcPr>
            <w:tcW w:w="2483" w:type="dxa"/>
            <w:vAlign w:val="bottom"/>
          </w:tcPr>
          <w:p w:rsidR="004E0A29" w:rsidRPr="00104EEF" w:rsidRDefault="004E0A29" w:rsidP="00BF67E0">
            <w:pPr>
              <w:jc w:val="center"/>
              <w:rPr>
                <w:rFonts w:ascii="Republika" w:hAnsi="Republika" w:cs="Arial CE"/>
                <w:sz w:val="20"/>
                <w:szCs w:val="20"/>
              </w:rPr>
            </w:pPr>
            <w:r w:rsidRPr="00104EEF">
              <w:rPr>
                <w:rFonts w:ascii="Republika" w:hAnsi="Republika" w:cs="Arial CE"/>
                <w:sz w:val="20"/>
                <w:szCs w:val="20"/>
              </w:rPr>
              <w:t>225,59</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12</w:t>
            </w:r>
          </w:p>
        </w:tc>
        <w:tc>
          <w:tcPr>
            <w:tcW w:w="2482" w:type="dxa"/>
            <w:vAlign w:val="bottom"/>
          </w:tcPr>
          <w:p w:rsidR="004E0A29" w:rsidRPr="006D3267" w:rsidRDefault="004E0A29" w:rsidP="00BF67E0">
            <w:pPr>
              <w:jc w:val="center"/>
              <w:rPr>
                <w:rFonts w:ascii="Republika" w:hAnsi="Republika" w:cs="Arial"/>
                <w:sz w:val="20"/>
                <w:szCs w:val="20"/>
              </w:rPr>
            </w:pPr>
            <w:r w:rsidRPr="006D3267">
              <w:rPr>
                <w:rFonts w:ascii="Republika" w:hAnsi="Republika" w:cs="Arial"/>
                <w:sz w:val="20"/>
                <w:szCs w:val="20"/>
              </w:rPr>
              <w:t>3.722</w:t>
            </w:r>
          </w:p>
        </w:tc>
      </w:tr>
    </w:tbl>
    <w:p w:rsidR="004E0A29" w:rsidRDefault="004E0A29" w:rsidP="004E0A29">
      <w:pPr>
        <w:rPr>
          <w:rFonts w:ascii="Republika" w:hAnsi="Republika"/>
        </w:rPr>
      </w:pPr>
    </w:p>
    <w:p w:rsidR="004E0A29" w:rsidRPr="0006362E" w:rsidRDefault="004E0A29" w:rsidP="004E0A29">
      <w:pPr>
        <w:spacing w:after="0" w:line="360" w:lineRule="auto"/>
        <w:jc w:val="both"/>
        <w:rPr>
          <w:rFonts w:ascii="Republika" w:hAnsi="Republika"/>
          <w:i/>
          <w:sz w:val="18"/>
          <w:szCs w:val="18"/>
        </w:rPr>
      </w:pPr>
      <w:bookmarkStart w:id="28" w:name="_Toc349556629"/>
      <w:r w:rsidRPr="0006362E">
        <w:rPr>
          <w:rFonts w:ascii="Republika" w:hAnsi="Republika"/>
          <w:i/>
          <w:sz w:val="18"/>
          <w:szCs w:val="18"/>
        </w:rPr>
        <w:lastRenderedPageBreak/>
        <w:t xml:space="preserve">Grafikon </w:t>
      </w:r>
      <w:r w:rsidRPr="0006362E">
        <w:rPr>
          <w:rFonts w:ascii="Republika" w:hAnsi="Republika"/>
          <w:i/>
          <w:sz w:val="18"/>
          <w:szCs w:val="18"/>
        </w:rPr>
        <w:fldChar w:fldCharType="begin"/>
      </w:r>
      <w:r w:rsidRPr="0006362E">
        <w:rPr>
          <w:rFonts w:ascii="Republika" w:hAnsi="Republika"/>
          <w:i/>
          <w:sz w:val="18"/>
          <w:szCs w:val="18"/>
        </w:rPr>
        <w:instrText xml:space="preserve"> SEQ Grafikon \* ARABIC </w:instrText>
      </w:r>
      <w:r w:rsidRPr="0006362E">
        <w:rPr>
          <w:rFonts w:ascii="Republika" w:hAnsi="Republika"/>
          <w:i/>
          <w:sz w:val="18"/>
          <w:szCs w:val="18"/>
        </w:rPr>
        <w:fldChar w:fldCharType="separate"/>
      </w:r>
      <w:r w:rsidRPr="0006362E">
        <w:rPr>
          <w:rFonts w:ascii="Republika" w:hAnsi="Republika"/>
          <w:i/>
          <w:sz w:val="18"/>
          <w:szCs w:val="18"/>
        </w:rPr>
        <w:t>4</w:t>
      </w:r>
      <w:r w:rsidRPr="0006362E">
        <w:rPr>
          <w:rFonts w:ascii="Republika" w:hAnsi="Republika"/>
          <w:i/>
          <w:sz w:val="18"/>
          <w:szCs w:val="18"/>
        </w:rPr>
        <w:fldChar w:fldCharType="end"/>
      </w:r>
      <w:r w:rsidRPr="0006362E">
        <w:rPr>
          <w:rFonts w:ascii="Republika" w:hAnsi="Republika"/>
          <w:i/>
          <w:sz w:val="18"/>
          <w:szCs w:val="18"/>
        </w:rPr>
        <w:t>: Gibanje cen krav v EUR/100 kg, razred O3, po posameznih letih od 2013 do 201</w:t>
      </w:r>
      <w:bookmarkEnd w:id="28"/>
      <w:r w:rsidRPr="0006362E">
        <w:rPr>
          <w:rFonts w:ascii="Republika" w:hAnsi="Republika"/>
          <w:i/>
          <w:sz w:val="18"/>
          <w:szCs w:val="18"/>
        </w:rPr>
        <w:t>8</w:t>
      </w:r>
    </w:p>
    <w:p w:rsidR="004E0A29" w:rsidRDefault="004E0A29" w:rsidP="004E0A29">
      <w:pPr>
        <w:rPr>
          <w:rFonts w:ascii="Republika" w:hAnsi="Republika"/>
        </w:rPr>
      </w:pPr>
      <w:r>
        <w:rPr>
          <w:noProof/>
          <w:lang w:eastAsia="sl-SI"/>
        </w:rPr>
        <w:drawing>
          <wp:inline distT="0" distB="0" distL="0" distR="0" wp14:anchorId="54ED3F13" wp14:editId="2C99973E">
            <wp:extent cx="6348730" cy="3873500"/>
            <wp:effectExtent l="0" t="0" r="13970" b="1270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0A29" w:rsidRDefault="004E0A29" w:rsidP="004E0A29">
      <w:pPr>
        <w:rPr>
          <w:rFonts w:ascii="Republika" w:hAnsi="Republika"/>
        </w:rPr>
      </w:pPr>
      <w:bookmarkStart w:id="29" w:name="_Toc349556623"/>
      <w:r>
        <w:rPr>
          <w:rFonts w:ascii="Republika" w:hAnsi="Republika"/>
        </w:rPr>
        <w:br w:type="page"/>
      </w:r>
    </w:p>
    <w:p w:rsidR="004E0A29" w:rsidRPr="003B533E" w:rsidRDefault="004E0A29" w:rsidP="004E0A29">
      <w:pPr>
        <w:ind w:left="-567"/>
        <w:rPr>
          <w:rFonts w:ascii="Republika" w:hAnsi="Republika"/>
        </w:rPr>
      </w:pPr>
      <w:r w:rsidRPr="003B533E">
        <w:rPr>
          <w:rFonts w:ascii="Republika" w:hAnsi="Republika"/>
          <w:i/>
          <w:sz w:val="18"/>
          <w:szCs w:val="18"/>
        </w:rPr>
        <w:lastRenderedPageBreak/>
        <w:t xml:space="preserve">Tabela 8: Gibanje tržne cene telic v EUR/100 kg, razreda R3, in skupno št. trupov zakola in količina zakola telic v kg, po tednih v letu 2019 </w:t>
      </w:r>
      <w:bookmarkEnd w:id="29"/>
    </w:p>
    <w:tbl>
      <w:tblPr>
        <w:tblpPr w:leftFromText="141" w:rightFromText="141" w:vertAnchor="text" w:horzAnchor="margin" w:tblpY="211"/>
        <w:tblW w:w="97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38"/>
        <w:gridCol w:w="2438"/>
        <w:gridCol w:w="2439"/>
        <w:gridCol w:w="2439"/>
      </w:tblGrid>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color w:val="000000"/>
                <w:sz w:val="18"/>
                <w:szCs w:val="18"/>
              </w:rPr>
            </w:pPr>
            <w:r w:rsidRPr="00F870C0">
              <w:rPr>
                <w:rFonts w:ascii="Republika" w:hAnsi="Republika"/>
                <w:b/>
                <w:bCs/>
                <w:color w:val="000000"/>
                <w:sz w:val="18"/>
                <w:szCs w:val="18"/>
              </w:rPr>
              <w:t>Teden</w:t>
            </w:r>
          </w:p>
        </w:tc>
        <w:tc>
          <w:tcPr>
            <w:tcW w:w="2438" w:type="dxa"/>
            <w:shd w:val="clear" w:color="auto" w:fill="D7E7F5"/>
            <w:vAlign w:val="center"/>
          </w:tcPr>
          <w:p w:rsidR="004E0A29" w:rsidRPr="00F870C0" w:rsidRDefault="004E0A29" w:rsidP="00BF67E0">
            <w:pPr>
              <w:jc w:val="center"/>
              <w:rPr>
                <w:rFonts w:ascii="Republika" w:hAnsi="Republika"/>
                <w:b/>
                <w:bCs/>
                <w:color w:val="000000"/>
                <w:sz w:val="18"/>
                <w:szCs w:val="18"/>
              </w:rPr>
            </w:pPr>
            <w:r w:rsidRPr="00F870C0">
              <w:rPr>
                <w:rFonts w:ascii="Republika" w:hAnsi="Republika"/>
                <w:b/>
                <w:bCs/>
                <w:color w:val="000000"/>
                <w:sz w:val="18"/>
                <w:szCs w:val="18"/>
              </w:rPr>
              <w:t>Cena telic (EUR/100 kg)</w:t>
            </w:r>
          </w:p>
        </w:tc>
        <w:tc>
          <w:tcPr>
            <w:tcW w:w="2439" w:type="dxa"/>
            <w:shd w:val="clear" w:color="auto" w:fill="D7E7F5"/>
            <w:vAlign w:val="center"/>
          </w:tcPr>
          <w:p w:rsidR="004E0A29" w:rsidRPr="00F870C0" w:rsidRDefault="004E0A29" w:rsidP="00BF67E0">
            <w:pPr>
              <w:jc w:val="center"/>
              <w:rPr>
                <w:rFonts w:ascii="Republika" w:hAnsi="Republika"/>
                <w:b/>
                <w:bCs/>
                <w:color w:val="000000"/>
                <w:sz w:val="18"/>
                <w:szCs w:val="18"/>
              </w:rPr>
            </w:pPr>
            <w:r w:rsidRPr="00F870C0">
              <w:rPr>
                <w:rFonts w:ascii="Republika" w:hAnsi="Republika"/>
                <w:b/>
                <w:bCs/>
                <w:color w:val="000000"/>
                <w:sz w:val="18"/>
                <w:szCs w:val="18"/>
              </w:rPr>
              <w:t>Št. trupov telic</w:t>
            </w:r>
          </w:p>
        </w:tc>
        <w:tc>
          <w:tcPr>
            <w:tcW w:w="2439" w:type="dxa"/>
            <w:shd w:val="clear" w:color="auto" w:fill="D7E7F5"/>
            <w:vAlign w:val="center"/>
          </w:tcPr>
          <w:p w:rsidR="004E0A29" w:rsidRPr="00F870C0" w:rsidRDefault="004E0A29" w:rsidP="00BF67E0">
            <w:pPr>
              <w:jc w:val="center"/>
              <w:rPr>
                <w:rFonts w:ascii="Republika" w:hAnsi="Republika"/>
                <w:b/>
                <w:bCs/>
                <w:color w:val="000000"/>
                <w:sz w:val="18"/>
                <w:szCs w:val="18"/>
              </w:rPr>
            </w:pPr>
            <w:r w:rsidRPr="00F870C0">
              <w:rPr>
                <w:rFonts w:ascii="Republika" w:hAnsi="Republika"/>
                <w:b/>
                <w:bCs/>
                <w:color w:val="000000"/>
                <w:sz w:val="18"/>
                <w:szCs w:val="18"/>
              </w:rPr>
              <w:t>Količina zakola telic v kg</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1</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336,20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37</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10.752</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2</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342,68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17.911</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3</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341,42</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15.026</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4</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341,69</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63</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18.913</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5</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342,27</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78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23.476</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6</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343,23</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62</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17.870</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7</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344,98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54</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16.403</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8</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342,47</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51</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15.529</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9</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340,72</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39</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11.578</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10</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335,50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65</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19.737</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11</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347,03</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62</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19.326</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12</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340,39</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64</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19.775</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13</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337,61</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80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24.233</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14</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332,35</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82</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23.263</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15</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333,28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86</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15.548</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16</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334,88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67</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20.613</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17</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331,53</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19.749</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18</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330,90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40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12.028</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19</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319,25</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21.652</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20</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330,64</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72</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21.596</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21</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336,30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75</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22.928</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22</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330,41</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21.103</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23</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329,83</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53</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16.315</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24</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325,72</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52</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16.817</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25</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330,03</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49</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15.185</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26</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339,79</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49</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15.302</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27</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336,02</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69</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17.835</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28</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330,71</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48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14.381</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29</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350,66</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54</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16.758</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30</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330,98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52</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15.668</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31</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331,11</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15.214</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32</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333,92</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74</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22.072</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33</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327,20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17.692</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34</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329,74</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71</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21.608</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35</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331,55</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78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23.389</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36</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332,10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63</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19.211</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37</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311,74</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65</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19.674</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38</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327,00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74</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21.866</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39</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337,31</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76</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22.259</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40</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344,15</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26</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7.867</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41</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331,96</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108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32.545</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42</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337,31</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76</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22.259</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43</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337,57</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64</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19.113</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44</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333,84</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38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11.824</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45</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327,01</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17.400</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46</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336,57</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17.733</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47</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334,19</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49</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15.282</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48</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327,55</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97</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29.698</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49</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327,39</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63</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18.900</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50</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324,10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50</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15.257</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51</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313,15</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48</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13.945</w:t>
            </w:r>
          </w:p>
        </w:tc>
      </w:tr>
      <w:tr w:rsidR="004E0A29" w:rsidTr="00BF67E0">
        <w:trPr>
          <w:trHeight w:hRule="exact" w:val="227"/>
        </w:trPr>
        <w:tc>
          <w:tcPr>
            <w:tcW w:w="2438" w:type="dxa"/>
            <w:shd w:val="clear" w:color="auto" w:fill="D7E7F5"/>
            <w:vAlign w:val="center"/>
          </w:tcPr>
          <w:p w:rsidR="004E0A29" w:rsidRPr="00F870C0" w:rsidRDefault="004E0A29" w:rsidP="00BF67E0">
            <w:pPr>
              <w:jc w:val="center"/>
              <w:rPr>
                <w:rFonts w:ascii="Republika" w:eastAsia="Arial Unicode MS" w:hAnsi="Republika"/>
                <w:b/>
                <w:bCs/>
                <w:i/>
                <w:iCs/>
                <w:color w:val="000000"/>
                <w:sz w:val="18"/>
                <w:szCs w:val="18"/>
              </w:rPr>
            </w:pPr>
            <w:r w:rsidRPr="00F870C0">
              <w:rPr>
                <w:rFonts w:ascii="Republika" w:hAnsi="Republika"/>
                <w:b/>
                <w:bCs/>
                <w:i/>
                <w:iCs/>
                <w:color w:val="000000"/>
                <w:sz w:val="18"/>
                <w:szCs w:val="18"/>
              </w:rPr>
              <w:t>52</w:t>
            </w:r>
          </w:p>
        </w:tc>
        <w:tc>
          <w:tcPr>
            <w:tcW w:w="2438" w:type="dxa"/>
            <w:vAlign w:val="bottom"/>
          </w:tcPr>
          <w:p w:rsidR="004E0A29" w:rsidRPr="0066282A" w:rsidRDefault="004E0A29" w:rsidP="00BF67E0">
            <w:pPr>
              <w:jc w:val="center"/>
              <w:rPr>
                <w:rFonts w:ascii="Republika" w:hAnsi="Republika" w:cs="Arial CE"/>
                <w:sz w:val="20"/>
                <w:szCs w:val="20"/>
              </w:rPr>
            </w:pPr>
            <w:r w:rsidRPr="0066282A">
              <w:rPr>
                <w:rFonts w:ascii="Republika" w:hAnsi="Republika" w:cs="Arial CE"/>
                <w:sz w:val="20"/>
                <w:szCs w:val="20"/>
              </w:rPr>
              <w:t>313,15</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15</w:t>
            </w:r>
          </w:p>
        </w:tc>
        <w:tc>
          <w:tcPr>
            <w:tcW w:w="2439" w:type="dxa"/>
            <w:vAlign w:val="bottom"/>
          </w:tcPr>
          <w:p w:rsidR="004E0A29" w:rsidRPr="00E50DC0" w:rsidRDefault="004E0A29" w:rsidP="00BF67E0">
            <w:pPr>
              <w:jc w:val="center"/>
              <w:rPr>
                <w:rFonts w:ascii="Republika" w:hAnsi="Republika" w:cs="Arial CE"/>
                <w:sz w:val="20"/>
                <w:szCs w:val="20"/>
              </w:rPr>
            </w:pPr>
            <w:r w:rsidRPr="00E50DC0">
              <w:rPr>
                <w:rFonts w:ascii="Republika" w:hAnsi="Republika" w:cs="Arial CE"/>
                <w:sz w:val="20"/>
                <w:szCs w:val="20"/>
              </w:rPr>
              <w:t>4.694</w:t>
            </w:r>
          </w:p>
        </w:tc>
      </w:tr>
    </w:tbl>
    <w:p w:rsidR="004E0A29" w:rsidRDefault="004E0A29" w:rsidP="004E0A29">
      <w:pPr>
        <w:rPr>
          <w:rFonts w:ascii="Republika" w:hAnsi="Republika"/>
        </w:rPr>
      </w:pPr>
    </w:p>
    <w:p w:rsidR="004E0A29" w:rsidRDefault="004E0A29" w:rsidP="004E0A29">
      <w:pPr>
        <w:rPr>
          <w:rFonts w:ascii="Republika" w:hAnsi="Republika"/>
        </w:rPr>
      </w:pPr>
      <w:r>
        <w:rPr>
          <w:rFonts w:ascii="Republika" w:hAnsi="Republika"/>
        </w:rPr>
        <w:br w:type="page"/>
      </w:r>
    </w:p>
    <w:p w:rsidR="004E0A29" w:rsidRPr="003B533E" w:rsidRDefault="004E0A29" w:rsidP="004E0A29">
      <w:pPr>
        <w:spacing w:after="0" w:line="360" w:lineRule="auto"/>
        <w:jc w:val="both"/>
        <w:rPr>
          <w:rFonts w:ascii="Republika" w:hAnsi="Republika"/>
          <w:i/>
          <w:sz w:val="18"/>
          <w:szCs w:val="18"/>
        </w:rPr>
      </w:pPr>
      <w:bookmarkStart w:id="30" w:name="_Toc349556630"/>
      <w:r w:rsidRPr="003B533E">
        <w:rPr>
          <w:rFonts w:ascii="Republika" w:hAnsi="Republika"/>
          <w:i/>
          <w:sz w:val="18"/>
          <w:szCs w:val="18"/>
        </w:rPr>
        <w:lastRenderedPageBreak/>
        <w:t xml:space="preserve">Grafikon </w:t>
      </w:r>
      <w:r w:rsidRPr="003B533E">
        <w:rPr>
          <w:rFonts w:ascii="Republika" w:hAnsi="Republika"/>
          <w:i/>
          <w:sz w:val="18"/>
          <w:szCs w:val="18"/>
        </w:rPr>
        <w:fldChar w:fldCharType="begin"/>
      </w:r>
      <w:r w:rsidRPr="003B533E">
        <w:rPr>
          <w:rFonts w:ascii="Republika" w:hAnsi="Republika"/>
          <w:i/>
          <w:sz w:val="18"/>
          <w:szCs w:val="18"/>
        </w:rPr>
        <w:instrText xml:space="preserve"> SEQ Grafikon \* ARABIC </w:instrText>
      </w:r>
      <w:r w:rsidRPr="003B533E">
        <w:rPr>
          <w:rFonts w:ascii="Republika" w:hAnsi="Republika"/>
          <w:i/>
          <w:sz w:val="18"/>
          <w:szCs w:val="18"/>
        </w:rPr>
        <w:fldChar w:fldCharType="separate"/>
      </w:r>
      <w:r w:rsidRPr="003B533E">
        <w:rPr>
          <w:rFonts w:ascii="Republika" w:hAnsi="Republika"/>
          <w:i/>
          <w:sz w:val="18"/>
          <w:szCs w:val="18"/>
        </w:rPr>
        <w:t>5</w:t>
      </w:r>
      <w:r w:rsidRPr="003B533E">
        <w:rPr>
          <w:rFonts w:ascii="Republika" w:hAnsi="Republika"/>
          <w:i/>
          <w:sz w:val="18"/>
          <w:szCs w:val="18"/>
        </w:rPr>
        <w:fldChar w:fldCharType="end"/>
      </w:r>
      <w:r w:rsidRPr="003B533E">
        <w:rPr>
          <w:rFonts w:ascii="Republika" w:hAnsi="Republika"/>
          <w:i/>
          <w:sz w:val="18"/>
          <w:szCs w:val="18"/>
        </w:rPr>
        <w:t>: Gibanje cen telic v EUR/100 kg, razred R3, po posameznih letih od 2017 do 201</w:t>
      </w:r>
      <w:bookmarkEnd w:id="30"/>
      <w:r w:rsidRPr="003B533E">
        <w:rPr>
          <w:rFonts w:ascii="Republika" w:hAnsi="Republika"/>
          <w:i/>
          <w:sz w:val="18"/>
          <w:szCs w:val="18"/>
        </w:rPr>
        <w:t>9</w:t>
      </w:r>
    </w:p>
    <w:p w:rsidR="004E0A29" w:rsidRDefault="004E0A29" w:rsidP="004E0A29">
      <w:pPr>
        <w:rPr>
          <w:rFonts w:ascii="Republika" w:hAnsi="Republika"/>
        </w:rPr>
      </w:pPr>
    </w:p>
    <w:p w:rsidR="004E0A29" w:rsidRDefault="004E0A29" w:rsidP="004E0A29">
      <w:pPr>
        <w:rPr>
          <w:rFonts w:ascii="Republika" w:hAnsi="Republika"/>
        </w:rPr>
      </w:pPr>
      <w:r>
        <w:rPr>
          <w:noProof/>
          <w:lang w:eastAsia="sl-SI"/>
        </w:rPr>
        <w:drawing>
          <wp:inline distT="0" distB="0" distL="0" distR="0" wp14:anchorId="1B4BE91C" wp14:editId="4A3AAADE">
            <wp:extent cx="6348730" cy="3873500"/>
            <wp:effectExtent l="0" t="0" r="13970" b="12700"/>
            <wp:docPr id="19" name="Grafikon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rPr>
          <w:rFonts w:ascii="Republika" w:hAnsi="Republika"/>
        </w:rPr>
      </w:pPr>
    </w:p>
    <w:p w:rsidR="004E0A29" w:rsidRDefault="004E0A29" w:rsidP="004E0A29">
      <w:pPr>
        <w:rPr>
          <w:rFonts w:ascii="Republika" w:hAnsi="Republika"/>
        </w:rPr>
      </w:pPr>
    </w:p>
    <w:p w:rsidR="004E0A29" w:rsidRPr="00A65D3F" w:rsidRDefault="004E0A29" w:rsidP="004E0A29">
      <w:pPr>
        <w:pStyle w:val="Naslov1"/>
      </w:pPr>
      <w:bookmarkStart w:id="31" w:name="_Toc41907935"/>
      <w:r>
        <w:lastRenderedPageBreak/>
        <w:t>2</w:t>
      </w:r>
      <w:r w:rsidRPr="00A65D3F">
        <w:t>.</w:t>
      </w:r>
      <w:r w:rsidRPr="00A65D3F">
        <w:tab/>
      </w:r>
      <w:bookmarkStart w:id="32" w:name="_Toc349556624"/>
      <w:r w:rsidRPr="00A65D3F">
        <w:t>EVROPSKE CENE</w:t>
      </w:r>
      <w:bookmarkEnd w:id="31"/>
    </w:p>
    <w:p w:rsidR="004E0A29" w:rsidRPr="00A65D3F" w:rsidRDefault="004E0A29" w:rsidP="004E0A29">
      <w:pPr>
        <w:pStyle w:val="Naslov1"/>
      </w:pPr>
      <w:bookmarkStart w:id="33" w:name="_Toc130015344"/>
      <w:bookmarkStart w:id="34" w:name="_Toc349556614"/>
      <w:bookmarkStart w:id="35" w:name="_Toc41907936"/>
      <w:r>
        <w:t xml:space="preserve">2.1. </w:t>
      </w:r>
      <w:r w:rsidRPr="00A65D3F">
        <w:t>Podpora skladiščenju</w:t>
      </w:r>
      <w:bookmarkEnd w:id="33"/>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2271"/>
      </w:tblGrid>
      <w:tr w:rsidR="004E0A29" w:rsidRPr="00A65D3F" w:rsidTr="00BF67E0">
        <w:tc>
          <w:tcPr>
            <w:tcW w:w="2119" w:type="dxa"/>
            <w:shd w:val="clear" w:color="auto" w:fill="D7E7F5"/>
          </w:tcPr>
          <w:p w:rsidR="004E0A29" w:rsidRPr="00A65D3F" w:rsidRDefault="004E0A29" w:rsidP="00BF67E0">
            <w:pPr>
              <w:rPr>
                <w:rFonts w:ascii="Republika" w:hAnsi="Republika"/>
                <w:sz w:val="18"/>
              </w:rPr>
            </w:pPr>
          </w:p>
        </w:tc>
        <w:tc>
          <w:tcPr>
            <w:tcW w:w="2271" w:type="dxa"/>
            <w:shd w:val="clear" w:color="auto" w:fill="D7E7F5"/>
          </w:tcPr>
          <w:p w:rsidR="004E0A29" w:rsidRPr="00A65D3F" w:rsidRDefault="004E0A29" w:rsidP="00BF67E0">
            <w:pPr>
              <w:jc w:val="center"/>
              <w:rPr>
                <w:rFonts w:ascii="Republika" w:hAnsi="Republika"/>
                <w:sz w:val="18"/>
              </w:rPr>
            </w:pPr>
            <w:r w:rsidRPr="00A65D3F">
              <w:rPr>
                <w:rFonts w:ascii="Republika" w:hAnsi="Republika"/>
                <w:b/>
                <w:sz w:val="18"/>
              </w:rPr>
              <w:t>(</w:t>
            </w:r>
            <w:r w:rsidRPr="00A65D3F">
              <w:rPr>
                <w:rFonts w:ascii="Republika" w:hAnsi="Republika"/>
                <w:b/>
                <w:sz w:val="18"/>
                <w:shd w:val="clear" w:color="auto" w:fill="D7E7F5"/>
              </w:rPr>
              <w:t>EUR/100 kg klavne mase</w:t>
            </w:r>
            <w:r w:rsidRPr="00A65D3F">
              <w:rPr>
                <w:rFonts w:ascii="Republika" w:hAnsi="Republika"/>
                <w:sz w:val="18"/>
              </w:rPr>
              <w:t>)</w:t>
            </w:r>
          </w:p>
        </w:tc>
      </w:tr>
      <w:tr w:rsidR="004E0A29" w:rsidRPr="00A65D3F" w:rsidTr="00BF67E0">
        <w:tc>
          <w:tcPr>
            <w:tcW w:w="2119" w:type="dxa"/>
            <w:shd w:val="clear" w:color="auto" w:fill="D7E7F5"/>
          </w:tcPr>
          <w:p w:rsidR="004E0A29" w:rsidRPr="00A65D3F" w:rsidRDefault="004E0A29" w:rsidP="00BF67E0">
            <w:pPr>
              <w:rPr>
                <w:rFonts w:ascii="Republika" w:hAnsi="Republika"/>
                <w:b/>
              </w:rPr>
            </w:pPr>
            <w:r w:rsidRPr="00A65D3F">
              <w:rPr>
                <w:rFonts w:ascii="Republika" w:hAnsi="Republika"/>
                <w:b/>
              </w:rPr>
              <w:t>Bazna cena:</w:t>
            </w:r>
          </w:p>
        </w:tc>
        <w:tc>
          <w:tcPr>
            <w:tcW w:w="2271" w:type="dxa"/>
            <w:vAlign w:val="bottom"/>
          </w:tcPr>
          <w:p w:rsidR="004E0A29" w:rsidRPr="00A65D3F" w:rsidRDefault="004E0A29" w:rsidP="00BF67E0">
            <w:pPr>
              <w:jc w:val="center"/>
              <w:rPr>
                <w:rFonts w:ascii="Republika" w:hAnsi="Republika"/>
                <w:sz w:val="20"/>
              </w:rPr>
            </w:pPr>
            <w:r w:rsidRPr="00A65D3F">
              <w:rPr>
                <w:rFonts w:ascii="Republika" w:hAnsi="Republika"/>
                <w:sz w:val="20"/>
              </w:rPr>
              <w:t>222,40</w:t>
            </w:r>
          </w:p>
        </w:tc>
      </w:tr>
      <w:tr w:rsidR="004E0A29" w:rsidRPr="00A65D3F" w:rsidTr="00BF67E0">
        <w:tc>
          <w:tcPr>
            <w:tcW w:w="2119" w:type="dxa"/>
            <w:shd w:val="clear" w:color="auto" w:fill="D7E7F5"/>
          </w:tcPr>
          <w:p w:rsidR="004E0A29" w:rsidRPr="00A65D3F" w:rsidRDefault="004E0A29" w:rsidP="00BF67E0">
            <w:pPr>
              <w:rPr>
                <w:rFonts w:ascii="Republika" w:hAnsi="Republika"/>
                <w:b/>
              </w:rPr>
            </w:pPr>
            <w:r w:rsidRPr="00A65D3F">
              <w:rPr>
                <w:rFonts w:ascii="Republika" w:hAnsi="Republika"/>
                <w:b/>
              </w:rPr>
              <w:t>103% bazne cene:</w:t>
            </w:r>
          </w:p>
        </w:tc>
        <w:tc>
          <w:tcPr>
            <w:tcW w:w="2271" w:type="dxa"/>
            <w:vAlign w:val="bottom"/>
          </w:tcPr>
          <w:p w:rsidR="004E0A29" w:rsidRPr="00A65D3F" w:rsidRDefault="004E0A29" w:rsidP="00BF67E0">
            <w:pPr>
              <w:jc w:val="center"/>
              <w:rPr>
                <w:rFonts w:ascii="Republika" w:hAnsi="Republika"/>
                <w:sz w:val="20"/>
              </w:rPr>
            </w:pPr>
            <w:r w:rsidRPr="00A65D3F">
              <w:rPr>
                <w:rFonts w:ascii="Republika" w:hAnsi="Republika"/>
                <w:sz w:val="20"/>
              </w:rPr>
              <w:t>229,07</w:t>
            </w:r>
          </w:p>
        </w:tc>
      </w:tr>
    </w:tbl>
    <w:p w:rsidR="004E0A29" w:rsidRPr="00A65D3F" w:rsidRDefault="004E0A29" w:rsidP="004E0A29">
      <w:pPr>
        <w:rPr>
          <w:rFonts w:ascii="Republika" w:hAnsi="Republika"/>
        </w:rPr>
      </w:pPr>
    </w:p>
    <w:p w:rsidR="004E0A29" w:rsidRPr="00A65D3F" w:rsidRDefault="004E0A29" w:rsidP="004E0A29">
      <w:pPr>
        <w:rPr>
          <w:rFonts w:ascii="Republika" w:hAnsi="Republika"/>
        </w:rPr>
      </w:pPr>
    </w:p>
    <w:p w:rsidR="004E0A29" w:rsidRPr="00A65D3F" w:rsidRDefault="004E0A29" w:rsidP="004E0A29">
      <w:pPr>
        <w:spacing w:after="0" w:line="360" w:lineRule="auto"/>
        <w:jc w:val="both"/>
        <w:rPr>
          <w:rFonts w:ascii="Republika" w:hAnsi="Republika"/>
          <w:i/>
          <w:sz w:val="18"/>
          <w:szCs w:val="18"/>
        </w:rPr>
      </w:pPr>
      <w:bookmarkStart w:id="36" w:name="_Toc349556625"/>
      <w:r w:rsidRPr="00A65D3F">
        <w:rPr>
          <w:rFonts w:ascii="Republika" w:hAnsi="Republika"/>
          <w:i/>
          <w:sz w:val="18"/>
          <w:szCs w:val="18"/>
        </w:rPr>
        <w:t>Tabela 9: Koeficienti za izračun povprečne tržne cene, preračunane na kakovostni tržni razred R3:</w:t>
      </w:r>
      <w:bookmarkEnd w:id="36"/>
    </w:p>
    <w:p w:rsidR="004E0A29" w:rsidRPr="00A65D3F" w:rsidRDefault="004E0A29" w:rsidP="004E0A29">
      <w:pPr>
        <w:rPr>
          <w:rFonts w:ascii="Republika" w:hAnsi="Republik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1417"/>
      </w:tblGrid>
      <w:tr w:rsidR="004E0A29" w:rsidRPr="00A65D3F" w:rsidTr="00BF67E0">
        <w:tc>
          <w:tcPr>
            <w:tcW w:w="1555" w:type="dxa"/>
            <w:shd w:val="clear" w:color="auto" w:fill="D7E7F5"/>
          </w:tcPr>
          <w:p w:rsidR="004E0A29" w:rsidRPr="00A65D3F" w:rsidRDefault="004E0A29" w:rsidP="00BF67E0">
            <w:pPr>
              <w:jc w:val="center"/>
              <w:rPr>
                <w:rFonts w:ascii="Republika" w:hAnsi="Republika"/>
                <w:b/>
                <w:bCs/>
                <w:sz w:val="18"/>
              </w:rPr>
            </w:pPr>
            <w:r>
              <w:rPr>
                <w:rFonts w:ascii="Republika" w:hAnsi="Republika"/>
                <w:b/>
                <w:bCs/>
                <w:sz w:val="18"/>
              </w:rPr>
              <w:t>KAKOVOSTNI TRŽNI RAZRED</w:t>
            </w:r>
          </w:p>
        </w:tc>
        <w:tc>
          <w:tcPr>
            <w:tcW w:w="1417" w:type="dxa"/>
            <w:shd w:val="clear" w:color="auto" w:fill="D7E7F5"/>
          </w:tcPr>
          <w:p w:rsidR="004E0A29" w:rsidRPr="00A65D3F" w:rsidRDefault="004E0A29" w:rsidP="00BF67E0">
            <w:pPr>
              <w:jc w:val="center"/>
              <w:rPr>
                <w:rFonts w:ascii="Republika" w:hAnsi="Republika"/>
                <w:sz w:val="18"/>
              </w:rPr>
            </w:pPr>
            <w:r w:rsidRPr="00A65D3F">
              <w:rPr>
                <w:rFonts w:ascii="Republika" w:hAnsi="Republika"/>
                <w:b/>
                <w:bCs/>
                <w:sz w:val="18"/>
              </w:rPr>
              <w:t>Koeficient</w:t>
            </w:r>
          </w:p>
        </w:tc>
      </w:tr>
      <w:tr w:rsidR="004E0A29" w:rsidRPr="00A65D3F" w:rsidTr="00BF67E0">
        <w:tc>
          <w:tcPr>
            <w:tcW w:w="1555" w:type="dxa"/>
            <w:shd w:val="clear" w:color="auto" w:fill="D7E7F5"/>
          </w:tcPr>
          <w:p w:rsidR="004E0A29" w:rsidRPr="00A65D3F" w:rsidRDefault="004E0A29" w:rsidP="00BF67E0">
            <w:pPr>
              <w:jc w:val="center"/>
              <w:rPr>
                <w:rFonts w:ascii="Republika" w:eastAsia="Arial Unicode MS" w:hAnsi="Republika"/>
                <w:b/>
                <w:bCs/>
                <w:sz w:val="18"/>
              </w:rPr>
            </w:pPr>
            <w:r w:rsidRPr="00A65D3F">
              <w:rPr>
                <w:rFonts w:ascii="Republika" w:hAnsi="Republika"/>
                <w:b/>
                <w:bCs/>
                <w:sz w:val="18"/>
              </w:rPr>
              <w:t>U2</w:t>
            </w:r>
          </w:p>
        </w:tc>
        <w:tc>
          <w:tcPr>
            <w:tcW w:w="1417" w:type="dxa"/>
          </w:tcPr>
          <w:p w:rsidR="004E0A29" w:rsidRPr="00A65D3F" w:rsidRDefault="004E0A29" w:rsidP="00BF67E0">
            <w:pPr>
              <w:jc w:val="center"/>
              <w:rPr>
                <w:rFonts w:ascii="Republika" w:eastAsia="Arial Unicode MS" w:hAnsi="Republika"/>
                <w:b/>
                <w:bCs/>
                <w:sz w:val="18"/>
              </w:rPr>
            </w:pPr>
            <w:r w:rsidRPr="00A65D3F">
              <w:rPr>
                <w:rFonts w:ascii="Republika" w:hAnsi="Republika"/>
                <w:sz w:val="18"/>
              </w:rPr>
              <w:t>1,058</w:t>
            </w:r>
          </w:p>
        </w:tc>
      </w:tr>
      <w:tr w:rsidR="004E0A29" w:rsidRPr="00A65D3F" w:rsidTr="00BF67E0">
        <w:tc>
          <w:tcPr>
            <w:tcW w:w="1555" w:type="dxa"/>
            <w:shd w:val="clear" w:color="auto" w:fill="D7E7F5"/>
          </w:tcPr>
          <w:p w:rsidR="004E0A29" w:rsidRPr="00A65D3F" w:rsidRDefault="004E0A29" w:rsidP="00BF67E0">
            <w:pPr>
              <w:jc w:val="center"/>
              <w:rPr>
                <w:rFonts w:ascii="Republika" w:eastAsia="Arial Unicode MS" w:hAnsi="Republika"/>
                <w:b/>
                <w:bCs/>
                <w:sz w:val="18"/>
              </w:rPr>
            </w:pPr>
            <w:r w:rsidRPr="00A65D3F">
              <w:rPr>
                <w:rFonts w:ascii="Republika" w:hAnsi="Republika"/>
                <w:b/>
                <w:bCs/>
                <w:sz w:val="18"/>
              </w:rPr>
              <w:t>U3</w:t>
            </w:r>
          </w:p>
        </w:tc>
        <w:tc>
          <w:tcPr>
            <w:tcW w:w="1417" w:type="dxa"/>
          </w:tcPr>
          <w:p w:rsidR="004E0A29" w:rsidRPr="00A65D3F" w:rsidRDefault="004E0A29" w:rsidP="00BF67E0">
            <w:pPr>
              <w:jc w:val="center"/>
              <w:rPr>
                <w:rFonts w:ascii="Republika" w:eastAsia="Arial Unicode MS" w:hAnsi="Republika"/>
                <w:b/>
                <w:bCs/>
                <w:sz w:val="18"/>
              </w:rPr>
            </w:pPr>
            <w:r w:rsidRPr="00A65D3F">
              <w:rPr>
                <w:rFonts w:ascii="Republika" w:hAnsi="Republika"/>
                <w:sz w:val="18"/>
              </w:rPr>
              <w:t>1,044</w:t>
            </w:r>
          </w:p>
        </w:tc>
      </w:tr>
      <w:tr w:rsidR="004E0A29" w:rsidRPr="00A65D3F" w:rsidTr="00BF67E0">
        <w:tc>
          <w:tcPr>
            <w:tcW w:w="1555" w:type="dxa"/>
            <w:shd w:val="clear" w:color="auto" w:fill="D7E7F5"/>
          </w:tcPr>
          <w:p w:rsidR="004E0A29" w:rsidRPr="00A65D3F" w:rsidRDefault="004E0A29" w:rsidP="00BF67E0">
            <w:pPr>
              <w:jc w:val="center"/>
              <w:rPr>
                <w:rFonts w:ascii="Republika" w:eastAsia="Arial Unicode MS" w:hAnsi="Republika"/>
                <w:b/>
                <w:bCs/>
                <w:sz w:val="18"/>
              </w:rPr>
            </w:pPr>
            <w:r w:rsidRPr="00A65D3F">
              <w:rPr>
                <w:rFonts w:ascii="Republika" w:hAnsi="Republika"/>
                <w:b/>
                <w:bCs/>
                <w:sz w:val="18"/>
              </w:rPr>
              <w:t>U4</w:t>
            </w:r>
          </w:p>
        </w:tc>
        <w:tc>
          <w:tcPr>
            <w:tcW w:w="1417" w:type="dxa"/>
          </w:tcPr>
          <w:p w:rsidR="004E0A29" w:rsidRPr="00A65D3F" w:rsidRDefault="004E0A29" w:rsidP="00BF67E0">
            <w:pPr>
              <w:jc w:val="center"/>
              <w:rPr>
                <w:rFonts w:ascii="Republika" w:eastAsia="Arial Unicode MS" w:hAnsi="Republika"/>
                <w:b/>
                <w:bCs/>
                <w:sz w:val="18"/>
              </w:rPr>
            </w:pPr>
            <w:r w:rsidRPr="00A65D3F">
              <w:rPr>
                <w:rFonts w:ascii="Republika" w:hAnsi="Republika"/>
                <w:sz w:val="18"/>
              </w:rPr>
              <w:t>1,015</w:t>
            </w:r>
          </w:p>
        </w:tc>
      </w:tr>
      <w:tr w:rsidR="004E0A29" w:rsidRPr="00A65D3F" w:rsidTr="00BF67E0">
        <w:tc>
          <w:tcPr>
            <w:tcW w:w="1555" w:type="dxa"/>
            <w:shd w:val="clear" w:color="auto" w:fill="D7E7F5"/>
          </w:tcPr>
          <w:p w:rsidR="004E0A29" w:rsidRPr="00A65D3F" w:rsidRDefault="004E0A29" w:rsidP="00BF67E0">
            <w:pPr>
              <w:jc w:val="center"/>
              <w:rPr>
                <w:rFonts w:ascii="Republika" w:eastAsia="Arial Unicode MS" w:hAnsi="Republika"/>
                <w:b/>
                <w:bCs/>
                <w:sz w:val="18"/>
              </w:rPr>
            </w:pPr>
            <w:r w:rsidRPr="00A65D3F">
              <w:rPr>
                <w:rFonts w:ascii="Republika" w:hAnsi="Republika"/>
                <w:b/>
                <w:bCs/>
                <w:sz w:val="18"/>
              </w:rPr>
              <w:t>R2</w:t>
            </w:r>
          </w:p>
        </w:tc>
        <w:tc>
          <w:tcPr>
            <w:tcW w:w="1417" w:type="dxa"/>
          </w:tcPr>
          <w:p w:rsidR="004E0A29" w:rsidRPr="00A65D3F" w:rsidRDefault="004E0A29" w:rsidP="00BF67E0">
            <w:pPr>
              <w:jc w:val="center"/>
              <w:rPr>
                <w:rFonts w:ascii="Republika" w:eastAsia="Arial Unicode MS" w:hAnsi="Republika"/>
                <w:b/>
                <w:bCs/>
                <w:sz w:val="18"/>
              </w:rPr>
            </w:pPr>
            <w:r w:rsidRPr="00A65D3F">
              <w:rPr>
                <w:rFonts w:ascii="Republika" w:hAnsi="Republika"/>
                <w:sz w:val="18"/>
              </w:rPr>
              <w:t>1,015</w:t>
            </w:r>
          </w:p>
        </w:tc>
      </w:tr>
      <w:tr w:rsidR="004E0A29" w:rsidRPr="00A65D3F" w:rsidTr="00BF67E0">
        <w:tc>
          <w:tcPr>
            <w:tcW w:w="1555" w:type="dxa"/>
            <w:shd w:val="clear" w:color="auto" w:fill="D7E7F5"/>
          </w:tcPr>
          <w:p w:rsidR="004E0A29" w:rsidRPr="00A65D3F" w:rsidRDefault="004E0A29" w:rsidP="00BF67E0">
            <w:pPr>
              <w:jc w:val="center"/>
              <w:rPr>
                <w:rFonts w:ascii="Republika" w:eastAsia="Arial Unicode MS" w:hAnsi="Republika"/>
                <w:b/>
                <w:bCs/>
                <w:sz w:val="18"/>
              </w:rPr>
            </w:pPr>
            <w:r w:rsidRPr="00A65D3F">
              <w:rPr>
                <w:rFonts w:ascii="Republika" w:hAnsi="Republika"/>
                <w:b/>
                <w:bCs/>
                <w:sz w:val="18"/>
              </w:rPr>
              <w:t>R3</w:t>
            </w:r>
          </w:p>
        </w:tc>
        <w:tc>
          <w:tcPr>
            <w:tcW w:w="1417" w:type="dxa"/>
          </w:tcPr>
          <w:p w:rsidR="004E0A29" w:rsidRPr="00A65D3F" w:rsidRDefault="004E0A29" w:rsidP="00BF67E0">
            <w:pPr>
              <w:jc w:val="center"/>
              <w:rPr>
                <w:rFonts w:ascii="Republika" w:eastAsia="Arial Unicode MS" w:hAnsi="Republika"/>
                <w:b/>
                <w:bCs/>
                <w:sz w:val="18"/>
              </w:rPr>
            </w:pPr>
            <w:r w:rsidRPr="00A65D3F">
              <w:rPr>
                <w:rFonts w:ascii="Republika" w:hAnsi="Republika"/>
                <w:sz w:val="18"/>
              </w:rPr>
              <w:t>1,000</w:t>
            </w:r>
          </w:p>
        </w:tc>
      </w:tr>
      <w:tr w:rsidR="004E0A29" w:rsidRPr="00A65D3F" w:rsidTr="00BF67E0">
        <w:tc>
          <w:tcPr>
            <w:tcW w:w="1555" w:type="dxa"/>
            <w:shd w:val="clear" w:color="auto" w:fill="D7E7F5"/>
          </w:tcPr>
          <w:p w:rsidR="004E0A29" w:rsidRPr="00A65D3F" w:rsidRDefault="004E0A29" w:rsidP="00BF67E0">
            <w:pPr>
              <w:jc w:val="center"/>
              <w:rPr>
                <w:rFonts w:ascii="Republika" w:eastAsia="Arial Unicode MS" w:hAnsi="Republika"/>
                <w:b/>
                <w:bCs/>
                <w:sz w:val="18"/>
              </w:rPr>
            </w:pPr>
            <w:r w:rsidRPr="00A65D3F">
              <w:rPr>
                <w:rFonts w:ascii="Republika" w:hAnsi="Republika"/>
                <w:b/>
                <w:bCs/>
                <w:sz w:val="18"/>
              </w:rPr>
              <w:t>R4</w:t>
            </w:r>
          </w:p>
        </w:tc>
        <w:tc>
          <w:tcPr>
            <w:tcW w:w="1417" w:type="dxa"/>
          </w:tcPr>
          <w:p w:rsidR="004E0A29" w:rsidRPr="00A65D3F" w:rsidRDefault="004E0A29" w:rsidP="00BF67E0">
            <w:pPr>
              <w:jc w:val="center"/>
              <w:rPr>
                <w:rFonts w:ascii="Republika" w:eastAsia="Arial Unicode MS" w:hAnsi="Republika"/>
                <w:b/>
                <w:bCs/>
                <w:sz w:val="18"/>
              </w:rPr>
            </w:pPr>
            <w:r w:rsidRPr="00A65D3F">
              <w:rPr>
                <w:rFonts w:ascii="Republika" w:hAnsi="Republika"/>
                <w:sz w:val="18"/>
              </w:rPr>
              <w:t>0,971</w:t>
            </w:r>
          </w:p>
        </w:tc>
      </w:tr>
      <w:tr w:rsidR="004E0A29" w:rsidRPr="00A65D3F" w:rsidTr="00BF67E0">
        <w:tc>
          <w:tcPr>
            <w:tcW w:w="1555" w:type="dxa"/>
            <w:shd w:val="clear" w:color="auto" w:fill="D7E7F5"/>
          </w:tcPr>
          <w:p w:rsidR="004E0A29" w:rsidRPr="00A65D3F" w:rsidRDefault="004E0A29" w:rsidP="00BF67E0">
            <w:pPr>
              <w:jc w:val="center"/>
              <w:rPr>
                <w:rFonts w:ascii="Republika" w:eastAsia="Arial Unicode MS" w:hAnsi="Republika"/>
                <w:b/>
                <w:bCs/>
                <w:sz w:val="18"/>
              </w:rPr>
            </w:pPr>
            <w:r w:rsidRPr="00A65D3F">
              <w:rPr>
                <w:rFonts w:ascii="Republika" w:hAnsi="Republika"/>
                <w:b/>
                <w:bCs/>
                <w:sz w:val="18"/>
              </w:rPr>
              <w:t>O2</w:t>
            </w:r>
          </w:p>
        </w:tc>
        <w:tc>
          <w:tcPr>
            <w:tcW w:w="1417" w:type="dxa"/>
          </w:tcPr>
          <w:p w:rsidR="004E0A29" w:rsidRPr="00A65D3F" w:rsidRDefault="004E0A29" w:rsidP="00BF67E0">
            <w:pPr>
              <w:jc w:val="center"/>
              <w:rPr>
                <w:rFonts w:ascii="Republika" w:eastAsia="Arial Unicode MS" w:hAnsi="Republika"/>
                <w:b/>
                <w:bCs/>
                <w:sz w:val="18"/>
              </w:rPr>
            </w:pPr>
            <w:r w:rsidRPr="00A65D3F">
              <w:rPr>
                <w:rFonts w:ascii="Republika" w:hAnsi="Republika"/>
                <w:sz w:val="18"/>
              </w:rPr>
              <w:t>0,956</w:t>
            </w:r>
          </w:p>
        </w:tc>
      </w:tr>
      <w:tr w:rsidR="004E0A29" w:rsidRPr="00A65D3F" w:rsidTr="00BF67E0">
        <w:tc>
          <w:tcPr>
            <w:tcW w:w="1555" w:type="dxa"/>
            <w:shd w:val="clear" w:color="auto" w:fill="D7E7F5"/>
          </w:tcPr>
          <w:p w:rsidR="004E0A29" w:rsidRPr="00A65D3F" w:rsidRDefault="004E0A29" w:rsidP="00BF67E0">
            <w:pPr>
              <w:jc w:val="center"/>
              <w:rPr>
                <w:rFonts w:ascii="Republika" w:eastAsia="Arial Unicode MS" w:hAnsi="Republika"/>
                <w:b/>
                <w:bCs/>
                <w:sz w:val="18"/>
              </w:rPr>
            </w:pPr>
            <w:r w:rsidRPr="00A65D3F">
              <w:rPr>
                <w:rFonts w:ascii="Republika" w:hAnsi="Republika"/>
                <w:b/>
                <w:bCs/>
                <w:sz w:val="18"/>
              </w:rPr>
              <w:t>O3</w:t>
            </w:r>
          </w:p>
        </w:tc>
        <w:tc>
          <w:tcPr>
            <w:tcW w:w="1417" w:type="dxa"/>
          </w:tcPr>
          <w:p w:rsidR="004E0A29" w:rsidRPr="00A65D3F" w:rsidRDefault="004E0A29" w:rsidP="00BF67E0">
            <w:pPr>
              <w:jc w:val="center"/>
              <w:rPr>
                <w:rFonts w:ascii="Republika" w:eastAsia="Arial Unicode MS" w:hAnsi="Republika"/>
                <w:b/>
                <w:bCs/>
                <w:sz w:val="18"/>
              </w:rPr>
            </w:pPr>
            <w:r w:rsidRPr="00A65D3F">
              <w:rPr>
                <w:rFonts w:ascii="Republika" w:hAnsi="Republika"/>
                <w:sz w:val="18"/>
              </w:rPr>
              <w:t>0,942</w:t>
            </w:r>
          </w:p>
        </w:tc>
      </w:tr>
      <w:tr w:rsidR="004E0A29" w:rsidRPr="00A65D3F" w:rsidTr="00BF67E0">
        <w:tc>
          <w:tcPr>
            <w:tcW w:w="1555" w:type="dxa"/>
            <w:shd w:val="clear" w:color="auto" w:fill="D7E7F5"/>
          </w:tcPr>
          <w:p w:rsidR="004E0A29" w:rsidRPr="00A65D3F" w:rsidRDefault="004E0A29" w:rsidP="00BF67E0">
            <w:pPr>
              <w:jc w:val="center"/>
              <w:rPr>
                <w:rFonts w:ascii="Republika" w:eastAsia="Arial Unicode MS" w:hAnsi="Republika"/>
                <w:b/>
                <w:bCs/>
                <w:sz w:val="18"/>
              </w:rPr>
            </w:pPr>
            <w:r w:rsidRPr="00A65D3F">
              <w:rPr>
                <w:rFonts w:ascii="Republika" w:hAnsi="Republika"/>
                <w:b/>
                <w:bCs/>
                <w:sz w:val="18"/>
              </w:rPr>
              <w:t>O4</w:t>
            </w:r>
          </w:p>
        </w:tc>
        <w:tc>
          <w:tcPr>
            <w:tcW w:w="1417" w:type="dxa"/>
          </w:tcPr>
          <w:p w:rsidR="004E0A29" w:rsidRPr="00A65D3F" w:rsidRDefault="004E0A29" w:rsidP="00BF67E0">
            <w:pPr>
              <w:jc w:val="center"/>
              <w:rPr>
                <w:rFonts w:ascii="Republika" w:eastAsia="Arial Unicode MS" w:hAnsi="Republika"/>
                <w:b/>
                <w:bCs/>
                <w:sz w:val="18"/>
              </w:rPr>
            </w:pPr>
            <w:r w:rsidRPr="00A65D3F">
              <w:rPr>
                <w:rFonts w:ascii="Republika" w:hAnsi="Republika"/>
                <w:sz w:val="18"/>
              </w:rPr>
              <w:t>0,914</w:t>
            </w:r>
          </w:p>
        </w:tc>
      </w:tr>
    </w:tbl>
    <w:p w:rsidR="004E0A29" w:rsidRPr="00A65D3F" w:rsidRDefault="004E0A29" w:rsidP="004E0A29">
      <w:pPr>
        <w:pStyle w:val="Napis"/>
        <w:rPr>
          <w:rFonts w:ascii="Republika" w:hAnsi="Republika"/>
        </w:rPr>
      </w:pPr>
    </w:p>
    <w:p w:rsidR="004E0A29" w:rsidRPr="00A65D3F" w:rsidRDefault="004E0A29" w:rsidP="004E0A29">
      <w:pPr>
        <w:pStyle w:val="Napis"/>
        <w:rPr>
          <w:rFonts w:ascii="Republika" w:hAnsi="Republika"/>
        </w:rPr>
      </w:pPr>
    </w:p>
    <w:p w:rsidR="004E0A29" w:rsidRDefault="004E0A29" w:rsidP="004E0A29">
      <w:pPr>
        <w:pStyle w:val="Napis"/>
        <w:rPr>
          <w:rFonts w:ascii="Republika" w:hAnsi="Republika"/>
        </w:rPr>
      </w:pPr>
    </w:p>
    <w:p w:rsidR="004E0A29" w:rsidRDefault="004E0A29" w:rsidP="004E0A29">
      <w:pPr>
        <w:pStyle w:val="Napis"/>
        <w:rPr>
          <w:rFonts w:ascii="Republika" w:hAnsi="Republika"/>
        </w:rPr>
      </w:pPr>
    </w:p>
    <w:p w:rsidR="004E0A29" w:rsidRDefault="004E0A29" w:rsidP="004E0A29">
      <w:pPr>
        <w:pStyle w:val="Napis"/>
        <w:rPr>
          <w:rFonts w:ascii="Republika" w:hAnsi="Republika"/>
        </w:rPr>
      </w:pPr>
    </w:p>
    <w:p w:rsidR="004E0A29" w:rsidRDefault="004E0A29" w:rsidP="004E0A29">
      <w:pPr>
        <w:pStyle w:val="Napis"/>
        <w:rPr>
          <w:rFonts w:ascii="Republika" w:hAnsi="Republika"/>
        </w:rPr>
      </w:pPr>
    </w:p>
    <w:p w:rsidR="004E0A29" w:rsidRDefault="004E0A29" w:rsidP="004E0A29">
      <w:pPr>
        <w:pStyle w:val="Napis"/>
        <w:rPr>
          <w:rFonts w:ascii="Republika" w:hAnsi="Republika"/>
        </w:rPr>
      </w:pPr>
    </w:p>
    <w:p w:rsidR="004E0A29" w:rsidRDefault="004E0A29" w:rsidP="004E0A29">
      <w:pPr>
        <w:pStyle w:val="Napis"/>
        <w:rPr>
          <w:rFonts w:ascii="Republika" w:hAnsi="Republika"/>
        </w:rPr>
      </w:pPr>
    </w:p>
    <w:p w:rsidR="004E0A29" w:rsidRDefault="004E0A29" w:rsidP="004E0A29">
      <w:pPr>
        <w:pStyle w:val="Napis"/>
        <w:rPr>
          <w:rFonts w:ascii="Republika" w:hAnsi="Republika"/>
        </w:rPr>
      </w:pPr>
    </w:p>
    <w:p w:rsidR="004E0A29" w:rsidRDefault="004E0A29" w:rsidP="004E0A29">
      <w:pPr>
        <w:pStyle w:val="Napis"/>
        <w:rPr>
          <w:rFonts w:ascii="Republika" w:hAnsi="Republika"/>
        </w:rPr>
      </w:pPr>
    </w:p>
    <w:bookmarkEnd w:id="32"/>
    <w:p w:rsidR="004E0A29" w:rsidRDefault="004E0A29" w:rsidP="004E0A29">
      <w:pPr>
        <w:sectPr w:rsidR="004E0A29" w:rsidSect="00BF67E0">
          <w:footerReference w:type="default" r:id="rId16"/>
          <w:pgSz w:w="11900" w:h="16838"/>
          <w:pgMar w:top="1440" w:right="626" w:bottom="1134" w:left="1276" w:header="0" w:footer="0" w:gutter="0"/>
          <w:pgNumType w:start="0"/>
          <w:cols w:space="0" w:equalWidth="0">
            <w:col w:w="10820"/>
          </w:cols>
          <w:titlePg/>
          <w:docGrid w:linePitch="360"/>
        </w:sectPr>
      </w:pPr>
    </w:p>
    <w:p w:rsidR="004E0A29" w:rsidRPr="002F11DE" w:rsidRDefault="004E0A29" w:rsidP="004E0A29">
      <w:pPr>
        <w:spacing w:after="0" w:line="360" w:lineRule="auto"/>
        <w:jc w:val="both"/>
        <w:rPr>
          <w:rFonts w:ascii="Republika" w:hAnsi="Republika"/>
        </w:rPr>
      </w:pPr>
      <w:r w:rsidRPr="002F11DE">
        <w:rPr>
          <w:rFonts w:ascii="Republika" w:hAnsi="Republika"/>
          <w:i/>
          <w:sz w:val="18"/>
          <w:szCs w:val="18"/>
        </w:rPr>
        <w:lastRenderedPageBreak/>
        <w:t xml:space="preserve">Tabela </w:t>
      </w:r>
      <w:r>
        <w:rPr>
          <w:rFonts w:ascii="Republika" w:hAnsi="Republika"/>
          <w:i/>
          <w:sz w:val="18"/>
          <w:szCs w:val="18"/>
        </w:rPr>
        <w:t>10</w:t>
      </w:r>
      <w:r w:rsidRPr="002F11DE">
        <w:rPr>
          <w:rFonts w:ascii="Republika" w:hAnsi="Republika"/>
          <w:i/>
          <w:sz w:val="18"/>
          <w:szCs w:val="18"/>
        </w:rPr>
        <w:t xml:space="preserve">: Gibanje tržne cene goveda, preračunane na kakovostni tržni razred R3, v državah EU po tednih v letu 2019v EUR/100 kg </w:t>
      </w:r>
    </w:p>
    <w:p w:rsidR="004E0A29" w:rsidRPr="00455CC2" w:rsidRDefault="004E0A29" w:rsidP="004E0A29">
      <w:pPr>
        <w:spacing w:after="0" w:line="360" w:lineRule="auto"/>
        <w:jc w:val="both"/>
        <w:rPr>
          <w:rFonts w:ascii="Republika" w:hAnsi="Republika"/>
          <w:b/>
          <w:i/>
          <w:sz w:val="18"/>
          <w:szCs w:val="18"/>
        </w:rPr>
      </w:pPr>
      <w:r w:rsidRPr="002F11DE">
        <w:rPr>
          <w:noProof/>
          <w:lang w:eastAsia="sl-SI"/>
        </w:rPr>
        <w:drawing>
          <wp:inline distT="0" distB="0" distL="0" distR="0" wp14:anchorId="47B9DC5E" wp14:editId="4047D432">
            <wp:extent cx="9315450" cy="6129478"/>
            <wp:effectExtent l="0" t="0" r="0" b="508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6990" cy="6143651"/>
                    </a:xfrm>
                    <a:prstGeom prst="rect">
                      <a:avLst/>
                    </a:prstGeom>
                    <a:noFill/>
                    <a:ln>
                      <a:noFill/>
                    </a:ln>
                  </pic:spPr>
                </pic:pic>
              </a:graphicData>
            </a:graphic>
          </wp:inline>
        </w:drawing>
      </w:r>
    </w:p>
    <w:p w:rsidR="004E0A29" w:rsidRDefault="004E0A29" w:rsidP="004E0A29">
      <w:pPr>
        <w:sectPr w:rsidR="004E0A29" w:rsidSect="00BF67E0">
          <w:pgSz w:w="16838" w:h="11900" w:orient="landscape" w:code="9"/>
          <w:pgMar w:top="1276" w:right="1440" w:bottom="626" w:left="1134" w:header="0" w:footer="285" w:gutter="0"/>
          <w:pgNumType w:start="0"/>
          <w:cols w:space="0" w:equalWidth="0">
            <w:col w:w="10820"/>
          </w:cols>
          <w:titlePg/>
          <w:docGrid w:linePitch="360"/>
        </w:sectPr>
      </w:pPr>
    </w:p>
    <w:p w:rsidR="004E0A29" w:rsidRDefault="004E0A29" w:rsidP="004E0A29">
      <w:pPr>
        <w:spacing w:after="0" w:line="360" w:lineRule="auto"/>
        <w:jc w:val="both"/>
        <w:rPr>
          <w:rFonts w:ascii="Republika" w:hAnsi="Republika"/>
          <w:i/>
          <w:sz w:val="18"/>
          <w:szCs w:val="18"/>
        </w:rPr>
      </w:pPr>
      <w:bookmarkStart w:id="37" w:name="_Toc130015353"/>
      <w:bookmarkStart w:id="38" w:name="_Toc349556631"/>
      <w:r w:rsidRPr="00AC1BFC">
        <w:rPr>
          <w:rFonts w:ascii="Republika" w:hAnsi="Republika"/>
          <w:i/>
          <w:sz w:val="18"/>
          <w:szCs w:val="18"/>
        </w:rPr>
        <w:lastRenderedPageBreak/>
        <w:t xml:space="preserve">Grafikon </w:t>
      </w:r>
      <w:r w:rsidRPr="00AC1BFC">
        <w:rPr>
          <w:rFonts w:ascii="Republika" w:hAnsi="Republika"/>
          <w:i/>
          <w:sz w:val="18"/>
          <w:szCs w:val="18"/>
        </w:rPr>
        <w:fldChar w:fldCharType="begin"/>
      </w:r>
      <w:r w:rsidRPr="00AC1BFC">
        <w:rPr>
          <w:rFonts w:ascii="Republika" w:hAnsi="Republika"/>
          <w:i/>
          <w:sz w:val="18"/>
          <w:szCs w:val="18"/>
        </w:rPr>
        <w:instrText xml:space="preserve"> SEQ Grafikon \* ARABIC </w:instrText>
      </w:r>
      <w:r w:rsidRPr="00AC1BFC">
        <w:rPr>
          <w:rFonts w:ascii="Republika" w:hAnsi="Republika"/>
          <w:i/>
          <w:sz w:val="18"/>
          <w:szCs w:val="18"/>
        </w:rPr>
        <w:fldChar w:fldCharType="separate"/>
      </w:r>
      <w:r w:rsidRPr="00AC1BFC">
        <w:rPr>
          <w:rFonts w:ascii="Republika" w:hAnsi="Republika"/>
          <w:i/>
          <w:sz w:val="18"/>
          <w:szCs w:val="18"/>
        </w:rPr>
        <w:t>6</w:t>
      </w:r>
      <w:r w:rsidRPr="00AC1BFC">
        <w:rPr>
          <w:rFonts w:ascii="Republika" w:hAnsi="Republika"/>
          <w:i/>
          <w:sz w:val="18"/>
          <w:szCs w:val="18"/>
        </w:rPr>
        <w:fldChar w:fldCharType="end"/>
      </w:r>
      <w:r w:rsidRPr="00AC1BFC">
        <w:rPr>
          <w:rFonts w:ascii="Republika" w:hAnsi="Republika"/>
          <w:i/>
          <w:sz w:val="18"/>
          <w:szCs w:val="18"/>
        </w:rPr>
        <w:t xml:space="preserve">: Slovenske in EU tržne cene v EUR/100 kg, preračunane na kakovostni tržni razred R3, v primerjavi s 103% bazne cene </w:t>
      </w:r>
      <w:bookmarkEnd w:id="37"/>
      <w:r w:rsidRPr="00AC1BFC">
        <w:rPr>
          <w:rFonts w:ascii="Republika" w:hAnsi="Republika"/>
          <w:i/>
          <w:sz w:val="18"/>
          <w:szCs w:val="18"/>
        </w:rPr>
        <w:t xml:space="preserve"> </w:t>
      </w:r>
    </w:p>
    <w:p w:rsidR="004E0A29" w:rsidRDefault="004E0A29" w:rsidP="004E0A29">
      <w:pPr>
        <w:spacing w:after="0" w:line="360" w:lineRule="auto"/>
        <w:jc w:val="both"/>
        <w:rPr>
          <w:rFonts w:ascii="Republika" w:hAnsi="Republika"/>
          <w:i/>
          <w:sz w:val="18"/>
          <w:szCs w:val="18"/>
        </w:rPr>
      </w:pPr>
      <w:r w:rsidRPr="00AC1BFC">
        <w:rPr>
          <w:rFonts w:ascii="Republika" w:hAnsi="Republika"/>
          <w:i/>
          <w:sz w:val="18"/>
          <w:szCs w:val="18"/>
        </w:rPr>
        <w:t>v letu 201</w:t>
      </w:r>
      <w:bookmarkEnd w:id="38"/>
      <w:r w:rsidRPr="00AC1BFC">
        <w:rPr>
          <w:rFonts w:ascii="Republika" w:hAnsi="Republika"/>
          <w:i/>
          <w:sz w:val="18"/>
          <w:szCs w:val="18"/>
        </w:rPr>
        <w:t>9</w:t>
      </w:r>
    </w:p>
    <w:p w:rsidR="004E0A29" w:rsidRPr="00AC1BFC" w:rsidRDefault="004E0A29" w:rsidP="004E0A29">
      <w:pPr>
        <w:spacing w:after="0" w:line="360" w:lineRule="auto"/>
        <w:jc w:val="both"/>
        <w:rPr>
          <w:rFonts w:ascii="Republika" w:hAnsi="Republika"/>
          <w:i/>
          <w:sz w:val="18"/>
          <w:szCs w:val="18"/>
        </w:rPr>
      </w:pPr>
      <w:r>
        <w:rPr>
          <w:noProof/>
          <w:lang w:eastAsia="sl-SI"/>
        </w:rPr>
        <w:drawing>
          <wp:inline distT="0" distB="0" distL="0" distR="0" wp14:anchorId="1EA45809" wp14:editId="21D20AE4">
            <wp:extent cx="6162675" cy="4505325"/>
            <wp:effectExtent l="0" t="0" r="9525" b="9525"/>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0A29" w:rsidRPr="00455CC2" w:rsidRDefault="004E0A29" w:rsidP="004E0A29">
      <w:pPr>
        <w:spacing w:after="0" w:line="360" w:lineRule="auto"/>
        <w:jc w:val="both"/>
        <w:rPr>
          <w:rFonts w:ascii="Republika" w:hAnsi="Republika"/>
          <w:b/>
          <w:i/>
          <w:sz w:val="18"/>
          <w:szCs w:val="18"/>
        </w:rPr>
      </w:pPr>
    </w:p>
    <w:p w:rsidR="001E498C" w:rsidRPr="00C41DD9" w:rsidRDefault="001E498C" w:rsidP="00C41DD9">
      <w:pPr>
        <w:rPr>
          <w:rFonts w:ascii="Republika" w:hAnsi="Republika"/>
        </w:rPr>
      </w:pPr>
    </w:p>
    <w:sectPr w:rsidR="001E498C" w:rsidRPr="00C41DD9" w:rsidSect="008A35F3">
      <w:footerReference w:type="default" r:id="rId19"/>
      <w:pgSz w:w="11900" w:h="16838"/>
      <w:pgMar w:top="1440" w:right="626" w:bottom="1134" w:left="1276" w:header="0" w:footer="285" w:gutter="0"/>
      <w:pgNumType w:start="0"/>
      <w:cols w:space="0" w:equalWidth="0">
        <w:col w:w="108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7E0" w:rsidRDefault="00BF67E0" w:rsidP="00A3513F">
      <w:r>
        <w:separator/>
      </w:r>
    </w:p>
  </w:endnote>
  <w:endnote w:type="continuationSeparator" w:id="0">
    <w:p w:rsidR="00BF67E0" w:rsidRDefault="00BF67E0" w:rsidP="00A3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05"/>
      <w:gridCol w:w="4993"/>
    </w:tblGrid>
    <w:tr w:rsidR="00BF67E0" w:rsidTr="00BF67E0">
      <w:trPr>
        <w:cantSplit/>
        <w:trHeight w:hRule="exact" w:val="115"/>
        <w:jc w:val="center"/>
      </w:trPr>
      <w:tc>
        <w:tcPr>
          <w:tcW w:w="4686" w:type="dxa"/>
          <w:shd w:val="clear" w:color="auto" w:fill="5B9BD5" w:themeFill="accent1"/>
          <w:tcMar>
            <w:top w:w="0" w:type="dxa"/>
            <w:bottom w:w="0" w:type="dxa"/>
          </w:tcMar>
        </w:tcPr>
        <w:p w:rsidR="00BF67E0" w:rsidRDefault="00BF67E0" w:rsidP="005110FA">
          <w:pPr>
            <w:pStyle w:val="Glava"/>
            <w:rPr>
              <w:caps/>
              <w:sz w:val="18"/>
            </w:rPr>
          </w:pPr>
        </w:p>
      </w:tc>
      <w:tc>
        <w:tcPr>
          <w:tcW w:w="4674" w:type="dxa"/>
          <w:shd w:val="clear" w:color="auto" w:fill="5B9BD5" w:themeFill="accent1"/>
          <w:tcMar>
            <w:top w:w="0" w:type="dxa"/>
            <w:bottom w:w="0" w:type="dxa"/>
          </w:tcMar>
        </w:tcPr>
        <w:p w:rsidR="00BF67E0" w:rsidRDefault="00BF67E0" w:rsidP="005110FA">
          <w:pPr>
            <w:pStyle w:val="Glava"/>
            <w:jc w:val="right"/>
            <w:rPr>
              <w:caps/>
              <w:sz w:val="18"/>
            </w:rPr>
          </w:pPr>
        </w:p>
      </w:tc>
    </w:tr>
    <w:tr w:rsidR="00BF67E0" w:rsidTr="00BF67E0">
      <w:trPr>
        <w:cantSplit/>
        <w:jc w:val="center"/>
      </w:trPr>
      <w:tc>
        <w:tcPr>
          <w:tcW w:w="4686" w:type="dxa"/>
          <w:shd w:val="clear" w:color="auto" w:fill="auto"/>
          <w:vAlign w:val="center"/>
        </w:tcPr>
        <w:p w:rsidR="00BF67E0" w:rsidRDefault="00BF67E0" w:rsidP="005110FA">
          <w:pPr>
            <w:pStyle w:val="Noga"/>
            <w:rPr>
              <w:caps/>
              <w:color w:val="808080" w:themeColor="background1" w:themeShade="80"/>
              <w:sz w:val="18"/>
              <w:szCs w:val="18"/>
            </w:rPr>
          </w:pPr>
          <w:r w:rsidRPr="00A3513F">
            <w:rPr>
              <w:caps/>
              <w:noProof/>
              <w:color w:val="808080" w:themeColor="background1" w:themeShade="80"/>
              <w:sz w:val="18"/>
              <w:szCs w:val="18"/>
              <w:lang w:eastAsia="sl-SI"/>
            </w:rPr>
            <w:drawing>
              <wp:inline distT="0" distB="0" distL="0" distR="0" wp14:anchorId="1F877B2B" wp14:editId="2B8CD8E5">
                <wp:extent cx="638175" cy="638175"/>
                <wp:effectExtent l="0" t="0" r="9525" b="9525"/>
                <wp:docPr id="8" name="Slika 8" descr="E:\Slike\aktrp znak\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E:\Slike\aktrp znak\5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4674" w:type="dxa"/>
          <w:shd w:val="clear" w:color="auto" w:fill="auto"/>
          <w:vAlign w:val="center"/>
        </w:tcPr>
        <w:p w:rsidR="00BF67E0" w:rsidRDefault="00BF67E0" w:rsidP="005110FA">
          <w:pPr>
            <w:pStyle w:val="Nog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F568B">
            <w:rPr>
              <w:caps/>
              <w:noProof/>
              <w:color w:val="808080" w:themeColor="background1" w:themeShade="80"/>
              <w:sz w:val="18"/>
              <w:szCs w:val="18"/>
            </w:rPr>
            <w:t>2</w:t>
          </w:r>
          <w:r>
            <w:rPr>
              <w:caps/>
              <w:color w:val="808080" w:themeColor="background1" w:themeShade="80"/>
              <w:sz w:val="18"/>
              <w:szCs w:val="18"/>
            </w:rPr>
            <w:fldChar w:fldCharType="end"/>
          </w:r>
        </w:p>
      </w:tc>
    </w:tr>
    <w:tr w:rsidR="00BF67E0" w:rsidTr="00BF67E0">
      <w:trPr>
        <w:cantSplit/>
        <w:jc w:val="center"/>
      </w:trPr>
      <w:tc>
        <w:tcPr>
          <w:tcW w:w="4686" w:type="dxa"/>
          <w:shd w:val="clear" w:color="auto" w:fill="auto"/>
          <w:vAlign w:val="center"/>
        </w:tcPr>
        <w:p w:rsidR="00BF67E0" w:rsidRPr="00A3513F" w:rsidRDefault="00BF67E0" w:rsidP="005110FA">
          <w:pPr>
            <w:pStyle w:val="Noga"/>
            <w:rPr>
              <w:caps/>
              <w:noProof/>
              <w:color w:val="808080" w:themeColor="background1" w:themeShade="80"/>
              <w:sz w:val="18"/>
              <w:szCs w:val="18"/>
              <w:lang w:eastAsia="sl-SI"/>
            </w:rPr>
          </w:pPr>
        </w:p>
      </w:tc>
      <w:tc>
        <w:tcPr>
          <w:tcW w:w="4674" w:type="dxa"/>
          <w:shd w:val="clear" w:color="auto" w:fill="auto"/>
          <w:vAlign w:val="center"/>
        </w:tcPr>
        <w:p w:rsidR="00BF67E0" w:rsidRDefault="00BF67E0" w:rsidP="005110FA">
          <w:pPr>
            <w:pStyle w:val="Noga"/>
            <w:jc w:val="right"/>
            <w:rPr>
              <w:caps/>
              <w:color w:val="808080" w:themeColor="background1" w:themeShade="80"/>
              <w:sz w:val="18"/>
              <w:szCs w:val="18"/>
            </w:rPr>
          </w:pPr>
        </w:p>
      </w:tc>
    </w:tr>
  </w:tbl>
  <w:p w:rsidR="00BF67E0" w:rsidRDefault="00BF67E0" w:rsidP="00BF67E0">
    <w:pPr>
      <w:tabs>
        <w:tab w:val="left" w:pos="381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121"/>
      <w:gridCol w:w="5107"/>
    </w:tblGrid>
    <w:tr w:rsidR="00BF67E0" w:rsidTr="00EC501E">
      <w:trPr>
        <w:trHeight w:hRule="exact" w:val="115"/>
        <w:jc w:val="center"/>
      </w:trPr>
      <w:tc>
        <w:tcPr>
          <w:tcW w:w="4686" w:type="dxa"/>
          <w:shd w:val="clear" w:color="auto" w:fill="5B9BD5" w:themeFill="accent1"/>
          <w:tcMar>
            <w:top w:w="0" w:type="dxa"/>
            <w:bottom w:w="0" w:type="dxa"/>
          </w:tcMar>
        </w:tcPr>
        <w:p w:rsidR="00BF67E0" w:rsidRDefault="00BF67E0" w:rsidP="005110FA">
          <w:pPr>
            <w:pStyle w:val="Glava"/>
            <w:rPr>
              <w:caps/>
              <w:sz w:val="18"/>
            </w:rPr>
          </w:pPr>
        </w:p>
      </w:tc>
      <w:tc>
        <w:tcPr>
          <w:tcW w:w="4674" w:type="dxa"/>
          <w:shd w:val="clear" w:color="auto" w:fill="5B9BD5" w:themeFill="accent1"/>
          <w:tcMar>
            <w:top w:w="0" w:type="dxa"/>
            <w:bottom w:w="0" w:type="dxa"/>
          </w:tcMar>
        </w:tcPr>
        <w:p w:rsidR="00BF67E0" w:rsidRDefault="00BF67E0" w:rsidP="005110FA">
          <w:pPr>
            <w:pStyle w:val="Glava"/>
            <w:jc w:val="right"/>
            <w:rPr>
              <w:caps/>
              <w:sz w:val="18"/>
            </w:rPr>
          </w:pPr>
        </w:p>
      </w:tc>
    </w:tr>
    <w:tr w:rsidR="00BF67E0" w:rsidTr="00EC501E">
      <w:trPr>
        <w:jc w:val="center"/>
      </w:trPr>
      <w:tc>
        <w:tcPr>
          <w:tcW w:w="4686" w:type="dxa"/>
          <w:shd w:val="clear" w:color="auto" w:fill="auto"/>
          <w:vAlign w:val="center"/>
        </w:tcPr>
        <w:p w:rsidR="00BF67E0" w:rsidRDefault="00BF67E0" w:rsidP="005110FA">
          <w:pPr>
            <w:pStyle w:val="Noga"/>
            <w:rPr>
              <w:caps/>
              <w:color w:val="808080" w:themeColor="background1" w:themeShade="80"/>
              <w:sz w:val="18"/>
              <w:szCs w:val="18"/>
            </w:rPr>
          </w:pPr>
          <w:r w:rsidRPr="00A3513F">
            <w:rPr>
              <w:caps/>
              <w:noProof/>
              <w:color w:val="808080" w:themeColor="background1" w:themeShade="80"/>
              <w:sz w:val="18"/>
              <w:szCs w:val="18"/>
              <w:lang w:eastAsia="sl-SI"/>
            </w:rPr>
            <w:drawing>
              <wp:inline distT="0" distB="0" distL="0" distR="0" wp14:anchorId="515B7E64" wp14:editId="3E0CAA1B">
                <wp:extent cx="638175" cy="638175"/>
                <wp:effectExtent l="0" t="0" r="9525" b="9525"/>
                <wp:docPr id="24" name="Slika 24" descr="E:\Slike\aktrp znak\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E:\Slike\aktrp znak\5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4674" w:type="dxa"/>
          <w:shd w:val="clear" w:color="auto" w:fill="auto"/>
          <w:vAlign w:val="center"/>
        </w:tcPr>
        <w:p w:rsidR="00BF67E0" w:rsidRDefault="00BF67E0" w:rsidP="005110FA">
          <w:pPr>
            <w:pStyle w:val="Nog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noProof/>
              <w:color w:val="808080" w:themeColor="background1" w:themeShade="80"/>
              <w:sz w:val="18"/>
              <w:szCs w:val="18"/>
            </w:rPr>
            <w:t>1</w:t>
          </w:r>
          <w:r>
            <w:rPr>
              <w:caps/>
              <w:color w:val="808080" w:themeColor="background1" w:themeShade="80"/>
              <w:sz w:val="18"/>
              <w:szCs w:val="18"/>
            </w:rPr>
            <w:fldChar w:fldCharType="end"/>
          </w:r>
        </w:p>
      </w:tc>
    </w:tr>
  </w:tbl>
  <w:p w:rsidR="00BF67E0" w:rsidRDefault="00BF67E0"/>
  <w:p w:rsidR="00BF67E0" w:rsidRDefault="00BF67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7E0" w:rsidRDefault="00BF67E0" w:rsidP="00A3513F">
      <w:r>
        <w:separator/>
      </w:r>
    </w:p>
  </w:footnote>
  <w:footnote w:type="continuationSeparator" w:id="0">
    <w:p w:rsidR="00BF67E0" w:rsidRDefault="00BF67E0" w:rsidP="00A3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C68130"/>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40267A58"/>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FBEAD1E2"/>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40A66C24"/>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304A1718"/>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AEA5FE"/>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00AB1E"/>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C0D520"/>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212D4"/>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7AC6797C"/>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1037516"/>
    <w:multiLevelType w:val="hybridMultilevel"/>
    <w:tmpl w:val="94CE4368"/>
    <w:lvl w:ilvl="0" w:tplc="04240001">
      <w:start w:val="57"/>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D62AE"/>
    <w:multiLevelType w:val="multilevel"/>
    <w:tmpl w:val="8D2A13FE"/>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rPr>
    </w:lvl>
    <w:lvl w:ilvl="2">
      <w:start w:val="1"/>
      <w:numFmt w:val="decimal"/>
      <w:pStyle w:val="Naslov3"/>
      <w:isLgl/>
      <w:lvlText w:val="%1.%2.%3"/>
      <w:lvlJc w:val="left"/>
      <w:pPr>
        <w:ind w:left="185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863781"/>
    <w:multiLevelType w:val="hybridMultilevel"/>
    <w:tmpl w:val="F4D41692"/>
    <w:lvl w:ilvl="0" w:tplc="9334C0B8">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91F3F85"/>
    <w:multiLevelType w:val="hybridMultilevel"/>
    <w:tmpl w:val="2B362A78"/>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E127E0"/>
    <w:multiLevelType w:val="hybridMultilevel"/>
    <w:tmpl w:val="960CB3EC"/>
    <w:lvl w:ilvl="0" w:tplc="F6467298">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D649F"/>
    <w:multiLevelType w:val="hybridMultilevel"/>
    <w:tmpl w:val="AEDC9994"/>
    <w:lvl w:ilvl="0" w:tplc="2A100CEA">
      <w:start w:val="14"/>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63770F2"/>
    <w:multiLevelType w:val="multilevel"/>
    <w:tmpl w:val="FA36AF26"/>
    <w:lvl w:ilvl="0">
      <w:start w:val="1"/>
      <w:numFmt w:val="upperRoman"/>
      <w:lvlText w:val="%1."/>
      <w:lvlJc w:val="left"/>
      <w:pPr>
        <w:tabs>
          <w:tab w:val="num" w:pos="1437"/>
        </w:tabs>
        <w:ind w:left="1077" w:hanging="360"/>
      </w:pPr>
      <w:rPr>
        <w:rFonts w:hint="default"/>
      </w:rPr>
    </w:lvl>
    <w:lvl w:ilvl="1">
      <w:start w:val="1"/>
      <w:numFmt w:val="decimal"/>
      <w:lvlText w:val="%1.%2."/>
      <w:lvlJc w:val="left"/>
      <w:pPr>
        <w:tabs>
          <w:tab w:val="num" w:pos="1797"/>
        </w:tabs>
        <w:ind w:left="1509" w:hanging="432"/>
      </w:pPr>
      <w:rPr>
        <w:rFonts w:hint="default"/>
      </w:rPr>
    </w:lvl>
    <w:lvl w:ilvl="2">
      <w:start w:val="1"/>
      <w:numFmt w:val="decimal"/>
      <w:lvlText w:val="%1.%2.%3."/>
      <w:lvlJc w:val="left"/>
      <w:pPr>
        <w:tabs>
          <w:tab w:val="num" w:pos="1941"/>
        </w:tabs>
        <w:ind w:left="1941" w:hanging="504"/>
      </w:pPr>
      <w:rPr>
        <w:rFonts w:hint="default"/>
      </w:rPr>
    </w:lvl>
    <w:lvl w:ilvl="3">
      <w:start w:val="1"/>
      <w:numFmt w:val="decimal"/>
      <w:lvlText w:val="%1.%2.%3.%4."/>
      <w:lvlJc w:val="left"/>
      <w:pPr>
        <w:tabs>
          <w:tab w:val="num" w:pos="2445"/>
        </w:tabs>
        <w:ind w:left="2445" w:hanging="648"/>
      </w:pPr>
      <w:rPr>
        <w:rFonts w:hint="default"/>
      </w:rPr>
    </w:lvl>
    <w:lvl w:ilvl="4">
      <w:start w:val="1"/>
      <w:numFmt w:val="decimal"/>
      <w:lvlText w:val="%1.%2.%3.%4.%5."/>
      <w:lvlJc w:val="left"/>
      <w:pPr>
        <w:tabs>
          <w:tab w:val="num" w:pos="2949"/>
        </w:tabs>
        <w:ind w:left="2949" w:hanging="792"/>
      </w:pPr>
      <w:rPr>
        <w:rFonts w:hint="default"/>
      </w:rPr>
    </w:lvl>
    <w:lvl w:ilvl="5">
      <w:start w:val="1"/>
      <w:numFmt w:val="decimal"/>
      <w:lvlText w:val="%1.%2.%3.%4.%5.%6."/>
      <w:lvlJc w:val="left"/>
      <w:pPr>
        <w:tabs>
          <w:tab w:val="num" w:pos="3453"/>
        </w:tabs>
        <w:ind w:left="3453" w:hanging="936"/>
      </w:pPr>
      <w:rPr>
        <w:rFonts w:hint="default"/>
      </w:rPr>
    </w:lvl>
    <w:lvl w:ilvl="6">
      <w:start w:val="1"/>
      <w:numFmt w:val="decimal"/>
      <w:lvlText w:val="%1.%2.%3.%4.%5.%6.%7."/>
      <w:lvlJc w:val="left"/>
      <w:pPr>
        <w:tabs>
          <w:tab w:val="num" w:pos="3957"/>
        </w:tabs>
        <w:ind w:left="3957" w:hanging="1080"/>
      </w:pPr>
      <w:rPr>
        <w:rFonts w:hint="default"/>
      </w:rPr>
    </w:lvl>
    <w:lvl w:ilvl="7">
      <w:start w:val="1"/>
      <w:numFmt w:val="decimal"/>
      <w:lvlText w:val="%1.%2.%3.%4.%5.%6.%7.%8."/>
      <w:lvlJc w:val="left"/>
      <w:pPr>
        <w:tabs>
          <w:tab w:val="num" w:pos="4461"/>
        </w:tabs>
        <w:ind w:left="4461" w:hanging="1224"/>
      </w:pPr>
      <w:rPr>
        <w:rFonts w:hint="default"/>
      </w:rPr>
    </w:lvl>
    <w:lvl w:ilvl="8">
      <w:start w:val="1"/>
      <w:numFmt w:val="decimal"/>
      <w:lvlText w:val="%1.%2.%3.%4.%5.%6.%7.%8.%9."/>
      <w:lvlJc w:val="left"/>
      <w:pPr>
        <w:tabs>
          <w:tab w:val="num" w:pos="5037"/>
        </w:tabs>
        <w:ind w:left="5037" w:hanging="1440"/>
      </w:pPr>
      <w:rPr>
        <w:rFonts w:hint="default"/>
      </w:rPr>
    </w:lvl>
  </w:abstractNum>
  <w:abstractNum w:abstractNumId="17" w15:restartNumberingAfterBreak="0">
    <w:nsid w:val="54521FC6"/>
    <w:multiLevelType w:val="multilevel"/>
    <w:tmpl w:val="99B8D6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83F2123"/>
    <w:multiLevelType w:val="hybridMultilevel"/>
    <w:tmpl w:val="C79E94F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0132CE"/>
    <w:multiLevelType w:val="multilevel"/>
    <w:tmpl w:val="71CAAB6C"/>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1"/>
  </w:num>
  <w:num w:numId="2">
    <w:abstractNumId w:val="19"/>
  </w:num>
  <w:num w:numId="3">
    <w:abstractNumId w:val="16"/>
  </w:num>
  <w:num w:numId="4">
    <w:abstractNumId w:val="10"/>
  </w:num>
  <w:num w:numId="5">
    <w:abstractNumId w:val="13"/>
  </w:num>
  <w:num w:numId="6">
    <w:abstractNumId w:val="12"/>
  </w:num>
  <w:num w:numId="7">
    <w:abstractNumId w:val="15"/>
  </w:num>
  <w:num w:numId="8">
    <w:abstractNumId w:val="18"/>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num>
  <w:num w:numId="22">
    <w:abstractNumId w:val="3"/>
    <w:lvlOverride w:ilvl="0">
      <w:startOverride w:val="1"/>
    </w:lvlOverride>
  </w:num>
  <w:num w:numId="23">
    <w:abstractNumId w:val="2"/>
    <w:lvlOverride w:ilvl="0">
      <w:startOverride w:val="1"/>
    </w:lvlOverride>
  </w:num>
  <w:num w:numId="24">
    <w:abstractNumId w:val="1"/>
    <w:lvlOverride w:ilvl="0">
      <w:startOverride w:val="1"/>
    </w:lvlOverride>
  </w:num>
  <w:num w:numId="25">
    <w:abstractNumId w:val="0"/>
    <w:lvlOverride w:ilvl="0">
      <w:startOverride w:val="1"/>
    </w:lvlOverride>
  </w:num>
  <w:num w:numId="26">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70"/>
    <w:rsid w:val="000012E7"/>
    <w:rsid w:val="00001A16"/>
    <w:rsid w:val="00003BEB"/>
    <w:rsid w:val="000042A7"/>
    <w:rsid w:val="00005985"/>
    <w:rsid w:val="000105AC"/>
    <w:rsid w:val="00010CA8"/>
    <w:rsid w:val="00017A17"/>
    <w:rsid w:val="0002101A"/>
    <w:rsid w:val="000225CC"/>
    <w:rsid w:val="000249D1"/>
    <w:rsid w:val="0003635F"/>
    <w:rsid w:val="00037251"/>
    <w:rsid w:val="00037D3A"/>
    <w:rsid w:val="0004204C"/>
    <w:rsid w:val="000440C4"/>
    <w:rsid w:val="00050649"/>
    <w:rsid w:val="000512A3"/>
    <w:rsid w:val="00052AED"/>
    <w:rsid w:val="0005310E"/>
    <w:rsid w:val="00053760"/>
    <w:rsid w:val="000558C0"/>
    <w:rsid w:val="000569F1"/>
    <w:rsid w:val="000570CD"/>
    <w:rsid w:val="00060419"/>
    <w:rsid w:val="000616D0"/>
    <w:rsid w:val="00063916"/>
    <w:rsid w:val="00064ED9"/>
    <w:rsid w:val="00072EDB"/>
    <w:rsid w:val="00073E64"/>
    <w:rsid w:val="00075EB1"/>
    <w:rsid w:val="000843FB"/>
    <w:rsid w:val="00086CAF"/>
    <w:rsid w:val="000870D1"/>
    <w:rsid w:val="0009441E"/>
    <w:rsid w:val="00094B7E"/>
    <w:rsid w:val="00096D52"/>
    <w:rsid w:val="000A0961"/>
    <w:rsid w:val="000A0C97"/>
    <w:rsid w:val="000A1E6A"/>
    <w:rsid w:val="000A55C2"/>
    <w:rsid w:val="000A5614"/>
    <w:rsid w:val="000A6377"/>
    <w:rsid w:val="000A6BA0"/>
    <w:rsid w:val="000B7F29"/>
    <w:rsid w:val="000C5468"/>
    <w:rsid w:val="000C6A7D"/>
    <w:rsid w:val="000D2865"/>
    <w:rsid w:val="000E0CB9"/>
    <w:rsid w:val="000E13AE"/>
    <w:rsid w:val="000E35E0"/>
    <w:rsid w:val="000E42D0"/>
    <w:rsid w:val="000E5305"/>
    <w:rsid w:val="000E65D1"/>
    <w:rsid w:val="000E754C"/>
    <w:rsid w:val="000F1A84"/>
    <w:rsid w:val="000F29D9"/>
    <w:rsid w:val="000F576B"/>
    <w:rsid w:val="001029A2"/>
    <w:rsid w:val="00102DE5"/>
    <w:rsid w:val="001074E9"/>
    <w:rsid w:val="00111AC5"/>
    <w:rsid w:val="00117D62"/>
    <w:rsid w:val="00120F8C"/>
    <w:rsid w:val="001216DE"/>
    <w:rsid w:val="00124A35"/>
    <w:rsid w:val="00124F0E"/>
    <w:rsid w:val="00124F5C"/>
    <w:rsid w:val="00126509"/>
    <w:rsid w:val="00134D04"/>
    <w:rsid w:val="0014116B"/>
    <w:rsid w:val="0014300C"/>
    <w:rsid w:val="00143940"/>
    <w:rsid w:val="00145524"/>
    <w:rsid w:val="001465E7"/>
    <w:rsid w:val="00147FEA"/>
    <w:rsid w:val="00153330"/>
    <w:rsid w:val="00154921"/>
    <w:rsid w:val="00156378"/>
    <w:rsid w:val="00167D77"/>
    <w:rsid w:val="00172662"/>
    <w:rsid w:val="00173264"/>
    <w:rsid w:val="001828F6"/>
    <w:rsid w:val="0019192D"/>
    <w:rsid w:val="00192487"/>
    <w:rsid w:val="001941A4"/>
    <w:rsid w:val="00197ABF"/>
    <w:rsid w:val="001A1E48"/>
    <w:rsid w:val="001B5FAD"/>
    <w:rsid w:val="001C087C"/>
    <w:rsid w:val="001C0C32"/>
    <w:rsid w:val="001C1202"/>
    <w:rsid w:val="001C2FE4"/>
    <w:rsid w:val="001D0B37"/>
    <w:rsid w:val="001D25DC"/>
    <w:rsid w:val="001D480D"/>
    <w:rsid w:val="001D5F76"/>
    <w:rsid w:val="001E0608"/>
    <w:rsid w:val="001E3DB9"/>
    <w:rsid w:val="001E498C"/>
    <w:rsid w:val="001F161C"/>
    <w:rsid w:val="001F568B"/>
    <w:rsid w:val="001F7E76"/>
    <w:rsid w:val="00203B6E"/>
    <w:rsid w:val="0020583D"/>
    <w:rsid w:val="002059E6"/>
    <w:rsid w:val="00205BE0"/>
    <w:rsid w:val="0020774A"/>
    <w:rsid w:val="002144DC"/>
    <w:rsid w:val="00214BA4"/>
    <w:rsid w:val="00215B16"/>
    <w:rsid w:val="00226AB3"/>
    <w:rsid w:val="002447CA"/>
    <w:rsid w:val="002452F7"/>
    <w:rsid w:val="0024560D"/>
    <w:rsid w:val="00245AAD"/>
    <w:rsid w:val="00250D1F"/>
    <w:rsid w:val="002628E4"/>
    <w:rsid w:val="00262AEA"/>
    <w:rsid w:val="00264B8E"/>
    <w:rsid w:val="00265697"/>
    <w:rsid w:val="002664F0"/>
    <w:rsid w:val="0026743C"/>
    <w:rsid w:val="0027199D"/>
    <w:rsid w:val="00281F63"/>
    <w:rsid w:val="00293D7C"/>
    <w:rsid w:val="002942AE"/>
    <w:rsid w:val="00297319"/>
    <w:rsid w:val="002A711B"/>
    <w:rsid w:val="002A7D68"/>
    <w:rsid w:val="002B1109"/>
    <w:rsid w:val="002C45D0"/>
    <w:rsid w:val="002C4640"/>
    <w:rsid w:val="002C5C57"/>
    <w:rsid w:val="002C607C"/>
    <w:rsid w:val="002C6582"/>
    <w:rsid w:val="002C6F1D"/>
    <w:rsid w:val="002C7900"/>
    <w:rsid w:val="002D4991"/>
    <w:rsid w:val="002D5BDD"/>
    <w:rsid w:val="002D6664"/>
    <w:rsid w:val="002D760C"/>
    <w:rsid w:val="002D7995"/>
    <w:rsid w:val="002E1FFE"/>
    <w:rsid w:val="002F23DB"/>
    <w:rsid w:val="002F3915"/>
    <w:rsid w:val="0030022A"/>
    <w:rsid w:val="00302BFA"/>
    <w:rsid w:val="0030339D"/>
    <w:rsid w:val="00314597"/>
    <w:rsid w:val="00314A26"/>
    <w:rsid w:val="00316B30"/>
    <w:rsid w:val="00320EED"/>
    <w:rsid w:val="0032384B"/>
    <w:rsid w:val="00326F7D"/>
    <w:rsid w:val="0032797D"/>
    <w:rsid w:val="003315DE"/>
    <w:rsid w:val="00331671"/>
    <w:rsid w:val="00332A57"/>
    <w:rsid w:val="00332FC8"/>
    <w:rsid w:val="00333456"/>
    <w:rsid w:val="00333715"/>
    <w:rsid w:val="003358D3"/>
    <w:rsid w:val="00335FF0"/>
    <w:rsid w:val="003426C8"/>
    <w:rsid w:val="003445BA"/>
    <w:rsid w:val="00344A95"/>
    <w:rsid w:val="00344F0F"/>
    <w:rsid w:val="00345B8A"/>
    <w:rsid w:val="0034639A"/>
    <w:rsid w:val="003506E1"/>
    <w:rsid w:val="00351853"/>
    <w:rsid w:val="003520A8"/>
    <w:rsid w:val="00353E48"/>
    <w:rsid w:val="00353EE8"/>
    <w:rsid w:val="00355C25"/>
    <w:rsid w:val="003622B9"/>
    <w:rsid w:val="00371798"/>
    <w:rsid w:val="00375C41"/>
    <w:rsid w:val="00386DB6"/>
    <w:rsid w:val="00386E3F"/>
    <w:rsid w:val="00387E58"/>
    <w:rsid w:val="00392697"/>
    <w:rsid w:val="00397229"/>
    <w:rsid w:val="003A0643"/>
    <w:rsid w:val="003A3530"/>
    <w:rsid w:val="003A5EE7"/>
    <w:rsid w:val="003A7145"/>
    <w:rsid w:val="003A7CEE"/>
    <w:rsid w:val="003B3868"/>
    <w:rsid w:val="003B43C1"/>
    <w:rsid w:val="003B6C9C"/>
    <w:rsid w:val="003B7F25"/>
    <w:rsid w:val="003C62BA"/>
    <w:rsid w:val="003C7CEA"/>
    <w:rsid w:val="003D097C"/>
    <w:rsid w:val="003D6367"/>
    <w:rsid w:val="003D6518"/>
    <w:rsid w:val="003E17D4"/>
    <w:rsid w:val="003E1AAD"/>
    <w:rsid w:val="003E3F3A"/>
    <w:rsid w:val="003F2D34"/>
    <w:rsid w:val="003F416E"/>
    <w:rsid w:val="003F562C"/>
    <w:rsid w:val="003F5D6C"/>
    <w:rsid w:val="004018E7"/>
    <w:rsid w:val="00405FD4"/>
    <w:rsid w:val="00406E29"/>
    <w:rsid w:val="00407123"/>
    <w:rsid w:val="00407169"/>
    <w:rsid w:val="00407E4C"/>
    <w:rsid w:val="00410ADC"/>
    <w:rsid w:val="0041380A"/>
    <w:rsid w:val="00413A60"/>
    <w:rsid w:val="00424C2F"/>
    <w:rsid w:val="004304D4"/>
    <w:rsid w:val="00431A05"/>
    <w:rsid w:val="0043583F"/>
    <w:rsid w:val="00435E0E"/>
    <w:rsid w:val="00445AF6"/>
    <w:rsid w:val="00450366"/>
    <w:rsid w:val="004514A8"/>
    <w:rsid w:val="00453522"/>
    <w:rsid w:val="00466CB6"/>
    <w:rsid w:val="00476FAA"/>
    <w:rsid w:val="00481B23"/>
    <w:rsid w:val="00487D74"/>
    <w:rsid w:val="004904FC"/>
    <w:rsid w:val="00496E2C"/>
    <w:rsid w:val="00497DC6"/>
    <w:rsid w:val="004A4713"/>
    <w:rsid w:val="004A4BC8"/>
    <w:rsid w:val="004A6FC6"/>
    <w:rsid w:val="004B2C4C"/>
    <w:rsid w:val="004B3761"/>
    <w:rsid w:val="004B6D06"/>
    <w:rsid w:val="004C192B"/>
    <w:rsid w:val="004C1EBF"/>
    <w:rsid w:val="004C5C09"/>
    <w:rsid w:val="004C62E0"/>
    <w:rsid w:val="004D618E"/>
    <w:rsid w:val="004E0A29"/>
    <w:rsid w:val="004E2F1E"/>
    <w:rsid w:val="004E52B3"/>
    <w:rsid w:val="004E6EEA"/>
    <w:rsid w:val="004F2DA7"/>
    <w:rsid w:val="004F4485"/>
    <w:rsid w:val="004F4AA4"/>
    <w:rsid w:val="004F70CF"/>
    <w:rsid w:val="00500A19"/>
    <w:rsid w:val="00502AA6"/>
    <w:rsid w:val="005046E9"/>
    <w:rsid w:val="00507E81"/>
    <w:rsid w:val="005110FA"/>
    <w:rsid w:val="00511D73"/>
    <w:rsid w:val="005124D6"/>
    <w:rsid w:val="005156D5"/>
    <w:rsid w:val="00515E70"/>
    <w:rsid w:val="00517F7A"/>
    <w:rsid w:val="0052189D"/>
    <w:rsid w:val="00524580"/>
    <w:rsid w:val="005466CC"/>
    <w:rsid w:val="00553ABC"/>
    <w:rsid w:val="00553C68"/>
    <w:rsid w:val="00557E1B"/>
    <w:rsid w:val="00561238"/>
    <w:rsid w:val="00561400"/>
    <w:rsid w:val="00571967"/>
    <w:rsid w:val="00580439"/>
    <w:rsid w:val="00580962"/>
    <w:rsid w:val="00585FCA"/>
    <w:rsid w:val="005865FC"/>
    <w:rsid w:val="00591F91"/>
    <w:rsid w:val="005924C9"/>
    <w:rsid w:val="00593246"/>
    <w:rsid w:val="00594656"/>
    <w:rsid w:val="0059637D"/>
    <w:rsid w:val="00597EDC"/>
    <w:rsid w:val="005A01CA"/>
    <w:rsid w:val="005A06F5"/>
    <w:rsid w:val="005A1434"/>
    <w:rsid w:val="005A18E6"/>
    <w:rsid w:val="005B323D"/>
    <w:rsid w:val="005B5034"/>
    <w:rsid w:val="005C2704"/>
    <w:rsid w:val="005C7B17"/>
    <w:rsid w:val="005D13BD"/>
    <w:rsid w:val="005D3ABB"/>
    <w:rsid w:val="005D3FDB"/>
    <w:rsid w:val="005D60F2"/>
    <w:rsid w:val="005D730D"/>
    <w:rsid w:val="005E079F"/>
    <w:rsid w:val="005F0B01"/>
    <w:rsid w:val="005F45E3"/>
    <w:rsid w:val="00610FC5"/>
    <w:rsid w:val="00611979"/>
    <w:rsid w:val="00613278"/>
    <w:rsid w:val="0061366F"/>
    <w:rsid w:val="006138B4"/>
    <w:rsid w:val="006224E3"/>
    <w:rsid w:val="006230A7"/>
    <w:rsid w:val="00623ADA"/>
    <w:rsid w:val="006264A2"/>
    <w:rsid w:val="0062719B"/>
    <w:rsid w:val="00630C86"/>
    <w:rsid w:val="00636806"/>
    <w:rsid w:val="00642169"/>
    <w:rsid w:val="00642DB5"/>
    <w:rsid w:val="00645BA8"/>
    <w:rsid w:val="006463A6"/>
    <w:rsid w:val="00646F3E"/>
    <w:rsid w:val="00650C15"/>
    <w:rsid w:val="00660163"/>
    <w:rsid w:val="00661567"/>
    <w:rsid w:val="00664F7B"/>
    <w:rsid w:val="006701AF"/>
    <w:rsid w:val="00670E07"/>
    <w:rsid w:val="006747FE"/>
    <w:rsid w:val="00675053"/>
    <w:rsid w:val="006779D0"/>
    <w:rsid w:val="00693295"/>
    <w:rsid w:val="006935F8"/>
    <w:rsid w:val="006955A1"/>
    <w:rsid w:val="00696CF9"/>
    <w:rsid w:val="006A2C48"/>
    <w:rsid w:val="006A34EC"/>
    <w:rsid w:val="006A67A1"/>
    <w:rsid w:val="006A7008"/>
    <w:rsid w:val="006A771B"/>
    <w:rsid w:val="006B7063"/>
    <w:rsid w:val="006C107B"/>
    <w:rsid w:val="006C47BE"/>
    <w:rsid w:val="006D1207"/>
    <w:rsid w:val="006D4347"/>
    <w:rsid w:val="006E1C0B"/>
    <w:rsid w:val="006F0173"/>
    <w:rsid w:val="006F17AF"/>
    <w:rsid w:val="006F1D55"/>
    <w:rsid w:val="006F579B"/>
    <w:rsid w:val="006F6D9C"/>
    <w:rsid w:val="006F7B6E"/>
    <w:rsid w:val="007108D3"/>
    <w:rsid w:val="007122AE"/>
    <w:rsid w:val="00715448"/>
    <w:rsid w:val="007242BD"/>
    <w:rsid w:val="00726827"/>
    <w:rsid w:val="00734ABA"/>
    <w:rsid w:val="0073574A"/>
    <w:rsid w:val="00746413"/>
    <w:rsid w:val="00747483"/>
    <w:rsid w:val="007562FC"/>
    <w:rsid w:val="00756674"/>
    <w:rsid w:val="0076463F"/>
    <w:rsid w:val="00764B94"/>
    <w:rsid w:val="0076616E"/>
    <w:rsid w:val="0077263D"/>
    <w:rsid w:val="00773D4B"/>
    <w:rsid w:val="0078087F"/>
    <w:rsid w:val="00780C4C"/>
    <w:rsid w:val="0078145D"/>
    <w:rsid w:val="00791375"/>
    <w:rsid w:val="00793145"/>
    <w:rsid w:val="00797DDA"/>
    <w:rsid w:val="007A15DE"/>
    <w:rsid w:val="007A40DE"/>
    <w:rsid w:val="007B1CC1"/>
    <w:rsid w:val="007B2766"/>
    <w:rsid w:val="007B680C"/>
    <w:rsid w:val="007B7BA0"/>
    <w:rsid w:val="007C3D3D"/>
    <w:rsid w:val="007D133E"/>
    <w:rsid w:val="007D2FF4"/>
    <w:rsid w:val="007E17A9"/>
    <w:rsid w:val="007E2566"/>
    <w:rsid w:val="007E5AD7"/>
    <w:rsid w:val="007F2416"/>
    <w:rsid w:val="007F32F5"/>
    <w:rsid w:val="008037A6"/>
    <w:rsid w:val="00803BBE"/>
    <w:rsid w:val="00814E84"/>
    <w:rsid w:val="008174C4"/>
    <w:rsid w:val="00821F40"/>
    <w:rsid w:val="00822200"/>
    <w:rsid w:val="0082320B"/>
    <w:rsid w:val="00826A8F"/>
    <w:rsid w:val="00832920"/>
    <w:rsid w:val="00834B92"/>
    <w:rsid w:val="008443CC"/>
    <w:rsid w:val="00845EB4"/>
    <w:rsid w:val="00854706"/>
    <w:rsid w:val="00861F51"/>
    <w:rsid w:val="008652DA"/>
    <w:rsid w:val="008719FA"/>
    <w:rsid w:val="00871DCD"/>
    <w:rsid w:val="00873FEE"/>
    <w:rsid w:val="008744B0"/>
    <w:rsid w:val="00875E6F"/>
    <w:rsid w:val="00876623"/>
    <w:rsid w:val="008817AB"/>
    <w:rsid w:val="00882498"/>
    <w:rsid w:val="008832AE"/>
    <w:rsid w:val="00891158"/>
    <w:rsid w:val="008930C0"/>
    <w:rsid w:val="00893911"/>
    <w:rsid w:val="00893DCD"/>
    <w:rsid w:val="0089464A"/>
    <w:rsid w:val="008A10BE"/>
    <w:rsid w:val="008A134F"/>
    <w:rsid w:val="008A35F3"/>
    <w:rsid w:val="008A3879"/>
    <w:rsid w:val="008A38D4"/>
    <w:rsid w:val="008A5081"/>
    <w:rsid w:val="008A5BEE"/>
    <w:rsid w:val="008B4CB9"/>
    <w:rsid w:val="008B7485"/>
    <w:rsid w:val="008C10CB"/>
    <w:rsid w:val="008C44D2"/>
    <w:rsid w:val="008C56C8"/>
    <w:rsid w:val="008C6D89"/>
    <w:rsid w:val="008D178D"/>
    <w:rsid w:val="008D1AE0"/>
    <w:rsid w:val="008D3169"/>
    <w:rsid w:val="008E257D"/>
    <w:rsid w:val="008E3396"/>
    <w:rsid w:val="008E5439"/>
    <w:rsid w:val="008E6D2F"/>
    <w:rsid w:val="008F12B7"/>
    <w:rsid w:val="008F3B86"/>
    <w:rsid w:val="008F5914"/>
    <w:rsid w:val="00901F70"/>
    <w:rsid w:val="00906670"/>
    <w:rsid w:val="009069A6"/>
    <w:rsid w:val="00913C56"/>
    <w:rsid w:val="009165BF"/>
    <w:rsid w:val="009169DD"/>
    <w:rsid w:val="009252A9"/>
    <w:rsid w:val="00935492"/>
    <w:rsid w:val="00942ADA"/>
    <w:rsid w:val="009459EB"/>
    <w:rsid w:val="009459FB"/>
    <w:rsid w:val="00946C4B"/>
    <w:rsid w:val="00946E4F"/>
    <w:rsid w:val="009512AF"/>
    <w:rsid w:val="00951F8B"/>
    <w:rsid w:val="00961A6F"/>
    <w:rsid w:val="00970415"/>
    <w:rsid w:val="009708AE"/>
    <w:rsid w:val="009709C3"/>
    <w:rsid w:val="00971586"/>
    <w:rsid w:val="00973F51"/>
    <w:rsid w:val="009824B5"/>
    <w:rsid w:val="00985D36"/>
    <w:rsid w:val="009862C2"/>
    <w:rsid w:val="009865B6"/>
    <w:rsid w:val="00986F56"/>
    <w:rsid w:val="00991FDE"/>
    <w:rsid w:val="009954ED"/>
    <w:rsid w:val="009B2A81"/>
    <w:rsid w:val="009B35CA"/>
    <w:rsid w:val="009C490F"/>
    <w:rsid w:val="009C508C"/>
    <w:rsid w:val="009C7327"/>
    <w:rsid w:val="009D1BB0"/>
    <w:rsid w:val="009D2E69"/>
    <w:rsid w:val="009D32C8"/>
    <w:rsid w:val="009E6863"/>
    <w:rsid w:val="009E6865"/>
    <w:rsid w:val="009F04C8"/>
    <w:rsid w:val="009F0A85"/>
    <w:rsid w:val="009F2BD1"/>
    <w:rsid w:val="009F3393"/>
    <w:rsid w:val="009F3CA4"/>
    <w:rsid w:val="009F4A15"/>
    <w:rsid w:val="009F5669"/>
    <w:rsid w:val="009F7FFC"/>
    <w:rsid w:val="00A04000"/>
    <w:rsid w:val="00A066BA"/>
    <w:rsid w:val="00A13D9D"/>
    <w:rsid w:val="00A15008"/>
    <w:rsid w:val="00A174A9"/>
    <w:rsid w:val="00A209F6"/>
    <w:rsid w:val="00A2134A"/>
    <w:rsid w:val="00A272B1"/>
    <w:rsid w:val="00A3221F"/>
    <w:rsid w:val="00A32C79"/>
    <w:rsid w:val="00A34E4A"/>
    <w:rsid w:val="00A3513F"/>
    <w:rsid w:val="00A44190"/>
    <w:rsid w:val="00A44FD3"/>
    <w:rsid w:val="00A46F69"/>
    <w:rsid w:val="00A5101A"/>
    <w:rsid w:val="00A547FE"/>
    <w:rsid w:val="00A56AC5"/>
    <w:rsid w:val="00A5721C"/>
    <w:rsid w:val="00A62A2E"/>
    <w:rsid w:val="00A6447D"/>
    <w:rsid w:val="00A6506E"/>
    <w:rsid w:val="00A72352"/>
    <w:rsid w:val="00A72F90"/>
    <w:rsid w:val="00A82391"/>
    <w:rsid w:val="00A86D59"/>
    <w:rsid w:val="00A93EC8"/>
    <w:rsid w:val="00A944B4"/>
    <w:rsid w:val="00A9706E"/>
    <w:rsid w:val="00AA4A36"/>
    <w:rsid w:val="00AB4514"/>
    <w:rsid w:val="00AB7A5C"/>
    <w:rsid w:val="00AC155D"/>
    <w:rsid w:val="00AC2CD0"/>
    <w:rsid w:val="00AC35CA"/>
    <w:rsid w:val="00AC6DCD"/>
    <w:rsid w:val="00AD0B64"/>
    <w:rsid w:val="00AD3F27"/>
    <w:rsid w:val="00AE34F0"/>
    <w:rsid w:val="00AE438E"/>
    <w:rsid w:val="00AE7708"/>
    <w:rsid w:val="00AF098D"/>
    <w:rsid w:val="00AF0F54"/>
    <w:rsid w:val="00AF573E"/>
    <w:rsid w:val="00B0788B"/>
    <w:rsid w:val="00B078AE"/>
    <w:rsid w:val="00B10D71"/>
    <w:rsid w:val="00B13032"/>
    <w:rsid w:val="00B15C6E"/>
    <w:rsid w:val="00B2123A"/>
    <w:rsid w:val="00B241CA"/>
    <w:rsid w:val="00B3594E"/>
    <w:rsid w:val="00B372DA"/>
    <w:rsid w:val="00B438D0"/>
    <w:rsid w:val="00B477A3"/>
    <w:rsid w:val="00B51C0D"/>
    <w:rsid w:val="00B56EFD"/>
    <w:rsid w:val="00B6788A"/>
    <w:rsid w:val="00B70777"/>
    <w:rsid w:val="00B757F1"/>
    <w:rsid w:val="00B80280"/>
    <w:rsid w:val="00B831C3"/>
    <w:rsid w:val="00B903FC"/>
    <w:rsid w:val="00B92037"/>
    <w:rsid w:val="00B94CE1"/>
    <w:rsid w:val="00BA33FF"/>
    <w:rsid w:val="00BA562F"/>
    <w:rsid w:val="00BA6C2C"/>
    <w:rsid w:val="00BA7D26"/>
    <w:rsid w:val="00BB1F0B"/>
    <w:rsid w:val="00BB2AB7"/>
    <w:rsid w:val="00BB3AFC"/>
    <w:rsid w:val="00BB52B5"/>
    <w:rsid w:val="00BB5A38"/>
    <w:rsid w:val="00BC217F"/>
    <w:rsid w:val="00BD0233"/>
    <w:rsid w:val="00BD256D"/>
    <w:rsid w:val="00BD7C34"/>
    <w:rsid w:val="00BE04DB"/>
    <w:rsid w:val="00BE14E1"/>
    <w:rsid w:val="00BE192E"/>
    <w:rsid w:val="00BE3CAF"/>
    <w:rsid w:val="00BE778D"/>
    <w:rsid w:val="00BF0503"/>
    <w:rsid w:val="00BF4585"/>
    <w:rsid w:val="00BF67E0"/>
    <w:rsid w:val="00C12614"/>
    <w:rsid w:val="00C1413F"/>
    <w:rsid w:val="00C15267"/>
    <w:rsid w:val="00C1790A"/>
    <w:rsid w:val="00C207EA"/>
    <w:rsid w:val="00C20811"/>
    <w:rsid w:val="00C21DDC"/>
    <w:rsid w:val="00C24E05"/>
    <w:rsid w:val="00C3049A"/>
    <w:rsid w:val="00C308A5"/>
    <w:rsid w:val="00C313B9"/>
    <w:rsid w:val="00C41DD9"/>
    <w:rsid w:val="00C46E33"/>
    <w:rsid w:val="00C4714F"/>
    <w:rsid w:val="00C5124B"/>
    <w:rsid w:val="00C553AD"/>
    <w:rsid w:val="00C5649F"/>
    <w:rsid w:val="00C57451"/>
    <w:rsid w:val="00C65382"/>
    <w:rsid w:val="00C670CF"/>
    <w:rsid w:val="00C6751B"/>
    <w:rsid w:val="00C67801"/>
    <w:rsid w:val="00C70360"/>
    <w:rsid w:val="00C75C96"/>
    <w:rsid w:val="00C760B0"/>
    <w:rsid w:val="00C939BE"/>
    <w:rsid w:val="00CA1E02"/>
    <w:rsid w:val="00CA419E"/>
    <w:rsid w:val="00CA489B"/>
    <w:rsid w:val="00CA645A"/>
    <w:rsid w:val="00CB2C92"/>
    <w:rsid w:val="00CB5713"/>
    <w:rsid w:val="00CB5B9B"/>
    <w:rsid w:val="00CC0CC7"/>
    <w:rsid w:val="00CC18A2"/>
    <w:rsid w:val="00CC7E01"/>
    <w:rsid w:val="00CD03B6"/>
    <w:rsid w:val="00CD15C5"/>
    <w:rsid w:val="00CD30E6"/>
    <w:rsid w:val="00CD698C"/>
    <w:rsid w:val="00CD7B31"/>
    <w:rsid w:val="00CE2516"/>
    <w:rsid w:val="00CE2B2C"/>
    <w:rsid w:val="00CE33DB"/>
    <w:rsid w:val="00CE5534"/>
    <w:rsid w:val="00CE696A"/>
    <w:rsid w:val="00D0067D"/>
    <w:rsid w:val="00D02E28"/>
    <w:rsid w:val="00D037F1"/>
    <w:rsid w:val="00D06B6C"/>
    <w:rsid w:val="00D10FE5"/>
    <w:rsid w:val="00D115A4"/>
    <w:rsid w:val="00D1613E"/>
    <w:rsid w:val="00D17856"/>
    <w:rsid w:val="00D26A26"/>
    <w:rsid w:val="00D26E11"/>
    <w:rsid w:val="00D32414"/>
    <w:rsid w:val="00D43606"/>
    <w:rsid w:val="00D439F6"/>
    <w:rsid w:val="00D459B4"/>
    <w:rsid w:val="00D55989"/>
    <w:rsid w:val="00D57104"/>
    <w:rsid w:val="00D60E37"/>
    <w:rsid w:val="00D66B97"/>
    <w:rsid w:val="00D74CF8"/>
    <w:rsid w:val="00D92479"/>
    <w:rsid w:val="00D96E48"/>
    <w:rsid w:val="00D97443"/>
    <w:rsid w:val="00DA0A14"/>
    <w:rsid w:val="00DA41DC"/>
    <w:rsid w:val="00DA4B2A"/>
    <w:rsid w:val="00DB0ECF"/>
    <w:rsid w:val="00DB2644"/>
    <w:rsid w:val="00DB264B"/>
    <w:rsid w:val="00DB2C4E"/>
    <w:rsid w:val="00DC05AC"/>
    <w:rsid w:val="00DC17C6"/>
    <w:rsid w:val="00DC1FC5"/>
    <w:rsid w:val="00DC2B74"/>
    <w:rsid w:val="00DC3900"/>
    <w:rsid w:val="00DC59C9"/>
    <w:rsid w:val="00DC5A06"/>
    <w:rsid w:val="00DD10C5"/>
    <w:rsid w:val="00DD4D0E"/>
    <w:rsid w:val="00DD7C2C"/>
    <w:rsid w:val="00DE42E5"/>
    <w:rsid w:val="00DF0EBF"/>
    <w:rsid w:val="00DF587F"/>
    <w:rsid w:val="00E00D7B"/>
    <w:rsid w:val="00E011CE"/>
    <w:rsid w:val="00E02D34"/>
    <w:rsid w:val="00E05B02"/>
    <w:rsid w:val="00E05C7F"/>
    <w:rsid w:val="00E11B72"/>
    <w:rsid w:val="00E125A2"/>
    <w:rsid w:val="00E14F09"/>
    <w:rsid w:val="00E22706"/>
    <w:rsid w:val="00E243C8"/>
    <w:rsid w:val="00E26959"/>
    <w:rsid w:val="00E3058E"/>
    <w:rsid w:val="00E32F9E"/>
    <w:rsid w:val="00E347E3"/>
    <w:rsid w:val="00E357E2"/>
    <w:rsid w:val="00E37807"/>
    <w:rsid w:val="00E42155"/>
    <w:rsid w:val="00E42DEC"/>
    <w:rsid w:val="00E615F6"/>
    <w:rsid w:val="00E630CD"/>
    <w:rsid w:val="00E662C1"/>
    <w:rsid w:val="00E672B3"/>
    <w:rsid w:val="00E71273"/>
    <w:rsid w:val="00E725C9"/>
    <w:rsid w:val="00E75E60"/>
    <w:rsid w:val="00E819AF"/>
    <w:rsid w:val="00E92A20"/>
    <w:rsid w:val="00EB16BD"/>
    <w:rsid w:val="00EB3920"/>
    <w:rsid w:val="00EB59AA"/>
    <w:rsid w:val="00EB5AC6"/>
    <w:rsid w:val="00EB5D55"/>
    <w:rsid w:val="00EB6D73"/>
    <w:rsid w:val="00EB70DA"/>
    <w:rsid w:val="00EC2CF6"/>
    <w:rsid w:val="00EC501E"/>
    <w:rsid w:val="00ED2763"/>
    <w:rsid w:val="00ED3B2C"/>
    <w:rsid w:val="00ED4CFD"/>
    <w:rsid w:val="00ED6E55"/>
    <w:rsid w:val="00EE032F"/>
    <w:rsid w:val="00EE2E15"/>
    <w:rsid w:val="00EE3066"/>
    <w:rsid w:val="00EE7062"/>
    <w:rsid w:val="00EF0557"/>
    <w:rsid w:val="00EF5F61"/>
    <w:rsid w:val="00EF68D9"/>
    <w:rsid w:val="00F00020"/>
    <w:rsid w:val="00F052C9"/>
    <w:rsid w:val="00F058C0"/>
    <w:rsid w:val="00F267E8"/>
    <w:rsid w:val="00F2760E"/>
    <w:rsid w:val="00F30229"/>
    <w:rsid w:val="00F31A27"/>
    <w:rsid w:val="00F330D1"/>
    <w:rsid w:val="00F334B5"/>
    <w:rsid w:val="00F33546"/>
    <w:rsid w:val="00F33F19"/>
    <w:rsid w:val="00F34659"/>
    <w:rsid w:val="00F42093"/>
    <w:rsid w:val="00F427C6"/>
    <w:rsid w:val="00F5436F"/>
    <w:rsid w:val="00F55384"/>
    <w:rsid w:val="00F61390"/>
    <w:rsid w:val="00F66AF8"/>
    <w:rsid w:val="00F7077B"/>
    <w:rsid w:val="00F71834"/>
    <w:rsid w:val="00F73863"/>
    <w:rsid w:val="00F73B0A"/>
    <w:rsid w:val="00F77D7D"/>
    <w:rsid w:val="00F8162F"/>
    <w:rsid w:val="00F855F8"/>
    <w:rsid w:val="00F85ACF"/>
    <w:rsid w:val="00F94A1F"/>
    <w:rsid w:val="00FA67E3"/>
    <w:rsid w:val="00FA6A65"/>
    <w:rsid w:val="00FA7947"/>
    <w:rsid w:val="00FB1758"/>
    <w:rsid w:val="00FB7A9F"/>
    <w:rsid w:val="00FC0073"/>
    <w:rsid w:val="00FC0AE0"/>
    <w:rsid w:val="00FC0FE9"/>
    <w:rsid w:val="00FC3CE9"/>
    <w:rsid w:val="00FD17B0"/>
    <w:rsid w:val="00FD352D"/>
    <w:rsid w:val="00FD3E24"/>
    <w:rsid w:val="00FD51DB"/>
    <w:rsid w:val="00FD773E"/>
    <w:rsid w:val="00FE10B3"/>
    <w:rsid w:val="00FE2297"/>
    <w:rsid w:val="00FE23BE"/>
    <w:rsid w:val="00FE48A2"/>
    <w:rsid w:val="00FE5D2D"/>
    <w:rsid w:val="00FE664B"/>
    <w:rsid w:val="00FE6C38"/>
    <w:rsid w:val="00FE743A"/>
    <w:rsid w:val="00FF265E"/>
    <w:rsid w:val="00FF7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5:docId w15:val="{C7D3EABF-D9E8-42D8-8B7B-F006238B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5C41"/>
  </w:style>
  <w:style w:type="paragraph" w:styleId="Naslov1">
    <w:name w:val="heading 1"/>
    <w:basedOn w:val="Navaden"/>
    <w:next w:val="Navaden"/>
    <w:link w:val="Naslov1Znak"/>
    <w:autoRedefine/>
    <w:qFormat/>
    <w:rsid w:val="00332A57"/>
    <w:pPr>
      <w:keepNext/>
      <w:keepLines/>
      <w:numPr>
        <w:numId w:val="1"/>
      </w:numPr>
      <w:spacing w:before="160" w:after="360" w:line="240" w:lineRule="auto"/>
      <w:ind w:right="1644"/>
      <w:outlineLvl w:val="0"/>
    </w:pPr>
    <w:rPr>
      <w:rFonts w:ascii="Republika" w:eastAsiaTheme="majorEastAsia" w:hAnsi="Republika" w:cstheme="majorBidi"/>
      <w:b/>
      <w:iCs/>
      <w:color w:val="262626" w:themeColor="text1" w:themeTint="D9"/>
      <w:sz w:val="28"/>
      <w:szCs w:val="32"/>
    </w:rPr>
  </w:style>
  <w:style w:type="paragraph" w:styleId="Naslov20">
    <w:name w:val="heading 2"/>
    <w:basedOn w:val="Navaden"/>
    <w:next w:val="Navaden"/>
    <w:link w:val="Naslov2Znak"/>
    <w:autoRedefine/>
    <w:uiPriority w:val="9"/>
    <w:unhideWhenUsed/>
    <w:qFormat/>
    <w:rsid w:val="00153330"/>
    <w:pPr>
      <w:keepNext/>
      <w:keepLines/>
      <w:spacing w:before="40" w:after="0" w:line="360" w:lineRule="auto"/>
      <w:ind w:left="708" w:right="1644"/>
      <w:outlineLvl w:val="1"/>
    </w:pPr>
    <w:rPr>
      <w:rFonts w:ascii="Republika" w:eastAsiaTheme="majorEastAsia" w:hAnsi="Republika" w:cstheme="majorBidi"/>
      <w:b/>
      <w:color w:val="262626" w:themeColor="text1" w:themeTint="D9"/>
      <w:sz w:val="24"/>
      <w:szCs w:val="28"/>
    </w:rPr>
  </w:style>
  <w:style w:type="paragraph" w:styleId="Naslov3">
    <w:name w:val="heading 3"/>
    <w:basedOn w:val="Navaden"/>
    <w:next w:val="Navaden"/>
    <w:link w:val="Naslov3Znak"/>
    <w:autoRedefine/>
    <w:uiPriority w:val="9"/>
    <w:unhideWhenUsed/>
    <w:qFormat/>
    <w:rsid w:val="006935F8"/>
    <w:pPr>
      <w:keepNext/>
      <w:keepLines/>
      <w:numPr>
        <w:ilvl w:val="2"/>
        <w:numId w:val="1"/>
      </w:numPr>
      <w:spacing w:before="360" w:after="240" w:line="360" w:lineRule="auto"/>
      <w:ind w:right="1644"/>
      <w:jc w:val="both"/>
      <w:outlineLvl w:val="2"/>
    </w:pPr>
    <w:rPr>
      <w:rFonts w:ascii="Republika" w:eastAsiaTheme="majorEastAsia" w:hAnsi="Republika" w:cstheme="majorBidi"/>
      <w:b/>
      <w:color w:val="0D0D0D" w:themeColor="text1" w:themeTint="F2"/>
      <w:szCs w:val="24"/>
    </w:rPr>
  </w:style>
  <w:style w:type="paragraph" w:styleId="Naslov4">
    <w:name w:val="heading 4"/>
    <w:basedOn w:val="Navaden"/>
    <w:next w:val="Navaden"/>
    <w:link w:val="Naslov4Znak"/>
    <w:uiPriority w:val="9"/>
    <w:unhideWhenUsed/>
    <w:qFormat/>
    <w:rsid w:val="00FD352D"/>
    <w:pPr>
      <w:keepNext/>
      <w:keepLines/>
      <w:spacing w:before="240" w:after="120" w:line="360" w:lineRule="auto"/>
      <w:ind w:left="567" w:right="1644" w:hanging="567"/>
      <w:outlineLvl w:val="3"/>
    </w:pPr>
    <w:rPr>
      <w:rFonts w:ascii="Republika" w:eastAsiaTheme="majorEastAsia" w:hAnsi="Republika" w:cstheme="majorBidi"/>
      <w:b/>
      <w:iCs/>
      <w:color w:val="404040" w:themeColor="text1" w:themeTint="BF"/>
    </w:rPr>
  </w:style>
  <w:style w:type="paragraph" w:styleId="Naslov5">
    <w:name w:val="heading 5"/>
    <w:basedOn w:val="Navaden"/>
    <w:next w:val="Navaden"/>
    <w:link w:val="Naslov5Znak"/>
    <w:uiPriority w:val="9"/>
    <w:semiHidden/>
    <w:unhideWhenUsed/>
    <w:qFormat/>
    <w:rsid w:val="00EE032F"/>
    <w:pPr>
      <w:keepNext/>
      <w:keepLines/>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avaden"/>
    <w:next w:val="Navaden"/>
    <w:link w:val="Naslov6Znak"/>
    <w:uiPriority w:val="9"/>
    <w:semiHidden/>
    <w:unhideWhenUsed/>
    <w:qFormat/>
    <w:rsid w:val="00EE032F"/>
    <w:pPr>
      <w:keepNext/>
      <w:keepLines/>
      <w:spacing w:before="40" w:after="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rsid w:val="00EE032F"/>
    <w:pPr>
      <w:keepNext/>
      <w:keepLines/>
      <w:spacing w:before="40" w:after="0"/>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EE032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avaden"/>
    <w:next w:val="Navaden"/>
    <w:link w:val="Naslov9Znak"/>
    <w:uiPriority w:val="9"/>
    <w:semiHidden/>
    <w:unhideWhenUsed/>
    <w:qFormat/>
    <w:rsid w:val="00EE032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32A57"/>
    <w:rPr>
      <w:rFonts w:ascii="Republika" w:eastAsiaTheme="majorEastAsia" w:hAnsi="Republika" w:cstheme="majorBidi"/>
      <w:b/>
      <w:iCs/>
      <w:color w:val="262626" w:themeColor="text1" w:themeTint="D9"/>
      <w:sz w:val="28"/>
      <w:szCs w:val="32"/>
    </w:rPr>
  </w:style>
  <w:style w:type="character" w:customStyle="1" w:styleId="Naslov2Znak">
    <w:name w:val="Naslov 2 Znak"/>
    <w:basedOn w:val="Privzetapisavaodstavka"/>
    <w:link w:val="Naslov20"/>
    <w:uiPriority w:val="9"/>
    <w:rsid w:val="00153330"/>
    <w:rPr>
      <w:rFonts w:ascii="Republika" w:eastAsiaTheme="majorEastAsia" w:hAnsi="Republika" w:cstheme="majorBidi"/>
      <w:b/>
      <w:color w:val="262626" w:themeColor="text1" w:themeTint="D9"/>
      <w:sz w:val="24"/>
      <w:szCs w:val="28"/>
    </w:rPr>
  </w:style>
  <w:style w:type="character" w:customStyle="1" w:styleId="Naslov3Znak">
    <w:name w:val="Naslov 3 Znak"/>
    <w:basedOn w:val="Privzetapisavaodstavka"/>
    <w:link w:val="Naslov3"/>
    <w:uiPriority w:val="9"/>
    <w:rsid w:val="006935F8"/>
    <w:rPr>
      <w:rFonts w:ascii="Republika" w:eastAsiaTheme="majorEastAsia" w:hAnsi="Republika" w:cstheme="majorBidi"/>
      <w:b/>
      <w:color w:val="0D0D0D" w:themeColor="text1" w:themeTint="F2"/>
      <w:szCs w:val="24"/>
    </w:rPr>
  </w:style>
  <w:style w:type="character" w:customStyle="1" w:styleId="Naslov4Znak">
    <w:name w:val="Naslov 4 Znak"/>
    <w:basedOn w:val="Privzetapisavaodstavka"/>
    <w:link w:val="Naslov4"/>
    <w:uiPriority w:val="9"/>
    <w:rsid w:val="00FD352D"/>
    <w:rPr>
      <w:rFonts w:ascii="Republika" w:eastAsiaTheme="majorEastAsia" w:hAnsi="Republika" w:cstheme="majorBidi"/>
      <w:b/>
      <w:iCs/>
      <w:color w:val="404040" w:themeColor="text1" w:themeTint="BF"/>
    </w:rPr>
  </w:style>
  <w:style w:type="character" w:customStyle="1" w:styleId="Naslov5Znak">
    <w:name w:val="Naslov 5 Znak"/>
    <w:basedOn w:val="Privzetapisavaodstavka"/>
    <w:link w:val="Naslov5"/>
    <w:uiPriority w:val="9"/>
    <w:semiHidden/>
    <w:rsid w:val="00EE032F"/>
    <w:rPr>
      <w:rFonts w:asciiTheme="majorHAnsi" w:eastAsiaTheme="majorEastAsia" w:hAnsiTheme="majorHAnsi" w:cstheme="majorBidi"/>
      <w:color w:val="404040" w:themeColor="text1" w:themeTint="BF"/>
    </w:rPr>
  </w:style>
  <w:style w:type="character" w:customStyle="1" w:styleId="Naslov6Znak">
    <w:name w:val="Naslov 6 Znak"/>
    <w:basedOn w:val="Privzetapisavaodstavka"/>
    <w:link w:val="Naslov6"/>
    <w:uiPriority w:val="9"/>
    <w:semiHidden/>
    <w:rsid w:val="00EE032F"/>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sid w:val="00EE032F"/>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EE032F"/>
    <w:rPr>
      <w:rFonts w:asciiTheme="majorHAnsi" w:eastAsiaTheme="majorEastAsia" w:hAnsiTheme="majorHAnsi" w:cstheme="majorBidi"/>
      <w:color w:val="262626" w:themeColor="text1" w:themeTint="D9"/>
      <w:sz w:val="21"/>
      <w:szCs w:val="21"/>
    </w:rPr>
  </w:style>
  <w:style w:type="character" w:customStyle="1" w:styleId="Naslov9Znak">
    <w:name w:val="Naslov 9 Znak"/>
    <w:basedOn w:val="Privzetapisavaodstavka"/>
    <w:link w:val="Naslov9"/>
    <w:uiPriority w:val="9"/>
    <w:semiHidden/>
    <w:rsid w:val="00EE032F"/>
    <w:rPr>
      <w:rFonts w:asciiTheme="majorHAnsi" w:eastAsiaTheme="majorEastAsia" w:hAnsiTheme="majorHAnsi" w:cstheme="majorBidi"/>
      <w:i/>
      <w:iCs/>
      <w:color w:val="262626" w:themeColor="text1" w:themeTint="D9"/>
      <w:sz w:val="21"/>
      <w:szCs w:val="21"/>
    </w:rPr>
  </w:style>
  <w:style w:type="paragraph" w:styleId="Glava">
    <w:name w:val="header"/>
    <w:basedOn w:val="Navaden"/>
    <w:link w:val="GlavaZnak"/>
    <w:uiPriority w:val="99"/>
    <w:unhideWhenUsed/>
    <w:rsid w:val="00906670"/>
    <w:pPr>
      <w:tabs>
        <w:tab w:val="center" w:pos="4536"/>
        <w:tab w:val="right" w:pos="9072"/>
      </w:tabs>
    </w:pPr>
  </w:style>
  <w:style w:type="character" w:customStyle="1" w:styleId="GlavaZnak">
    <w:name w:val="Glava Znak"/>
    <w:basedOn w:val="Privzetapisavaodstavka"/>
    <w:link w:val="Glava"/>
    <w:uiPriority w:val="99"/>
    <w:rsid w:val="00906670"/>
    <w:rPr>
      <w:rFonts w:ascii="Calibri" w:eastAsia="Calibri" w:hAnsi="Calibri" w:cs="Arial"/>
      <w:sz w:val="20"/>
      <w:szCs w:val="20"/>
      <w:lang w:eastAsia="sl-SI"/>
    </w:rPr>
  </w:style>
  <w:style w:type="paragraph" w:styleId="Noga">
    <w:name w:val="footer"/>
    <w:basedOn w:val="Navaden"/>
    <w:link w:val="NogaZnak"/>
    <w:uiPriority w:val="99"/>
    <w:unhideWhenUsed/>
    <w:rsid w:val="00906670"/>
    <w:pPr>
      <w:tabs>
        <w:tab w:val="center" w:pos="4536"/>
        <w:tab w:val="right" w:pos="9072"/>
      </w:tabs>
    </w:pPr>
  </w:style>
  <w:style w:type="character" w:customStyle="1" w:styleId="NogaZnak">
    <w:name w:val="Noga Znak"/>
    <w:basedOn w:val="Privzetapisavaodstavka"/>
    <w:link w:val="Noga"/>
    <w:uiPriority w:val="99"/>
    <w:rsid w:val="00906670"/>
    <w:rPr>
      <w:rFonts w:ascii="Calibri" w:eastAsia="Calibri" w:hAnsi="Calibri" w:cs="Arial"/>
      <w:sz w:val="20"/>
      <w:szCs w:val="20"/>
      <w:lang w:eastAsia="sl-SI"/>
    </w:rPr>
  </w:style>
  <w:style w:type="character" w:customStyle="1" w:styleId="fontstyle01">
    <w:name w:val="fontstyle01"/>
    <w:rsid w:val="00906670"/>
    <w:rPr>
      <w:rFonts w:ascii="Calibri-Bold" w:hAnsi="Calibri-Bold" w:hint="default"/>
      <w:b/>
      <w:bCs/>
      <w:i w:val="0"/>
      <w:iCs w:val="0"/>
      <w:color w:val="000000"/>
      <w:sz w:val="22"/>
      <w:szCs w:val="22"/>
    </w:rPr>
  </w:style>
  <w:style w:type="character" w:customStyle="1" w:styleId="fontstyle21">
    <w:name w:val="fontstyle21"/>
    <w:rsid w:val="00906670"/>
    <w:rPr>
      <w:rFonts w:ascii="Calibri" w:hAnsi="Calibri" w:hint="default"/>
      <w:b w:val="0"/>
      <w:bCs w:val="0"/>
      <w:i w:val="0"/>
      <w:iCs w:val="0"/>
      <w:color w:val="000000"/>
      <w:sz w:val="22"/>
      <w:szCs w:val="22"/>
    </w:rPr>
  </w:style>
  <w:style w:type="paragraph" w:styleId="Odstavekseznama">
    <w:name w:val="List Paragraph"/>
    <w:basedOn w:val="Navaden"/>
    <w:uiPriority w:val="34"/>
    <w:qFormat/>
    <w:rsid w:val="00906670"/>
    <w:pPr>
      <w:ind w:left="720"/>
      <w:contextualSpacing/>
    </w:pPr>
  </w:style>
  <w:style w:type="paragraph" w:styleId="Pripombabesedilo">
    <w:name w:val="annotation text"/>
    <w:basedOn w:val="Navaden"/>
    <w:link w:val="PripombabesediloZnak"/>
    <w:uiPriority w:val="99"/>
    <w:semiHidden/>
    <w:unhideWhenUsed/>
    <w:rsid w:val="00906670"/>
    <w:rPr>
      <w:rFonts w:cs="Times New Roman"/>
    </w:rPr>
  </w:style>
  <w:style w:type="character" w:customStyle="1" w:styleId="PripombabesediloZnak">
    <w:name w:val="Pripomba – besedilo Znak"/>
    <w:basedOn w:val="Privzetapisavaodstavka"/>
    <w:link w:val="Pripombabesedilo"/>
    <w:uiPriority w:val="99"/>
    <w:semiHidden/>
    <w:rsid w:val="00906670"/>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906670"/>
    <w:rPr>
      <w:b/>
      <w:bCs/>
    </w:rPr>
  </w:style>
  <w:style w:type="character" w:customStyle="1" w:styleId="ZadevapripombeZnak">
    <w:name w:val="Zadeva pripombe Znak"/>
    <w:basedOn w:val="PripombabesediloZnak"/>
    <w:link w:val="Zadevapripombe"/>
    <w:uiPriority w:val="99"/>
    <w:semiHidden/>
    <w:rsid w:val="00906670"/>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90667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6670"/>
    <w:rPr>
      <w:rFonts w:ascii="Segoe UI" w:eastAsia="Calibri" w:hAnsi="Segoe UI" w:cs="Segoe UI"/>
      <w:sz w:val="18"/>
      <w:szCs w:val="18"/>
    </w:rPr>
  </w:style>
  <w:style w:type="character" w:styleId="Krepko">
    <w:name w:val="Strong"/>
    <w:basedOn w:val="Privzetapisavaodstavka"/>
    <w:uiPriority w:val="22"/>
    <w:qFormat/>
    <w:rsid w:val="00EE032F"/>
    <w:rPr>
      <w:b/>
      <w:bCs/>
      <w:color w:val="auto"/>
    </w:rPr>
  </w:style>
  <w:style w:type="paragraph" w:styleId="Napis">
    <w:name w:val="caption"/>
    <w:basedOn w:val="Navaden"/>
    <w:next w:val="Navaden"/>
    <w:link w:val="NapisZnak"/>
    <w:unhideWhenUsed/>
    <w:qFormat/>
    <w:rsid w:val="00EE032F"/>
    <w:pPr>
      <w:spacing w:after="200" w:line="240" w:lineRule="auto"/>
    </w:pPr>
    <w:rPr>
      <w:i/>
      <w:iCs/>
      <w:color w:val="44546A" w:themeColor="text2"/>
      <w:sz w:val="18"/>
      <w:szCs w:val="18"/>
    </w:rPr>
  </w:style>
  <w:style w:type="paragraph" w:styleId="Navadensplet">
    <w:name w:val="Normal (Web)"/>
    <w:basedOn w:val="Navaden"/>
    <w:uiPriority w:val="99"/>
    <w:unhideWhenUsed/>
    <w:rsid w:val="00906670"/>
    <w:pPr>
      <w:spacing w:before="100" w:beforeAutospacing="1" w:after="100" w:afterAutospacing="1"/>
    </w:pPr>
    <w:rPr>
      <w:rFonts w:ascii="Times New Roman" w:eastAsia="Times New Roman" w:hAnsi="Times New Roman" w:cs="Times New Roman"/>
      <w:sz w:val="24"/>
      <w:szCs w:val="24"/>
    </w:rPr>
  </w:style>
  <w:style w:type="paragraph" w:styleId="Telobesedila2">
    <w:name w:val="Body Text 2"/>
    <w:basedOn w:val="Navaden"/>
    <w:link w:val="Telobesedila2Znak"/>
    <w:uiPriority w:val="99"/>
    <w:rsid w:val="00906670"/>
    <w:pPr>
      <w:jc w:val="both"/>
    </w:pPr>
    <w:rPr>
      <w:rFonts w:eastAsia="Times New Roman" w:cs="Times New Roman"/>
      <w:b/>
      <w:bCs/>
      <w:szCs w:val="24"/>
    </w:rPr>
  </w:style>
  <w:style w:type="character" w:customStyle="1" w:styleId="Telobesedila2Znak">
    <w:name w:val="Telo besedila 2 Znak"/>
    <w:basedOn w:val="Privzetapisavaodstavka"/>
    <w:link w:val="Telobesedila2"/>
    <w:uiPriority w:val="99"/>
    <w:rsid w:val="00906670"/>
    <w:rPr>
      <w:rFonts w:ascii="Calibri" w:eastAsia="Times New Roman" w:hAnsi="Calibri" w:cs="Times New Roman"/>
      <w:b/>
      <w:bCs/>
      <w:szCs w:val="24"/>
      <w:lang w:eastAsia="sl-SI"/>
    </w:rPr>
  </w:style>
  <w:style w:type="table" w:styleId="Tabelamrea">
    <w:name w:val="Table Grid"/>
    <w:basedOn w:val="Navadnatabela"/>
    <w:uiPriority w:val="59"/>
    <w:rsid w:val="0090667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EE032F"/>
    <w:pPr>
      <w:spacing w:after="0" w:line="240" w:lineRule="auto"/>
    </w:pPr>
  </w:style>
  <w:style w:type="character" w:customStyle="1" w:styleId="BrezrazmikovZnak">
    <w:name w:val="Brez razmikov Znak"/>
    <w:link w:val="Brezrazmikov"/>
    <w:uiPriority w:val="1"/>
    <w:rsid w:val="00906670"/>
  </w:style>
  <w:style w:type="paragraph" w:styleId="Telobesedila3">
    <w:name w:val="Body Text 3"/>
    <w:basedOn w:val="Navaden"/>
    <w:link w:val="Telobesedila3Znak"/>
    <w:uiPriority w:val="99"/>
    <w:unhideWhenUsed/>
    <w:rsid w:val="00906670"/>
    <w:pPr>
      <w:spacing w:after="120" w:line="276" w:lineRule="auto"/>
    </w:pPr>
    <w:rPr>
      <w:rFonts w:cs="Calibri"/>
      <w:sz w:val="16"/>
      <w:szCs w:val="16"/>
    </w:rPr>
  </w:style>
  <w:style w:type="character" w:customStyle="1" w:styleId="Telobesedila3Znak">
    <w:name w:val="Telo besedila 3 Znak"/>
    <w:basedOn w:val="Privzetapisavaodstavka"/>
    <w:link w:val="Telobesedila3"/>
    <w:uiPriority w:val="99"/>
    <w:rsid w:val="00906670"/>
    <w:rPr>
      <w:rFonts w:ascii="Calibri" w:eastAsia="Calibri" w:hAnsi="Calibri" w:cs="Calibri"/>
      <w:sz w:val="16"/>
      <w:szCs w:val="16"/>
    </w:rPr>
  </w:style>
  <w:style w:type="character" w:customStyle="1" w:styleId="Absatz-Standardschriftart">
    <w:name w:val="Absatz-Standardschriftart"/>
    <w:rsid w:val="00906670"/>
  </w:style>
  <w:style w:type="character" w:customStyle="1" w:styleId="Privzetapisavaodstavka1">
    <w:name w:val="Privzeta pisava odstavka1"/>
    <w:rsid w:val="00906670"/>
  </w:style>
  <w:style w:type="character" w:styleId="tevilkastrani">
    <w:name w:val="page number"/>
    <w:rsid w:val="00906670"/>
  </w:style>
  <w:style w:type="character" w:styleId="Hiperpovezava">
    <w:name w:val="Hyperlink"/>
    <w:uiPriority w:val="99"/>
    <w:rsid w:val="00906670"/>
    <w:rPr>
      <w:color w:val="000080"/>
      <w:u w:val="single"/>
    </w:rPr>
  </w:style>
  <w:style w:type="paragraph" w:customStyle="1" w:styleId="Naslov10">
    <w:name w:val="Naslov1"/>
    <w:basedOn w:val="Navaden"/>
    <w:next w:val="Telobesedila"/>
    <w:uiPriority w:val="99"/>
    <w:rsid w:val="00906670"/>
    <w:pPr>
      <w:keepNext/>
      <w:suppressAutoHyphens/>
      <w:spacing w:before="240" w:after="120"/>
    </w:pPr>
    <w:rPr>
      <w:rFonts w:ascii="Arial" w:eastAsia="Lucida Sans Unicode" w:hAnsi="Arial" w:cs="Tahoma"/>
      <w:sz w:val="28"/>
      <w:szCs w:val="28"/>
      <w:lang w:eastAsia="ar-SA"/>
    </w:rPr>
  </w:style>
  <w:style w:type="paragraph" w:styleId="Telobesedila">
    <w:name w:val="Body Text"/>
    <w:basedOn w:val="Navaden"/>
    <w:link w:val="TelobesedilaZnak"/>
    <w:uiPriority w:val="99"/>
    <w:rsid w:val="00906670"/>
    <w:pPr>
      <w:suppressAutoHyphens/>
      <w:spacing w:after="120"/>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uiPriority w:val="99"/>
    <w:rsid w:val="00906670"/>
    <w:rPr>
      <w:rFonts w:ascii="Times New Roman" w:eastAsia="Times New Roman" w:hAnsi="Times New Roman" w:cs="Times New Roman"/>
      <w:sz w:val="24"/>
      <w:szCs w:val="24"/>
      <w:lang w:eastAsia="ar-SA"/>
    </w:rPr>
  </w:style>
  <w:style w:type="paragraph" w:styleId="Seznam">
    <w:name w:val="List"/>
    <w:basedOn w:val="Telobesedila"/>
    <w:uiPriority w:val="99"/>
    <w:rsid w:val="00906670"/>
    <w:rPr>
      <w:rFonts w:cs="Tahoma"/>
    </w:rPr>
  </w:style>
  <w:style w:type="paragraph" w:customStyle="1" w:styleId="Napis1">
    <w:name w:val="Napis1"/>
    <w:basedOn w:val="Navaden"/>
    <w:uiPriority w:val="99"/>
    <w:rsid w:val="00906670"/>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Kazalo">
    <w:name w:val="Kazalo"/>
    <w:basedOn w:val="Navaden"/>
    <w:uiPriority w:val="99"/>
    <w:rsid w:val="00906670"/>
    <w:pPr>
      <w:suppressLineNumbers/>
      <w:suppressAutoHyphens/>
    </w:pPr>
    <w:rPr>
      <w:rFonts w:ascii="Times New Roman" w:eastAsia="Times New Roman" w:hAnsi="Times New Roman" w:cs="Tahoma"/>
      <w:sz w:val="24"/>
      <w:szCs w:val="24"/>
      <w:lang w:eastAsia="ar-SA"/>
    </w:rPr>
  </w:style>
  <w:style w:type="paragraph" w:customStyle="1" w:styleId="Telobesedila21">
    <w:name w:val="Telo besedila 21"/>
    <w:basedOn w:val="Navaden"/>
    <w:uiPriority w:val="99"/>
    <w:rsid w:val="00906670"/>
    <w:pPr>
      <w:tabs>
        <w:tab w:val="right" w:pos="9072"/>
      </w:tabs>
      <w:suppressAutoHyphens/>
      <w:jc w:val="both"/>
    </w:pPr>
    <w:rPr>
      <w:rFonts w:ascii="Arial" w:eastAsia="Times New Roman" w:hAnsi="Arial" w:cs="Times New Roman"/>
      <w:sz w:val="24"/>
      <w:lang w:eastAsia="ar-SA"/>
    </w:rPr>
  </w:style>
  <w:style w:type="paragraph" w:customStyle="1" w:styleId="Vsebinatabele">
    <w:name w:val="Vsebina tabele"/>
    <w:basedOn w:val="Navaden"/>
    <w:uiPriority w:val="99"/>
    <w:rsid w:val="00906670"/>
    <w:pPr>
      <w:suppressLineNumbers/>
      <w:suppressAutoHyphens/>
    </w:pPr>
    <w:rPr>
      <w:rFonts w:ascii="Times New Roman" w:eastAsia="Times New Roman" w:hAnsi="Times New Roman" w:cs="Times New Roman"/>
      <w:sz w:val="24"/>
      <w:szCs w:val="24"/>
      <w:lang w:eastAsia="ar-SA"/>
    </w:rPr>
  </w:style>
  <w:style w:type="paragraph" w:customStyle="1" w:styleId="Naslovtabele">
    <w:name w:val="Naslov tabele"/>
    <w:basedOn w:val="Vsebinatabele"/>
    <w:uiPriority w:val="99"/>
    <w:rsid w:val="00906670"/>
    <w:pPr>
      <w:jc w:val="center"/>
    </w:pPr>
    <w:rPr>
      <w:b/>
      <w:bCs/>
    </w:rPr>
  </w:style>
  <w:style w:type="paragraph" w:customStyle="1" w:styleId="Vsebinaokvira">
    <w:name w:val="Vsebina okvira"/>
    <w:basedOn w:val="Telobesedila"/>
    <w:uiPriority w:val="99"/>
    <w:rsid w:val="00906670"/>
  </w:style>
  <w:style w:type="paragraph" w:customStyle="1" w:styleId="NoParagraphStyle">
    <w:name w:val="[No Paragraph Style]"/>
    <w:uiPriority w:val="99"/>
    <w:rsid w:val="00906670"/>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eastAsia="sl-SI"/>
    </w:rPr>
  </w:style>
  <w:style w:type="paragraph" w:customStyle="1" w:styleId="BasicParagraph">
    <w:name w:val="[Basic Paragraph]"/>
    <w:basedOn w:val="NoParagraphStyle"/>
    <w:uiPriority w:val="99"/>
    <w:rsid w:val="00906670"/>
  </w:style>
  <w:style w:type="paragraph" w:styleId="Kazalovsebine1">
    <w:name w:val="toc 1"/>
    <w:basedOn w:val="Navaden"/>
    <w:next w:val="Navaden"/>
    <w:autoRedefine/>
    <w:uiPriority w:val="39"/>
    <w:unhideWhenUsed/>
    <w:rsid w:val="009F0A85"/>
    <w:pPr>
      <w:tabs>
        <w:tab w:val="left" w:pos="440"/>
        <w:tab w:val="right" w:pos="9639"/>
        <w:tab w:val="right" w:leader="dot" w:pos="10810"/>
      </w:tabs>
      <w:spacing w:before="120" w:after="120" w:line="276" w:lineRule="auto"/>
      <w:ind w:right="359"/>
    </w:pPr>
    <w:rPr>
      <w:rFonts w:cs="Times New Roman"/>
      <w:b/>
      <w:bCs/>
      <w:caps/>
    </w:rPr>
  </w:style>
  <w:style w:type="paragraph" w:styleId="Kazalovsebine2">
    <w:name w:val="toc 2"/>
    <w:basedOn w:val="Navaden"/>
    <w:next w:val="Navaden"/>
    <w:autoRedefine/>
    <w:uiPriority w:val="39"/>
    <w:unhideWhenUsed/>
    <w:rsid w:val="006935F8"/>
    <w:pPr>
      <w:tabs>
        <w:tab w:val="left" w:pos="880"/>
        <w:tab w:val="right" w:pos="9639"/>
        <w:tab w:val="right" w:leader="dot" w:pos="10810"/>
      </w:tabs>
      <w:spacing w:line="276" w:lineRule="auto"/>
      <w:ind w:left="221" w:right="357"/>
    </w:pPr>
    <w:rPr>
      <w:rFonts w:cs="Times New Roman"/>
      <w:smallCaps/>
    </w:rPr>
  </w:style>
  <w:style w:type="paragraph" w:styleId="Kazalovsebine4">
    <w:name w:val="toc 4"/>
    <w:basedOn w:val="Navaden"/>
    <w:next w:val="Navaden"/>
    <w:autoRedefine/>
    <w:uiPriority w:val="39"/>
    <w:unhideWhenUsed/>
    <w:rsid w:val="006935F8"/>
    <w:pPr>
      <w:tabs>
        <w:tab w:val="left" w:pos="879"/>
        <w:tab w:val="left" w:pos="1540"/>
        <w:tab w:val="right" w:leader="dot" w:pos="10810"/>
      </w:tabs>
      <w:spacing w:line="276" w:lineRule="auto"/>
      <w:ind w:left="658" w:right="1644"/>
    </w:pPr>
    <w:rPr>
      <w:rFonts w:cs="Times New Roman"/>
      <w:sz w:val="18"/>
      <w:szCs w:val="18"/>
    </w:rPr>
  </w:style>
  <w:style w:type="paragraph" w:customStyle="1" w:styleId="besedilo">
    <w:name w:val="besedilo"/>
    <w:basedOn w:val="Navaden"/>
    <w:uiPriority w:val="99"/>
    <w:rsid w:val="0090667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rFonts w:ascii="Arial" w:eastAsia="Times New Roman" w:hAnsi="Arial"/>
    </w:rPr>
  </w:style>
  <w:style w:type="paragraph" w:styleId="Sprotnaopomba-besedilo">
    <w:name w:val="footnote text"/>
    <w:basedOn w:val="Navaden"/>
    <w:link w:val="Sprotnaopomba-besediloZnak"/>
    <w:uiPriority w:val="99"/>
    <w:unhideWhenUsed/>
    <w:rsid w:val="00906670"/>
    <w:pPr>
      <w:suppressAutoHyphens/>
    </w:pPr>
    <w:rPr>
      <w:rFonts w:ascii="Times New Roman" w:eastAsia="Times New Roman" w:hAnsi="Times New Roman" w:cs="Times New Roman"/>
      <w:lang w:eastAsia="ar-SA"/>
    </w:rPr>
  </w:style>
  <w:style w:type="character" w:customStyle="1" w:styleId="Sprotnaopomba-besediloZnak">
    <w:name w:val="Sprotna opomba - besedilo Znak"/>
    <w:basedOn w:val="Privzetapisavaodstavka"/>
    <w:link w:val="Sprotnaopomba-besedilo"/>
    <w:uiPriority w:val="99"/>
    <w:rsid w:val="00906670"/>
    <w:rPr>
      <w:rFonts w:ascii="Times New Roman" w:eastAsia="Times New Roman" w:hAnsi="Times New Roman" w:cs="Times New Roman"/>
      <w:sz w:val="20"/>
      <w:szCs w:val="20"/>
      <w:lang w:eastAsia="ar-SA"/>
    </w:rPr>
  </w:style>
  <w:style w:type="character" w:styleId="Sprotnaopomba-sklic">
    <w:name w:val="footnote reference"/>
    <w:uiPriority w:val="99"/>
    <w:semiHidden/>
    <w:unhideWhenUsed/>
    <w:rsid w:val="00906670"/>
    <w:rPr>
      <w:vertAlign w:val="superscript"/>
    </w:rPr>
  </w:style>
  <w:style w:type="character" w:customStyle="1" w:styleId="Telobesedila-zamikZnak">
    <w:name w:val="Telo besedila - zamik Znak"/>
    <w:link w:val="Telobesedila-zamik"/>
    <w:uiPriority w:val="99"/>
    <w:semiHidden/>
    <w:rsid w:val="00906670"/>
    <w:rPr>
      <w:rFonts w:ascii="Verdana" w:hAnsi="Verdana"/>
      <w:sz w:val="16"/>
      <w:szCs w:val="24"/>
    </w:rPr>
  </w:style>
  <w:style w:type="paragraph" w:styleId="Telobesedila-zamik">
    <w:name w:val="Body Text Indent"/>
    <w:basedOn w:val="Navaden"/>
    <w:link w:val="Telobesedila-zamikZnak"/>
    <w:uiPriority w:val="99"/>
    <w:semiHidden/>
    <w:rsid w:val="00906670"/>
    <w:pPr>
      <w:ind w:left="7080" w:hanging="60"/>
      <w:jc w:val="right"/>
    </w:pPr>
    <w:rPr>
      <w:rFonts w:ascii="Verdana" w:eastAsiaTheme="minorHAnsi" w:hAnsi="Verdana"/>
      <w:sz w:val="16"/>
      <w:szCs w:val="24"/>
    </w:rPr>
  </w:style>
  <w:style w:type="character" w:customStyle="1" w:styleId="Telobesedila-zamikZnak1">
    <w:name w:val="Telo besedila - zamik Znak1"/>
    <w:basedOn w:val="Privzetapisavaodstavka"/>
    <w:uiPriority w:val="99"/>
    <w:semiHidden/>
    <w:rsid w:val="00906670"/>
    <w:rPr>
      <w:rFonts w:ascii="Calibri" w:eastAsia="Calibri" w:hAnsi="Calibri" w:cs="Arial"/>
      <w:sz w:val="20"/>
      <w:szCs w:val="20"/>
      <w:lang w:eastAsia="sl-SI"/>
    </w:rPr>
  </w:style>
  <w:style w:type="paragraph" w:styleId="NaslovTOC">
    <w:name w:val="TOC Heading"/>
    <w:basedOn w:val="Naslov1"/>
    <w:next w:val="Navaden"/>
    <w:uiPriority w:val="39"/>
    <w:unhideWhenUsed/>
    <w:qFormat/>
    <w:rsid w:val="00EE032F"/>
    <w:pPr>
      <w:outlineLvl w:val="9"/>
    </w:pPr>
  </w:style>
  <w:style w:type="paragraph" w:customStyle="1" w:styleId="xl63">
    <w:name w:val="xl63"/>
    <w:basedOn w:val="Navaden"/>
    <w:uiPriority w:val="99"/>
    <w:rsid w:val="00906670"/>
    <w:pPr>
      <w:spacing w:before="100" w:beforeAutospacing="1" w:after="100" w:afterAutospacing="1"/>
    </w:pPr>
    <w:rPr>
      <w:rFonts w:ascii="Times New Roman" w:eastAsia="Times New Roman" w:hAnsi="Times New Roman" w:cs="Times New Roman"/>
    </w:rPr>
  </w:style>
  <w:style w:type="paragraph" w:customStyle="1" w:styleId="xl64">
    <w:name w:val="xl64"/>
    <w:basedOn w:val="Navaden"/>
    <w:uiPriority w:val="99"/>
    <w:rsid w:val="00906670"/>
    <w:pPr>
      <w:spacing w:before="100" w:beforeAutospacing="1" w:after="100" w:afterAutospacing="1"/>
    </w:pPr>
    <w:rPr>
      <w:rFonts w:ascii="Times New Roman" w:eastAsia="Times New Roman" w:hAnsi="Times New Roman" w:cs="Times New Roman"/>
    </w:rPr>
  </w:style>
  <w:style w:type="paragraph" w:customStyle="1" w:styleId="xl65">
    <w:name w:val="xl65"/>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210000"/>
    </w:rPr>
  </w:style>
  <w:style w:type="paragraph" w:customStyle="1" w:styleId="xl66">
    <w:name w:val="xl66"/>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210000"/>
    </w:rPr>
  </w:style>
  <w:style w:type="paragraph" w:customStyle="1" w:styleId="xl67">
    <w:name w:val="xl67"/>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0">
    <w:name w:val="xl70"/>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1">
    <w:name w:val="xl71"/>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2">
    <w:name w:val="xl72"/>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3">
    <w:name w:val="xl73"/>
    <w:basedOn w:val="Navaden"/>
    <w:uiPriority w:val="99"/>
    <w:rsid w:val="00906670"/>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xl74">
    <w:name w:val="xl74"/>
    <w:basedOn w:val="Navaden"/>
    <w:uiPriority w:val="99"/>
    <w:rsid w:val="00906670"/>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xl75">
    <w:name w:val="xl75"/>
    <w:basedOn w:val="Navaden"/>
    <w:uiPriority w:val="99"/>
    <w:rsid w:val="0090667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bodypriloga">
    <w:name w:val="body priloga"/>
    <w:basedOn w:val="Navaden"/>
    <w:uiPriority w:val="99"/>
    <w:rsid w:val="00906670"/>
    <w:pPr>
      <w:spacing w:before="120"/>
      <w:jc w:val="both"/>
    </w:pPr>
    <w:rPr>
      <w:rFonts w:ascii="Times New Roman" w:eastAsia="Times New Roman" w:hAnsi="Times New Roman" w:cs="Times New Roman"/>
      <w:sz w:val="24"/>
    </w:rPr>
  </w:style>
  <w:style w:type="paragraph" w:styleId="Kazalovsebine3">
    <w:name w:val="toc 3"/>
    <w:basedOn w:val="Navaden"/>
    <w:next w:val="Navaden"/>
    <w:autoRedefine/>
    <w:uiPriority w:val="39"/>
    <w:unhideWhenUsed/>
    <w:rsid w:val="006935F8"/>
    <w:pPr>
      <w:tabs>
        <w:tab w:val="left" w:pos="1100"/>
        <w:tab w:val="right" w:pos="9639"/>
        <w:tab w:val="right" w:pos="10810"/>
      </w:tabs>
      <w:spacing w:line="276" w:lineRule="auto"/>
      <w:ind w:left="440" w:right="359"/>
    </w:pPr>
    <w:rPr>
      <w:rFonts w:cs="Times New Roman"/>
      <w:i/>
      <w:iCs/>
    </w:rPr>
  </w:style>
  <w:style w:type="paragraph" w:styleId="Stvarnokazalo1">
    <w:name w:val="index 1"/>
    <w:basedOn w:val="Navaden"/>
    <w:next w:val="Navaden"/>
    <w:autoRedefine/>
    <w:uiPriority w:val="99"/>
    <w:unhideWhenUsed/>
    <w:rsid w:val="00906670"/>
    <w:pPr>
      <w:ind w:left="200" w:hanging="200"/>
    </w:pPr>
    <w:rPr>
      <w:rFonts w:cstheme="minorHAnsi"/>
      <w:sz w:val="18"/>
      <w:szCs w:val="18"/>
    </w:rPr>
  </w:style>
  <w:style w:type="numbering" w:customStyle="1" w:styleId="Brezseznama1">
    <w:name w:val="Brez seznama1"/>
    <w:next w:val="Brezseznama"/>
    <w:uiPriority w:val="99"/>
    <w:semiHidden/>
    <w:unhideWhenUsed/>
    <w:rsid w:val="00906670"/>
  </w:style>
  <w:style w:type="paragraph" w:customStyle="1" w:styleId="datumtevilka">
    <w:name w:val="datum številka"/>
    <w:basedOn w:val="Navaden"/>
    <w:uiPriority w:val="99"/>
    <w:rsid w:val="00906670"/>
    <w:pPr>
      <w:tabs>
        <w:tab w:val="left" w:pos="1701"/>
      </w:tabs>
      <w:spacing w:line="260" w:lineRule="atLeast"/>
    </w:pPr>
    <w:rPr>
      <w:rFonts w:ascii="Arial" w:eastAsia="Times New Roman" w:hAnsi="Arial" w:cs="Times New Roman"/>
    </w:rPr>
  </w:style>
  <w:style w:type="paragraph" w:customStyle="1" w:styleId="Odstavek">
    <w:name w:val="Odstavek"/>
    <w:basedOn w:val="Navaden"/>
    <w:link w:val="OdstavekZnak"/>
    <w:rsid w:val="00906670"/>
    <w:pPr>
      <w:overflowPunct w:val="0"/>
      <w:autoSpaceDE w:val="0"/>
      <w:autoSpaceDN w:val="0"/>
      <w:adjustRightInd w:val="0"/>
      <w:spacing w:before="240"/>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906670"/>
    <w:rPr>
      <w:rFonts w:ascii="Arial" w:eastAsia="Times New Roman" w:hAnsi="Arial" w:cs="Times New Roman"/>
      <w:lang w:val="x-none" w:eastAsia="x-none"/>
    </w:rPr>
  </w:style>
  <w:style w:type="table" w:customStyle="1" w:styleId="Tabela-mrea1">
    <w:name w:val="Tabela - mreža1"/>
    <w:basedOn w:val="Navadnatabela"/>
    <w:uiPriority w:val="59"/>
    <w:rsid w:val="0090667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avaden"/>
    <w:next w:val="Navaden"/>
    <w:link w:val="ManualNumPar1Char"/>
    <w:rsid w:val="00906670"/>
    <w:pPr>
      <w:spacing w:before="120" w:after="120"/>
      <w:ind w:left="850" w:hanging="850"/>
      <w:jc w:val="both"/>
    </w:pPr>
    <w:rPr>
      <w:rFonts w:ascii="Times New Roman" w:eastAsia="Times New Roman" w:hAnsi="Times New Roman" w:cs="Times New Roman"/>
      <w:sz w:val="24"/>
      <w:szCs w:val="24"/>
    </w:rPr>
  </w:style>
  <w:style w:type="character" w:customStyle="1" w:styleId="ManualNumPar1Char">
    <w:name w:val="Manual NumPar 1 Char"/>
    <w:link w:val="ManualNumPar1"/>
    <w:locked/>
    <w:rsid w:val="00906670"/>
    <w:rPr>
      <w:rFonts w:ascii="Times New Roman" w:eastAsia="Times New Roman" w:hAnsi="Times New Roman" w:cs="Times New Roman"/>
      <w:sz w:val="24"/>
      <w:szCs w:val="24"/>
    </w:rPr>
  </w:style>
  <w:style w:type="paragraph" w:styleId="Konnaopomba-besedilo">
    <w:name w:val="endnote text"/>
    <w:basedOn w:val="Navaden"/>
    <w:link w:val="Konnaopomba-besediloZnak"/>
    <w:uiPriority w:val="99"/>
    <w:semiHidden/>
    <w:unhideWhenUsed/>
    <w:rsid w:val="00906670"/>
    <w:pPr>
      <w:suppressAutoHyphens/>
    </w:pPr>
    <w:rPr>
      <w:rFonts w:ascii="Times New Roman" w:eastAsia="Times New Roman" w:hAnsi="Times New Roman" w:cs="Times New Roman"/>
      <w:lang w:eastAsia="ar-SA"/>
    </w:rPr>
  </w:style>
  <w:style w:type="character" w:customStyle="1" w:styleId="Konnaopomba-besediloZnak">
    <w:name w:val="Končna opomba - besedilo Znak"/>
    <w:basedOn w:val="Privzetapisavaodstavka"/>
    <w:link w:val="Konnaopomba-besedilo"/>
    <w:uiPriority w:val="99"/>
    <w:semiHidden/>
    <w:rsid w:val="00906670"/>
    <w:rPr>
      <w:rFonts w:ascii="Times New Roman" w:eastAsia="Times New Roman" w:hAnsi="Times New Roman" w:cs="Times New Roman"/>
      <w:sz w:val="20"/>
      <w:szCs w:val="20"/>
      <w:lang w:eastAsia="ar-SA"/>
    </w:rPr>
  </w:style>
  <w:style w:type="character" w:styleId="Konnaopomba-sklic">
    <w:name w:val="endnote reference"/>
    <w:uiPriority w:val="99"/>
    <w:semiHidden/>
    <w:unhideWhenUsed/>
    <w:rsid w:val="00906670"/>
    <w:rPr>
      <w:vertAlign w:val="superscript"/>
    </w:rPr>
  </w:style>
  <w:style w:type="character" w:styleId="SledenaHiperpovezava">
    <w:name w:val="FollowedHyperlink"/>
    <w:uiPriority w:val="99"/>
    <w:semiHidden/>
    <w:unhideWhenUsed/>
    <w:rsid w:val="00906670"/>
    <w:rPr>
      <w:color w:val="800080"/>
      <w:u w:val="single"/>
    </w:rPr>
  </w:style>
  <w:style w:type="paragraph" w:customStyle="1" w:styleId="xl76">
    <w:name w:val="xl76"/>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77">
    <w:name w:val="xl77"/>
    <w:basedOn w:val="Navaden"/>
    <w:uiPriority w:val="99"/>
    <w:rsid w:val="00906670"/>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78">
    <w:name w:val="xl78"/>
    <w:basedOn w:val="Navaden"/>
    <w:uiPriority w:val="99"/>
    <w:rsid w:val="00906670"/>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79">
    <w:name w:val="xl79"/>
    <w:basedOn w:val="Navaden"/>
    <w:uiPriority w:val="99"/>
    <w:rsid w:val="00906670"/>
    <w:pPr>
      <w:pBdr>
        <w:bottom w:val="single" w:sz="8"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80">
    <w:name w:val="xl80"/>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olor w:val="000000"/>
      <w:sz w:val="18"/>
      <w:szCs w:val="18"/>
    </w:rPr>
  </w:style>
  <w:style w:type="paragraph" w:customStyle="1" w:styleId="xl81">
    <w:name w:val="xl81"/>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sz w:val="18"/>
      <w:szCs w:val="18"/>
    </w:rPr>
  </w:style>
  <w:style w:type="paragraph" w:customStyle="1" w:styleId="xl82">
    <w:name w:val="xl82"/>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000000"/>
      <w:sz w:val="18"/>
      <w:szCs w:val="18"/>
    </w:rPr>
  </w:style>
  <w:style w:type="paragraph" w:customStyle="1" w:styleId="xl83">
    <w:name w:val="xl83"/>
    <w:basedOn w:val="Navaden"/>
    <w:uiPriority w:val="99"/>
    <w:rsid w:val="00906670"/>
    <w:pPr>
      <w:spacing w:before="100" w:beforeAutospacing="1" w:after="100" w:afterAutospacing="1"/>
    </w:pPr>
    <w:rPr>
      <w:rFonts w:ascii="Times New Roman" w:eastAsia="Times New Roman" w:hAnsi="Times New Roman" w:cs="Times New Roman"/>
      <w:b/>
      <w:bCs/>
      <w:sz w:val="24"/>
      <w:szCs w:val="24"/>
    </w:rPr>
  </w:style>
  <w:style w:type="paragraph" w:customStyle="1" w:styleId="xl84">
    <w:name w:val="xl84"/>
    <w:basedOn w:val="Navaden"/>
    <w:uiPriority w:val="99"/>
    <w:rsid w:val="0090667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rPr>
  </w:style>
  <w:style w:type="paragraph" w:customStyle="1" w:styleId="xl85">
    <w:name w:val="xl85"/>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86">
    <w:name w:val="xl86"/>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87">
    <w:name w:val="xl87"/>
    <w:basedOn w:val="Navaden"/>
    <w:uiPriority w:val="99"/>
    <w:rsid w:val="00906670"/>
    <w:pP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avaden"/>
    <w:uiPriority w:val="99"/>
    <w:rsid w:val="00906670"/>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avaden"/>
    <w:uiPriority w:val="99"/>
    <w:rsid w:val="00906670"/>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0">
    <w:name w:val="xl90"/>
    <w:basedOn w:val="Navaden"/>
    <w:uiPriority w:val="99"/>
    <w:rsid w:val="00906670"/>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1">
    <w:name w:val="xl91"/>
    <w:basedOn w:val="Navaden"/>
    <w:uiPriority w:val="99"/>
    <w:rsid w:val="00906670"/>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2">
    <w:name w:val="xl92"/>
    <w:basedOn w:val="Navaden"/>
    <w:uiPriority w:val="99"/>
    <w:rsid w:val="00906670"/>
    <w:pPr>
      <w:pBdr>
        <w:top w:val="single" w:sz="4" w:space="0" w:color="auto"/>
        <w:bottom w:val="single" w:sz="4" w:space="0" w:color="auto"/>
      </w:pBdr>
      <w:spacing w:before="100" w:beforeAutospacing="1" w:after="100" w:afterAutospacing="1"/>
      <w:jc w:val="right"/>
      <w:textAlignment w:val="center"/>
    </w:pPr>
    <w:rPr>
      <w:rFonts w:ascii="Arial" w:eastAsia="Times New Roman" w:hAnsi="Arial"/>
      <w:color w:val="000000"/>
      <w:sz w:val="18"/>
      <w:szCs w:val="18"/>
    </w:rPr>
  </w:style>
  <w:style w:type="paragraph" w:customStyle="1" w:styleId="xl93">
    <w:name w:val="xl93"/>
    <w:basedOn w:val="Navaden"/>
    <w:uiPriority w:val="99"/>
    <w:rsid w:val="00906670"/>
    <w:pPr>
      <w:pBdr>
        <w:top w:val="single" w:sz="4" w:space="0" w:color="auto"/>
        <w:bottom w:val="single" w:sz="4" w:space="0" w:color="auto"/>
      </w:pBdr>
      <w:spacing w:before="100" w:beforeAutospacing="1" w:after="100" w:afterAutospacing="1"/>
      <w:jc w:val="right"/>
      <w:textAlignment w:val="center"/>
    </w:pPr>
    <w:rPr>
      <w:rFonts w:ascii="Arial" w:eastAsia="Times New Roman" w:hAnsi="Arial"/>
      <w:color w:val="000000"/>
      <w:sz w:val="18"/>
      <w:szCs w:val="18"/>
    </w:rPr>
  </w:style>
  <w:style w:type="paragraph" w:customStyle="1" w:styleId="xl94">
    <w:name w:val="xl94"/>
    <w:basedOn w:val="Navaden"/>
    <w:uiPriority w:val="99"/>
    <w:rsid w:val="00906670"/>
    <w:pPr>
      <w:pBdr>
        <w:top w:val="single" w:sz="4" w:space="0" w:color="auto"/>
        <w:bottom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95">
    <w:name w:val="xl95"/>
    <w:basedOn w:val="Navaden"/>
    <w:uiPriority w:val="99"/>
    <w:rsid w:val="00906670"/>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b/>
      <w:bCs/>
      <w:color w:val="000000"/>
      <w:sz w:val="18"/>
      <w:szCs w:val="18"/>
    </w:rPr>
  </w:style>
  <w:style w:type="table" w:customStyle="1" w:styleId="Tabela-mrea">
    <w:name w:val="Tabela - mreža"/>
    <w:basedOn w:val="Navadnatabela"/>
    <w:uiPriority w:val="59"/>
    <w:rsid w:val="0090667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5">
    <w:name w:val="toc 5"/>
    <w:basedOn w:val="Navaden"/>
    <w:next w:val="Navaden"/>
    <w:autoRedefine/>
    <w:uiPriority w:val="39"/>
    <w:unhideWhenUsed/>
    <w:rsid w:val="00906670"/>
    <w:pPr>
      <w:spacing w:line="276" w:lineRule="auto"/>
      <w:ind w:left="880"/>
    </w:pPr>
    <w:rPr>
      <w:rFonts w:cs="Times New Roman"/>
      <w:sz w:val="18"/>
      <w:szCs w:val="18"/>
    </w:rPr>
  </w:style>
  <w:style w:type="paragraph" w:styleId="Kazalovsebine6">
    <w:name w:val="toc 6"/>
    <w:basedOn w:val="Navaden"/>
    <w:next w:val="Navaden"/>
    <w:autoRedefine/>
    <w:uiPriority w:val="39"/>
    <w:unhideWhenUsed/>
    <w:rsid w:val="00906670"/>
    <w:pPr>
      <w:spacing w:line="276" w:lineRule="auto"/>
      <w:ind w:left="1100"/>
    </w:pPr>
    <w:rPr>
      <w:rFonts w:cs="Times New Roman"/>
      <w:sz w:val="18"/>
      <w:szCs w:val="18"/>
    </w:rPr>
  </w:style>
  <w:style w:type="paragraph" w:styleId="Kazalovsebine7">
    <w:name w:val="toc 7"/>
    <w:basedOn w:val="Navaden"/>
    <w:next w:val="Navaden"/>
    <w:autoRedefine/>
    <w:uiPriority w:val="39"/>
    <w:unhideWhenUsed/>
    <w:rsid w:val="00906670"/>
    <w:pPr>
      <w:spacing w:line="276" w:lineRule="auto"/>
      <w:ind w:left="1320"/>
    </w:pPr>
    <w:rPr>
      <w:rFonts w:cs="Times New Roman"/>
      <w:sz w:val="18"/>
      <w:szCs w:val="18"/>
    </w:rPr>
  </w:style>
  <w:style w:type="paragraph" w:styleId="Kazalovsebine8">
    <w:name w:val="toc 8"/>
    <w:basedOn w:val="Navaden"/>
    <w:next w:val="Navaden"/>
    <w:autoRedefine/>
    <w:uiPriority w:val="39"/>
    <w:unhideWhenUsed/>
    <w:rsid w:val="00906670"/>
    <w:pPr>
      <w:spacing w:line="276" w:lineRule="auto"/>
      <w:ind w:left="1540"/>
    </w:pPr>
    <w:rPr>
      <w:rFonts w:cs="Times New Roman"/>
      <w:sz w:val="18"/>
      <w:szCs w:val="18"/>
    </w:rPr>
  </w:style>
  <w:style w:type="paragraph" w:styleId="Kazalovsebine9">
    <w:name w:val="toc 9"/>
    <w:basedOn w:val="Navaden"/>
    <w:next w:val="Navaden"/>
    <w:autoRedefine/>
    <w:uiPriority w:val="39"/>
    <w:unhideWhenUsed/>
    <w:rsid w:val="00906670"/>
    <w:pPr>
      <w:spacing w:line="276" w:lineRule="auto"/>
      <w:ind w:left="1760"/>
    </w:pPr>
    <w:rPr>
      <w:rFonts w:cs="Times New Roman"/>
      <w:sz w:val="18"/>
      <w:szCs w:val="18"/>
    </w:rPr>
  </w:style>
  <w:style w:type="character" w:styleId="Pripombasklic">
    <w:name w:val="annotation reference"/>
    <w:uiPriority w:val="99"/>
    <w:semiHidden/>
    <w:unhideWhenUsed/>
    <w:rsid w:val="00906670"/>
    <w:rPr>
      <w:sz w:val="16"/>
      <w:szCs w:val="16"/>
    </w:rPr>
  </w:style>
  <w:style w:type="paragraph" w:customStyle="1" w:styleId="CharChar1ZnakCharChar">
    <w:name w:val="Char Char1 Znak Char Char"/>
    <w:basedOn w:val="Navaden"/>
    <w:uiPriority w:val="99"/>
    <w:rsid w:val="00906670"/>
    <w:pPr>
      <w:spacing w:line="240" w:lineRule="exact"/>
    </w:pPr>
    <w:rPr>
      <w:rFonts w:ascii="Tahoma" w:eastAsia="Times New Roman" w:hAnsi="Tahoma" w:cs="Times New Roman"/>
      <w:lang w:val="en-GB"/>
    </w:rPr>
  </w:style>
  <w:style w:type="paragraph" w:customStyle="1" w:styleId="Naslovpredpisa">
    <w:name w:val="Naslov_predpisa"/>
    <w:basedOn w:val="Navaden"/>
    <w:link w:val="NaslovpredpisaZnak"/>
    <w:rsid w:val="00906670"/>
    <w:pPr>
      <w:suppressAutoHyphens/>
      <w:overflowPunct w:val="0"/>
      <w:autoSpaceDE w:val="0"/>
      <w:autoSpaceDN w:val="0"/>
      <w:adjustRightInd w:val="0"/>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906670"/>
    <w:rPr>
      <w:rFonts w:ascii="Arial" w:eastAsia="Times New Roman" w:hAnsi="Arial" w:cs="Times New Roman"/>
      <w:b/>
      <w:lang w:val="x-none" w:eastAsia="x-none"/>
    </w:rPr>
  </w:style>
  <w:style w:type="paragraph" w:customStyle="1" w:styleId="xl96">
    <w:name w:val="xl96"/>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97">
    <w:name w:val="xl97"/>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98">
    <w:name w:val="xl98"/>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b/>
      <w:bCs/>
      <w:color w:val="000000"/>
      <w:sz w:val="18"/>
      <w:szCs w:val="18"/>
    </w:rPr>
  </w:style>
  <w:style w:type="paragraph" w:customStyle="1" w:styleId="xl99">
    <w:name w:val="xl99"/>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100">
    <w:name w:val="xl100"/>
    <w:basedOn w:val="Navaden"/>
    <w:uiPriority w:val="99"/>
    <w:rsid w:val="00906670"/>
    <w:pPr>
      <w:spacing w:before="100" w:beforeAutospacing="1" w:after="100" w:afterAutospacing="1"/>
      <w:jc w:val="center"/>
    </w:pPr>
    <w:rPr>
      <w:rFonts w:ascii="Times New Roman" w:eastAsia="Times New Roman" w:hAnsi="Times New Roman" w:cs="Times New Roman"/>
      <w:sz w:val="24"/>
      <w:szCs w:val="24"/>
    </w:rPr>
  </w:style>
  <w:style w:type="paragraph" w:customStyle="1" w:styleId="xl101">
    <w:name w:val="xl101"/>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8"/>
      <w:szCs w:val="18"/>
    </w:rPr>
  </w:style>
  <w:style w:type="paragraph" w:customStyle="1" w:styleId="xl102">
    <w:name w:val="xl102"/>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18"/>
      <w:szCs w:val="18"/>
    </w:rPr>
  </w:style>
  <w:style w:type="paragraph" w:customStyle="1" w:styleId="xl103">
    <w:name w:val="xl103"/>
    <w:basedOn w:val="Navaden"/>
    <w:uiPriority w:val="99"/>
    <w:rsid w:val="009066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sz w:val="18"/>
      <w:szCs w:val="18"/>
    </w:rPr>
  </w:style>
  <w:style w:type="paragraph" w:customStyle="1" w:styleId="xl104">
    <w:name w:val="xl104"/>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000000"/>
      <w:sz w:val="18"/>
      <w:szCs w:val="18"/>
    </w:rPr>
  </w:style>
  <w:style w:type="paragraph" w:customStyle="1" w:styleId="xl105">
    <w:name w:val="xl105"/>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8"/>
      <w:szCs w:val="18"/>
    </w:rPr>
  </w:style>
  <w:style w:type="paragraph" w:customStyle="1" w:styleId="xl106">
    <w:name w:val="xl106"/>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8"/>
      <w:szCs w:val="18"/>
    </w:rPr>
  </w:style>
  <w:style w:type="paragraph" w:customStyle="1" w:styleId="xl107">
    <w:name w:val="xl107"/>
    <w:basedOn w:val="Navaden"/>
    <w:uiPriority w:val="99"/>
    <w:rsid w:val="009066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sz w:val="18"/>
      <w:szCs w:val="18"/>
    </w:rPr>
  </w:style>
  <w:style w:type="paragraph" w:customStyle="1" w:styleId="xl108">
    <w:name w:val="xl108"/>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000000"/>
      <w:sz w:val="18"/>
      <w:szCs w:val="18"/>
    </w:rPr>
  </w:style>
  <w:style w:type="paragraph" w:customStyle="1" w:styleId="xl109">
    <w:name w:val="xl109"/>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Navaden"/>
    <w:uiPriority w:val="99"/>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b/>
      <w:bCs/>
      <w:sz w:val="18"/>
      <w:szCs w:val="18"/>
    </w:rPr>
  </w:style>
  <w:style w:type="paragraph" w:styleId="Kazaloslik">
    <w:name w:val="table of figures"/>
    <w:aliases w:val="Kazalo tabel"/>
    <w:basedOn w:val="Navaden"/>
    <w:next w:val="Navaden"/>
    <w:uiPriority w:val="99"/>
    <w:unhideWhenUsed/>
    <w:rsid w:val="003F416E"/>
    <w:rPr>
      <w:rFonts w:ascii="Republika" w:hAnsi="Republika" w:cs="Times New Roman"/>
    </w:rPr>
  </w:style>
  <w:style w:type="paragraph" w:customStyle="1" w:styleId="mrppsi">
    <w:name w:val="mrppsi"/>
    <w:basedOn w:val="Navaden"/>
    <w:uiPriority w:val="99"/>
    <w:rsid w:val="00906670"/>
    <w:pPr>
      <w:spacing w:before="100" w:beforeAutospacing="1" w:after="100" w:afterAutospacing="1"/>
    </w:pPr>
    <w:rPr>
      <w:rFonts w:ascii="Times New Roman" w:eastAsia="Times New Roman" w:hAnsi="Times New Roman" w:cs="Times New Roman"/>
      <w:sz w:val="24"/>
      <w:szCs w:val="24"/>
    </w:rPr>
  </w:style>
  <w:style w:type="character" w:customStyle="1" w:styleId="mrppfc">
    <w:name w:val="mrppfc"/>
    <w:rsid w:val="00906670"/>
  </w:style>
  <w:style w:type="character" w:customStyle="1" w:styleId="mrppsc">
    <w:name w:val="mrppsc"/>
    <w:rsid w:val="00906670"/>
  </w:style>
  <w:style w:type="character" w:customStyle="1" w:styleId="mrppfcsl">
    <w:name w:val="mrppfcsl"/>
    <w:rsid w:val="00906670"/>
  </w:style>
  <w:style w:type="paragraph" w:styleId="Stvarnokazalo2">
    <w:name w:val="index 2"/>
    <w:basedOn w:val="Navaden"/>
    <w:next w:val="Navaden"/>
    <w:autoRedefine/>
    <w:uiPriority w:val="99"/>
    <w:unhideWhenUsed/>
    <w:rsid w:val="008D3169"/>
    <w:pPr>
      <w:ind w:left="400" w:hanging="200"/>
    </w:pPr>
    <w:rPr>
      <w:rFonts w:cstheme="minorHAnsi"/>
      <w:sz w:val="18"/>
      <w:szCs w:val="18"/>
    </w:rPr>
  </w:style>
  <w:style w:type="paragraph" w:styleId="Stvarnokazalo3">
    <w:name w:val="index 3"/>
    <w:basedOn w:val="Navaden"/>
    <w:next w:val="Navaden"/>
    <w:autoRedefine/>
    <w:uiPriority w:val="99"/>
    <w:unhideWhenUsed/>
    <w:rsid w:val="008D3169"/>
    <w:pPr>
      <w:ind w:left="600" w:hanging="200"/>
    </w:pPr>
    <w:rPr>
      <w:rFonts w:cstheme="minorHAnsi"/>
      <w:sz w:val="18"/>
      <w:szCs w:val="18"/>
    </w:rPr>
  </w:style>
  <w:style w:type="paragraph" w:styleId="Stvarnokazalo4">
    <w:name w:val="index 4"/>
    <w:basedOn w:val="Navaden"/>
    <w:next w:val="Navaden"/>
    <w:autoRedefine/>
    <w:uiPriority w:val="99"/>
    <w:unhideWhenUsed/>
    <w:rsid w:val="008D3169"/>
    <w:pPr>
      <w:ind w:left="800" w:hanging="200"/>
    </w:pPr>
    <w:rPr>
      <w:rFonts w:cstheme="minorHAnsi"/>
      <w:sz w:val="18"/>
      <w:szCs w:val="18"/>
    </w:rPr>
  </w:style>
  <w:style w:type="paragraph" w:styleId="Stvarnokazalo5">
    <w:name w:val="index 5"/>
    <w:basedOn w:val="Navaden"/>
    <w:next w:val="Navaden"/>
    <w:autoRedefine/>
    <w:uiPriority w:val="99"/>
    <w:unhideWhenUsed/>
    <w:rsid w:val="008D3169"/>
    <w:pPr>
      <w:ind w:left="1000" w:hanging="200"/>
    </w:pPr>
    <w:rPr>
      <w:rFonts w:cstheme="minorHAnsi"/>
      <w:sz w:val="18"/>
      <w:szCs w:val="18"/>
    </w:rPr>
  </w:style>
  <w:style w:type="paragraph" w:styleId="Stvarnokazalo6">
    <w:name w:val="index 6"/>
    <w:basedOn w:val="Navaden"/>
    <w:next w:val="Navaden"/>
    <w:autoRedefine/>
    <w:uiPriority w:val="99"/>
    <w:unhideWhenUsed/>
    <w:rsid w:val="008D3169"/>
    <w:pPr>
      <w:ind w:left="1200" w:hanging="200"/>
    </w:pPr>
    <w:rPr>
      <w:rFonts w:cstheme="minorHAnsi"/>
      <w:sz w:val="18"/>
      <w:szCs w:val="18"/>
    </w:rPr>
  </w:style>
  <w:style w:type="paragraph" w:styleId="Stvarnokazalo7">
    <w:name w:val="index 7"/>
    <w:basedOn w:val="Navaden"/>
    <w:next w:val="Navaden"/>
    <w:autoRedefine/>
    <w:uiPriority w:val="99"/>
    <w:unhideWhenUsed/>
    <w:rsid w:val="008D3169"/>
    <w:pPr>
      <w:ind w:left="1400" w:hanging="200"/>
    </w:pPr>
    <w:rPr>
      <w:rFonts w:cstheme="minorHAnsi"/>
      <w:sz w:val="18"/>
      <w:szCs w:val="18"/>
    </w:rPr>
  </w:style>
  <w:style w:type="paragraph" w:styleId="Stvarnokazalo8">
    <w:name w:val="index 8"/>
    <w:basedOn w:val="Navaden"/>
    <w:next w:val="Navaden"/>
    <w:autoRedefine/>
    <w:uiPriority w:val="99"/>
    <w:unhideWhenUsed/>
    <w:rsid w:val="008D3169"/>
    <w:pPr>
      <w:ind w:left="1600" w:hanging="200"/>
    </w:pPr>
    <w:rPr>
      <w:rFonts w:cstheme="minorHAnsi"/>
      <w:sz w:val="18"/>
      <w:szCs w:val="18"/>
    </w:rPr>
  </w:style>
  <w:style w:type="paragraph" w:styleId="Stvarnokazalo9">
    <w:name w:val="index 9"/>
    <w:basedOn w:val="Navaden"/>
    <w:next w:val="Navaden"/>
    <w:autoRedefine/>
    <w:uiPriority w:val="99"/>
    <w:unhideWhenUsed/>
    <w:rsid w:val="008D3169"/>
    <w:pPr>
      <w:ind w:left="1800" w:hanging="200"/>
    </w:pPr>
    <w:rPr>
      <w:rFonts w:cstheme="minorHAnsi"/>
      <w:sz w:val="18"/>
      <w:szCs w:val="18"/>
    </w:rPr>
  </w:style>
  <w:style w:type="paragraph" w:styleId="Stvarnokazalo-naslov">
    <w:name w:val="index heading"/>
    <w:basedOn w:val="Navaden"/>
    <w:next w:val="Stvarnokazalo1"/>
    <w:uiPriority w:val="99"/>
    <w:unhideWhenUsed/>
    <w:rsid w:val="008D3169"/>
    <w:pPr>
      <w:spacing w:before="240" w:after="120"/>
      <w:jc w:val="center"/>
    </w:pPr>
    <w:rPr>
      <w:rFonts w:cstheme="minorHAnsi"/>
      <w:b/>
      <w:bCs/>
      <w:sz w:val="26"/>
      <w:szCs w:val="26"/>
    </w:rPr>
  </w:style>
  <w:style w:type="paragraph" w:styleId="Naslov">
    <w:name w:val="Title"/>
    <w:basedOn w:val="Navaden"/>
    <w:next w:val="Navaden"/>
    <w:link w:val="NaslovZnak"/>
    <w:uiPriority w:val="10"/>
    <w:qFormat/>
    <w:rsid w:val="00EE032F"/>
    <w:pPr>
      <w:spacing w:after="0" w:line="240" w:lineRule="auto"/>
      <w:contextualSpacing/>
    </w:pPr>
    <w:rPr>
      <w:rFonts w:asciiTheme="majorHAnsi" w:eastAsiaTheme="majorEastAsia" w:hAnsiTheme="majorHAnsi" w:cstheme="majorBidi"/>
      <w:spacing w:val="-10"/>
      <w:sz w:val="56"/>
      <w:szCs w:val="56"/>
    </w:rPr>
  </w:style>
  <w:style w:type="character" w:customStyle="1" w:styleId="NaslovZnak">
    <w:name w:val="Naslov Znak"/>
    <w:basedOn w:val="Privzetapisavaodstavka"/>
    <w:link w:val="Naslov"/>
    <w:uiPriority w:val="10"/>
    <w:rsid w:val="00EE032F"/>
    <w:rPr>
      <w:rFonts w:asciiTheme="majorHAnsi" w:eastAsiaTheme="majorEastAsia" w:hAnsiTheme="majorHAnsi" w:cstheme="majorBidi"/>
      <w:spacing w:val="-10"/>
      <w:sz w:val="56"/>
      <w:szCs w:val="56"/>
    </w:rPr>
  </w:style>
  <w:style w:type="paragraph" w:styleId="Podnaslov">
    <w:name w:val="Subtitle"/>
    <w:basedOn w:val="Navaden"/>
    <w:next w:val="Navaden"/>
    <w:link w:val="PodnaslovZnak"/>
    <w:uiPriority w:val="11"/>
    <w:qFormat/>
    <w:rsid w:val="00EE032F"/>
    <w:pPr>
      <w:numPr>
        <w:ilvl w:val="1"/>
      </w:numPr>
    </w:pPr>
    <w:rPr>
      <w:color w:val="5A5A5A" w:themeColor="text1" w:themeTint="A5"/>
      <w:spacing w:val="15"/>
    </w:rPr>
  </w:style>
  <w:style w:type="character" w:customStyle="1" w:styleId="PodnaslovZnak">
    <w:name w:val="Podnaslov Znak"/>
    <w:basedOn w:val="Privzetapisavaodstavka"/>
    <w:link w:val="Podnaslov"/>
    <w:uiPriority w:val="11"/>
    <w:rsid w:val="00EE032F"/>
    <w:rPr>
      <w:color w:val="5A5A5A" w:themeColor="text1" w:themeTint="A5"/>
      <w:spacing w:val="15"/>
    </w:rPr>
  </w:style>
  <w:style w:type="character" w:styleId="Poudarek">
    <w:name w:val="Emphasis"/>
    <w:basedOn w:val="Privzetapisavaodstavka"/>
    <w:uiPriority w:val="20"/>
    <w:qFormat/>
    <w:rsid w:val="008C10CB"/>
    <w:rPr>
      <w:rFonts w:ascii="Republika" w:hAnsi="Republika"/>
      <w:b/>
      <w:i/>
      <w:iCs/>
      <w:color w:val="auto"/>
      <w:sz w:val="32"/>
    </w:rPr>
  </w:style>
  <w:style w:type="paragraph" w:styleId="Citat">
    <w:name w:val="Quote"/>
    <w:basedOn w:val="Navaden"/>
    <w:next w:val="Navaden"/>
    <w:link w:val="CitatZnak"/>
    <w:uiPriority w:val="29"/>
    <w:qFormat/>
    <w:rsid w:val="00EE032F"/>
    <w:pPr>
      <w:spacing w:before="200"/>
      <w:ind w:left="864" w:right="864"/>
    </w:pPr>
    <w:rPr>
      <w:i/>
      <w:iCs/>
      <w:color w:val="404040" w:themeColor="text1" w:themeTint="BF"/>
    </w:rPr>
  </w:style>
  <w:style w:type="character" w:customStyle="1" w:styleId="CitatZnak">
    <w:name w:val="Citat Znak"/>
    <w:basedOn w:val="Privzetapisavaodstavka"/>
    <w:link w:val="Citat"/>
    <w:uiPriority w:val="29"/>
    <w:rsid w:val="00EE032F"/>
    <w:rPr>
      <w:i/>
      <w:iCs/>
      <w:color w:val="404040" w:themeColor="text1" w:themeTint="BF"/>
    </w:rPr>
  </w:style>
  <w:style w:type="paragraph" w:styleId="Intenzivencitat">
    <w:name w:val="Intense Quote"/>
    <w:basedOn w:val="Navaden"/>
    <w:next w:val="Navaden"/>
    <w:link w:val="IntenzivencitatZnak"/>
    <w:uiPriority w:val="30"/>
    <w:qFormat/>
    <w:rsid w:val="00EE03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zivencitatZnak">
    <w:name w:val="Intenziven citat Znak"/>
    <w:basedOn w:val="Privzetapisavaodstavka"/>
    <w:link w:val="Intenzivencitat"/>
    <w:uiPriority w:val="30"/>
    <w:rsid w:val="00EE032F"/>
    <w:rPr>
      <w:i/>
      <w:iCs/>
      <w:color w:val="404040" w:themeColor="text1" w:themeTint="BF"/>
    </w:rPr>
  </w:style>
  <w:style w:type="character" w:styleId="Neenpoudarek">
    <w:name w:val="Subtle Emphasis"/>
    <w:basedOn w:val="Privzetapisavaodstavka"/>
    <w:uiPriority w:val="19"/>
    <w:qFormat/>
    <w:rsid w:val="00EE032F"/>
    <w:rPr>
      <w:i/>
      <w:iCs/>
      <w:color w:val="404040" w:themeColor="text1" w:themeTint="BF"/>
    </w:rPr>
  </w:style>
  <w:style w:type="character" w:styleId="Intenzivenpoudarek">
    <w:name w:val="Intense Emphasis"/>
    <w:basedOn w:val="Privzetapisavaodstavka"/>
    <w:uiPriority w:val="21"/>
    <w:qFormat/>
    <w:rsid w:val="00EE032F"/>
    <w:rPr>
      <w:b/>
      <w:bCs/>
      <w:i/>
      <w:iCs/>
      <w:color w:val="auto"/>
    </w:rPr>
  </w:style>
  <w:style w:type="character" w:styleId="Neensklic">
    <w:name w:val="Subtle Reference"/>
    <w:basedOn w:val="Privzetapisavaodstavka"/>
    <w:uiPriority w:val="31"/>
    <w:qFormat/>
    <w:rsid w:val="00EE032F"/>
    <w:rPr>
      <w:smallCaps/>
      <w:color w:val="404040" w:themeColor="text1" w:themeTint="BF"/>
    </w:rPr>
  </w:style>
  <w:style w:type="character" w:styleId="Intenzivensklic">
    <w:name w:val="Intense Reference"/>
    <w:basedOn w:val="Privzetapisavaodstavka"/>
    <w:uiPriority w:val="32"/>
    <w:qFormat/>
    <w:rsid w:val="00EE032F"/>
    <w:rPr>
      <w:b/>
      <w:bCs/>
      <w:smallCaps/>
      <w:color w:val="404040" w:themeColor="text1" w:themeTint="BF"/>
      <w:spacing w:val="5"/>
    </w:rPr>
  </w:style>
  <w:style w:type="character" w:styleId="Naslovknjige">
    <w:name w:val="Book Title"/>
    <w:basedOn w:val="Privzetapisavaodstavka"/>
    <w:uiPriority w:val="33"/>
    <w:qFormat/>
    <w:rsid w:val="00EE032F"/>
    <w:rPr>
      <w:b/>
      <w:bCs/>
      <w:i/>
      <w:iCs/>
      <w:spacing w:val="5"/>
    </w:rPr>
  </w:style>
  <w:style w:type="paragraph" w:customStyle="1" w:styleId="Naslov2">
    <w:name w:val="Naslov 2."/>
    <w:basedOn w:val="Naslov20"/>
    <w:next w:val="besedilo"/>
    <w:link w:val="Naslov2Znak0"/>
    <w:autoRedefine/>
    <w:uiPriority w:val="99"/>
    <w:qFormat/>
    <w:rsid w:val="00332A57"/>
    <w:pPr>
      <w:numPr>
        <w:ilvl w:val="1"/>
        <w:numId w:val="1"/>
      </w:numPr>
      <w:spacing w:before="240" w:after="280"/>
      <w:ind w:left="567" w:hanging="567"/>
    </w:pPr>
  </w:style>
  <w:style w:type="character" w:customStyle="1" w:styleId="Naslov2Znak0">
    <w:name w:val="Naslov 2. Znak"/>
    <w:basedOn w:val="Naslov2Znak"/>
    <w:link w:val="Naslov2"/>
    <w:uiPriority w:val="99"/>
    <w:rsid w:val="00332A57"/>
    <w:rPr>
      <w:rFonts w:ascii="Republika" w:eastAsiaTheme="majorEastAsia" w:hAnsi="Republika" w:cstheme="majorBidi"/>
      <w:b/>
      <w:color w:val="262626" w:themeColor="text1" w:themeTint="D9"/>
      <w:sz w:val="24"/>
      <w:szCs w:val="28"/>
    </w:rPr>
  </w:style>
  <w:style w:type="table" w:customStyle="1" w:styleId="Tabelamrea1">
    <w:name w:val="Tabela – mreža1"/>
    <w:basedOn w:val="Navadnatabela"/>
    <w:next w:val="Tabelamrea"/>
    <w:uiPriority w:val="39"/>
    <w:rsid w:val="00CA1E0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pisZnak">
    <w:name w:val="Napis Znak"/>
    <w:basedOn w:val="Privzetapisavaodstavka"/>
    <w:link w:val="Napis"/>
    <w:rsid w:val="00FC0073"/>
    <w:rPr>
      <w:i/>
      <w:iCs/>
      <w:color w:val="44546A" w:themeColor="text2"/>
      <w:sz w:val="18"/>
      <w:szCs w:val="18"/>
    </w:rPr>
  </w:style>
  <w:style w:type="paragraph" w:customStyle="1" w:styleId="BodyText21">
    <w:name w:val="Body Text 21"/>
    <w:basedOn w:val="Navaden"/>
    <w:uiPriority w:val="99"/>
    <w:rsid w:val="004E0A29"/>
    <w:pPr>
      <w:widowControl w:val="0"/>
      <w:spacing w:after="0" w:line="240" w:lineRule="auto"/>
      <w:jc w:val="both"/>
    </w:pPr>
    <w:rPr>
      <w:rFonts w:ascii="Times New Roman" w:eastAsia="Times New Roman" w:hAnsi="Times New Roman" w:cs="Times New Roman"/>
      <w:snapToGrid w:val="0"/>
      <w:kern w:val="2"/>
      <w:sz w:val="24"/>
      <w:szCs w:val="20"/>
    </w:rPr>
  </w:style>
  <w:style w:type="paragraph" w:styleId="Otevilenseznam">
    <w:name w:val="List Number"/>
    <w:basedOn w:val="Navaden"/>
    <w:uiPriority w:val="99"/>
    <w:rsid w:val="004E0A29"/>
    <w:pPr>
      <w:numPr>
        <w:numId w:val="9"/>
      </w:numPr>
      <w:spacing w:after="0" w:line="240" w:lineRule="auto"/>
    </w:pPr>
    <w:rPr>
      <w:rFonts w:ascii="Times New Roman" w:eastAsia="Times New Roman" w:hAnsi="Times New Roman" w:cs="Times New Roman"/>
      <w:sz w:val="24"/>
      <w:szCs w:val="24"/>
      <w:lang w:eastAsia="sl-SI"/>
    </w:rPr>
  </w:style>
  <w:style w:type="paragraph" w:styleId="Otevilenseznam2">
    <w:name w:val="List Number 2"/>
    <w:basedOn w:val="Navaden"/>
    <w:uiPriority w:val="99"/>
    <w:rsid w:val="004E0A29"/>
    <w:pPr>
      <w:numPr>
        <w:numId w:val="10"/>
      </w:numPr>
      <w:spacing w:after="0" w:line="240" w:lineRule="auto"/>
    </w:pPr>
    <w:rPr>
      <w:rFonts w:ascii="Times New Roman" w:eastAsia="Times New Roman" w:hAnsi="Times New Roman" w:cs="Times New Roman"/>
      <w:sz w:val="24"/>
      <w:szCs w:val="24"/>
      <w:lang w:eastAsia="sl-SI"/>
    </w:rPr>
  </w:style>
  <w:style w:type="paragraph" w:styleId="Otevilenseznam3">
    <w:name w:val="List Number 3"/>
    <w:basedOn w:val="Navaden"/>
    <w:uiPriority w:val="99"/>
    <w:rsid w:val="004E0A29"/>
    <w:pPr>
      <w:numPr>
        <w:numId w:val="11"/>
      </w:numPr>
      <w:spacing w:after="0" w:line="240" w:lineRule="auto"/>
    </w:pPr>
    <w:rPr>
      <w:rFonts w:ascii="Times New Roman" w:eastAsia="Times New Roman" w:hAnsi="Times New Roman" w:cs="Times New Roman"/>
      <w:sz w:val="24"/>
      <w:szCs w:val="24"/>
      <w:lang w:eastAsia="sl-SI"/>
    </w:rPr>
  </w:style>
  <w:style w:type="paragraph" w:styleId="Otevilenseznam4">
    <w:name w:val="List Number 4"/>
    <w:basedOn w:val="Navaden"/>
    <w:uiPriority w:val="99"/>
    <w:rsid w:val="004E0A29"/>
    <w:pPr>
      <w:numPr>
        <w:numId w:val="12"/>
      </w:numPr>
      <w:spacing w:after="0" w:line="240" w:lineRule="auto"/>
    </w:pPr>
    <w:rPr>
      <w:rFonts w:ascii="Times New Roman" w:eastAsia="Times New Roman" w:hAnsi="Times New Roman" w:cs="Times New Roman"/>
      <w:sz w:val="24"/>
      <w:szCs w:val="24"/>
      <w:lang w:eastAsia="sl-SI"/>
    </w:rPr>
  </w:style>
  <w:style w:type="paragraph" w:styleId="Otevilenseznam5">
    <w:name w:val="List Number 5"/>
    <w:basedOn w:val="Navaden"/>
    <w:uiPriority w:val="99"/>
    <w:rsid w:val="004E0A29"/>
    <w:pPr>
      <w:numPr>
        <w:numId w:val="13"/>
      </w:numPr>
      <w:spacing w:after="0" w:line="240" w:lineRule="auto"/>
    </w:pPr>
    <w:rPr>
      <w:rFonts w:ascii="Times New Roman" w:eastAsia="Times New Roman" w:hAnsi="Times New Roman" w:cs="Times New Roman"/>
      <w:sz w:val="24"/>
      <w:szCs w:val="24"/>
      <w:lang w:eastAsia="sl-SI"/>
    </w:rPr>
  </w:style>
  <w:style w:type="paragraph" w:styleId="Oznaenseznam">
    <w:name w:val="List Bullet"/>
    <w:basedOn w:val="Navaden"/>
    <w:autoRedefine/>
    <w:uiPriority w:val="99"/>
    <w:rsid w:val="004E0A29"/>
    <w:pPr>
      <w:numPr>
        <w:numId w:val="14"/>
      </w:numPr>
      <w:spacing w:after="0" w:line="240" w:lineRule="auto"/>
    </w:pPr>
    <w:rPr>
      <w:rFonts w:ascii="Times New Roman" w:eastAsia="Times New Roman" w:hAnsi="Times New Roman" w:cs="Times New Roman"/>
      <w:sz w:val="24"/>
      <w:szCs w:val="24"/>
      <w:lang w:eastAsia="sl-SI"/>
    </w:rPr>
  </w:style>
  <w:style w:type="paragraph" w:styleId="Oznaenseznam2">
    <w:name w:val="List Bullet 2"/>
    <w:basedOn w:val="Navaden"/>
    <w:autoRedefine/>
    <w:uiPriority w:val="99"/>
    <w:rsid w:val="004E0A29"/>
    <w:pPr>
      <w:numPr>
        <w:numId w:val="15"/>
      </w:numPr>
      <w:spacing w:after="0" w:line="240" w:lineRule="auto"/>
    </w:pPr>
    <w:rPr>
      <w:rFonts w:ascii="Times New Roman" w:eastAsia="Times New Roman" w:hAnsi="Times New Roman" w:cs="Times New Roman"/>
      <w:sz w:val="24"/>
      <w:szCs w:val="24"/>
      <w:lang w:eastAsia="sl-SI"/>
    </w:rPr>
  </w:style>
  <w:style w:type="paragraph" w:styleId="Oznaenseznam3">
    <w:name w:val="List Bullet 3"/>
    <w:basedOn w:val="Navaden"/>
    <w:autoRedefine/>
    <w:uiPriority w:val="99"/>
    <w:rsid w:val="004E0A29"/>
    <w:pPr>
      <w:numPr>
        <w:numId w:val="16"/>
      </w:numPr>
      <w:spacing w:after="0" w:line="240" w:lineRule="auto"/>
    </w:pPr>
    <w:rPr>
      <w:rFonts w:ascii="Times New Roman" w:eastAsia="Times New Roman" w:hAnsi="Times New Roman" w:cs="Times New Roman"/>
      <w:sz w:val="24"/>
      <w:szCs w:val="24"/>
      <w:lang w:eastAsia="sl-SI"/>
    </w:rPr>
  </w:style>
  <w:style w:type="paragraph" w:styleId="Oznaenseznam4">
    <w:name w:val="List Bullet 4"/>
    <w:basedOn w:val="Navaden"/>
    <w:autoRedefine/>
    <w:uiPriority w:val="99"/>
    <w:rsid w:val="004E0A29"/>
    <w:pPr>
      <w:numPr>
        <w:numId w:val="17"/>
      </w:numPr>
      <w:spacing w:after="0" w:line="240" w:lineRule="auto"/>
    </w:pPr>
    <w:rPr>
      <w:rFonts w:ascii="Times New Roman" w:eastAsia="Times New Roman" w:hAnsi="Times New Roman" w:cs="Times New Roman"/>
      <w:sz w:val="24"/>
      <w:szCs w:val="24"/>
      <w:lang w:eastAsia="sl-SI"/>
    </w:rPr>
  </w:style>
  <w:style w:type="paragraph" w:styleId="Oznaenseznam5">
    <w:name w:val="List Bullet 5"/>
    <w:basedOn w:val="Navaden"/>
    <w:autoRedefine/>
    <w:uiPriority w:val="99"/>
    <w:rsid w:val="004E0A29"/>
    <w:pPr>
      <w:numPr>
        <w:numId w:val="18"/>
      </w:num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6648">
      <w:bodyDiv w:val="1"/>
      <w:marLeft w:val="0"/>
      <w:marRight w:val="0"/>
      <w:marTop w:val="0"/>
      <w:marBottom w:val="0"/>
      <w:divBdr>
        <w:top w:val="none" w:sz="0" w:space="0" w:color="auto"/>
        <w:left w:val="none" w:sz="0" w:space="0" w:color="auto"/>
        <w:bottom w:val="none" w:sz="0" w:space="0" w:color="auto"/>
        <w:right w:val="none" w:sz="0" w:space="0" w:color="auto"/>
      </w:divBdr>
    </w:div>
    <w:div w:id="789279635">
      <w:bodyDiv w:val="1"/>
      <w:marLeft w:val="0"/>
      <w:marRight w:val="0"/>
      <w:marTop w:val="0"/>
      <w:marBottom w:val="0"/>
      <w:divBdr>
        <w:top w:val="none" w:sz="0" w:space="0" w:color="auto"/>
        <w:left w:val="none" w:sz="0" w:space="0" w:color="auto"/>
        <w:bottom w:val="none" w:sz="0" w:space="0" w:color="auto"/>
        <w:right w:val="none" w:sz="0" w:space="0" w:color="auto"/>
      </w:divBdr>
    </w:div>
    <w:div w:id="990450044">
      <w:bodyDiv w:val="1"/>
      <w:marLeft w:val="0"/>
      <w:marRight w:val="0"/>
      <w:marTop w:val="0"/>
      <w:marBottom w:val="0"/>
      <w:divBdr>
        <w:top w:val="none" w:sz="0" w:space="0" w:color="auto"/>
        <w:left w:val="none" w:sz="0" w:space="0" w:color="auto"/>
        <w:bottom w:val="none" w:sz="0" w:space="0" w:color="auto"/>
        <w:right w:val="none" w:sz="0" w:space="0" w:color="auto"/>
      </w:divBdr>
    </w:div>
    <w:div w:id="1746881960">
      <w:bodyDiv w:val="1"/>
      <w:marLeft w:val="0"/>
      <w:marRight w:val="0"/>
      <w:marTop w:val="0"/>
      <w:marBottom w:val="0"/>
      <w:divBdr>
        <w:top w:val="none" w:sz="0" w:space="0" w:color="auto"/>
        <w:left w:val="none" w:sz="0" w:space="0" w:color="auto"/>
        <w:bottom w:val="none" w:sz="0" w:space="0" w:color="auto"/>
        <w:right w:val="none" w:sz="0" w:space="0" w:color="auto"/>
      </w:divBdr>
    </w:div>
    <w:div w:id="1780490980">
      <w:bodyDiv w:val="1"/>
      <w:marLeft w:val="0"/>
      <w:marRight w:val="0"/>
      <w:marTop w:val="0"/>
      <w:marBottom w:val="0"/>
      <w:divBdr>
        <w:top w:val="none" w:sz="0" w:space="0" w:color="auto"/>
        <w:left w:val="none" w:sz="0" w:space="0" w:color="auto"/>
        <w:bottom w:val="none" w:sz="0" w:space="0" w:color="auto"/>
        <w:right w:val="none" w:sz="0" w:space="0" w:color="auto"/>
      </w:divBdr>
    </w:div>
    <w:div w:id="18194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FS2\Vol2\SKUPNI\SKT\TIS%20-%20Tr&#382;ne%20cene\GOVEJE%20MESO\2019\LETNO%20PORO&#268;ILO\Goveje_meso_2019_zaobdeavo.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2\Vol2\SKUPNI\SKT\TIS%20-%20Tr&#382;ne%20cene\GOVEJE%20MESO\2019\LETNO%20PORO&#268;ILO\Kopijagoveje-analiza_cene_posamezno_2018.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2\Vol2\SKUPNI\SKT\TIS%20-%20Tr&#382;ne%20cene\GOVEJE%20MESO\2019\LETNO%20PORO&#268;ILO\Kopijagoveje-analiza_cene_posamezno_2018.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2\Vol2\SKUPNI\SKT\TIS%20-%20Tr&#382;ne%20cene\GOVEJE%20MESO\2019\LETNO%20PORO&#268;ILO\Kopijagoveje-analiza_cene_posamezno_2018.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2\Vol2\SKUPNI\SKT\TIS%20-%20Tr&#382;ne%20cene\GOVEJE%20MESO\2019\LETNO%20PORO&#268;ILO\Kopijagoveje-analiza_cene_posamezno_2018.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2\Vol2\SKUPNI\SKT\TIS%20-%20Tr&#382;ne%20cene\GOVEJE%20MESO\2019\LETNO%20PORO&#268;ILO\Kopijagoveje-analiza_cene_posamezno_2018.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S2\Vol2\SKUPNI\SKT\TIS%20-%20Tr&#382;ne%20cene\GOVEJE%20MESO\2019\Goveje_SLO_EU_2019.xls"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Republika" panose="02000506040000020004" pitchFamily="2" charset="-18"/>
                <a:ea typeface="+mn-ea"/>
                <a:cs typeface="+mn-cs"/>
              </a:defRPr>
            </a:pPr>
            <a:r>
              <a:rPr lang="sl-SI">
                <a:latin typeface="Republika" panose="02000506040000020004" pitchFamily="2" charset="-18"/>
              </a:rPr>
              <a:t>Gibanje tržne cene - A R3</a:t>
            </a:r>
            <a:endParaRPr lang="en-US">
              <a:latin typeface="Republika" panose="02000506040000020004" pitchFamily="2" charset="-18"/>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Republika" panose="02000506040000020004" pitchFamily="2" charset="-18"/>
              <a:ea typeface="+mn-ea"/>
              <a:cs typeface="+mn-cs"/>
            </a:defRPr>
          </a:pPr>
          <a:endParaRPr lang="sl-SI"/>
        </a:p>
      </c:txPr>
    </c:title>
    <c:autoTitleDeleted val="0"/>
    <c:plotArea>
      <c:layout>
        <c:manualLayout>
          <c:layoutTarget val="inner"/>
          <c:xMode val="edge"/>
          <c:yMode val="edge"/>
          <c:x val="9.7815616705715883E-2"/>
          <c:y val="5.5718475073313782E-2"/>
          <c:w val="0.86225164791065156"/>
          <c:h val="0.74780058651026393"/>
        </c:manualLayout>
      </c:layout>
      <c:lineChart>
        <c:grouping val="standard"/>
        <c:varyColors val="0"/>
        <c:ser>
          <c:idx val="0"/>
          <c:order val="0"/>
          <c:tx>
            <c:strRef>
              <c:f>cene_pos!$B$48</c:f>
              <c:strCache>
                <c:ptCount val="1"/>
                <c:pt idx="0">
                  <c:v>A - R3</c:v>
                </c:pt>
              </c:strCache>
            </c:strRef>
          </c:tx>
          <c:spPr>
            <a:ln w="28575" cap="rnd">
              <a:solidFill>
                <a:schemeClr val="accent1"/>
              </a:solidFill>
              <a:round/>
            </a:ln>
            <a:effectLst/>
          </c:spPr>
          <c:marker>
            <c:symbol val="none"/>
          </c:marker>
          <c:cat>
            <c:numRef>
              <c:f>cene_pos!$BB$47:$DB$47</c:f>
              <c:numCache>
                <c:formatCode>General</c:formatCode>
                <c:ptCount val="53"/>
                <c:pt idx="0">
                  <c:v>52</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numCache>
            </c:numRef>
          </c:cat>
          <c:val>
            <c:numRef>
              <c:f>cene_pos!$BB$48:$DB$48</c:f>
              <c:numCache>
                <c:formatCode>0.00</c:formatCode>
                <c:ptCount val="53"/>
                <c:pt idx="0">
                  <c:v>361.45</c:v>
                </c:pt>
                <c:pt idx="1">
                  <c:v>360.40999999999997</c:v>
                </c:pt>
                <c:pt idx="2">
                  <c:v>358.69</c:v>
                </c:pt>
                <c:pt idx="3">
                  <c:v>357.14</c:v>
                </c:pt>
                <c:pt idx="4">
                  <c:v>359.23</c:v>
                </c:pt>
                <c:pt idx="5">
                  <c:v>360.14</c:v>
                </c:pt>
                <c:pt idx="6">
                  <c:v>361.85</c:v>
                </c:pt>
                <c:pt idx="7">
                  <c:v>361.2</c:v>
                </c:pt>
                <c:pt idx="8">
                  <c:v>359.56</c:v>
                </c:pt>
                <c:pt idx="9">
                  <c:v>357.74</c:v>
                </c:pt>
                <c:pt idx="10">
                  <c:v>356.23</c:v>
                </c:pt>
                <c:pt idx="11">
                  <c:v>351.65</c:v>
                </c:pt>
                <c:pt idx="12">
                  <c:v>348.6</c:v>
                </c:pt>
                <c:pt idx="13">
                  <c:v>344.65</c:v>
                </c:pt>
                <c:pt idx="14">
                  <c:v>349.29</c:v>
                </c:pt>
                <c:pt idx="15">
                  <c:v>346.39</c:v>
                </c:pt>
                <c:pt idx="16">
                  <c:v>346.56</c:v>
                </c:pt>
                <c:pt idx="17">
                  <c:v>344.69</c:v>
                </c:pt>
                <c:pt idx="18">
                  <c:v>331.15999999999997</c:v>
                </c:pt>
                <c:pt idx="19">
                  <c:v>346.82</c:v>
                </c:pt>
                <c:pt idx="20">
                  <c:v>345.75</c:v>
                </c:pt>
                <c:pt idx="21">
                  <c:v>345.61</c:v>
                </c:pt>
                <c:pt idx="22">
                  <c:v>344.03</c:v>
                </c:pt>
                <c:pt idx="23">
                  <c:v>340.96999999999997</c:v>
                </c:pt>
                <c:pt idx="24">
                  <c:v>342.7</c:v>
                </c:pt>
                <c:pt idx="25">
                  <c:v>336.23</c:v>
                </c:pt>
                <c:pt idx="26">
                  <c:v>339.06</c:v>
                </c:pt>
                <c:pt idx="27">
                  <c:v>336.12</c:v>
                </c:pt>
                <c:pt idx="28">
                  <c:v>336.9</c:v>
                </c:pt>
                <c:pt idx="29">
                  <c:v>336.63</c:v>
                </c:pt>
                <c:pt idx="30">
                  <c:v>337.52</c:v>
                </c:pt>
                <c:pt idx="31">
                  <c:v>338.58</c:v>
                </c:pt>
                <c:pt idx="32">
                  <c:v>337.49</c:v>
                </c:pt>
                <c:pt idx="33">
                  <c:v>335.75</c:v>
                </c:pt>
                <c:pt idx="34">
                  <c:v>340.96999999999997</c:v>
                </c:pt>
                <c:pt idx="35">
                  <c:v>340.4</c:v>
                </c:pt>
                <c:pt idx="36">
                  <c:v>343.29</c:v>
                </c:pt>
                <c:pt idx="37">
                  <c:v>344.44</c:v>
                </c:pt>
                <c:pt idx="38">
                  <c:v>344.65</c:v>
                </c:pt>
                <c:pt idx="39">
                  <c:v>341.03</c:v>
                </c:pt>
                <c:pt idx="40">
                  <c:v>348.68</c:v>
                </c:pt>
                <c:pt idx="41">
                  <c:v>345.25</c:v>
                </c:pt>
                <c:pt idx="42">
                  <c:v>346.11</c:v>
                </c:pt>
                <c:pt idx="43">
                  <c:v>345.65</c:v>
                </c:pt>
                <c:pt idx="44">
                  <c:v>346.67</c:v>
                </c:pt>
                <c:pt idx="45">
                  <c:v>343.81</c:v>
                </c:pt>
                <c:pt idx="46">
                  <c:v>346.93</c:v>
                </c:pt>
                <c:pt idx="47">
                  <c:v>346.96999999999997</c:v>
                </c:pt>
                <c:pt idx="48">
                  <c:v>342.1</c:v>
                </c:pt>
                <c:pt idx="49">
                  <c:v>340.61</c:v>
                </c:pt>
                <c:pt idx="50">
                  <c:v>339.74</c:v>
                </c:pt>
                <c:pt idx="51">
                  <c:v>341.67</c:v>
                </c:pt>
                <c:pt idx="52">
                  <c:v>341.67</c:v>
                </c:pt>
              </c:numCache>
            </c:numRef>
          </c:val>
          <c:smooth val="0"/>
        </c:ser>
        <c:dLbls>
          <c:showLegendKey val="0"/>
          <c:showVal val="0"/>
          <c:showCatName val="0"/>
          <c:showSerName val="0"/>
          <c:showPercent val="0"/>
          <c:showBubbleSize val="0"/>
        </c:dLbls>
        <c:smooth val="0"/>
        <c:axId val="694581760"/>
        <c:axId val="694582152"/>
      </c:lineChart>
      <c:catAx>
        <c:axId val="694581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 2018/2019</a:t>
                </a:r>
              </a:p>
            </c:rich>
          </c:tx>
          <c:layout>
            <c:manualLayout>
              <c:xMode val="edge"/>
              <c:yMode val="edge"/>
              <c:x val="0.40612200199113041"/>
              <c:y val="0.878816716275076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694582152"/>
        <c:crossesAt val="0"/>
        <c:auto val="1"/>
        <c:lblAlgn val="ctr"/>
        <c:lblOffset val="100"/>
        <c:noMultiLvlLbl val="0"/>
      </c:catAx>
      <c:valAx>
        <c:axId val="694582152"/>
        <c:scaling>
          <c:orientation val="minMax"/>
          <c:max val="400"/>
          <c:min val="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r>
                  <a:rPr lang="sl-SI">
                    <a:latin typeface="Republika" panose="02000506040000020004" pitchFamily="2" charset="-18"/>
                  </a:rPr>
                  <a:t>cena (EUR/100 kg)</a:t>
                </a:r>
              </a:p>
            </c:rich>
          </c:tx>
          <c:layout>
            <c:manualLayout>
              <c:xMode val="edge"/>
              <c:yMode val="edge"/>
              <c:x val="9.9831658973662772E-3"/>
              <c:y val="0.255131902077923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title>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694581760"/>
        <c:crosses val="autoZero"/>
        <c:crossBetween val="between"/>
        <c:majorUnit val="20"/>
        <c:min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99587587807333"/>
          <c:y val="0.12478920741989882"/>
          <c:w val="0.85424617311550599"/>
          <c:h val="0.69313749922673806"/>
        </c:manualLayout>
      </c:layout>
      <c:barChart>
        <c:barDir val="col"/>
        <c:grouping val="clustered"/>
        <c:varyColors val="0"/>
        <c:ser>
          <c:idx val="5"/>
          <c:order val="0"/>
          <c:tx>
            <c:v>2017</c:v>
          </c:tx>
          <c:spPr>
            <a:solidFill>
              <a:schemeClr val="accent6"/>
            </a:solidFill>
            <a:ln>
              <a:noFill/>
            </a:ln>
            <a:effectLst/>
          </c:spPr>
          <c:invertIfNegative val="0"/>
          <c:val>
            <c:numRef>
              <c:f>cene_pos!$C$845:$C$896</c:f>
              <c:numCache>
                <c:formatCode>0.00</c:formatCode>
                <c:ptCount val="52"/>
                <c:pt idx="0">
                  <c:v>345.57</c:v>
                </c:pt>
                <c:pt idx="1">
                  <c:v>345.40999999999997</c:v>
                </c:pt>
                <c:pt idx="2">
                  <c:v>340.49</c:v>
                </c:pt>
                <c:pt idx="3">
                  <c:v>344.88</c:v>
                </c:pt>
                <c:pt idx="4">
                  <c:v>345.84</c:v>
                </c:pt>
                <c:pt idx="5">
                  <c:v>346.65</c:v>
                </c:pt>
                <c:pt idx="6">
                  <c:v>344.09</c:v>
                </c:pt>
                <c:pt idx="7">
                  <c:v>346.85999999999996</c:v>
                </c:pt>
                <c:pt idx="8">
                  <c:v>347.58</c:v>
                </c:pt>
                <c:pt idx="9">
                  <c:v>342.78</c:v>
                </c:pt>
                <c:pt idx="10">
                  <c:v>345.63</c:v>
                </c:pt>
                <c:pt idx="11">
                  <c:v>345.12</c:v>
                </c:pt>
                <c:pt idx="12">
                  <c:v>343.37</c:v>
                </c:pt>
                <c:pt idx="13">
                  <c:v>343.96</c:v>
                </c:pt>
                <c:pt idx="14">
                  <c:v>339.07</c:v>
                </c:pt>
                <c:pt idx="15">
                  <c:v>343.90999999999997</c:v>
                </c:pt>
                <c:pt idx="16">
                  <c:v>340.12</c:v>
                </c:pt>
                <c:pt idx="17">
                  <c:v>337.83</c:v>
                </c:pt>
                <c:pt idx="18">
                  <c:v>340.03</c:v>
                </c:pt>
                <c:pt idx="19">
                  <c:v>338.47999999999996</c:v>
                </c:pt>
                <c:pt idx="20">
                  <c:v>332.40999999999997</c:v>
                </c:pt>
                <c:pt idx="21">
                  <c:v>339.02</c:v>
                </c:pt>
                <c:pt idx="22">
                  <c:v>336.34</c:v>
                </c:pt>
                <c:pt idx="23">
                  <c:v>334.49</c:v>
                </c:pt>
                <c:pt idx="24">
                  <c:v>333.06</c:v>
                </c:pt>
                <c:pt idx="25">
                  <c:v>335.44</c:v>
                </c:pt>
                <c:pt idx="26">
                  <c:v>334.60999999999996</c:v>
                </c:pt>
                <c:pt idx="27">
                  <c:v>335.96999999999997</c:v>
                </c:pt>
                <c:pt idx="28">
                  <c:v>336.38</c:v>
                </c:pt>
                <c:pt idx="29">
                  <c:v>337.88</c:v>
                </c:pt>
                <c:pt idx="30">
                  <c:v>332.84</c:v>
                </c:pt>
                <c:pt idx="31">
                  <c:v>334.28</c:v>
                </c:pt>
                <c:pt idx="32">
                  <c:v>339.15999999999997</c:v>
                </c:pt>
                <c:pt idx="33">
                  <c:v>350.15</c:v>
                </c:pt>
                <c:pt idx="34">
                  <c:v>337.54999999999995</c:v>
                </c:pt>
                <c:pt idx="35">
                  <c:v>337.71999999999997</c:v>
                </c:pt>
                <c:pt idx="36">
                  <c:v>341.19</c:v>
                </c:pt>
                <c:pt idx="37">
                  <c:v>344.04999999999995</c:v>
                </c:pt>
                <c:pt idx="38">
                  <c:v>348.02</c:v>
                </c:pt>
                <c:pt idx="39">
                  <c:v>343.53999999999996</c:v>
                </c:pt>
                <c:pt idx="40">
                  <c:v>347.76</c:v>
                </c:pt>
                <c:pt idx="41">
                  <c:v>344.10999999999996</c:v>
                </c:pt>
                <c:pt idx="42">
                  <c:v>347.15</c:v>
                </c:pt>
                <c:pt idx="43">
                  <c:v>338.10999999999996</c:v>
                </c:pt>
                <c:pt idx="44">
                  <c:v>348.49</c:v>
                </c:pt>
                <c:pt idx="45">
                  <c:v>349.63</c:v>
                </c:pt>
                <c:pt idx="46">
                  <c:v>350.58</c:v>
                </c:pt>
                <c:pt idx="47">
                  <c:v>350.24</c:v>
                </c:pt>
                <c:pt idx="48">
                  <c:v>348.28999999999996</c:v>
                </c:pt>
                <c:pt idx="49">
                  <c:v>351.38</c:v>
                </c:pt>
                <c:pt idx="50">
                  <c:v>355.58</c:v>
                </c:pt>
                <c:pt idx="51">
                  <c:v>354.99</c:v>
                </c:pt>
              </c:numCache>
            </c:numRef>
          </c:val>
        </c:ser>
        <c:ser>
          <c:idx val="6"/>
          <c:order val="1"/>
          <c:tx>
            <c:v>2018</c:v>
          </c:tx>
          <c:spPr>
            <a:solidFill>
              <a:schemeClr val="accent1">
                <a:lumMod val="60000"/>
              </a:schemeClr>
            </a:solidFill>
            <a:ln>
              <a:noFill/>
            </a:ln>
            <a:effectLst/>
          </c:spPr>
          <c:invertIfNegative val="0"/>
          <c:val>
            <c:numRef>
              <c:f>cene_pos!$C$897:$C$948</c:f>
              <c:numCache>
                <c:formatCode>0.00</c:formatCode>
                <c:ptCount val="52"/>
                <c:pt idx="0">
                  <c:v>355.58</c:v>
                </c:pt>
                <c:pt idx="1">
                  <c:v>354.05</c:v>
                </c:pt>
                <c:pt idx="2">
                  <c:v>357.44</c:v>
                </c:pt>
                <c:pt idx="3">
                  <c:v>355.03</c:v>
                </c:pt>
                <c:pt idx="4">
                  <c:v>354.55</c:v>
                </c:pt>
                <c:pt idx="5">
                  <c:v>348</c:v>
                </c:pt>
                <c:pt idx="6">
                  <c:v>351.96</c:v>
                </c:pt>
                <c:pt idx="7">
                  <c:v>348.55</c:v>
                </c:pt>
                <c:pt idx="8">
                  <c:v>343.24</c:v>
                </c:pt>
                <c:pt idx="9">
                  <c:v>350.05</c:v>
                </c:pt>
                <c:pt idx="10">
                  <c:v>352.05</c:v>
                </c:pt>
                <c:pt idx="11">
                  <c:v>352.36</c:v>
                </c:pt>
                <c:pt idx="12">
                  <c:v>353.29</c:v>
                </c:pt>
                <c:pt idx="13">
                  <c:v>354.11</c:v>
                </c:pt>
                <c:pt idx="14">
                  <c:v>351.54</c:v>
                </c:pt>
                <c:pt idx="15">
                  <c:v>341.24</c:v>
                </c:pt>
                <c:pt idx="16">
                  <c:v>345.98</c:v>
                </c:pt>
                <c:pt idx="17">
                  <c:v>352.89</c:v>
                </c:pt>
                <c:pt idx="18">
                  <c:v>349.49</c:v>
                </c:pt>
                <c:pt idx="19">
                  <c:v>351.88</c:v>
                </c:pt>
                <c:pt idx="20">
                  <c:v>350.89</c:v>
                </c:pt>
                <c:pt idx="21">
                  <c:v>342.73</c:v>
                </c:pt>
                <c:pt idx="22">
                  <c:v>346.74</c:v>
                </c:pt>
                <c:pt idx="23">
                  <c:v>350.24</c:v>
                </c:pt>
                <c:pt idx="24">
                  <c:v>350.64</c:v>
                </c:pt>
                <c:pt idx="25">
                  <c:v>351.07</c:v>
                </c:pt>
                <c:pt idx="26">
                  <c:v>351.2</c:v>
                </c:pt>
                <c:pt idx="27">
                  <c:v>350.05</c:v>
                </c:pt>
                <c:pt idx="28">
                  <c:v>352.72</c:v>
                </c:pt>
                <c:pt idx="29">
                  <c:v>348.3</c:v>
                </c:pt>
                <c:pt idx="30">
                  <c:v>340.42</c:v>
                </c:pt>
                <c:pt idx="31">
                  <c:v>354.25</c:v>
                </c:pt>
                <c:pt idx="32">
                  <c:v>352.07</c:v>
                </c:pt>
                <c:pt idx="33">
                  <c:v>352.12</c:v>
                </c:pt>
                <c:pt idx="34">
                  <c:v>352.87</c:v>
                </c:pt>
                <c:pt idx="35">
                  <c:v>351.67</c:v>
                </c:pt>
                <c:pt idx="36">
                  <c:v>354.44</c:v>
                </c:pt>
                <c:pt idx="37">
                  <c:v>355.62</c:v>
                </c:pt>
                <c:pt idx="38">
                  <c:v>352.53</c:v>
                </c:pt>
                <c:pt idx="39">
                  <c:v>355.63</c:v>
                </c:pt>
                <c:pt idx="40">
                  <c:v>357.19</c:v>
                </c:pt>
                <c:pt idx="41">
                  <c:v>357.81</c:v>
                </c:pt>
                <c:pt idx="42">
                  <c:v>354.3</c:v>
                </c:pt>
                <c:pt idx="43">
                  <c:v>356.69</c:v>
                </c:pt>
                <c:pt idx="44">
                  <c:v>359.18</c:v>
                </c:pt>
                <c:pt idx="45">
                  <c:v>358.25</c:v>
                </c:pt>
                <c:pt idx="46">
                  <c:v>355.94</c:v>
                </c:pt>
                <c:pt idx="47">
                  <c:v>358.02</c:v>
                </c:pt>
                <c:pt idx="48">
                  <c:v>360.21</c:v>
                </c:pt>
                <c:pt idx="49">
                  <c:v>361.82</c:v>
                </c:pt>
                <c:pt idx="50">
                  <c:v>354.49</c:v>
                </c:pt>
                <c:pt idx="51">
                  <c:v>361.45</c:v>
                </c:pt>
              </c:numCache>
            </c:numRef>
          </c:val>
        </c:ser>
        <c:dLbls>
          <c:showLegendKey val="0"/>
          <c:showVal val="0"/>
          <c:showCatName val="0"/>
          <c:showSerName val="0"/>
          <c:showPercent val="0"/>
          <c:showBubbleSize val="0"/>
        </c:dLbls>
        <c:gapWidth val="150"/>
        <c:axId val="690329576"/>
        <c:axId val="17647400"/>
      </c:barChart>
      <c:lineChart>
        <c:grouping val="standard"/>
        <c:varyColors val="0"/>
        <c:ser>
          <c:idx val="0"/>
          <c:order val="2"/>
          <c:tx>
            <c:v>2019</c:v>
          </c:tx>
          <c:spPr>
            <a:ln w="28575" cap="rnd">
              <a:solidFill>
                <a:srgbClr val="C00000"/>
              </a:solidFill>
              <a:round/>
            </a:ln>
            <a:effectLst/>
          </c:spPr>
          <c:marker>
            <c:symbol val="none"/>
          </c:marker>
          <c:val>
            <c:numRef>
              <c:f>cene_pos!$C$949:$C$1000</c:f>
              <c:numCache>
                <c:formatCode>0.00</c:formatCode>
                <c:ptCount val="52"/>
                <c:pt idx="0">
                  <c:v>360.40999999999997</c:v>
                </c:pt>
                <c:pt idx="1">
                  <c:v>358.69</c:v>
                </c:pt>
                <c:pt idx="2">
                  <c:v>357.14</c:v>
                </c:pt>
                <c:pt idx="3">
                  <c:v>359.23</c:v>
                </c:pt>
                <c:pt idx="4">
                  <c:v>360.14</c:v>
                </c:pt>
                <c:pt idx="5">
                  <c:v>361.85</c:v>
                </c:pt>
                <c:pt idx="6">
                  <c:v>361.2</c:v>
                </c:pt>
                <c:pt idx="7">
                  <c:v>359.56</c:v>
                </c:pt>
                <c:pt idx="8">
                  <c:v>357.74</c:v>
                </c:pt>
                <c:pt idx="9">
                  <c:v>356.23</c:v>
                </c:pt>
                <c:pt idx="10">
                  <c:v>351.65</c:v>
                </c:pt>
                <c:pt idx="11">
                  <c:v>348.6</c:v>
                </c:pt>
                <c:pt idx="12">
                  <c:v>344.65</c:v>
                </c:pt>
                <c:pt idx="13">
                  <c:v>349.29</c:v>
                </c:pt>
                <c:pt idx="14">
                  <c:v>346.39</c:v>
                </c:pt>
                <c:pt idx="15">
                  <c:v>346.56</c:v>
                </c:pt>
                <c:pt idx="16">
                  <c:v>344.69</c:v>
                </c:pt>
                <c:pt idx="17">
                  <c:v>331.15999999999997</c:v>
                </c:pt>
                <c:pt idx="18">
                  <c:v>346.82</c:v>
                </c:pt>
                <c:pt idx="19">
                  <c:v>345.75</c:v>
                </c:pt>
                <c:pt idx="20">
                  <c:v>345.61</c:v>
                </c:pt>
                <c:pt idx="21">
                  <c:v>344.03</c:v>
                </c:pt>
                <c:pt idx="22">
                  <c:v>340.96999999999997</c:v>
                </c:pt>
                <c:pt idx="23">
                  <c:v>342.7</c:v>
                </c:pt>
                <c:pt idx="24">
                  <c:v>336.23</c:v>
                </c:pt>
                <c:pt idx="25">
                  <c:v>339.06</c:v>
                </c:pt>
                <c:pt idx="26">
                  <c:v>336.12</c:v>
                </c:pt>
                <c:pt idx="27">
                  <c:v>336.9</c:v>
                </c:pt>
                <c:pt idx="28">
                  <c:v>336.63</c:v>
                </c:pt>
                <c:pt idx="29">
                  <c:v>337.52</c:v>
                </c:pt>
                <c:pt idx="30">
                  <c:v>338.58</c:v>
                </c:pt>
                <c:pt idx="31">
                  <c:v>337.49</c:v>
                </c:pt>
                <c:pt idx="32">
                  <c:v>335.75</c:v>
                </c:pt>
                <c:pt idx="33">
                  <c:v>340.96999999999997</c:v>
                </c:pt>
                <c:pt idx="34">
                  <c:v>340.4</c:v>
                </c:pt>
                <c:pt idx="35">
                  <c:v>343.29</c:v>
                </c:pt>
                <c:pt idx="36">
                  <c:v>344.44</c:v>
                </c:pt>
                <c:pt idx="37">
                  <c:v>344.65</c:v>
                </c:pt>
                <c:pt idx="38">
                  <c:v>341.03</c:v>
                </c:pt>
                <c:pt idx="39">
                  <c:v>348.68</c:v>
                </c:pt>
                <c:pt idx="40">
                  <c:v>345.25</c:v>
                </c:pt>
                <c:pt idx="41">
                  <c:v>346.11</c:v>
                </c:pt>
                <c:pt idx="42">
                  <c:v>345.65</c:v>
                </c:pt>
                <c:pt idx="43">
                  <c:v>346.67</c:v>
                </c:pt>
                <c:pt idx="44">
                  <c:v>343.81</c:v>
                </c:pt>
                <c:pt idx="45">
                  <c:v>346.93</c:v>
                </c:pt>
                <c:pt idx="46">
                  <c:v>346.96999999999997</c:v>
                </c:pt>
                <c:pt idx="47">
                  <c:v>342.1</c:v>
                </c:pt>
                <c:pt idx="48">
                  <c:v>340.61</c:v>
                </c:pt>
                <c:pt idx="49">
                  <c:v>339.74</c:v>
                </c:pt>
                <c:pt idx="50">
                  <c:v>341.67</c:v>
                </c:pt>
                <c:pt idx="51">
                  <c:v>341.67</c:v>
                </c:pt>
              </c:numCache>
            </c:numRef>
          </c:val>
          <c:smooth val="0"/>
        </c:ser>
        <c:dLbls>
          <c:showLegendKey val="0"/>
          <c:showVal val="0"/>
          <c:showCatName val="0"/>
          <c:showSerName val="0"/>
          <c:showPercent val="0"/>
          <c:showBubbleSize val="0"/>
        </c:dLbls>
        <c:marker val="1"/>
        <c:smooth val="0"/>
        <c:axId val="690329576"/>
        <c:axId val="17647400"/>
      </c:lineChart>
      <c:catAx>
        <c:axId val="690329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a:t>
                </a:r>
              </a:p>
            </c:rich>
          </c:tx>
          <c:layout>
            <c:manualLayout>
              <c:xMode val="edge"/>
              <c:yMode val="edge"/>
              <c:x val="0.90692864529472594"/>
              <c:y val="0.9021808637556668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647400"/>
        <c:crossesAt val="180"/>
        <c:auto val="1"/>
        <c:lblAlgn val="ctr"/>
        <c:lblOffset val="100"/>
        <c:noMultiLvlLbl val="0"/>
      </c:catAx>
      <c:valAx>
        <c:axId val="17647400"/>
        <c:scaling>
          <c:orientation val="minMax"/>
          <c:max val="410"/>
          <c:min val="2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CENA (EUR/100 kg)</a:t>
                </a:r>
              </a:p>
            </c:rich>
          </c:tx>
          <c:layout>
            <c:manualLayout>
              <c:xMode val="edge"/>
              <c:yMode val="edge"/>
              <c:x val="1.1375387797311272E-2"/>
              <c:y val="0.338954373127601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90329576"/>
        <c:crosses val="autoZero"/>
        <c:crossBetween val="between"/>
        <c:majorUnit val="20"/>
        <c:min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19854701275566"/>
          <c:y val="0.12478920741989882"/>
          <c:w val="0.88146023677908936"/>
          <c:h val="0.74028088032478001"/>
        </c:manualLayout>
      </c:layout>
      <c:barChart>
        <c:barDir val="col"/>
        <c:grouping val="clustered"/>
        <c:varyColors val="0"/>
        <c:ser>
          <c:idx val="5"/>
          <c:order val="0"/>
          <c:tx>
            <c:v>2017</c:v>
          </c:tx>
          <c:spPr>
            <a:solidFill>
              <a:schemeClr val="accent6"/>
            </a:solidFill>
            <a:ln>
              <a:noFill/>
            </a:ln>
            <a:effectLst/>
          </c:spPr>
          <c:invertIfNegative val="0"/>
          <c:val>
            <c:numRef>
              <c:f>cene_pos!$D$845:$D$896</c:f>
              <c:numCache>
                <c:formatCode>0.00</c:formatCode>
                <c:ptCount val="52"/>
                <c:pt idx="0">
                  <c:v>343.46999999999997</c:v>
                </c:pt>
                <c:pt idx="1">
                  <c:v>345.94</c:v>
                </c:pt>
                <c:pt idx="2">
                  <c:v>333.2</c:v>
                </c:pt>
                <c:pt idx="3">
                  <c:v>337.68</c:v>
                </c:pt>
                <c:pt idx="4">
                  <c:v>344.87</c:v>
                </c:pt>
                <c:pt idx="5">
                  <c:v>339.21</c:v>
                </c:pt>
                <c:pt idx="6">
                  <c:v>341.01</c:v>
                </c:pt>
                <c:pt idx="7">
                  <c:v>342.19</c:v>
                </c:pt>
                <c:pt idx="8">
                  <c:v>341.14</c:v>
                </c:pt>
                <c:pt idx="9">
                  <c:v>340.84</c:v>
                </c:pt>
                <c:pt idx="10">
                  <c:v>343.83</c:v>
                </c:pt>
                <c:pt idx="11">
                  <c:v>335.95</c:v>
                </c:pt>
                <c:pt idx="12">
                  <c:v>341</c:v>
                </c:pt>
                <c:pt idx="13">
                  <c:v>341.28</c:v>
                </c:pt>
                <c:pt idx="14">
                  <c:v>329.74</c:v>
                </c:pt>
                <c:pt idx="15">
                  <c:v>338.44</c:v>
                </c:pt>
                <c:pt idx="16">
                  <c:v>334.13</c:v>
                </c:pt>
                <c:pt idx="17">
                  <c:v>330.27</c:v>
                </c:pt>
                <c:pt idx="18">
                  <c:v>332.97999999999996</c:v>
                </c:pt>
                <c:pt idx="19">
                  <c:v>335.85999999999996</c:v>
                </c:pt>
                <c:pt idx="20">
                  <c:v>334.97999999999996</c:v>
                </c:pt>
                <c:pt idx="21">
                  <c:v>336.7</c:v>
                </c:pt>
                <c:pt idx="22">
                  <c:v>334.21999999999997</c:v>
                </c:pt>
                <c:pt idx="23">
                  <c:v>332.16999999999996</c:v>
                </c:pt>
                <c:pt idx="24">
                  <c:v>333.12</c:v>
                </c:pt>
                <c:pt idx="25">
                  <c:v>333.09</c:v>
                </c:pt>
                <c:pt idx="26">
                  <c:v>333.76</c:v>
                </c:pt>
                <c:pt idx="27">
                  <c:v>332.84</c:v>
                </c:pt>
                <c:pt idx="28">
                  <c:v>330.5</c:v>
                </c:pt>
                <c:pt idx="29">
                  <c:v>333.72999999999996</c:v>
                </c:pt>
                <c:pt idx="30">
                  <c:v>331.60999999999996</c:v>
                </c:pt>
                <c:pt idx="31">
                  <c:v>334.28999999999996</c:v>
                </c:pt>
                <c:pt idx="32">
                  <c:v>334.58</c:v>
                </c:pt>
                <c:pt idx="33">
                  <c:v>329</c:v>
                </c:pt>
                <c:pt idx="34">
                  <c:v>336.40999999999997</c:v>
                </c:pt>
                <c:pt idx="35">
                  <c:v>334.21999999999997</c:v>
                </c:pt>
                <c:pt idx="36">
                  <c:v>337.9</c:v>
                </c:pt>
                <c:pt idx="37">
                  <c:v>340.16999999999996</c:v>
                </c:pt>
                <c:pt idx="38">
                  <c:v>341.75</c:v>
                </c:pt>
                <c:pt idx="39">
                  <c:v>339.99</c:v>
                </c:pt>
                <c:pt idx="40">
                  <c:v>342.19</c:v>
                </c:pt>
                <c:pt idx="41">
                  <c:v>343.52</c:v>
                </c:pt>
                <c:pt idx="42">
                  <c:v>348.18</c:v>
                </c:pt>
                <c:pt idx="43">
                  <c:v>337.21</c:v>
                </c:pt>
                <c:pt idx="44">
                  <c:v>344.24</c:v>
                </c:pt>
                <c:pt idx="45">
                  <c:v>341.2</c:v>
                </c:pt>
                <c:pt idx="46">
                  <c:v>348.34999999999997</c:v>
                </c:pt>
                <c:pt idx="47">
                  <c:v>343.19</c:v>
                </c:pt>
                <c:pt idx="48">
                  <c:v>344.29999999999995</c:v>
                </c:pt>
                <c:pt idx="49">
                  <c:v>352.04999999999995</c:v>
                </c:pt>
                <c:pt idx="50">
                  <c:v>353.47999999999996</c:v>
                </c:pt>
                <c:pt idx="51">
                  <c:v>343.14</c:v>
                </c:pt>
              </c:numCache>
            </c:numRef>
          </c:val>
        </c:ser>
        <c:ser>
          <c:idx val="6"/>
          <c:order val="1"/>
          <c:tx>
            <c:v>2018</c:v>
          </c:tx>
          <c:spPr>
            <a:solidFill>
              <a:schemeClr val="accent1">
                <a:lumMod val="60000"/>
              </a:schemeClr>
            </a:solidFill>
            <a:ln>
              <a:noFill/>
            </a:ln>
            <a:effectLst/>
          </c:spPr>
          <c:invertIfNegative val="0"/>
          <c:val>
            <c:numRef>
              <c:f>cene_pos!$D$897:$D$948</c:f>
              <c:numCache>
                <c:formatCode>0.00</c:formatCode>
                <c:ptCount val="52"/>
                <c:pt idx="0">
                  <c:v>357.45</c:v>
                </c:pt>
                <c:pt idx="1">
                  <c:v>351.57</c:v>
                </c:pt>
                <c:pt idx="2">
                  <c:v>353.67</c:v>
                </c:pt>
                <c:pt idx="3">
                  <c:v>349.16</c:v>
                </c:pt>
                <c:pt idx="4">
                  <c:v>354.15</c:v>
                </c:pt>
                <c:pt idx="5">
                  <c:v>353.43</c:v>
                </c:pt>
                <c:pt idx="6">
                  <c:v>344.05</c:v>
                </c:pt>
                <c:pt idx="7">
                  <c:v>347.79</c:v>
                </c:pt>
                <c:pt idx="8">
                  <c:v>345.52</c:v>
                </c:pt>
                <c:pt idx="9">
                  <c:v>347.85</c:v>
                </c:pt>
                <c:pt idx="10">
                  <c:v>349.7</c:v>
                </c:pt>
                <c:pt idx="11">
                  <c:v>352.01</c:v>
                </c:pt>
                <c:pt idx="12">
                  <c:v>342.62</c:v>
                </c:pt>
                <c:pt idx="13">
                  <c:v>355.27</c:v>
                </c:pt>
                <c:pt idx="14">
                  <c:v>345.67</c:v>
                </c:pt>
                <c:pt idx="15">
                  <c:v>344.14</c:v>
                </c:pt>
                <c:pt idx="16">
                  <c:v>351.81</c:v>
                </c:pt>
                <c:pt idx="17">
                  <c:v>351.57</c:v>
                </c:pt>
                <c:pt idx="18">
                  <c:v>349.1</c:v>
                </c:pt>
                <c:pt idx="19">
                  <c:v>352.02</c:v>
                </c:pt>
                <c:pt idx="20">
                  <c:v>353.65</c:v>
                </c:pt>
                <c:pt idx="21">
                  <c:v>342.5</c:v>
                </c:pt>
                <c:pt idx="22">
                  <c:v>347.14</c:v>
                </c:pt>
                <c:pt idx="23">
                  <c:v>344.43</c:v>
                </c:pt>
                <c:pt idx="24">
                  <c:v>331.97</c:v>
                </c:pt>
                <c:pt idx="25">
                  <c:v>346.93</c:v>
                </c:pt>
                <c:pt idx="26">
                  <c:v>352.07</c:v>
                </c:pt>
                <c:pt idx="27">
                  <c:v>343.01</c:v>
                </c:pt>
                <c:pt idx="28">
                  <c:v>345.53</c:v>
                </c:pt>
                <c:pt idx="29">
                  <c:v>342.84</c:v>
                </c:pt>
                <c:pt idx="30">
                  <c:v>355.53</c:v>
                </c:pt>
                <c:pt idx="31">
                  <c:v>348.31</c:v>
                </c:pt>
                <c:pt idx="32">
                  <c:v>344.4</c:v>
                </c:pt>
                <c:pt idx="33">
                  <c:v>349.8</c:v>
                </c:pt>
                <c:pt idx="34">
                  <c:v>349.83</c:v>
                </c:pt>
                <c:pt idx="35">
                  <c:v>354.63</c:v>
                </c:pt>
                <c:pt idx="36">
                  <c:v>351.89</c:v>
                </c:pt>
                <c:pt idx="37">
                  <c:v>353.78</c:v>
                </c:pt>
                <c:pt idx="38">
                  <c:v>347.12</c:v>
                </c:pt>
                <c:pt idx="39">
                  <c:v>331.96</c:v>
                </c:pt>
                <c:pt idx="40">
                  <c:v>355.13</c:v>
                </c:pt>
                <c:pt idx="41">
                  <c:v>347.63</c:v>
                </c:pt>
                <c:pt idx="42">
                  <c:v>347.82</c:v>
                </c:pt>
                <c:pt idx="43">
                  <c:v>347.99</c:v>
                </c:pt>
                <c:pt idx="44">
                  <c:v>348.26</c:v>
                </c:pt>
                <c:pt idx="45">
                  <c:v>356.8</c:v>
                </c:pt>
                <c:pt idx="46">
                  <c:v>355.19</c:v>
                </c:pt>
                <c:pt idx="47">
                  <c:v>354.88</c:v>
                </c:pt>
                <c:pt idx="48">
                  <c:v>354.79</c:v>
                </c:pt>
                <c:pt idx="49">
                  <c:v>356.74</c:v>
                </c:pt>
                <c:pt idx="50">
                  <c:v>355.94</c:v>
                </c:pt>
                <c:pt idx="51">
                  <c:v>355.9</c:v>
                </c:pt>
              </c:numCache>
            </c:numRef>
          </c:val>
        </c:ser>
        <c:dLbls>
          <c:showLegendKey val="0"/>
          <c:showVal val="0"/>
          <c:showCatName val="0"/>
          <c:showSerName val="0"/>
          <c:showPercent val="0"/>
          <c:showBubbleSize val="0"/>
        </c:dLbls>
        <c:gapWidth val="150"/>
        <c:axId val="17648968"/>
        <c:axId val="17646616"/>
      </c:barChart>
      <c:lineChart>
        <c:grouping val="standard"/>
        <c:varyColors val="0"/>
        <c:ser>
          <c:idx val="0"/>
          <c:order val="2"/>
          <c:tx>
            <c:v>2019</c:v>
          </c:tx>
          <c:spPr>
            <a:ln w="28575" cap="rnd">
              <a:solidFill>
                <a:srgbClr val="C00000"/>
              </a:solidFill>
              <a:round/>
            </a:ln>
            <a:effectLst/>
          </c:spPr>
          <c:marker>
            <c:symbol val="none"/>
          </c:marker>
          <c:val>
            <c:numRef>
              <c:f>cene_pos!$C$949:$C$1000</c:f>
              <c:numCache>
                <c:formatCode>0.00</c:formatCode>
                <c:ptCount val="52"/>
                <c:pt idx="0">
                  <c:v>360.40999999999997</c:v>
                </c:pt>
                <c:pt idx="1">
                  <c:v>358.69</c:v>
                </c:pt>
                <c:pt idx="2">
                  <c:v>357.14</c:v>
                </c:pt>
                <c:pt idx="3">
                  <c:v>359.23</c:v>
                </c:pt>
                <c:pt idx="4">
                  <c:v>360.14</c:v>
                </c:pt>
                <c:pt idx="5">
                  <c:v>361.85</c:v>
                </c:pt>
                <c:pt idx="6">
                  <c:v>361.2</c:v>
                </c:pt>
                <c:pt idx="7">
                  <c:v>359.56</c:v>
                </c:pt>
                <c:pt idx="8">
                  <c:v>357.74</c:v>
                </c:pt>
                <c:pt idx="9">
                  <c:v>356.23</c:v>
                </c:pt>
                <c:pt idx="10">
                  <c:v>351.65</c:v>
                </c:pt>
                <c:pt idx="11">
                  <c:v>348.6</c:v>
                </c:pt>
                <c:pt idx="12">
                  <c:v>344.65</c:v>
                </c:pt>
                <c:pt idx="13">
                  <c:v>349.29</c:v>
                </c:pt>
                <c:pt idx="14">
                  <c:v>346.39</c:v>
                </c:pt>
                <c:pt idx="15">
                  <c:v>346.56</c:v>
                </c:pt>
                <c:pt idx="16">
                  <c:v>344.69</c:v>
                </c:pt>
                <c:pt idx="17">
                  <c:v>331.15999999999997</c:v>
                </c:pt>
                <c:pt idx="18">
                  <c:v>346.82</c:v>
                </c:pt>
                <c:pt idx="19">
                  <c:v>345.75</c:v>
                </c:pt>
                <c:pt idx="20">
                  <c:v>345.61</c:v>
                </c:pt>
                <c:pt idx="21">
                  <c:v>344.03</c:v>
                </c:pt>
                <c:pt idx="22">
                  <c:v>340.96999999999997</c:v>
                </c:pt>
                <c:pt idx="23">
                  <c:v>342.7</c:v>
                </c:pt>
                <c:pt idx="24">
                  <c:v>336.23</c:v>
                </c:pt>
                <c:pt idx="25">
                  <c:v>339.06</c:v>
                </c:pt>
                <c:pt idx="26">
                  <c:v>336.12</c:v>
                </c:pt>
                <c:pt idx="27">
                  <c:v>336.9</c:v>
                </c:pt>
                <c:pt idx="28">
                  <c:v>336.63</c:v>
                </c:pt>
                <c:pt idx="29">
                  <c:v>337.52</c:v>
                </c:pt>
                <c:pt idx="30">
                  <c:v>338.58</c:v>
                </c:pt>
                <c:pt idx="31">
                  <c:v>337.49</c:v>
                </c:pt>
                <c:pt idx="32">
                  <c:v>335.75</c:v>
                </c:pt>
                <c:pt idx="33">
                  <c:v>340.96999999999997</c:v>
                </c:pt>
                <c:pt idx="34">
                  <c:v>340.4</c:v>
                </c:pt>
                <c:pt idx="35">
                  <c:v>343.29</c:v>
                </c:pt>
                <c:pt idx="36">
                  <c:v>344.44</c:v>
                </c:pt>
                <c:pt idx="37">
                  <c:v>344.65</c:v>
                </c:pt>
                <c:pt idx="38">
                  <c:v>341.03</c:v>
                </c:pt>
                <c:pt idx="39">
                  <c:v>348.68</c:v>
                </c:pt>
                <c:pt idx="40">
                  <c:v>345.25</c:v>
                </c:pt>
                <c:pt idx="41">
                  <c:v>346.11</c:v>
                </c:pt>
                <c:pt idx="42">
                  <c:v>345.65</c:v>
                </c:pt>
                <c:pt idx="43">
                  <c:v>346.67</c:v>
                </c:pt>
                <c:pt idx="44">
                  <c:v>343.81</c:v>
                </c:pt>
                <c:pt idx="45">
                  <c:v>346.93</c:v>
                </c:pt>
                <c:pt idx="46">
                  <c:v>346.96999999999997</c:v>
                </c:pt>
                <c:pt idx="47">
                  <c:v>342.1</c:v>
                </c:pt>
                <c:pt idx="48">
                  <c:v>340.61</c:v>
                </c:pt>
                <c:pt idx="49">
                  <c:v>339.74</c:v>
                </c:pt>
                <c:pt idx="50">
                  <c:v>341.67</c:v>
                </c:pt>
                <c:pt idx="51">
                  <c:v>341.67</c:v>
                </c:pt>
              </c:numCache>
            </c:numRef>
          </c:val>
          <c:smooth val="0"/>
        </c:ser>
        <c:dLbls>
          <c:showLegendKey val="0"/>
          <c:showVal val="0"/>
          <c:showCatName val="0"/>
          <c:showSerName val="0"/>
          <c:showPercent val="0"/>
          <c:showBubbleSize val="0"/>
        </c:dLbls>
        <c:marker val="1"/>
        <c:smooth val="0"/>
        <c:axId val="17648968"/>
        <c:axId val="17646616"/>
      </c:lineChart>
      <c:catAx>
        <c:axId val="17648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a:t>
                </a:r>
              </a:p>
            </c:rich>
          </c:tx>
          <c:layout>
            <c:manualLayout>
              <c:xMode val="edge"/>
              <c:yMode val="edge"/>
              <c:x val="0.89998311741539028"/>
              <c:y val="0.92011612184840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646616"/>
        <c:crossesAt val="100"/>
        <c:auto val="1"/>
        <c:lblAlgn val="ctr"/>
        <c:lblOffset val="100"/>
        <c:noMultiLvlLbl val="0"/>
      </c:catAx>
      <c:valAx>
        <c:axId val="17646616"/>
        <c:scaling>
          <c:orientation val="minMax"/>
          <c:max val="400"/>
          <c:min val="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CENA (€/100 kg)</a:t>
                </a:r>
              </a:p>
            </c:rich>
          </c:tx>
          <c:layout>
            <c:manualLayout>
              <c:xMode val="edge"/>
              <c:yMode val="edge"/>
              <c:x val="1.1375387797311272E-2"/>
              <c:y val="0.404721758265065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648968"/>
        <c:crosses val="autoZero"/>
        <c:crossBetween val="between"/>
        <c:majorUnit val="20"/>
        <c:min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sl-SI"/>
          </a:p>
        </c:rich>
      </c:tx>
      <c:layout>
        <c:manualLayout>
          <c:xMode val="edge"/>
          <c:yMode val="edge"/>
          <c:x val="0.12495978850627125"/>
          <c:y val="2.4853952577961653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sl-SI"/>
        </a:p>
      </c:txPr>
    </c:title>
    <c:autoTitleDeleted val="0"/>
    <c:plotArea>
      <c:layout>
        <c:manualLayout>
          <c:layoutTarget val="inner"/>
          <c:xMode val="edge"/>
          <c:yMode val="edge"/>
          <c:x val="0.12059564190595519"/>
          <c:y val="0.10736382635201325"/>
          <c:w val="0.8676856868977566"/>
          <c:h val="0.74347650418089972"/>
        </c:manualLayout>
      </c:layout>
      <c:barChart>
        <c:barDir val="col"/>
        <c:grouping val="clustered"/>
        <c:varyColors val="0"/>
        <c:ser>
          <c:idx val="5"/>
          <c:order val="0"/>
          <c:tx>
            <c:v>2017</c:v>
          </c:tx>
          <c:spPr>
            <a:solidFill>
              <a:schemeClr val="accent6">
                <a:alpha val="70000"/>
              </a:schemeClr>
            </a:solidFill>
            <a:ln>
              <a:noFill/>
            </a:ln>
            <a:effectLst/>
          </c:spPr>
          <c:invertIfNegative val="0"/>
          <c:val>
            <c:numRef>
              <c:f>cene_pos!$E$845:$E$896</c:f>
              <c:numCache>
                <c:formatCode>General</c:formatCode>
                <c:ptCount val="52"/>
                <c:pt idx="3" formatCode="0.00">
                  <c:v>281.02</c:v>
                </c:pt>
                <c:pt idx="5" formatCode="0.00">
                  <c:v>336.02</c:v>
                </c:pt>
                <c:pt idx="7" formatCode="0.00">
                  <c:v>351.02</c:v>
                </c:pt>
                <c:pt idx="8" formatCode="0.00">
                  <c:v>356.02</c:v>
                </c:pt>
                <c:pt idx="10" formatCode="0.00">
                  <c:v>332.89</c:v>
                </c:pt>
                <c:pt idx="21" formatCode="0.00">
                  <c:v>314.06</c:v>
                </c:pt>
                <c:pt idx="26" formatCode="0.00">
                  <c:v>318.02</c:v>
                </c:pt>
                <c:pt idx="28" formatCode="0.00">
                  <c:v>321.02</c:v>
                </c:pt>
                <c:pt idx="29" formatCode="0.00">
                  <c:v>331.02</c:v>
                </c:pt>
                <c:pt idx="43" formatCode="0.00">
                  <c:v>316.02</c:v>
                </c:pt>
                <c:pt idx="44" formatCode="0.00">
                  <c:v>346.02</c:v>
                </c:pt>
                <c:pt idx="45" formatCode="0.00">
                  <c:v>338.06</c:v>
                </c:pt>
                <c:pt idx="47" formatCode="0.00">
                  <c:v>336.02</c:v>
                </c:pt>
              </c:numCache>
            </c:numRef>
          </c:val>
        </c:ser>
        <c:ser>
          <c:idx val="0"/>
          <c:order val="1"/>
          <c:tx>
            <c:v>2018</c:v>
          </c:tx>
          <c:spPr>
            <a:solidFill>
              <a:schemeClr val="accent1">
                <a:alpha val="70000"/>
              </a:schemeClr>
            </a:solidFill>
            <a:ln>
              <a:noFill/>
            </a:ln>
            <a:effectLst/>
          </c:spPr>
          <c:invertIfNegative val="0"/>
          <c:val>
            <c:numRef>
              <c:f>cene_pos!$E$897:$E$948</c:f>
              <c:numCache>
                <c:formatCode>0.00</c:formatCode>
                <c:ptCount val="52"/>
                <c:pt idx="1">
                  <c:v>356.02</c:v>
                </c:pt>
                <c:pt idx="3">
                  <c:v>316.52999999999997</c:v>
                </c:pt>
                <c:pt idx="10">
                  <c:v>349.53</c:v>
                </c:pt>
                <c:pt idx="14">
                  <c:v>351.53</c:v>
                </c:pt>
                <c:pt idx="18">
                  <c:v>351.53</c:v>
                </c:pt>
                <c:pt idx="23">
                  <c:v>346.16</c:v>
                </c:pt>
                <c:pt idx="28">
                  <c:v>336.53</c:v>
                </c:pt>
                <c:pt idx="37">
                  <c:v>346.53</c:v>
                </c:pt>
                <c:pt idx="38">
                  <c:v>351.53</c:v>
                </c:pt>
                <c:pt idx="42">
                  <c:v>339.53</c:v>
                </c:pt>
                <c:pt idx="43">
                  <c:v>351.53</c:v>
                </c:pt>
              </c:numCache>
            </c:numRef>
          </c:val>
        </c:ser>
        <c:ser>
          <c:idx val="1"/>
          <c:order val="2"/>
          <c:tx>
            <c:v>2019</c:v>
          </c:tx>
          <c:spPr>
            <a:solidFill>
              <a:schemeClr val="accent2">
                <a:alpha val="70000"/>
              </a:schemeClr>
            </a:solidFill>
            <a:ln>
              <a:noFill/>
            </a:ln>
            <a:effectLst/>
          </c:spPr>
          <c:invertIfNegative val="0"/>
          <c:val>
            <c:numRef>
              <c:f>cene_pos!$E$949:$E$1000</c:f>
              <c:numCache>
                <c:formatCode>0.00</c:formatCode>
                <c:ptCount val="52"/>
                <c:pt idx="1">
                  <c:v>366.53</c:v>
                </c:pt>
                <c:pt idx="17">
                  <c:v>321.63</c:v>
                </c:pt>
                <c:pt idx="22">
                  <c:v>351.63</c:v>
                </c:pt>
                <c:pt idx="26">
                  <c:v>326.63</c:v>
                </c:pt>
                <c:pt idx="41">
                  <c:v>330.24</c:v>
                </c:pt>
                <c:pt idx="45">
                  <c:v>341.63</c:v>
                </c:pt>
              </c:numCache>
            </c:numRef>
          </c:val>
        </c:ser>
        <c:dLbls>
          <c:showLegendKey val="0"/>
          <c:showVal val="0"/>
          <c:showCatName val="0"/>
          <c:showSerName val="0"/>
          <c:showPercent val="0"/>
          <c:showBubbleSize val="0"/>
        </c:dLbls>
        <c:gapWidth val="80"/>
        <c:overlap val="25"/>
        <c:axId val="17645440"/>
        <c:axId val="17648184"/>
      </c:barChart>
      <c:catAx>
        <c:axId val="1764544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l-SI"/>
                  <a:t>TEDEN</a:t>
                </a:r>
              </a:p>
            </c:rich>
          </c:tx>
          <c:layout>
            <c:manualLayout>
              <c:xMode val="edge"/>
              <c:yMode val="edge"/>
              <c:x val="0.87932133095565745"/>
              <c:y val="0.93329258418968819"/>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l-SI"/>
          </a:p>
        </c:txPr>
        <c:crossAx val="17648184"/>
        <c:crosses val="autoZero"/>
        <c:auto val="1"/>
        <c:lblAlgn val="ctr"/>
        <c:lblOffset val="100"/>
        <c:noMultiLvlLbl val="0"/>
      </c:catAx>
      <c:valAx>
        <c:axId val="17648184"/>
        <c:scaling>
          <c:orientation val="minMax"/>
          <c:max val="380"/>
          <c:min val="200"/>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l-SI"/>
                  <a:t>CENA (€/100 kg)</a:t>
                </a:r>
              </a:p>
            </c:rich>
          </c:tx>
          <c:layout>
            <c:manualLayout>
              <c:xMode val="edge"/>
              <c:yMode val="edge"/>
              <c:x val="7.24300879142951E-3"/>
              <c:y val="0.40508474576271186"/>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sl-SI"/>
          </a:p>
        </c:txPr>
        <c:crossAx val="17645440"/>
        <c:crosses val="autoZero"/>
        <c:crossBetween val="between"/>
        <c:majorUnit val="50"/>
        <c:min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50255675168782"/>
          <c:y val="0.10736382635201325"/>
          <c:w val="0.85115622704015725"/>
          <c:h val="0.74121900853991052"/>
        </c:manualLayout>
      </c:layout>
      <c:barChart>
        <c:barDir val="col"/>
        <c:grouping val="clustered"/>
        <c:varyColors val="0"/>
        <c:ser>
          <c:idx val="5"/>
          <c:order val="0"/>
          <c:tx>
            <c:v>2017</c:v>
          </c:tx>
          <c:spPr>
            <a:solidFill>
              <a:schemeClr val="accent6"/>
            </a:solidFill>
            <a:ln>
              <a:noFill/>
            </a:ln>
            <a:effectLst/>
          </c:spPr>
          <c:invertIfNegative val="0"/>
          <c:val>
            <c:numRef>
              <c:f>cene_pos!$F$845:$F$896</c:f>
              <c:numCache>
                <c:formatCode>0.00</c:formatCode>
                <c:ptCount val="52"/>
                <c:pt idx="0">
                  <c:v>189.55999999999997</c:v>
                </c:pt>
                <c:pt idx="1">
                  <c:v>217.69</c:v>
                </c:pt>
                <c:pt idx="2">
                  <c:v>214.71</c:v>
                </c:pt>
                <c:pt idx="3">
                  <c:v>230.76000000000002</c:v>
                </c:pt>
                <c:pt idx="4">
                  <c:v>217.53</c:v>
                </c:pt>
                <c:pt idx="5">
                  <c:v>218.51000000000002</c:v>
                </c:pt>
                <c:pt idx="6">
                  <c:v>213.60000000000002</c:v>
                </c:pt>
                <c:pt idx="7">
                  <c:v>208.16</c:v>
                </c:pt>
                <c:pt idx="8">
                  <c:v>210.45000000000002</c:v>
                </c:pt>
                <c:pt idx="9">
                  <c:v>210.15</c:v>
                </c:pt>
                <c:pt idx="10">
                  <c:v>212.35000000000002</c:v>
                </c:pt>
                <c:pt idx="11">
                  <c:v>211.71</c:v>
                </c:pt>
                <c:pt idx="12">
                  <c:v>202.9</c:v>
                </c:pt>
                <c:pt idx="13">
                  <c:v>208.54000000000002</c:v>
                </c:pt>
                <c:pt idx="14">
                  <c:v>211.61</c:v>
                </c:pt>
                <c:pt idx="15">
                  <c:v>211.87</c:v>
                </c:pt>
                <c:pt idx="16">
                  <c:v>232.25</c:v>
                </c:pt>
                <c:pt idx="17">
                  <c:v>218.43</c:v>
                </c:pt>
                <c:pt idx="18">
                  <c:v>224.36</c:v>
                </c:pt>
                <c:pt idx="19">
                  <c:v>217.8</c:v>
                </c:pt>
                <c:pt idx="20">
                  <c:v>223.5</c:v>
                </c:pt>
                <c:pt idx="21">
                  <c:v>229.56</c:v>
                </c:pt>
                <c:pt idx="22">
                  <c:v>228.34</c:v>
                </c:pt>
                <c:pt idx="23">
                  <c:v>223.03</c:v>
                </c:pt>
                <c:pt idx="24">
                  <c:v>231.71</c:v>
                </c:pt>
                <c:pt idx="25">
                  <c:v>235.06</c:v>
                </c:pt>
                <c:pt idx="26">
                  <c:v>251.74</c:v>
                </c:pt>
                <c:pt idx="27">
                  <c:v>238.97</c:v>
                </c:pt>
                <c:pt idx="28">
                  <c:v>220.29000000000002</c:v>
                </c:pt>
                <c:pt idx="29">
                  <c:v>246.43</c:v>
                </c:pt>
                <c:pt idx="30">
                  <c:v>238.26000000000002</c:v>
                </c:pt>
                <c:pt idx="31">
                  <c:v>241.93</c:v>
                </c:pt>
                <c:pt idx="32">
                  <c:v>243.96</c:v>
                </c:pt>
                <c:pt idx="33">
                  <c:v>234.59</c:v>
                </c:pt>
                <c:pt idx="34">
                  <c:v>240.77</c:v>
                </c:pt>
                <c:pt idx="35">
                  <c:v>239.94</c:v>
                </c:pt>
                <c:pt idx="36">
                  <c:v>238.66</c:v>
                </c:pt>
                <c:pt idx="37">
                  <c:v>227.68</c:v>
                </c:pt>
                <c:pt idx="38">
                  <c:v>246.45000000000002</c:v>
                </c:pt>
                <c:pt idx="39">
                  <c:v>238.8</c:v>
                </c:pt>
                <c:pt idx="40">
                  <c:v>229.71</c:v>
                </c:pt>
                <c:pt idx="41">
                  <c:v>223.11</c:v>
                </c:pt>
                <c:pt idx="42">
                  <c:v>245.41</c:v>
                </c:pt>
                <c:pt idx="43">
                  <c:v>234.18</c:v>
                </c:pt>
                <c:pt idx="44">
                  <c:v>234.29000000000002</c:v>
                </c:pt>
                <c:pt idx="45">
                  <c:v>241.62</c:v>
                </c:pt>
                <c:pt idx="46">
                  <c:v>239.52</c:v>
                </c:pt>
                <c:pt idx="47">
                  <c:v>240.46</c:v>
                </c:pt>
                <c:pt idx="48">
                  <c:v>240.78</c:v>
                </c:pt>
                <c:pt idx="49">
                  <c:v>241.21</c:v>
                </c:pt>
                <c:pt idx="50">
                  <c:v>240.17000000000002</c:v>
                </c:pt>
                <c:pt idx="51">
                  <c:v>247.5</c:v>
                </c:pt>
              </c:numCache>
            </c:numRef>
          </c:val>
        </c:ser>
        <c:ser>
          <c:idx val="0"/>
          <c:order val="1"/>
          <c:tx>
            <c:v>2018</c:v>
          </c:tx>
          <c:spPr>
            <a:solidFill>
              <a:schemeClr val="accent1"/>
            </a:solidFill>
            <a:ln>
              <a:noFill/>
            </a:ln>
            <a:effectLst/>
          </c:spPr>
          <c:invertIfNegative val="0"/>
          <c:val>
            <c:numRef>
              <c:f>cene_pos!$F$897:$F$948</c:f>
              <c:numCache>
                <c:formatCode>0.00</c:formatCode>
                <c:ptCount val="52"/>
                <c:pt idx="0">
                  <c:v>239.51</c:v>
                </c:pt>
                <c:pt idx="1">
                  <c:v>238.86</c:v>
                </c:pt>
                <c:pt idx="2">
                  <c:v>234.89</c:v>
                </c:pt>
                <c:pt idx="3">
                  <c:v>234.45</c:v>
                </c:pt>
                <c:pt idx="4">
                  <c:v>223.89</c:v>
                </c:pt>
                <c:pt idx="5">
                  <c:v>238.89</c:v>
                </c:pt>
                <c:pt idx="6">
                  <c:v>223.66</c:v>
                </c:pt>
                <c:pt idx="7">
                  <c:v>247.11</c:v>
                </c:pt>
                <c:pt idx="8">
                  <c:v>246.61</c:v>
                </c:pt>
                <c:pt idx="9">
                  <c:v>246.59</c:v>
                </c:pt>
                <c:pt idx="10">
                  <c:v>236.55</c:v>
                </c:pt>
                <c:pt idx="11">
                  <c:v>238.4</c:v>
                </c:pt>
                <c:pt idx="12">
                  <c:v>239.61</c:v>
                </c:pt>
                <c:pt idx="13">
                  <c:v>249.88</c:v>
                </c:pt>
                <c:pt idx="14">
                  <c:v>235.95</c:v>
                </c:pt>
                <c:pt idx="15">
                  <c:v>243.3</c:v>
                </c:pt>
                <c:pt idx="16">
                  <c:v>240.29</c:v>
                </c:pt>
                <c:pt idx="17">
                  <c:v>236.2</c:v>
                </c:pt>
                <c:pt idx="18">
                  <c:v>242.33</c:v>
                </c:pt>
                <c:pt idx="19">
                  <c:v>235.98</c:v>
                </c:pt>
                <c:pt idx="20">
                  <c:v>242.1</c:v>
                </c:pt>
                <c:pt idx="21">
                  <c:v>270.56</c:v>
                </c:pt>
                <c:pt idx="22">
                  <c:v>249.27</c:v>
                </c:pt>
                <c:pt idx="23">
                  <c:v>246.68</c:v>
                </c:pt>
                <c:pt idx="24">
                  <c:v>247.9</c:v>
                </c:pt>
                <c:pt idx="25">
                  <c:v>244.23</c:v>
                </c:pt>
                <c:pt idx="26">
                  <c:v>250.48</c:v>
                </c:pt>
                <c:pt idx="27">
                  <c:v>244.15</c:v>
                </c:pt>
                <c:pt idx="28">
                  <c:v>241.32</c:v>
                </c:pt>
                <c:pt idx="29">
                  <c:v>248.12</c:v>
                </c:pt>
                <c:pt idx="30">
                  <c:v>218.93</c:v>
                </c:pt>
                <c:pt idx="31">
                  <c:v>232.46</c:v>
                </c:pt>
                <c:pt idx="32">
                  <c:v>249.97</c:v>
                </c:pt>
                <c:pt idx="33">
                  <c:v>256.92</c:v>
                </c:pt>
                <c:pt idx="34">
                  <c:v>241.4</c:v>
                </c:pt>
                <c:pt idx="35">
                  <c:v>238.27</c:v>
                </c:pt>
                <c:pt idx="36">
                  <c:v>235.17</c:v>
                </c:pt>
                <c:pt idx="37">
                  <c:v>237.78</c:v>
                </c:pt>
                <c:pt idx="38">
                  <c:v>235.43</c:v>
                </c:pt>
                <c:pt idx="39">
                  <c:v>231.37</c:v>
                </c:pt>
                <c:pt idx="40">
                  <c:v>228.32</c:v>
                </c:pt>
                <c:pt idx="41">
                  <c:v>231.73</c:v>
                </c:pt>
                <c:pt idx="42">
                  <c:v>222.36</c:v>
                </c:pt>
                <c:pt idx="43">
                  <c:v>236.42</c:v>
                </c:pt>
                <c:pt idx="44">
                  <c:v>223.42</c:v>
                </c:pt>
                <c:pt idx="45">
                  <c:v>225.74</c:v>
                </c:pt>
                <c:pt idx="46">
                  <c:v>218.14</c:v>
                </c:pt>
                <c:pt idx="47">
                  <c:v>213.66</c:v>
                </c:pt>
                <c:pt idx="48">
                  <c:v>209.26</c:v>
                </c:pt>
                <c:pt idx="49">
                  <c:v>211.82</c:v>
                </c:pt>
                <c:pt idx="50">
                  <c:v>223.24</c:v>
                </c:pt>
                <c:pt idx="51">
                  <c:v>223.7</c:v>
                </c:pt>
              </c:numCache>
            </c:numRef>
          </c:val>
        </c:ser>
        <c:dLbls>
          <c:showLegendKey val="0"/>
          <c:showVal val="0"/>
          <c:showCatName val="0"/>
          <c:showSerName val="0"/>
          <c:showPercent val="0"/>
          <c:showBubbleSize val="0"/>
        </c:dLbls>
        <c:gapWidth val="150"/>
        <c:axId val="17646224"/>
        <c:axId val="17647792"/>
      </c:barChart>
      <c:lineChart>
        <c:grouping val="standard"/>
        <c:varyColors val="0"/>
        <c:ser>
          <c:idx val="6"/>
          <c:order val="2"/>
          <c:tx>
            <c:v>2019</c:v>
          </c:tx>
          <c:spPr>
            <a:ln w="28575" cap="rnd">
              <a:solidFill>
                <a:srgbClr val="C00000"/>
              </a:solidFill>
              <a:round/>
            </a:ln>
            <a:effectLst/>
          </c:spPr>
          <c:marker>
            <c:symbol val="none"/>
          </c:marker>
          <c:val>
            <c:numRef>
              <c:f>cene_pos!$F$949:$F$1000</c:f>
              <c:numCache>
                <c:formatCode>0.00</c:formatCode>
                <c:ptCount val="52"/>
                <c:pt idx="0">
                  <c:v>215.78</c:v>
                </c:pt>
                <c:pt idx="1">
                  <c:v>223.98</c:v>
                </c:pt>
                <c:pt idx="2">
                  <c:v>211.1</c:v>
                </c:pt>
                <c:pt idx="3">
                  <c:v>214.14</c:v>
                </c:pt>
                <c:pt idx="4">
                  <c:v>222.32999999999998</c:v>
                </c:pt>
                <c:pt idx="5">
                  <c:v>225.88</c:v>
                </c:pt>
                <c:pt idx="6">
                  <c:v>222.35</c:v>
                </c:pt>
                <c:pt idx="7">
                  <c:v>223.82999999999998</c:v>
                </c:pt>
                <c:pt idx="8">
                  <c:v>236.95</c:v>
                </c:pt>
                <c:pt idx="9">
                  <c:v>225.88</c:v>
                </c:pt>
                <c:pt idx="10">
                  <c:v>220.17</c:v>
                </c:pt>
                <c:pt idx="11">
                  <c:v>220.51</c:v>
                </c:pt>
                <c:pt idx="12">
                  <c:v>238.26</c:v>
                </c:pt>
                <c:pt idx="13">
                  <c:v>233.51</c:v>
                </c:pt>
                <c:pt idx="14">
                  <c:v>230.29</c:v>
                </c:pt>
                <c:pt idx="15">
                  <c:v>236</c:v>
                </c:pt>
                <c:pt idx="16">
                  <c:v>245.46</c:v>
                </c:pt>
                <c:pt idx="17">
                  <c:v>220.82999999999998</c:v>
                </c:pt>
                <c:pt idx="18">
                  <c:v>232.18</c:v>
                </c:pt>
                <c:pt idx="19">
                  <c:v>233.43</c:v>
                </c:pt>
                <c:pt idx="20">
                  <c:v>239.9</c:v>
                </c:pt>
                <c:pt idx="21">
                  <c:v>238.18</c:v>
                </c:pt>
                <c:pt idx="22">
                  <c:v>238.57999999999998</c:v>
                </c:pt>
                <c:pt idx="23">
                  <c:v>241.5</c:v>
                </c:pt>
                <c:pt idx="24">
                  <c:v>238.95</c:v>
                </c:pt>
                <c:pt idx="25">
                  <c:v>241.88</c:v>
                </c:pt>
                <c:pt idx="26">
                  <c:v>250.63</c:v>
                </c:pt>
                <c:pt idx="27">
                  <c:v>234.34</c:v>
                </c:pt>
                <c:pt idx="28">
                  <c:v>228.51999999999998</c:v>
                </c:pt>
                <c:pt idx="29">
                  <c:v>230.34</c:v>
                </c:pt>
                <c:pt idx="30">
                  <c:v>235.78</c:v>
                </c:pt>
                <c:pt idx="31">
                  <c:v>230.19</c:v>
                </c:pt>
                <c:pt idx="32">
                  <c:v>238.09</c:v>
                </c:pt>
                <c:pt idx="33">
                  <c:v>238.28</c:v>
                </c:pt>
                <c:pt idx="34">
                  <c:v>243.13</c:v>
                </c:pt>
                <c:pt idx="35">
                  <c:v>244.49</c:v>
                </c:pt>
                <c:pt idx="36">
                  <c:v>232.04999999999998</c:v>
                </c:pt>
                <c:pt idx="37">
                  <c:v>239.35999999999999</c:v>
                </c:pt>
                <c:pt idx="38">
                  <c:v>228.98</c:v>
                </c:pt>
                <c:pt idx="39">
                  <c:v>235.71</c:v>
                </c:pt>
                <c:pt idx="40">
                  <c:v>220.4</c:v>
                </c:pt>
                <c:pt idx="41">
                  <c:v>232.73</c:v>
                </c:pt>
                <c:pt idx="42">
                  <c:v>227.7</c:v>
                </c:pt>
                <c:pt idx="43">
                  <c:v>215.99</c:v>
                </c:pt>
                <c:pt idx="44">
                  <c:v>224.57999999999998</c:v>
                </c:pt>
                <c:pt idx="45">
                  <c:v>221.79</c:v>
                </c:pt>
                <c:pt idx="46">
                  <c:v>223.53</c:v>
                </c:pt>
                <c:pt idx="47">
                  <c:v>228.45</c:v>
                </c:pt>
                <c:pt idx="48">
                  <c:v>219.32999999999998</c:v>
                </c:pt>
                <c:pt idx="49">
                  <c:v>223.25</c:v>
                </c:pt>
                <c:pt idx="50">
                  <c:v>225.59</c:v>
                </c:pt>
                <c:pt idx="51">
                  <c:v>225.59</c:v>
                </c:pt>
              </c:numCache>
            </c:numRef>
          </c:val>
          <c:smooth val="0"/>
        </c:ser>
        <c:dLbls>
          <c:showLegendKey val="0"/>
          <c:showVal val="0"/>
          <c:showCatName val="0"/>
          <c:showSerName val="0"/>
          <c:showPercent val="0"/>
          <c:showBubbleSize val="0"/>
        </c:dLbls>
        <c:marker val="1"/>
        <c:smooth val="0"/>
        <c:axId val="17646224"/>
        <c:axId val="17647792"/>
      </c:lineChart>
      <c:catAx>
        <c:axId val="17646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a:t>
                </a:r>
              </a:p>
            </c:rich>
          </c:tx>
          <c:layout>
            <c:manualLayout>
              <c:xMode val="edge"/>
              <c:yMode val="edge"/>
              <c:x val="0.90136054089412554"/>
              <c:y val="0.931035188398060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647792"/>
        <c:crosses val="autoZero"/>
        <c:auto val="1"/>
        <c:lblAlgn val="ctr"/>
        <c:lblOffset val="100"/>
        <c:noMultiLvlLbl val="0"/>
      </c:catAx>
      <c:valAx>
        <c:axId val="17647792"/>
        <c:scaling>
          <c:orientation val="minMax"/>
          <c:max val="300"/>
          <c:min val="1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CENA (€/100 kg)</a:t>
                </a:r>
              </a:p>
            </c:rich>
          </c:tx>
          <c:layout>
            <c:manualLayout>
              <c:xMode val="edge"/>
              <c:yMode val="edge"/>
              <c:x val="8.620432270164782E-3"/>
              <c:y val="0.405084745762711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646224"/>
        <c:crosses val="autoZero"/>
        <c:crossBetween val="between"/>
        <c:majorUnit val="25"/>
        <c:min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84073192968862"/>
          <c:y val="0.10510633071102403"/>
          <c:w val="0.87181805186215644"/>
          <c:h val="0.74799149546287813"/>
        </c:manualLayout>
      </c:layout>
      <c:barChart>
        <c:barDir val="col"/>
        <c:grouping val="clustered"/>
        <c:varyColors val="0"/>
        <c:ser>
          <c:idx val="5"/>
          <c:order val="0"/>
          <c:tx>
            <c:v>2017</c:v>
          </c:tx>
          <c:spPr>
            <a:solidFill>
              <a:schemeClr val="accent6"/>
            </a:solidFill>
            <a:ln>
              <a:noFill/>
            </a:ln>
            <a:effectLst/>
          </c:spPr>
          <c:invertIfNegative val="0"/>
          <c:val>
            <c:numRef>
              <c:f>cene_pos!$G$845:$G$896</c:f>
              <c:numCache>
                <c:formatCode>0.00</c:formatCode>
                <c:ptCount val="52"/>
                <c:pt idx="0">
                  <c:v>329.47999999999996</c:v>
                </c:pt>
                <c:pt idx="1">
                  <c:v>331.34</c:v>
                </c:pt>
                <c:pt idx="2">
                  <c:v>328.39</c:v>
                </c:pt>
                <c:pt idx="3">
                  <c:v>325.14</c:v>
                </c:pt>
                <c:pt idx="4">
                  <c:v>316.52</c:v>
                </c:pt>
                <c:pt idx="5">
                  <c:v>327.19</c:v>
                </c:pt>
                <c:pt idx="6">
                  <c:v>333.29999999999995</c:v>
                </c:pt>
                <c:pt idx="7">
                  <c:v>334.63</c:v>
                </c:pt>
                <c:pt idx="8">
                  <c:v>331.5</c:v>
                </c:pt>
                <c:pt idx="9">
                  <c:v>337.18</c:v>
                </c:pt>
                <c:pt idx="10">
                  <c:v>330.34</c:v>
                </c:pt>
                <c:pt idx="11">
                  <c:v>333.77</c:v>
                </c:pt>
                <c:pt idx="12">
                  <c:v>332.13</c:v>
                </c:pt>
                <c:pt idx="13">
                  <c:v>330.26</c:v>
                </c:pt>
                <c:pt idx="14">
                  <c:v>327.27</c:v>
                </c:pt>
                <c:pt idx="15">
                  <c:v>333.51</c:v>
                </c:pt>
                <c:pt idx="16">
                  <c:v>328.34</c:v>
                </c:pt>
                <c:pt idx="17">
                  <c:v>327.64999999999998</c:v>
                </c:pt>
                <c:pt idx="18">
                  <c:v>334.68</c:v>
                </c:pt>
                <c:pt idx="19">
                  <c:v>331.62</c:v>
                </c:pt>
                <c:pt idx="20">
                  <c:v>333.09999999999997</c:v>
                </c:pt>
                <c:pt idx="21">
                  <c:v>330.53999999999996</c:v>
                </c:pt>
                <c:pt idx="22">
                  <c:v>330.06</c:v>
                </c:pt>
                <c:pt idx="23">
                  <c:v>331.53</c:v>
                </c:pt>
                <c:pt idx="24">
                  <c:v>328.93</c:v>
                </c:pt>
                <c:pt idx="25">
                  <c:v>327.49</c:v>
                </c:pt>
                <c:pt idx="26">
                  <c:v>330.08</c:v>
                </c:pt>
                <c:pt idx="27">
                  <c:v>331.32</c:v>
                </c:pt>
                <c:pt idx="28">
                  <c:v>334.77</c:v>
                </c:pt>
                <c:pt idx="29">
                  <c:v>334.89</c:v>
                </c:pt>
                <c:pt idx="30">
                  <c:v>332.78999999999996</c:v>
                </c:pt>
                <c:pt idx="31">
                  <c:v>332.07</c:v>
                </c:pt>
                <c:pt idx="32">
                  <c:v>334.53</c:v>
                </c:pt>
                <c:pt idx="33">
                  <c:v>329.88</c:v>
                </c:pt>
                <c:pt idx="34">
                  <c:v>330.46999999999997</c:v>
                </c:pt>
                <c:pt idx="35">
                  <c:v>328.90999999999997</c:v>
                </c:pt>
                <c:pt idx="36">
                  <c:v>331.87</c:v>
                </c:pt>
                <c:pt idx="37">
                  <c:v>329.01</c:v>
                </c:pt>
                <c:pt idx="38">
                  <c:v>334.5</c:v>
                </c:pt>
                <c:pt idx="39">
                  <c:v>332.65</c:v>
                </c:pt>
                <c:pt idx="40">
                  <c:v>327.94</c:v>
                </c:pt>
                <c:pt idx="41">
                  <c:v>329.59999999999997</c:v>
                </c:pt>
                <c:pt idx="42">
                  <c:v>331.79999999999995</c:v>
                </c:pt>
                <c:pt idx="43">
                  <c:v>329.21999999999997</c:v>
                </c:pt>
                <c:pt idx="44">
                  <c:v>332.74</c:v>
                </c:pt>
                <c:pt idx="45">
                  <c:v>332.65999999999997</c:v>
                </c:pt>
                <c:pt idx="46">
                  <c:v>336.90999999999997</c:v>
                </c:pt>
                <c:pt idx="47">
                  <c:v>334.26</c:v>
                </c:pt>
                <c:pt idx="48">
                  <c:v>330.94</c:v>
                </c:pt>
                <c:pt idx="49">
                  <c:v>336.79999999999995</c:v>
                </c:pt>
                <c:pt idx="50">
                  <c:v>341.94</c:v>
                </c:pt>
                <c:pt idx="51">
                  <c:v>338.35999999999996</c:v>
                </c:pt>
              </c:numCache>
            </c:numRef>
          </c:val>
        </c:ser>
        <c:ser>
          <c:idx val="0"/>
          <c:order val="1"/>
          <c:tx>
            <c:v>2018</c:v>
          </c:tx>
          <c:spPr>
            <a:solidFill>
              <a:schemeClr val="accent1"/>
            </a:solidFill>
            <a:ln>
              <a:noFill/>
            </a:ln>
            <a:effectLst/>
          </c:spPr>
          <c:invertIfNegative val="0"/>
          <c:val>
            <c:numRef>
              <c:f>cene_pos!$G$897:$G$948</c:f>
              <c:numCache>
                <c:formatCode>0.00</c:formatCode>
                <c:ptCount val="52"/>
                <c:pt idx="0">
                  <c:v>330.7</c:v>
                </c:pt>
                <c:pt idx="1">
                  <c:v>335.37</c:v>
                </c:pt>
                <c:pt idx="2">
                  <c:v>331.13</c:v>
                </c:pt>
                <c:pt idx="3">
                  <c:v>331.75</c:v>
                </c:pt>
                <c:pt idx="4">
                  <c:v>332.91</c:v>
                </c:pt>
                <c:pt idx="5">
                  <c:v>330.02</c:v>
                </c:pt>
                <c:pt idx="6">
                  <c:v>336.24</c:v>
                </c:pt>
                <c:pt idx="7">
                  <c:v>332.97</c:v>
                </c:pt>
                <c:pt idx="8">
                  <c:v>336.8</c:v>
                </c:pt>
                <c:pt idx="9">
                  <c:v>338.65</c:v>
                </c:pt>
                <c:pt idx="10">
                  <c:v>334.23</c:v>
                </c:pt>
                <c:pt idx="11">
                  <c:v>333.05</c:v>
                </c:pt>
                <c:pt idx="12">
                  <c:v>333.17</c:v>
                </c:pt>
                <c:pt idx="13">
                  <c:v>333.3</c:v>
                </c:pt>
                <c:pt idx="14">
                  <c:v>334.16</c:v>
                </c:pt>
                <c:pt idx="15">
                  <c:v>336.01</c:v>
                </c:pt>
                <c:pt idx="16">
                  <c:v>336.92</c:v>
                </c:pt>
                <c:pt idx="17">
                  <c:v>328.21</c:v>
                </c:pt>
                <c:pt idx="18">
                  <c:v>332.62</c:v>
                </c:pt>
                <c:pt idx="19">
                  <c:v>339.5</c:v>
                </c:pt>
                <c:pt idx="20">
                  <c:v>333.59</c:v>
                </c:pt>
                <c:pt idx="21">
                  <c:v>331.91</c:v>
                </c:pt>
                <c:pt idx="22">
                  <c:v>333.12</c:v>
                </c:pt>
                <c:pt idx="23">
                  <c:v>331.12</c:v>
                </c:pt>
                <c:pt idx="24">
                  <c:v>334.53</c:v>
                </c:pt>
                <c:pt idx="25">
                  <c:v>329.48</c:v>
                </c:pt>
                <c:pt idx="26">
                  <c:v>333.61</c:v>
                </c:pt>
                <c:pt idx="27">
                  <c:v>339.12</c:v>
                </c:pt>
                <c:pt idx="28">
                  <c:v>336.71</c:v>
                </c:pt>
                <c:pt idx="29">
                  <c:v>335.26</c:v>
                </c:pt>
                <c:pt idx="30">
                  <c:v>326.63</c:v>
                </c:pt>
                <c:pt idx="31">
                  <c:v>343.25</c:v>
                </c:pt>
                <c:pt idx="32">
                  <c:v>333.48</c:v>
                </c:pt>
                <c:pt idx="33">
                  <c:v>330.83</c:v>
                </c:pt>
                <c:pt idx="34">
                  <c:v>337.49</c:v>
                </c:pt>
                <c:pt idx="35">
                  <c:v>340.58</c:v>
                </c:pt>
                <c:pt idx="36">
                  <c:v>338.41</c:v>
                </c:pt>
                <c:pt idx="37">
                  <c:v>343.15</c:v>
                </c:pt>
                <c:pt idx="38">
                  <c:v>340.17</c:v>
                </c:pt>
                <c:pt idx="39">
                  <c:v>340.19</c:v>
                </c:pt>
                <c:pt idx="40">
                  <c:v>343.88</c:v>
                </c:pt>
                <c:pt idx="41">
                  <c:v>348.68</c:v>
                </c:pt>
                <c:pt idx="42">
                  <c:v>331.93</c:v>
                </c:pt>
                <c:pt idx="43">
                  <c:v>345.53</c:v>
                </c:pt>
                <c:pt idx="44">
                  <c:v>324.56</c:v>
                </c:pt>
                <c:pt idx="45">
                  <c:v>344.68</c:v>
                </c:pt>
                <c:pt idx="46">
                  <c:v>344.9</c:v>
                </c:pt>
                <c:pt idx="47">
                  <c:v>341.22</c:v>
                </c:pt>
                <c:pt idx="48">
                  <c:v>342.55</c:v>
                </c:pt>
                <c:pt idx="49">
                  <c:v>339.57</c:v>
                </c:pt>
                <c:pt idx="50">
                  <c:v>337.76</c:v>
                </c:pt>
                <c:pt idx="51">
                  <c:v>350.51</c:v>
                </c:pt>
              </c:numCache>
            </c:numRef>
          </c:val>
        </c:ser>
        <c:dLbls>
          <c:showLegendKey val="0"/>
          <c:showVal val="0"/>
          <c:showCatName val="0"/>
          <c:showSerName val="0"/>
          <c:showPercent val="0"/>
          <c:showBubbleSize val="0"/>
        </c:dLbls>
        <c:gapWidth val="150"/>
        <c:axId val="696785048"/>
        <c:axId val="696788184"/>
      </c:barChart>
      <c:lineChart>
        <c:grouping val="standard"/>
        <c:varyColors val="0"/>
        <c:ser>
          <c:idx val="1"/>
          <c:order val="2"/>
          <c:tx>
            <c:v>2019</c:v>
          </c:tx>
          <c:spPr>
            <a:ln w="28575" cap="rnd">
              <a:solidFill>
                <a:srgbClr val="C00000"/>
              </a:solidFill>
              <a:round/>
            </a:ln>
            <a:effectLst/>
          </c:spPr>
          <c:marker>
            <c:symbol val="none"/>
          </c:marker>
          <c:val>
            <c:numRef>
              <c:f>cene_pos!$G$949:$G$1000</c:f>
              <c:numCache>
                <c:formatCode>0.00</c:formatCode>
                <c:ptCount val="52"/>
                <c:pt idx="0">
                  <c:v>336.2</c:v>
                </c:pt>
                <c:pt idx="1">
                  <c:v>342.67999999999995</c:v>
                </c:pt>
                <c:pt idx="2">
                  <c:v>341.42</c:v>
                </c:pt>
                <c:pt idx="3">
                  <c:v>341.69</c:v>
                </c:pt>
                <c:pt idx="4">
                  <c:v>342.27</c:v>
                </c:pt>
                <c:pt idx="5">
                  <c:v>343.23</c:v>
                </c:pt>
                <c:pt idx="6">
                  <c:v>344.98</c:v>
                </c:pt>
                <c:pt idx="7">
                  <c:v>342.46999999999997</c:v>
                </c:pt>
                <c:pt idx="8">
                  <c:v>340.71999999999997</c:v>
                </c:pt>
                <c:pt idx="9">
                  <c:v>335.5</c:v>
                </c:pt>
                <c:pt idx="10">
                  <c:v>347.03</c:v>
                </c:pt>
                <c:pt idx="11">
                  <c:v>340.39</c:v>
                </c:pt>
                <c:pt idx="12">
                  <c:v>337.61</c:v>
                </c:pt>
                <c:pt idx="13">
                  <c:v>332.35</c:v>
                </c:pt>
                <c:pt idx="14">
                  <c:v>333.28</c:v>
                </c:pt>
                <c:pt idx="15">
                  <c:v>334.88</c:v>
                </c:pt>
                <c:pt idx="16">
                  <c:v>331.53</c:v>
                </c:pt>
                <c:pt idx="17">
                  <c:v>330.9</c:v>
                </c:pt>
                <c:pt idx="18">
                  <c:v>319.25</c:v>
                </c:pt>
                <c:pt idx="19">
                  <c:v>330.64</c:v>
                </c:pt>
                <c:pt idx="20">
                  <c:v>336.3</c:v>
                </c:pt>
                <c:pt idx="21">
                  <c:v>330.40999999999997</c:v>
                </c:pt>
                <c:pt idx="22">
                  <c:v>329.83</c:v>
                </c:pt>
                <c:pt idx="23">
                  <c:v>325.71999999999997</c:v>
                </c:pt>
                <c:pt idx="24">
                  <c:v>330.03</c:v>
                </c:pt>
                <c:pt idx="25">
                  <c:v>339.79</c:v>
                </c:pt>
                <c:pt idx="26">
                  <c:v>336.02</c:v>
                </c:pt>
                <c:pt idx="27">
                  <c:v>330.71</c:v>
                </c:pt>
                <c:pt idx="28">
                  <c:v>350.65999999999997</c:v>
                </c:pt>
                <c:pt idx="29">
                  <c:v>330.98</c:v>
                </c:pt>
                <c:pt idx="30">
                  <c:v>331.11</c:v>
                </c:pt>
                <c:pt idx="31">
                  <c:v>333.92</c:v>
                </c:pt>
                <c:pt idx="32">
                  <c:v>327.2</c:v>
                </c:pt>
                <c:pt idx="33">
                  <c:v>329.74</c:v>
                </c:pt>
                <c:pt idx="34">
                  <c:v>331.55</c:v>
                </c:pt>
                <c:pt idx="35">
                  <c:v>332.1</c:v>
                </c:pt>
                <c:pt idx="36">
                  <c:v>311.74</c:v>
                </c:pt>
                <c:pt idx="37">
                  <c:v>327</c:v>
                </c:pt>
                <c:pt idx="38">
                  <c:v>337.31</c:v>
                </c:pt>
                <c:pt idx="39">
                  <c:v>344.15</c:v>
                </c:pt>
                <c:pt idx="40">
                  <c:v>331.96</c:v>
                </c:pt>
                <c:pt idx="41">
                  <c:v>337.31</c:v>
                </c:pt>
                <c:pt idx="42">
                  <c:v>337.57</c:v>
                </c:pt>
                <c:pt idx="43">
                  <c:v>333.84</c:v>
                </c:pt>
                <c:pt idx="44">
                  <c:v>327.01</c:v>
                </c:pt>
                <c:pt idx="45">
                  <c:v>336.57</c:v>
                </c:pt>
                <c:pt idx="46">
                  <c:v>334.19</c:v>
                </c:pt>
                <c:pt idx="47">
                  <c:v>327.55</c:v>
                </c:pt>
                <c:pt idx="48">
                  <c:v>327.39</c:v>
                </c:pt>
                <c:pt idx="49">
                  <c:v>324.10000000000002</c:v>
                </c:pt>
                <c:pt idx="50">
                  <c:v>313.14999999999998</c:v>
                </c:pt>
                <c:pt idx="51">
                  <c:v>313.14999999999998</c:v>
                </c:pt>
              </c:numCache>
            </c:numRef>
          </c:val>
          <c:smooth val="0"/>
        </c:ser>
        <c:dLbls>
          <c:showLegendKey val="0"/>
          <c:showVal val="0"/>
          <c:showCatName val="0"/>
          <c:showSerName val="0"/>
          <c:showPercent val="0"/>
          <c:showBubbleSize val="0"/>
        </c:dLbls>
        <c:marker val="1"/>
        <c:smooth val="0"/>
        <c:axId val="696785048"/>
        <c:axId val="696788184"/>
      </c:lineChart>
      <c:catAx>
        <c:axId val="696785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a:t>
                </a:r>
              </a:p>
            </c:rich>
          </c:tx>
          <c:layout>
            <c:manualLayout>
              <c:xMode val="edge"/>
              <c:yMode val="edge"/>
              <c:x val="0.88620855691900968"/>
              <c:y val="0.9197476756083455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96788184"/>
        <c:crosses val="autoZero"/>
        <c:auto val="1"/>
        <c:lblAlgn val="ctr"/>
        <c:lblOffset val="100"/>
        <c:noMultiLvlLbl val="0"/>
      </c:catAx>
      <c:valAx>
        <c:axId val="696788184"/>
        <c:scaling>
          <c:orientation val="minMax"/>
          <c:max val="360"/>
          <c:min val="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CENA (€/100 kg)</a:t>
                </a:r>
              </a:p>
            </c:rich>
          </c:tx>
          <c:layout>
            <c:manualLayout>
              <c:xMode val="edge"/>
              <c:yMode val="edge"/>
              <c:x val="7.24300879142951E-3"/>
              <c:y val="0.405084745762711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96785048"/>
        <c:crosses val="autoZero"/>
        <c:crossBetween val="between"/>
        <c:majorUnit val="20"/>
        <c:min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754411478400871E-2"/>
          <c:y val="0.10574870620574092"/>
          <c:w val="0.88857793088689097"/>
          <c:h val="0.74934698168533409"/>
        </c:manualLayout>
      </c:layout>
      <c:lineChart>
        <c:grouping val="standard"/>
        <c:varyColors val="0"/>
        <c:ser>
          <c:idx val="1"/>
          <c:order val="0"/>
          <c:tx>
            <c:strRef>
              <c:f>'R3 - EU'!$A$45</c:f>
              <c:strCache>
                <c:ptCount val="1"/>
                <c:pt idx="0">
                  <c:v>103% bazne cene</c:v>
                </c:pt>
              </c:strCache>
            </c:strRef>
          </c:tx>
          <c:spPr>
            <a:ln w="28575" cap="rnd">
              <a:solidFill>
                <a:schemeClr val="accent2"/>
              </a:solidFill>
              <a:round/>
            </a:ln>
            <a:effectLst/>
          </c:spPr>
          <c:marker>
            <c:symbol val="none"/>
          </c:marker>
          <c:cat>
            <c:numRef>
              <c:f>'R3 - EU'!$BB$44:$DA$44</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'R3 - EU'!$BB$45:$DA$45</c:f>
              <c:numCache>
                <c:formatCode>0.00</c:formatCode>
                <c:ptCount val="52"/>
                <c:pt idx="0">
                  <c:v>229.072</c:v>
                </c:pt>
                <c:pt idx="1">
                  <c:v>229.072</c:v>
                </c:pt>
                <c:pt idx="2">
                  <c:v>229.072</c:v>
                </c:pt>
                <c:pt idx="3">
                  <c:v>229.072</c:v>
                </c:pt>
                <c:pt idx="4">
                  <c:v>229.072</c:v>
                </c:pt>
                <c:pt idx="5">
                  <c:v>229.072</c:v>
                </c:pt>
                <c:pt idx="6">
                  <c:v>229.072</c:v>
                </c:pt>
                <c:pt idx="7">
                  <c:v>229.072</c:v>
                </c:pt>
                <c:pt idx="8">
                  <c:v>229.072</c:v>
                </c:pt>
                <c:pt idx="9">
                  <c:v>229.072</c:v>
                </c:pt>
                <c:pt idx="10">
                  <c:v>229.072</c:v>
                </c:pt>
                <c:pt idx="11">
                  <c:v>229.072</c:v>
                </c:pt>
                <c:pt idx="12">
                  <c:v>229.072</c:v>
                </c:pt>
                <c:pt idx="13">
                  <c:v>229.072</c:v>
                </c:pt>
                <c:pt idx="14">
                  <c:v>229.072</c:v>
                </c:pt>
                <c:pt idx="15">
                  <c:v>229.072</c:v>
                </c:pt>
                <c:pt idx="16">
                  <c:v>229.072</c:v>
                </c:pt>
                <c:pt idx="17">
                  <c:v>229.072</c:v>
                </c:pt>
                <c:pt idx="18">
                  <c:v>229.072</c:v>
                </c:pt>
                <c:pt idx="19">
                  <c:v>229.072</c:v>
                </c:pt>
                <c:pt idx="20">
                  <c:v>229.072</c:v>
                </c:pt>
                <c:pt idx="21">
                  <c:v>229.072</c:v>
                </c:pt>
                <c:pt idx="22">
                  <c:v>229.072</c:v>
                </c:pt>
                <c:pt idx="23">
                  <c:v>229.072</c:v>
                </c:pt>
                <c:pt idx="24">
                  <c:v>229.072</c:v>
                </c:pt>
                <c:pt idx="25">
                  <c:v>229.072</c:v>
                </c:pt>
                <c:pt idx="26">
                  <c:v>229.072</c:v>
                </c:pt>
                <c:pt idx="27">
                  <c:v>229.072</c:v>
                </c:pt>
                <c:pt idx="28">
                  <c:v>229.072</c:v>
                </c:pt>
                <c:pt idx="29">
                  <c:v>229.072</c:v>
                </c:pt>
                <c:pt idx="30">
                  <c:v>229.072</c:v>
                </c:pt>
                <c:pt idx="31">
                  <c:v>229.072</c:v>
                </c:pt>
                <c:pt idx="32">
                  <c:v>229.072</c:v>
                </c:pt>
                <c:pt idx="33">
                  <c:v>229.072</c:v>
                </c:pt>
                <c:pt idx="34">
                  <c:v>229.072</c:v>
                </c:pt>
                <c:pt idx="35">
                  <c:v>229.07</c:v>
                </c:pt>
                <c:pt idx="36">
                  <c:v>229.07</c:v>
                </c:pt>
                <c:pt idx="37">
                  <c:v>229.07</c:v>
                </c:pt>
                <c:pt idx="38">
                  <c:v>229.07</c:v>
                </c:pt>
                <c:pt idx="39">
                  <c:v>229.07</c:v>
                </c:pt>
                <c:pt idx="40">
                  <c:v>229.07</c:v>
                </c:pt>
                <c:pt idx="41">
                  <c:v>229.07</c:v>
                </c:pt>
                <c:pt idx="42">
                  <c:v>229.07</c:v>
                </c:pt>
                <c:pt idx="43">
                  <c:v>229.07</c:v>
                </c:pt>
                <c:pt idx="44">
                  <c:v>229.07</c:v>
                </c:pt>
                <c:pt idx="45">
                  <c:v>229.07</c:v>
                </c:pt>
                <c:pt idx="46">
                  <c:v>229.07</c:v>
                </c:pt>
                <c:pt idx="47">
                  <c:v>229.07</c:v>
                </c:pt>
                <c:pt idx="48">
                  <c:v>229.072</c:v>
                </c:pt>
                <c:pt idx="49">
                  <c:v>229.072</c:v>
                </c:pt>
                <c:pt idx="50">
                  <c:v>229.072</c:v>
                </c:pt>
                <c:pt idx="51">
                  <c:v>229.072</c:v>
                </c:pt>
              </c:numCache>
            </c:numRef>
          </c:val>
          <c:smooth val="0"/>
        </c:ser>
        <c:ser>
          <c:idx val="2"/>
          <c:order val="1"/>
          <c:tx>
            <c:strRef>
              <c:f>'R3 - EU'!$A$46</c:f>
              <c:strCache>
                <c:ptCount val="1"/>
                <c:pt idx="0">
                  <c:v>EU avg</c:v>
                </c:pt>
              </c:strCache>
            </c:strRef>
          </c:tx>
          <c:spPr>
            <a:ln w="28575" cap="rnd">
              <a:solidFill>
                <a:schemeClr val="accent3"/>
              </a:solidFill>
              <a:round/>
            </a:ln>
            <a:effectLst/>
          </c:spPr>
          <c:marker>
            <c:symbol val="none"/>
          </c:marker>
          <c:cat>
            <c:numRef>
              <c:f>'R3 - EU'!$BB$44:$DA$44</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'R3 - EU'!$BB$46:$DA$46</c:f>
              <c:numCache>
                <c:formatCode>0.00</c:formatCode>
                <c:ptCount val="52"/>
                <c:pt idx="0">
                  <c:v>377.03120000000001</c:v>
                </c:pt>
                <c:pt idx="1">
                  <c:v>375.13010000000003</c:v>
                </c:pt>
                <c:pt idx="2">
                  <c:v>375.22</c:v>
                </c:pt>
                <c:pt idx="3">
                  <c:v>375.74490000000003</c:v>
                </c:pt>
                <c:pt idx="4">
                  <c:v>375.01460000000003</c:v>
                </c:pt>
                <c:pt idx="5">
                  <c:v>373.90960000000001</c:v>
                </c:pt>
                <c:pt idx="6">
                  <c:v>374.33530000000002</c:v>
                </c:pt>
                <c:pt idx="7">
                  <c:v>374.30669999999998</c:v>
                </c:pt>
                <c:pt idx="8">
                  <c:v>372.94909999999999</c:v>
                </c:pt>
                <c:pt idx="9">
                  <c:v>372.09640000000002</c:v>
                </c:pt>
                <c:pt idx="10">
                  <c:v>371.57</c:v>
                </c:pt>
                <c:pt idx="11">
                  <c:v>371.10149999999999</c:v>
                </c:pt>
                <c:pt idx="12">
                  <c:v>370.0274</c:v>
                </c:pt>
                <c:pt idx="13">
                  <c:v>368.3295</c:v>
                </c:pt>
                <c:pt idx="14">
                  <c:v>367.21</c:v>
                </c:pt>
                <c:pt idx="15">
                  <c:v>366.6309</c:v>
                </c:pt>
                <c:pt idx="16">
                  <c:v>366.69810000000001</c:v>
                </c:pt>
                <c:pt idx="17">
                  <c:v>367.56659999999999</c:v>
                </c:pt>
                <c:pt idx="18">
                  <c:v>368.34300000000002</c:v>
                </c:pt>
                <c:pt idx="19">
                  <c:v>367.04770000000002</c:v>
                </c:pt>
                <c:pt idx="20">
                  <c:v>365.50880000000001</c:v>
                </c:pt>
                <c:pt idx="21">
                  <c:v>364.10669999999999</c:v>
                </c:pt>
                <c:pt idx="22">
                  <c:v>361.79599999999999</c:v>
                </c:pt>
                <c:pt idx="23">
                  <c:v>359.46609999999998</c:v>
                </c:pt>
                <c:pt idx="24">
                  <c:v>358.39319999999998</c:v>
                </c:pt>
                <c:pt idx="25">
                  <c:v>356.44779999999997</c:v>
                </c:pt>
                <c:pt idx="26">
                  <c:v>353.84019999999998</c:v>
                </c:pt>
                <c:pt idx="27">
                  <c:v>352.9907</c:v>
                </c:pt>
                <c:pt idx="28">
                  <c:v>350.85289999999998</c:v>
                </c:pt>
                <c:pt idx="29">
                  <c:v>351.99160000000001</c:v>
                </c:pt>
                <c:pt idx="30">
                  <c:v>350.8639</c:v>
                </c:pt>
                <c:pt idx="31">
                  <c:v>351.43369999999999</c:v>
                </c:pt>
                <c:pt idx="32">
                  <c:v>352.98390000000001</c:v>
                </c:pt>
                <c:pt idx="33">
                  <c:v>353.12889999999999</c:v>
                </c:pt>
                <c:pt idx="34">
                  <c:v>355.09690000000001</c:v>
                </c:pt>
                <c:pt idx="35">
                  <c:v>354.15660000000003</c:v>
                </c:pt>
                <c:pt idx="36">
                  <c:v>354.4579</c:v>
                </c:pt>
                <c:pt idx="37">
                  <c:v>355.27569999999997</c:v>
                </c:pt>
                <c:pt idx="38">
                  <c:v>355.96550000000002</c:v>
                </c:pt>
                <c:pt idx="39">
                  <c:v>356.63720000000001</c:v>
                </c:pt>
                <c:pt idx="40">
                  <c:v>358.28280000000001</c:v>
                </c:pt>
                <c:pt idx="41">
                  <c:v>361.67059999999998</c:v>
                </c:pt>
                <c:pt idx="42">
                  <c:v>363.11279999999999</c:v>
                </c:pt>
                <c:pt idx="43">
                  <c:v>363.68650000000002</c:v>
                </c:pt>
                <c:pt idx="44">
                  <c:v>365.5865</c:v>
                </c:pt>
                <c:pt idx="45">
                  <c:v>366.28629999999998</c:v>
                </c:pt>
                <c:pt idx="46">
                  <c:v>367.31729999999999</c:v>
                </c:pt>
                <c:pt idx="47">
                  <c:v>368.93520000000001</c:v>
                </c:pt>
                <c:pt idx="48">
                  <c:v>369.99860000000001</c:v>
                </c:pt>
                <c:pt idx="49">
                  <c:v>370.89830000000001</c:v>
                </c:pt>
                <c:pt idx="50">
                  <c:v>371.37099999999998</c:v>
                </c:pt>
                <c:pt idx="51">
                  <c:v>371.13049999999998</c:v>
                </c:pt>
              </c:numCache>
            </c:numRef>
          </c:val>
          <c:smooth val="0"/>
        </c:ser>
        <c:ser>
          <c:idx val="3"/>
          <c:order val="2"/>
          <c:tx>
            <c:strRef>
              <c:f>'R3 - EU'!$A$47</c:f>
              <c:strCache>
                <c:ptCount val="1"/>
                <c:pt idx="0">
                  <c:v>EU max</c:v>
                </c:pt>
              </c:strCache>
            </c:strRef>
          </c:tx>
          <c:spPr>
            <a:ln w="28575" cap="rnd">
              <a:solidFill>
                <a:schemeClr val="accent4"/>
              </a:solidFill>
              <a:round/>
            </a:ln>
            <a:effectLst/>
          </c:spPr>
          <c:marker>
            <c:symbol val="none"/>
          </c:marker>
          <c:cat>
            <c:numRef>
              <c:f>'R3 - EU'!$BB$44:$DA$44</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'R3 - EU'!$BB$47:$DA$47</c:f>
              <c:numCache>
                <c:formatCode>0.00</c:formatCode>
                <c:ptCount val="52"/>
                <c:pt idx="0">
                  <c:v>417.50380000000001</c:v>
                </c:pt>
                <c:pt idx="1">
                  <c:v>415.99800000000005</c:v>
                </c:pt>
                <c:pt idx="2">
                  <c:v>416</c:v>
                </c:pt>
                <c:pt idx="3">
                  <c:v>417.59590000000003</c:v>
                </c:pt>
                <c:pt idx="4">
                  <c:v>415.84950000000003</c:v>
                </c:pt>
                <c:pt idx="5">
                  <c:v>415.99800000000005</c:v>
                </c:pt>
                <c:pt idx="6">
                  <c:v>423.59</c:v>
                </c:pt>
                <c:pt idx="7">
                  <c:v>423.59</c:v>
                </c:pt>
                <c:pt idx="8">
                  <c:v>423.59</c:v>
                </c:pt>
                <c:pt idx="9">
                  <c:v>423.59</c:v>
                </c:pt>
                <c:pt idx="10">
                  <c:v>423.59</c:v>
                </c:pt>
                <c:pt idx="11">
                  <c:v>423.59</c:v>
                </c:pt>
                <c:pt idx="12">
                  <c:v>423.59</c:v>
                </c:pt>
                <c:pt idx="13">
                  <c:v>423.59</c:v>
                </c:pt>
                <c:pt idx="14">
                  <c:v>413.14</c:v>
                </c:pt>
                <c:pt idx="15">
                  <c:v>413.13630000000001</c:v>
                </c:pt>
                <c:pt idx="16">
                  <c:v>413.13630000000001</c:v>
                </c:pt>
                <c:pt idx="17">
                  <c:v>413.13630000000001</c:v>
                </c:pt>
                <c:pt idx="18">
                  <c:v>414.58</c:v>
                </c:pt>
                <c:pt idx="19">
                  <c:v>413.13630000000001</c:v>
                </c:pt>
                <c:pt idx="20">
                  <c:v>413.13630000000001</c:v>
                </c:pt>
                <c:pt idx="21">
                  <c:v>407.4821</c:v>
                </c:pt>
                <c:pt idx="22">
                  <c:v>396.99270000000001</c:v>
                </c:pt>
                <c:pt idx="23">
                  <c:v>396.96940000000001</c:v>
                </c:pt>
                <c:pt idx="24">
                  <c:v>396.96940000000001</c:v>
                </c:pt>
                <c:pt idx="25">
                  <c:v>399.88420000000002</c:v>
                </c:pt>
                <c:pt idx="26">
                  <c:v>404.7276</c:v>
                </c:pt>
                <c:pt idx="27">
                  <c:v>398.5009</c:v>
                </c:pt>
                <c:pt idx="28">
                  <c:v>403.06959999999998</c:v>
                </c:pt>
                <c:pt idx="29">
                  <c:v>402.70960000000002</c:v>
                </c:pt>
                <c:pt idx="30">
                  <c:v>397.72579999999999</c:v>
                </c:pt>
                <c:pt idx="31">
                  <c:v>398.19569999999999</c:v>
                </c:pt>
                <c:pt idx="32">
                  <c:v>395.40960000000001</c:v>
                </c:pt>
                <c:pt idx="33">
                  <c:v>395.6105</c:v>
                </c:pt>
                <c:pt idx="34">
                  <c:v>399.09899999999999</c:v>
                </c:pt>
                <c:pt idx="35">
                  <c:v>397.85820000000001</c:v>
                </c:pt>
                <c:pt idx="36">
                  <c:v>397.2201</c:v>
                </c:pt>
                <c:pt idx="37">
                  <c:v>398.1429</c:v>
                </c:pt>
                <c:pt idx="38">
                  <c:v>395.61790000000002</c:v>
                </c:pt>
                <c:pt idx="39">
                  <c:v>401.29390000000001</c:v>
                </c:pt>
                <c:pt idx="40">
                  <c:v>419.01479999999998</c:v>
                </c:pt>
                <c:pt idx="41">
                  <c:v>416.18079999999998</c:v>
                </c:pt>
                <c:pt idx="42">
                  <c:v>416.18079999999998</c:v>
                </c:pt>
                <c:pt idx="43">
                  <c:v>416.18079999999998</c:v>
                </c:pt>
                <c:pt idx="44">
                  <c:v>416.18079999999998</c:v>
                </c:pt>
                <c:pt idx="45">
                  <c:v>416.18079999999998</c:v>
                </c:pt>
                <c:pt idx="46">
                  <c:v>416.18079999999998</c:v>
                </c:pt>
                <c:pt idx="47">
                  <c:v>416.18079999999998</c:v>
                </c:pt>
                <c:pt idx="48">
                  <c:v>412.42489999999998</c:v>
                </c:pt>
                <c:pt idx="49">
                  <c:v>409.59870000000001</c:v>
                </c:pt>
                <c:pt idx="50">
                  <c:v>414.07709999999997</c:v>
                </c:pt>
                <c:pt idx="51">
                  <c:v>411.54559999999998</c:v>
                </c:pt>
              </c:numCache>
            </c:numRef>
          </c:val>
          <c:smooth val="0"/>
        </c:ser>
        <c:ser>
          <c:idx val="4"/>
          <c:order val="3"/>
          <c:tx>
            <c:strRef>
              <c:f>'R3 - EU'!$A$48</c:f>
              <c:strCache>
                <c:ptCount val="1"/>
                <c:pt idx="0">
                  <c:v>EU min</c:v>
                </c:pt>
              </c:strCache>
            </c:strRef>
          </c:tx>
          <c:spPr>
            <a:ln w="28575" cap="rnd">
              <a:solidFill>
                <a:schemeClr val="accent5"/>
              </a:solidFill>
              <a:round/>
            </a:ln>
            <a:effectLst/>
          </c:spPr>
          <c:marker>
            <c:symbol val="none"/>
          </c:marker>
          <c:cat>
            <c:numRef>
              <c:f>'R3 - EU'!$BB$44:$DA$44</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'R3 - EU'!$BB$48:$DA$48</c:f>
              <c:numCache>
                <c:formatCode>0.00</c:formatCode>
                <c:ptCount val="52"/>
                <c:pt idx="0">
                  <c:v>194.95570000000001</c:v>
                </c:pt>
                <c:pt idx="1">
                  <c:v>249.56370000000001</c:v>
                </c:pt>
                <c:pt idx="2">
                  <c:v>270.08999999999997</c:v>
                </c:pt>
                <c:pt idx="3">
                  <c:v>236.7783</c:v>
                </c:pt>
                <c:pt idx="4">
                  <c:v>258.17250000000001</c:v>
                </c:pt>
                <c:pt idx="5">
                  <c:v>258.62700000000001</c:v>
                </c:pt>
                <c:pt idx="6">
                  <c:v>258.37880000000001</c:v>
                </c:pt>
                <c:pt idx="7">
                  <c:v>244.40530000000001</c:v>
                </c:pt>
                <c:pt idx="8">
                  <c:v>259.26</c:v>
                </c:pt>
                <c:pt idx="9">
                  <c:v>255.53110000000001</c:v>
                </c:pt>
                <c:pt idx="10">
                  <c:v>237.9</c:v>
                </c:pt>
                <c:pt idx="11">
                  <c:v>257.57440000000003</c:v>
                </c:pt>
                <c:pt idx="12">
                  <c:v>254.2183</c:v>
                </c:pt>
                <c:pt idx="13">
                  <c:v>241.53960000000001</c:v>
                </c:pt>
                <c:pt idx="14">
                  <c:v>285.07</c:v>
                </c:pt>
                <c:pt idx="15">
                  <c:v>272.39249999999998</c:v>
                </c:pt>
                <c:pt idx="16">
                  <c:v>247.40969999999999</c:v>
                </c:pt>
                <c:pt idx="17">
                  <c:v>273.38920000000002</c:v>
                </c:pt>
                <c:pt idx="18">
                  <c:v>258.14999999999998</c:v>
                </c:pt>
                <c:pt idx="19">
                  <c:v>260.13119999999998</c:v>
                </c:pt>
                <c:pt idx="20">
                  <c:v>262.26600000000002</c:v>
                </c:pt>
                <c:pt idx="21">
                  <c:v>269.67489999999998</c:v>
                </c:pt>
                <c:pt idx="22">
                  <c:v>273.303</c:v>
                </c:pt>
                <c:pt idx="23">
                  <c:v>233.33</c:v>
                </c:pt>
                <c:pt idx="24">
                  <c:v>263.95100000000002</c:v>
                </c:pt>
                <c:pt idx="25">
                  <c:v>256.2131</c:v>
                </c:pt>
                <c:pt idx="26">
                  <c:v>257.49310000000003</c:v>
                </c:pt>
                <c:pt idx="27">
                  <c:v>260.928</c:v>
                </c:pt>
                <c:pt idx="28">
                  <c:v>235.1206</c:v>
                </c:pt>
                <c:pt idx="29">
                  <c:v>238.197</c:v>
                </c:pt>
                <c:pt idx="30">
                  <c:v>227.8424</c:v>
                </c:pt>
                <c:pt idx="31">
                  <c:v>233.4118</c:v>
                </c:pt>
                <c:pt idx="32">
                  <c:v>225.6712</c:v>
                </c:pt>
                <c:pt idx="33">
                  <c:v>214.6859</c:v>
                </c:pt>
                <c:pt idx="34">
                  <c:v>234.53210000000001</c:v>
                </c:pt>
                <c:pt idx="35">
                  <c:v>214.82060000000001</c:v>
                </c:pt>
                <c:pt idx="36">
                  <c:v>203.4306</c:v>
                </c:pt>
                <c:pt idx="37">
                  <c:v>212.39089999999999</c:v>
                </c:pt>
                <c:pt idx="38">
                  <c:v>240.35210000000001</c:v>
                </c:pt>
                <c:pt idx="39">
                  <c:v>235.10900000000001</c:v>
                </c:pt>
                <c:pt idx="40">
                  <c:v>224.7919</c:v>
                </c:pt>
                <c:pt idx="41">
                  <c:v>259.91129999999998</c:v>
                </c:pt>
                <c:pt idx="42">
                  <c:v>221.34370000000001</c:v>
                </c:pt>
                <c:pt idx="43">
                  <c:v>218.26920000000001</c:v>
                </c:pt>
                <c:pt idx="44">
                  <c:v>236.70939999999999</c:v>
                </c:pt>
                <c:pt idx="45">
                  <c:v>219.1901</c:v>
                </c:pt>
                <c:pt idx="46">
                  <c:v>247.53530000000001</c:v>
                </c:pt>
                <c:pt idx="47">
                  <c:v>230.93940000000001</c:v>
                </c:pt>
                <c:pt idx="48">
                  <c:v>221.9092</c:v>
                </c:pt>
                <c:pt idx="49">
                  <c:v>239.36539999999999</c:v>
                </c:pt>
                <c:pt idx="50">
                  <c:v>229.1746</c:v>
                </c:pt>
                <c:pt idx="51">
                  <c:v>200.49010000000001</c:v>
                </c:pt>
              </c:numCache>
            </c:numRef>
          </c:val>
          <c:smooth val="0"/>
        </c:ser>
        <c:ser>
          <c:idx val="0"/>
          <c:order val="4"/>
          <c:tx>
            <c:strRef>
              <c:f>'R3 - EU'!$A$49</c:f>
              <c:strCache>
                <c:ptCount val="1"/>
                <c:pt idx="0">
                  <c:v>SI</c:v>
                </c:pt>
              </c:strCache>
            </c:strRef>
          </c:tx>
          <c:spPr>
            <a:ln w="28575" cap="rnd">
              <a:solidFill>
                <a:schemeClr val="accent1"/>
              </a:solidFill>
              <a:round/>
            </a:ln>
            <a:effectLst/>
          </c:spPr>
          <c:marker>
            <c:symbol val="none"/>
          </c:marker>
          <c:cat>
            <c:numRef>
              <c:f>'R3 - EU'!$BB$44:$DA$44</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'R3 - EU'!$BB$49:$DA$49</c:f>
              <c:numCache>
                <c:formatCode>0.00</c:formatCode>
                <c:ptCount val="52"/>
                <c:pt idx="0">
                  <c:v>356.8177</c:v>
                </c:pt>
                <c:pt idx="1">
                  <c:v>358.274</c:v>
                </c:pt>
                <c:pt idx="2">
                  <c:v>353.4</c:v>
                </c:pt>
                <c:pt idx="3">
                  <c:v>350.78489999999999</c:v>
                </c:pt>
                <c:pt idx="4">
                  <c:v>361.79259999999999</c:v>
                </c:pt>
                <c:pt idx="5">
                  <c:v>355.6986</c:v>
                </c:pt>
                <c:pt idx="6">
                  <c:v>356.23950000000002</c:v>
                </c:pt>
                <c:pt idx="7">
                  <c:v>350.54649999999998</c:v>
                </c:pt>
                <c:pt idx="8">
                  <c:v>351.78750000000002</c:v>
                </c:pt>
                <c:pt idx="9">
                  <c:v>346.22579999999999</c:v>
                </c:pt>
                <c:pt idx="10">
                  <c:v>347.66</c:v>
                </c:pt>
                <c:pt idx="11">
                  <c:v>346.16030000000001</c:v>
                </c:pt>
                <c:pt idx="12">
                  <c:v>341.70330000000001</c:v>
                </c:pt>
                <c:pt idx="13">
                  <c:v>345.14769999999999</c:v>
                </c:pt>
                <c:pt idx="14">
                  <c:v>337.03</c:v>
                </c:pt>
                <c:pt idx="15">
                  <c:v>339.34399999999999</c:v>
                </c:pt>
                <c:pt idx="16">
                  <c:v>340.69240000000002</c:v>
                </c:pt>
                <c:pt idx="17">
                  <c:v>337.88810000000001</c:v>
                </c:pt>
                <c:pt idx="18">
                  <c:v>341.22</c:v>
                </c:pt>
                <c:pt idx="19">
                  <c:v>341.65280000000001</c:v>
                </c:pt>
                <c:pt idx="20">
                  <c:v>340.31369999999998</c:v>
                </c:pt>
                <c:pt idx="21">
                  <c:v>342.16989999999998</c:v>
                </c:pt>
                <c:pt idx="22">
                  <c:v>336.15089999999998</c:v>
                </c:pt>
                <c:pt idx="23">
                  <c:v>337.49489999999997</c:v>
                </c:pt>
                <c:pt idx="24">
                  <c:v>333.0147</c:v>
                </c:pt>
                <c:pt idx="25">
                  <c:v>340.06560000000002</c:v>
                </c:pt>
                <c:pt idx="26">
                  <c:v>332.86489999999998</c:v>
                </c:pt>
                <c:pt idx="27">
                  <c:v>332.67360000000002</c:v>
                </c:pt>
                <c:pt idx="28">
                  <c:v>330.2045</c:v>
                </c:pt>
                <c:pt idx="29">
                  <c:v>332.83120000000002</c:v>
                </c:pt>
                <c:pt idx="30">
                  <c:v>336.66070000000002</c:v>
                </c:pt>
                <c:pt idx="31">
                  <c:v>335.87259999999998</c:v>
                </c:pt>
                <c:pt idx="32">
                  <c:v>338.3526</c:v>
                </c:pt>
                <c:pt idx="33">
                  <c:v>334.54109999999997</c:v>
                </c:pt>
                <c:pt idx="34">
                  <c:v>336.59629999999999</c:v>
                </c:pt>
                <c:pt idx="35">
                  <c:v>338.46050000000002</c:v>
                </c:pt>
                <c:pt idx="36">
                  <c:v>334.5745</c:v>
                </c:pt>
                <c:pt idx="37">
                  <c:v>338.13560000000001</c:v>
                </c:pt>
                <c:pt idx="38">
                  <c:v>321.86470000000003</c:v>
                </c:pt>
                <c:pt idx="39">
                  <c:v>342.3768</c:v>
                </c:pt>
                <c:pt idx="40">
                  <c:v>337.96550000000002</c:v>
                </c:pt>
                <c:pt idx="41">
                  <c:v>326.82909999999998</c:v>
                </c:pt>
                <c:pt idx="42">
                  <c:v>338.38600000000002</c:v>
                </c:pt>
                <c:pt idx="43">
                  <c:v>337.33319999999998</c:v>
                </c:pt>
                <c:pt idx="44">
                  <c:v>344.7072</c:v>
                </c:pt>
                <c:pt idx="45">
                  <c:v>339.4135</c:v>
                </c:pt>
                <c:pt idx="46">
                  <c:v>330.32780000000002</c:v>
                </c:pt>
                <c:pt idx="47">
                  <c:v>332.3021</c:v>
                </c:pt>
                <c:pt idx="48">
                  <c:v>327.89679999999998</c:v>
                </c:pt>
                <c:pt idx="49">
                  <c:v>329.81639999999999</c:v>
                </c:pt>
                <c:pt idx="50">
                  <c:v>324.52629999999999</c:v>
                </c:pt>
                <c:pt idx="51">
                  <c:v>327.03160000000003</c:v>
                </c:pt>
              </c:numCache>
            </c:numRef>
          </c:val>
          <c:smooth val="0"/>
        </c:ser>
        <c:dLbls>
          <c:showLegendKey val="0"/>
          <c:showVal val="0"/>
          <c:showCatName val="0"/>
          <c:showSerName val="0"/>
          <c:showPercent val="0"/>
          <c:showBubbleSize val="0"/>
        </c:dLbls>
        <c:smooth val="0"/>
        <c:axId val="696785440"/>
        <c:axId val="696785832"/>
      </c:lineChart>
      <c:catAx>
        <c:axId val="696785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 2019</a:t>
                </a:r>
              </a:p>
            </c:rich>
          </c:tx>
          <c:layout>
            <c:manualLayout>
              <c:xMode val="edge"/>
              <c:yMode val="edge"/>
              <c:x val="0.43562091503267969"/>
              <c:y val="0.912578482274868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696785832"/>
        <c:crosses val="autoZero"/>
        <c:auto val="1"/>
        <c:lblAlgn val="ctr"/>
        <c:lblOffset val="100"/>
        <c:tickLblSkip val="2"/>
        <c:tickMarkSkip val="1"/>
        <c:noMultiLvlLbl val="0"/>
      </c:catAx>
      <c:valAx>
        <c:axId val="696785832"/>
        <c:scaling>
          <c:orientation val="minMax"/>
          <c:max val="600"/>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cena (EUR/100 kg)</a:t>
                </a:r>
              </a:p>
            </c:rich>
          </c:tx>
          <c:layout>
            <c:manualLayout>
              <c:xMode val="edge"/>
              <c:yMode val="edge"/>
              <c:x val="3.2935343866330436E-3"/>
              <c:y val="0.213450698575341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696785440"/>
        <c:crosses val="autoZero"/>
        <c:crossBetween val="between"/>
        <c:majorUnit val="5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BD1EA1-77C9-44CE-A75C-443C5529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2210</Words>
  <Characters>12600</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TRŽNO LETNO POROČILO – GOVEJE MESO</vt:lpstr>
      <vt:lpstr>TRŽNO LETNO POROČILO – PRAŠIČJE MESO</vt:lpstr>
    </vt:vector>
  </TitlesOfParts>
  <Company>ARSKTRP</Company>
  <LinksUpToDate>false</LinksUpToDate>
  <CharactersWithSpaces>14781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TRŽNO LETNO POROČILO – GOVEJE MESO</dc:title>
  <dc:subject>ZA LETO 2019</dc:subject>
  <dc:creator>Zvonka Komar</dc:creator>
  <cp:lastModifiedBy>Polona Bezlaj</cp:lastModifiedBy>
  <cp:revision>3</cp:revision>
  <dcterms:created xsi:type="dcterms:W3CDTF">2020-06-01T10:46:00Z</dcterms:created>
  <dcterms:modified xsi:type="dcterms:W3CDTF">2020-06-01T11:19:00Z</dcterms:modified>
</cp:coreProperties>
</file>