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69DDBE19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 xml:space="preserve">PRPV2327 </w:t>
      </w:r>
      <w:r w:rsidR="00027544">
        <w:rPr>
          <w:b/>
          <w:sz w:val="28"/>
          <w:szCs w:val="28"/>
        </w:rPr>
        <w:br/>
      </w:r>
      <w:r w:rsidR="00BE6EEB">
        <w:rPr>
          <w:b/>
          <w:sz w:val="28"/>
          <w:szCs w:val="28"/>
        </w:rPr>
        <w:t>(intervencije</w:t>
      </w:r>
      <w:r w:rsidR="001D159A">
        <w:rPr>
          <w:b/>
          <w:sz w:val="28"/>
          <w:szCs w:val="28"/>
        </w:rPr>
        <w:t xml:space="preserve"> iz vinskega sektorja</w:t>
      </w:r>
      <w:r w:rsidR="00BE6EEB">
        <w:rPr>
          <w:b/>
          <w:sz w:val="28"/>
          <w:szCs w:val="28"/>
        </w:rPr>
        <w:t>)</w:t>
      </w:r>
      <w:r w:rsidRPr="0057749B">
        <w:rPr>
          <w:b/>
          <w:sz w:val="28"/>
          <w:szCs w:val="28"/>
        </w:rPr>
        <w:t xml:space="preserve"> </w:t>
      </w:r>
      <w:r w:rsidR="00027544">
        <w:rPr>
          <w:b/>
          <w:sz w:val="28"/>
          <w:szCs w:val="28"/>
        </w:rPr>
        <w:br/>
      </w:r>
      <w:r w:rsidRPr="0057749B">
        <w:rPr>
          <w:b/>
          <w:sz w:val="28"/>
          <w:szCs w:val="28"/>
        </w:rPr>
        <w:t xml:space="preserve">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3070D3A2" w:rsidR="00870F14" w:rsidRDefault="006725D1" w:rsidP="00870F14">
      <w:pPr>
        <w:spacing w:after="960"/>
      </w:pPr>
      <w:r>
        <w:t xml:space="preserve">To pooblastilo je dano izključno za dostop in uporabo </w:t>
      </w:r>
      <w:bookmarkStart w:id="0" w:name="_Hlk157586557"/>
      <w:r>
        <w:t xml:space="preserve">spletne aplikacije </w:t>
      </w:r>
      <w:r w:rsidR="00BE6EEB">
        <w:t>PRPV2327</w:t>
      </w:r>
      <w:bookmarkEnd w:id="0"/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1D159A">
        <w:rPr>
          <w:b/>
        </w:rPr>
        <w:t>6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32E17FE" w:rsidR="006B46E4" w:rsidRPr="00127977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8A1782" w:rsidRPr="008A1782">
        <w:rPr>
          <w:rFonts w:eastAsia="Times New Roman"/>
          <w:b/>
          <w:bCs/>
          <w:lang w:eastAsia="sl-SI"/>
        </w:rPr>
        <w:t>vin-ukrepi.aktrp@gov.si</w:t>
      </w:r>
    </w:p>
    <w:sectPr w:rsidR="006B46E4" w:rsidRPr="00127977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6A9" w14:textId="77777777" w:rsidR="000C3076" w:rsidRDefault="000C3076" w:rsidP="001A10A8">
      <w:pPr>
        <w:spacing w:after="0" w:line="240" w:lineRule="auto"/>
      </w:pPr>
      <w:r>
        <w:separator/>
      </w:r>
    </w:p>
  </w:endnote>
  <w:endnote w:type="continuationSeparator" w:id="0">
    <w:p w14:paraId="32F6683F" w14:textId="77777777" w:rsidR="000C3076" w:rsidRDefault="000C3076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733" w14:textId="77777777" w:rsidR="000C3076" w:rsidRDefault="000C3076" w:rsidP="001A10A8">
      <w:pPr>
        <w:spacing w:after="0" w:line="240" w:lineRule="auto"/>
      </w:pPr>
      <w:r>
        <w:separator/>
      </w:r>
    </w:p>
  </w:footnote>
  <w:footnote w:type="continuationSeparator" w:id="0">
    <w:p w14:paraId="5EC90669" w14:textId="77777777" w:rsidR="000C3076" w:rsidRDefault="000C3076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27544"/>
    <w:rsid w:val="000C3076"/>
    <w:rsid w:val="00127977"/>
    <w:rsid w:val="001645C4"/>
    <w:rsid w:val="001A10A8"/>
    <w:rsid w:val="001D159A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8A03D9"/>
    <w:rsid w:val="008A1782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Mateja Oven</cp:lastModifiedBy>
  <cp:revision>3</cp:revision>
  <cp:lastPrinted>2014-09-04T08:32:00Z</cp:lastPrinted>
  <dcterms:created xsi:type="dcterms:W3CDTF">2024-01-31T08:44:00Z</dcterms:created>
  <dcterms:modified xsi:type="dcterms:W3CDTF">2024-01-31T08:47:00Z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