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FE" w:rsidRPr="00A74E05" w:rsidRDefault="006F2AFE" w:rsidP="006F2AFE">
      <w:pPr>
        <w:jc w:val="center"/>
        <w:rPr>
          <w:rFonts w:cs="Arial"/>
          <w:b/>
          <w:sz w:val="24"/>
          <w:lang w:val="sl-SI"/>
        </w:rPr>
      </w:pPr>
      <w:bookmarkStart w:id="0" w:name="_GoBack"/>
      <w:bookmarkEnd w:id="0"/>
      <w:r w:rsidRPr="00A74E05">
        <w:rPr>
          <w:rFonts w:cs="Arial"/>
          <w:b/>
          <w:sz w:val="24"/>
          <w:lang w:val="sl-SI"/>
        </w:rPr>
        <w:t xml:space="preserve">VLOGA ZA POVRNITEV UPRAVIČENIH STROŠKOV </w:t>
      </w:r>
    </w:p>
    <w:p w:rsidR="006F2AFE" w:rsidRPr="00A74E05" w:rsidRDefault="006F2AFE" w:rsidP="002B39C0">
      <w:pPr>
        <w:jc w:val="center"/>
        <w:rPr>
          <w:rFonts w:cs="Arial"/>
          <w:b/>
          <w:sz w:val="24"/>
          <w:lang w:val="sl-SI"/>
        </w:rPr>
      </w:pPr>
      <w:r w:rsidRPr="00A74E05">
        <w:rPr>
          <w:rFonts w:cs="Arial"/>
          <w:b/>
          <w:sz w:val="24"/>
          <w:lang w:val="sl-SI"/>
        </w:rPr>
        <w:t>ZA P</w:t>
      </w:r>
      <w:r w:rsidR="002B39C0" w:rsidRPr="00A74E05">
        <w:rPr>
          <w:rFonts w:cs="Arial"/>
          <w:b/>
          <w:sz w:val="24"/>
          <w:lang w:val="sl-SI"/>
        </w:rPr>
        <w:t>ODPORO ZA OBVEŠČANJE V DRŽAVAH ČLANICAH</w:t>
      </w:r>
    </w:p>
    <w:p w:rsidR="002B39C0" w:rsidRPr="00A74E05" w:rsidRDefault="002B39C0" w:rsidP="002B39C0">
      <w:pPr>
        <w:jc w:val="center"/>
        <w:rPr>
          <w:rFonts w:cs="Arial"/>
          <w:sz w:val="24"/>
          <w:lang w:val="sl-SI"/>
        </w:rPr>
      </w:pPr>
    </w:p>
    <w:p w:rsidR="002B39C0" w:rsidRPr="00A74E05" w:rsidRDefault="002B39C0" w:rsidP="002B39C0">
      <w:pPr>
        <w:rPr>
          <w:rFonts w:cs="Arial"/>
          <w:sz w:val="16"/>
        </w:rPr>
      </w:pPr>
    </w:p>
    <w:p w:rsidR="002B39C0" w:rsidRPr="00A74E05" w:rsidRDefault="002B39C0" w:rsidP="002B39C0">
      <w:pPr>
        <w:rPr>
          <w:rFonts w:cs="Arial"/>
          <w:b/>
          <w:sz w:val="22"/>
          <w:szCs w:val="22"/>
        </w:rPr>
      </w:pPr>
      <w:r w:rsidRPr="00A74E05">
        <w:rPr>
          <w:rFonts w:cs="Arial"/>
          <w:b/>
          <w:sz w:val="22"/>
          <w:szCs w:val="22"/>
        </w:rPr>
        <w:t>1. PODATKI O ZDRUŽENJU PRIDELOVALCEV OZ. STROKOVNI VINOGRADNIŠKO-VINARSKI ORGANIZACIJI:</w:t>
      </w:r>
    </w:p>
    <w:p w:rsidR="002B39C0" w:rsidRPr="00A74E05" w:rsidRDefault="002B39C0" w:rsidP="002B39C0">
      <w:pPr>
        <w:rPr>
          <w:rFonts w:cs="Arial"/>
          <w:szCs w:val="20"/>
        </w:rPr>
      </w:pPr>
      <w:r w:rsidRPr="00A74E05">
        <w:rPr>
          <w:rFonts w:cs="Arial"/>
          <w:szCs w:val="20"/>
        </w:rPr>
        <w:t>Naziv: _____________________________________________________________</w:t>
      </w:r>
    </w:p>
    <w:p w:rsidR="002B39C0" w:rsidRPr="00A74E05" w:rsidRDefault="002B39C0" w:rsidP="002B39C0">
      <w:pPr>
        <w:rPr>
          <w:rFonts w:cs="Arial"/>
          <w:szCs w:val="20"/>
        </w:rPr>
      </w:pPr>
    </w:p>
    <w:p w:rsidR="002B39C0" w:rsidRPr="00A74E05" w:rsidRDefault="002B39C0" w:rsidP="002B39C0">
      <w:pPr>
        <w:rPr>
          <w:rFonts w:cs="Arial"/>
          <w:szCs w:val="20"/>
        </w:rPr>
      </w:pPr>
      <w:r w:rsidRPr="00A74E05">
        <w:rPr>
          <w:rFonts w:cs="Arial"/>
          <w:szCs w:val="20"/>
        </w:rPr>
        <w:t>Naslov: ____________________________________________________________</w:t>
      </w:r>
    </w:p>
    <w:tbl>
      <w:tblPr>
        <w:tblpPr w:leftFromText="141" w:rightFromText="141" w:vertAnchor="text" w:horzAnchor="page" w:tblpX="6748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2B39C0" w:rsidRPr="00A74E05" w:rsidTr="00250ED9">
        <w:trPr>
          <w:trHeight w:val="417"/>
        </w:trPr>
        <w:tc>
          <w:tcPr>
            <w:tcW w:w="392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</w:tr>
    </w:tbl>
    <w:p w:rsidR="002B39C0" w:rsidRPr="00A74E05" w:rsidRDefault="002B39C0" w:rsidP="002B39C0">
      <w:pPr>
        <w:rPr>
          <w:rFonts w:cs="Arial"/>
          <w:szCs w:val="20"/>
        </w:rPr>
      </w:pPr>
    </w:p>
    <w:p w:rsidR="002B39C0" w:rsidRPr="00A74E05" w:rsidRDefault="002B39C0" w:rsidP="002B39C0">
      <w:pPr>
        <w:rPr>
          <w:rFonts w:cs="Arial"/>
          <w:szCs w:val="20"/>
        </w:rPr>
      </w:pPr>
      <w:r w:rsidRPr="00A74E05">
        <w:rPr>
          <w:rFonts w:cs="Arial"/>
          <w:szCs w:val="20"/>
        </w:rPr>
        <w:t>Pošta: ____________________________________št.:</w:t>
      </w:r>
    </w:p>
    <w:p w:rsidR="002B39C0" w:rsidRPr="00A74E05" w:rsidRDefault="002B39C0" w:rsidP="002B39C0">
      <w:pPr>
        <w:rPr>
          <w:rFonts w:cs="Arial"/>
          <w:szCs w:val="20"/>
        </w:rPr>
      </w:pPr>
    </w:p>
    <w:p w:rsidR="002B39C0" w:rsidRPr="00A74E05" w:rsidRDefault="002B39C0" w:rsidP="002B39C0">
      <w:pPr>
        <w:rPr>
          <w:rFonts w:cs="Arial"/>
          <w:szCs w:val="20"/>
        </w:rPr>
      </w:pPr>
      <w:r w:rsidRPr="00A74E05">
        <w:rPr>
          <w:rFonts w:cs="Arial"/>
          <w:szCs w:val="20"/>
        </w:rPr>
        <w:t>Telefonska številka:___________________________________________________</w:t>
      </w:r>
    </w:p>
    <w:p w:rsidR="002B39C0" w:rsidRPr="00A74E05" w:rsidRDefault="002B39C0" w:rsidP="002B39C0">
      <w:pPr>
        <w:rPr>
          <w:rFonts w:cs="Arial"/>
          <w:szCs w:val="20"/>
        </w:rPr>
      </w:pPr>
    </w:p>
    <w:p w:rsidR="002B39C0" w:rsidRPr="00A74E05" w:rsidRDefault="002B39C0" w:rsidP="002B39C0">
      <w:pPr>
        <w:rPr>
          <w:rFonts w:cs="Arial"/>
          <w:szCs w:val="20"/>
        </w:rPr>
      </w:pPr>
      <w:r w:rsidRPr="00A74E05">
        <w:rPr>
          <w:rFonts w:cs="Arial"/>
          <w:szCs w:val="20"/>
        </w:rPr>
        <w:t>e-mail:______________________________________________________________</w:t>
      </w:r>
    </w:p>
    <w:tbl>
      <w:tblPr>
        <w:tblpPr w:leftFromText="141" w:rightFromText="141" w:vertAnchor="text" w:horzAnchor="page" w:tblpX="3793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2B39C0" w:rsidRPr="00A74E05" w:rsidTr="00250ED9">
        <w:trPr>
          <w:trHeight w:val="413"/>
        </w:trPr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:rsidR="002B39C0" w:rsidRPr="00A74E05" w:rsidRDefault="002B39C0" w:rsidP="00250ED9">
            <w:pPr>
              <w:rPr>
                <w:rFonts w:cs="Arial"/>
                <w:szCs w:val="20"/>
              </w:rPr>
            </w:pPr>
          </w:p>
        </w:tc>
      </w:tr>
    </w:tbl>
    <w:p w:rsidR="002B39C0" w:rsidRPr="00A74E05" w:rsidRDefault="002B39C0" w:rsidP="002B39C0">
      <w:pPr>
        <w:rPr>
          <w:rFonts w:cs="Arial"/>
          <w:szCs w:val="20"/>
        </w:rPr>
      </w:pPr>
    </w:p>
    <w:p w:rsidR="002B39C0" w:rsidRPr="00A74E05" w:rsidRDefault="002B39C0" w:rsidP="002B39C0">
      <w:pPr>
        <w:rPr>
          <w:rFonts w:cs="Arial"/>
          <w:b/>
        </w:rPr>
      </w:pPr>
      <w:r w:rsidRPr="00A74E05">
        <w:rPr>
          <w:rFonts w:cs="Arial"/>
          <w:szCs w:val="20"/>
        </w:rPr>
        <w:t xml:space="preserve">Davčna številka: SI  </w:t>
      </w:r>
    </w:p>
    <w:p w:rsidR="00B30E6B" w:rsidRPr="00A74E05" w:rsidRDefault="00B30E6B" w:rsidP="00B30E6B">
      <w:pPr>
        <w:outlineLvl w:val="0"/>
        <w:rPr>
          <w:rFonts w:cs="Arial"/>
          <w:szCs w:val="20"/>
        </w:rPr>
      </w:pPr>
    </w:p>
    <w:p w:rsidR="00B30E6B" w:rsidRDefault="00B30E6B" w:rsidP="00B30E6B">
      <w:pPr>
        <w:outlineLvl w:val="0"/>
        <w:rPr>
          <w:rFonts w:cs="Arial"/>
          <w:szCs w:val="20"/>
        </w:rPr>
      </w:pPr>
      <w:r w:rsidRPr="00A74E05">
        <w:rPr>
          <w:rFonts w:cs="Arial"/>
          <w:szCs w:val="20"/>
        </w:rPr>
        <w:t>Matična številka: ______________________________</w:t>
      </w:r>
    </w:p>
    <w:p w:rsidR="00A768D5" w:rsidRDefault="00A768D5" w:rsidP="00B30E6B">
      <w:pPr>
        <w:outlineLvl w:val="0"/>
        <w:rPr>
          <w:rFonts w:cs="Arial"/>
          <w:szCs w:val="20"/>
        </w:rPr>
      </w:pPr>
    </w:p>
    <w:p w:rsidR="00A768D5" w:rsidRPr="00A74E05" w:rsidRDefault="00A768D5" w:rsidP="00B30E6B">
      <w:pPr>
        <w:outlineLvl w:val="0"/>
        <w:rPr>
          <w:rFonts w:cs="Arial"/>
          <w:szCs w:val="20"/>
        </w:rPr>
      </w:pPr>
      <w:r>
        <w:rPr>
          <w:rFonts w:cs="Arial"/>
          <w:szCs w:val="20"/>
        </w:rPr>
        <w:t>Kontaktna oseba: __________________________ Tel.: _____________________________</w:t>
      </w:r>
    </w:p>
    <w:p w:rsidR="002B39C0" w:rsidRPr="00A74E05" w:rsidRDefault="002B39C0" w:rsidP="002B39C0">
      <w:pPr>
        <w:outlineLvl w:val="0"/>
        <w:rPr>
          <w:rFonts w:cs="Arial"/>
          <w:szCs w:val="20"/>
        </w:rPr>
      </w:pPr>
    </w:p>
    <w:p w:rsidR="00CB627C" w:rsidRPr="00A74E05" w:rsidRDefault="006F2AFE" w:rsidP="00CB627C">
      <w:pPr>
        <w:outlineLvl w:val="0"/>
        <w:rPr>
          <w:rFonts w:cs="Arial"/>
          <w:b/>
          <w:szCs w:val="20"/>
        </w:rPr>
      </w:pPr>
      <w:r w:rsidRPr="00A74E05">
        <w:rPr>
          <w:rFonts w:cs="Arial"/>
          <w:b/>
          <w:sz w:val="22"/>
          <w:szCs w:val="22"/>
          <w:lang w:val="sl-SI"/>
        </w:rPr>
        <w:t xml:space="preserve">2. PODATKI O </w:t>
      </w:r>
      <w:r w:rsidR="00B30E6B" w:rsidRPr="00A74E05">
        <w:rPr>
          <w:rFonts w:cs="Arial"/>
          <w:b/>
          <w:sz w:val="22"/>
          <w:szCs w:val="22"/>
          <w:lang w:val="sl-SI"/>
        </w:rPr>
        <w:t>RAČUNU</w:t>
      </w:r>
      <w:r w:rsidR="00CB627C" w:rsidRPr="00A74E05">
        <w:rPr>
          <w:rFonts w:cs="Arial"/>
          <w:b/>
          <w:szCs w:val="20"/>
        </w:rPr>
        <w:t>:</w:t>
      </w:r>
    </w:p>
    <w:p w:rsidR="00CB627C" w:rsidRPr="00A74E05" w:rsidRDefault="00CB627C" w:rsidP="00CB627C">
      <w:pPr>
        <w:rPr>
          <w:rFonts w:cs="Arial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297"/>
        <w:gridCol w:w="297"/>
        <w:gridCol w:w="297"/>
        <w:gridCol w:w="298"/>
        <w:gridCol w:w="297"/>
        <w:gridCol w:w="297"/>
        <w:gridCol w:w="298"/>
        <w:gridCol w:w="297"/>
        <w:gridCol w:w="32"/>
        <w:gridCol w:w="265"/>
        <w:gridCol w:w="19"/>
        <w:gridCol w:w="279"/>
        <w:gridCol w:w="297"/>
        <w:gridCol w:w="297"/>
        <w:gridCol w:w="297"/>
        <w:gridCol w:w="105"/>
        <w:gridCol w:w="193"/>
        <w:gridCol w:w="266"/>
        <w:gridCol w:w="31"/>
        <w:gridCol w:w="297"/>
        <w:gridCol w:w="298"/>
        <w:gridCol w:w="297"/>
        <w:gridCol w:w="297"/>
        <w:gridCol w:w="298"/>
        <w:gridCol w:w="297"/>
        <w:gridCol w:w="297"/>
        <w:gridCol w:w="298"/>
      </w:tblGrid>
      <w:tr w:rsidR="00CB627C" w:rsidRPr="00A74E05" w:rsidTr="00250ED9">
        <w:tc>
          <w:tcPr>
            <w:tcW w:w="1384" w:type="dxa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  <w:r w:rsidRPr="00A74E05">
              <w:rPr>
                <w:rFonts w:cs="Arial"/>
                <w:szCs w:val="20"/>
              </w:rPr>
              <w:t>Naziv banke:</w:t>
            </w:r>
          </w:p>
        </w:tc>
        <w:tc>
          <w:tcPr>
            <w:tcW w:w="3402" w:type="dxa"/>
            <w:gridSpan w:val="10"/>
            <w:tcBorders>
              <w:bottom w:val="dotted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gridSpan w:val="7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  <w:r w:rsidRPr="00A74E05">
              <w:rPr>
                <w:rFonts w:cs="Arial"/>
                <w:szCs w:val="20"/>
              </w:rPr>
              <w:t>Poslovna enota:</w:t>
            </w:r>
          </w:p>
        </w:tc>
        <w:tc>
          <w:tcPr>
            <w:tcW w:w="2869" w:type="dxa"/>
            <w:gridSpan w:val="11"/>
            <w:tcBorders>
              <w:bottom w:val="dotted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</w:tr>
      <w:tr w:rsidR="00CB627C" w:rsidRPr="00A74E05" w:rsidTr="00250ED9">
        <w:trPr>
          <w:trHeight w:hRule="exact" w:val="170"/>
        </w:trPr>
        <w:tc>
          <w:tcPr>
            <w:tcW w:w="1384" w:type="dxa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rPr>
                <w:rFonts w:cs="Arial"/>
                <w:szCs w:val="20"/>
              </w:rPr>
            </w:pPr>
          </w:p>
        </w:tc>
        <w:tc>
          <w:tcPr>
            <w:tcW w:w="3686" w:type="dxa"/>
            <w:gridSpan w:val="12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rPr>
                <w:rFonts w:cs="Arial"/>
                <w:szCs w:val="20"/>
              </w:rPr>
            </w:pPr>
          </w:p>
        </w:tc>
        <w:tc>
          <w:tcPr>
            <w:tcW w:w="1734" w:type="dxa"/>
            <w:gridSpan w:val="7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rPr>
                <w:rFonts w:cs="Arial"/>
                <w:szCs w:val="20"/>
              </w:rPr>
            </w:pPr>
          </w:p>
        </w:tc>
        <w:tc>
          <w:tcPr>
            <w:tcW w:w="2410" w:type="dxa"/>
            <w:gridSpan w:val="9"/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rPr>
                <w:rFonts w:cs="Arial"/>
                <w:szCs w:val="20"/>
              </w:rPr>
            </w:pPr>
          </w:p>
        </w:tc>
      </w:tr>
      <w:tr w:rsidR="00CB627C" w:rsidRPr="00A74E05" w:rsidTr="00250ED9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CB627C" w:rsidRPr="00A74E05" w:rsidRDefault="00CB627C" w:rsidP="00BE513A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rPr>
                <w:rFonts w:cs="Arial"/>
                <w:szCs w:val="20"/>
              </w:rPr>
            </w:pPr>
            <w:r w:rsidRPr="00A74E05">
              <w:rPr>
                <w:rFonts w:cs="Arial"/>
                <w:szCs w:val="20"/>
              </w:rPr>
              <w:t>Številka TRR:</w:t>
            </w: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7C" w:rsidRPr="00A74E05" w:rsidRDefault="00CB627C" w:rsidP="00250ED9">
            <w:pPr>
              <w:tabs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</w:tabs>
              <w:jc w:val="right"/>
              <w:rPr>
                <w:rFonts w:cs="Arial"/>
                <w:szCs w:val="20"/>
              </w:rPr>
            </w:pPr>
          </w:p>
        </w:tc>
      </w:tr>
    </w:tbl>
    <w:p w:rsidR="00CB627C" w:rsidRPr="00A74E05" w:rsidRDefault="00CB627C" w:rsidP="00CB627C">
      <w:pPr>
        <w:pBdr>
          <w:bottom w:val="dotted" w:sz="4" w:space="1" w:color="auto"/>
        </w:pBdr>
        <w:tabs>
          <w:tab w:val="center" w:pos="4320"/>
          <w:tab w:val="right" w:pos="8640"/>
        </w:tabs>
        <w:rPr>
          <w:rFonts w:cs="Arial"/>
          <w:sz w:val="16"/>
        </w:rPr>
      </w:pPr>
    </w:p>
    <w:p w:rsidR="00CB627C" w:rsidRPr="00A74E05" w:rsidRDefault="00CB627C" w:rsidP="00CB627C">
      <w:pPr>
        <w:rPr>
          <w:rFonts w:cs="Arial"/>
          <w:b/>
          <w:bCs/>
        </w:rPr>
      </w:pPr>
    </w:p>
    <w:p w:rsidR="006F2AFE" w:rsidRDefault="006F2AFE" w:rsidP="00D87F12">
      <w:pPr>
        <w:pBdr>
          <w:bottom w:val="single" w:sz="12" w:space="1" w:color="auto"/>
        </w:pBdr>
        <w:rPr>
          <w:rFonts w:cs="Arial"/>
          <w:b/>
          <w:bCs/>
          <w:sz w:val="22"/>
          <w:szCs w:val="22"/>
          <w:lang w:val="sl-SI"/>
        </w:rPr>
      </w:pPr>
      <w:r w:rsidRPr="00A74E05">
        <w:rPr>
          <w:rFonts w:cs="Arial"/>
          <w:b/>
          <w:bCs/>
          <w:sz w:val="22"/>
          <w:szCs w:val="22"/>
          <w:lang w:val="sl-SI"/>
        </w:rPr>
        <w:t xml:space="preserve">3. ŠTEVILKA ODLOČBE O USTREZNOSTI ODOBRENEGA PROGRAMA, na katerega se </w:t>
      </w:r>
      <w:r w:rsidRPr="00D87F12">
        <w:rPr>
          <w:rFonts w:cs="Arial"/>
          <w:b/>
          <w:bCs/>
          <w:sz w:val="22"/>
          <w:szCs w:val="22"/>
          <w:lang w:val="sl-SI"/>
        </w:rPr>
        <w:t>nanaša zahtevek:</w:t>
      </w:r>
    </w:p>
    <w:p w:rsidR="00D87F12" w:rsidRPr="00D87F12" w:rsidRDefault="00D87F12" w:rsidP="00D87F12">
      <w:pPr>
        <w:pBdr>
          <w:bottom w:val="single" w:sz="12" w:space="1" w:color="auto"/>
        </w:pBdr>
        <w:rPr>
          <w:rFonts w:cs="Arial"/>
          <w:b/>
          <w:bCs/>
          <w:sz w:val="22"/>
          <w:szCs w:val="22"/>
          <w:lang w:val="sl-SI"/>
        </w:rPr>
      </w:pPr>
    </w:p>
    <w:p w:rsidR="00D87F12" w:rsidRDefault="00D87F12" w:rsidP="006F2AFE">
      <w:pPr>
        <w:rPr>
          <w:rFonts w:cs="Arial"/>
          <w:b/>
          <w:bCs/>
          <w:sz w:val="22"/>
          <w:szCs w:val="22"/>
          <w:lang w:val="sl-SI"/>
        </w:rPr>
      </w:pPr>
    </w:p>
    <w:p w:rsidR="006F2AFE" w:rsidRPr="00A74E05" w:rsidRDefault="006F2AFE" w:rsidP="006F2AFE">
      <w:pPr>
        <w:rPr>
          <w:rFonts w:cs="Arial"/>
          <w:b/>
          <w:bCs/>
          <w:sz w:val="22"/>
          <w:szCs w:val="22"/>
          <w:lang w:val="sl-SI"/>
        </w:rPr>
      </w:pPr>
      <w:r w:rsidRPr="00A74E05">
        <w:rPr>
          <w:rFonts w:cs="Arial"/>
          <w:b/>
          <w:bCs/>
          <w:sz w:val="22"/>
          <w:szCs w:val="22"/>
          <w:lang w:val="sl-SI"/>
        </w:rPr>
        <w:t>Država izvedenih dejavnosti: __________________________________</w:t>
      </w:r>
    </w:p>
    <w:p w:rsidR="006F2AFE" w:rsidRDefault="006F2AFE" w:rsidP="006F2AFE">
      <w:pPr>
        <w:rPr>
          <w:rFonts w:cs="Arial"/>
          <w:b/>
          <w:bCs/>
          <w:sz w:val="22"/>
          <w:szCs w:val="22"/>
          <w:lang w:val="sl-SI"/>
        </w:rPr>
      </w:pPr>
    </w:p>
    <w:p w:rsidR="006F2AFE" w:rsidRPr="00A74E05" w:rsidRDefault="006F2AFE" w:rsidP="006F2AFE">
      <w:pPr>
        <w:rPr>
          <w:rFonts w:cs="Arial"/>
          <w:bCs/>
          <w:sz w:val="22"/>
          <w:szCs w:val="22"/>
          <w:lang w:val="sl-SI"/>
        </w:rPr>
      </w:pPr>
      <w:r w:rsidRPr="00A74E05">
        <w:rPr>
          <w:rFonts w:cs="Arial"/>
          <w:b/>
          <w:bCs/>
          <w:sz w:val="22"/>
          <w:szCs w:val="22"/>
          <w:lang w:val="sl-SI"/>
        </w:rPr>
        <w:t>Obdobje izvedenih dejavnosti:</w:t>
      </w:r>
      <w:r w:rsidR="00476301" w:rsidRPr="00A74E05">
        <w:rPr>
          <w:rFonts w:cs="Arial"/>
          <w:bCs/>
          <w:sz w:val="22"/>
          <w:szCs w:val="22"/>
          <w:lang w:val="sl-SI"/>
        </w:rPr>
        <w:t xml:space="preserve"> </w:t>
      </w:r>
      <w:r w:rsidR="00476301" w:rsidRPr="00A74E05">
        <w:rPr>
          <w:rFonts w:cs="Arial"/>
          <w:bCs/>
          <w:sz w:val="22"/>
          <w:szCs w:val="22"/>
          <w:lang w:val="sl-SI"/>
        </w:rPr>
        <w:tab/>
        <w:t>a)</w:t>
      </w:r>
      <w:r w:rsidRPr="00A74E05">
        <w:rPr>
          <w:rFonts w:cs="Arial"/>
          <w:bCs/>
          <w:sz w:val="22"/>
          <w:szCs w:val="22"/>
          <w:lang w:val="sl-SI"/>
        </w:rPr>
        <w:t xml:space="preserve"> do 31. </w:t>
      </w:r>
      <w:r w:rsidR="00476301" w:rsidRPr="00A74E05">
        <w:rPr>
          <w:rFonts w:cs="Arial"/>
          <w:bCs/>
          <w:sz w:val="22"/>
          <w:szCs w:val="22"/>
          <w:lang w:val="sl-SI"/>
        </w:rPr>
        <w:t>maja</w:t>
      </w:r>
    </w:p>
    <w:p w:rsidR="006F2AFE" w:rsidRDefault="006F2AFE" w:rsidP="00D87F12">
      <w:pPr>
        <w:ind w:left="3540"/>
        <w:rPr>
          <w:rFonts w:cs="Arial"/>
          <w:bCs/>
          <w:sz w:val="22"/>
          <w:szCs w:val="22"/>
          <w:lang w:val="sl-SI"/>
        </w:rPr>
      </w:pPr>
      <w:r w:rsidRPr="00A74E05">
        <w:rPr>
          <w:rFonts w:cs="Arial"/>
          <w:bCs/>
          <w:sz w:val="22"/>
          <w:szCs w:val="22"/>
          <w:lang w:val="sl-SI"/>
        </w:rPr>
        <w:t xml:space="preserve">b) </w:t>
      </w:r>
      <w:r w:rsidR="00476301" w:rsidRPr="00A74E05">
        <w:rPr>
          <w:rFonts w:cs="Arial"/>
          <w:bCs/>
          <w:sz w:val="22"/>
          <w:szCs w:val="22"/>
          <w:lang w:val="sl-SI"/>
        </w:rPr>
        <w:t>do 30.novembra</w:t>
      </w:r>
      <w:r w:rsidR="00FD1F90" w:rsidRPr="00A74E05">
        <w:rPr>
          <w:rFonts w:cs="Arial"/>
          <w:bCs/>
          <w:sz w:val="22"/>
          <w:szCs w:val="22"/>
          <w:lang w:val="sl-SI"/>
        </w:rPr>
        <w:t xml:space="preserve"> (za dejavnosti izvedene pred tema datumoma v zadevnem letu)</w:t>
      </w:r>
    </w:p>
    <w:p w:rsidR="00806FAC" w:rsidRPr="00A74E05" w:rsidRDefault="00806FAC" w:rsidP="00D87F12">
      <w:pPr>
        <w:ind w:left="3540"/>
        <w:rPr>
          <w:rFonts w:cs="Arial"/>
          <w:bCs/>
          <w:sz w:val="22"/>
          <w:szCs w:val="22"/>
          <w:lang w:val="sl-SI"/>
        </w:rPr>
      </w:pPr>
    </w:p>
    <w:p w:rsidR="00DE2B84" w:rsidRDefault="00C00F1F" w:rsidP="00DE2B84">
      <w:pPr>
        <w:jc w:val="both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4. IZVEDENE DEJAVNOSTI za</w:t>
      </w:r>
      <w:r w:rsidR="006F2AFE" w:rsidRPr="00A74E05">
        <w:rPr>
          <w:rFonts w:cs="Arial"/>
          <w:b/>
          <w:bCs/>
          <w:sz w:val="22"/>
          <w:szCs w:val="22"/>
          <w:lang w:val="sl-SI"/>
        </w:rPr>
        <w:t xml:space="preserve"> </w:t>
      </w:r>
      <w:r w:rsidR="000F751B">
        <w:rPr>
          <w:rFonts w:cs="Arial"/>
          <w:b/>
          <w:bCs/>
          <w:sz w:val="22"/>
          <w:szCs w:val="22"/>
          <w:lang w:val="sl-SI"/>
        </w:rPr>
        <w:t xml:space="preserve">Podporo za </w:t>
      </w:r>
      <w:r>
        <w:rPr>
          <w:rFonts w:cs="Arial"/>
          <w:b/>
          <w:bCs/>
          <w:sz w:val="22"/>
          <w:szCs w:val="22"/>
          <w:lang w:val="sl-SI"/>
        </w:rPr>
        <w:t>obveščanje v državah članicah na katerega se nanaša zahtevek</w:t>
      </w:r>
      <w:r w:rsidR="00DE2B84">
        <w:rPr>
          <w:rFonts w:cs="Arial"/>
          <w:b/>
          <w:bCs/>
          <w:sz w:val="22"/>
          <w:szCs w:val="22"/>
          <w:lang w:val="sl-SI"/>
        </w:rPr>
        <w:t>: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4140"/>
      </w:tblGrid>
      <w:tr w:rsidR="00806FAC" w:rsidRPr="00806FAC" w:rsidTr="00463359">
        <w:tc>
          <w:tcPr>
            <w:tcW w:w="5220" w:type="dxa"/>
          </w:tcPr>
          <w:p w:rsidR="00806FAC" w:rsidRPr="00806FAC" w:rsidRDefault="00806FAC" w:rsidP="00463359">
            <w:pPr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806FAC">
              <w:rPr>
                <w:rFonts w:cs="Arial"/>
                <w:b/>
                <w:bCs/>
                <w:sz w:val="22"/>
                <w:szCs w:val="22"/>
                <w:lang w:val="sl-SI"/>
              </w:rPr>
              <w:t>Vrsta dejavnosti</w:t>
            </w:r>
          </w:p>
        </w:tc>
        <w:tc>
          <w:tcPr>
            <w:tcW w:w="4140" w:type="dxa"/>
          </w:tcPr>
          <w:p w:rsidR="00806FAC" w:rsidRPr="008E380B" w:rsidRDefault="00806FAC" w:rsidP="00463359">
            <w:pPr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8E380B">
              <w:rPr>
                <w:rFonts w:cs="Arial"/>
                <w:b/>
                <w:bCs/>
                <w:sz w:val="22"/>
                <w:szCs w:val="22"/>
                <w:lang w:val="sl-SI"/>
              </w:rPr>
              <w:t>Višina zahtevane podpore (EUR)</w:t>
            </w:r>
          </w:p>
        </w:tc>
      </w:tr>
      <w:tr w:rsidR="00806FAC" w:rsidRPr="00806FAC" w:rsidTr="00463359">
        <w:trPr>
          <w:trHeight w:val="340"/>
        </w:trPr>
        <w:tc>
          <w:tcPr>
            <w:tcW w:w="5220" w:type="dxa"/>
          </w:tcPr>
          <w:p w:rsidR="00806FAC" w:rsidRPr="00806FAC" w:rsidRDefault="000046D3" w:rsidP="00463359">
            <w:pPr>
              <w:rPr>
                <w:rFonts w:cs="Arial"/>
                <w:bCs/>
                <w:sz w:val="22"/>
                <w:szCs w:val="22"/>
                <w:lang w:val="sl-SI"/>
              </w:rPr>
            </w:pPr>
            <w:r>
              <w:rPr>
                <w:rFonts w:cs="Arial"/>
                <w:bCs/>
                <w:sz w:val="22"/>
                <w:szCs w:val="22"/>
                <w:lang w:val="sl-SI"/>
              </w:rPr>
              <w:t>Informacijska kampanja</w:t>
            </w:r>
          </w:p>
        </w:tc>
        <w:tc>
          <w:tcPr>
            <w:tcW w:w="4140" w:type="dxa"/>
          </w:tcPr>
          <w:p w:rsidR="00806FAC" w:rsidRPr="00806FAC" w:rsidRDefault="00806FAC" w:rsidP="00463359">
            <w:pPr>
              <w:rPr>
                <w:rFonts w:cs="Arial"/>
                <w:bCs/>
                <w:sz w:val="22"/>
                <w:szCs w:val="22"/>
                <w:lang w:val="sl-SI"/>
              </w:rPr>
            </w:pPr>
          </w:p>
        </w:tc>
      </w:tr>
      <w:tr w:rsidR="00806FAC" w:rsidRPr="00806FAC" w:rsidTr="00463359">
        <w:trPr>
          <w:trHeight w:val="340"/>
        </w:trPr>
        <w:tc>
          <w:tcPr>
            <w:tcW w:w="5220" w:type="dxa"/>
          </w:tcPr>
          <w:p w:rsidR="00806FAC" w:rsidRPr="00806FAC" w:rsidRDefault="008E380B" w:rsidP="00463359">
            <w:pPr>
              <w:rPr>
                <w:rFonts w:cs="Arial"/>
                <w:bCs/>
                <w:sz w:val="22"/>
                <w:szCs w:val="22"/>
                <w:lang w:val="sl-SI"/>
              </w:rPr>
            </w:pPr>
            <w:r>
              <w:rPr>
                <w:rFonts w:cs="Arial"/>
                <w:bCs/>
                <w:sz w:val="22"/>
                <w:szCs w:val="22"/>
                <w:lang w:val="sl-SI"/>
              </w:rPr>
              <w:t>Obveščanje potrošnikov v okviru prireditev</w:t>
            </w:r>
          </w:p>
        </w:tc>
        <w:tc>
          <w:tcPr>
            <w:tcW w:w="4140" w:type="dxa"/>
          </w:tcPr>
          <w:p w:rsidR="00806FAC" w:rsidRPr="00806FAC" w:rsidRDefault="00806FAC" w:rsidP="00463359">
            <w:pPr>
              <w:rPr>
                <w:rFonts w:cs="Arial"/>
                <w:bCs/>
                <w:sz w:val="22"/>
                <w:szCs w:val="22"/>
                <w:lang w:val="sl-SI"/>
              </w:rPr>
            </w:pPr>
          </w:p>
        </w:tc>
      </w:tr>
      <w:tr w:rsidR="00806FAC" w:rsidRPr="00806FAC" w:rsidTr="00463359">
        <w:trPr>
          <w:trHeight w:val="340"/>
        </w:trPr>
        <w:tc>
          <w:tcPr>
            <w:tcW w:w="5220" w:type="dxa"/>
          </w:tcPr>
          <w:p w:rsidR="00806FAC" w:rsidRPr="008E380B" w:rsidRDefault="00806FAC" w:rsidP="00463359">
            <w:pPr>
              <w:jc w:val="right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8E380B">
              <w:rPr>
                <w:rFonts w:cs="Arial"/>
                <w:b/>
                <w:bCs/>
                <w:sz w:val="22"/>
                <w:szCs w:val="22"/>
                <w:lang w:val="sl-SI"/>
              </w:rPr>
              <w:t>SKUPAJ</w:t>
            </w:r>
            <w:r w:rsidR="008E380B">
              <w:rPr>
                <w:rFonts w:cs="Arial"/>
                <w:b/>
                <w:bCs/>
                <w:sz w:val="22"/>
                <w:szCs w:val="22"/>
                <w:lang w:val="sl-SI"/>
              </w:rPr>
              <w:t xml:space="preserve"> (EUR) </w:t>
            </w:r>
            <w:r w:rsidRPr="008E380B">
              <w:rPr>
                <w:rFonts w:cs="Arial"/>
                <w:b/>
                <w:bCs/>
                <w:sz w:val="22"/>
                <w:szCs w:val="22"/>
                <w:lang w:val="sl-SI"/>
              </w:rPr>
              <w:t>:</w:t>
            </w:r>
          </w:p>
        </w:tc>
        <w:tc>
          <w:tcPr>
            <w:tcW w:w="4140" w:type="dxa"/>
          </w:tcPr>
          <w:p w:rsidR="00806FAC" w:rsidRPr="00806FAC" w:rsidRDefault="00806FAC" w:rsidP="00463359">
            <w:pPr>
              <w:rPr>
                <w:rFonts w:cs="Arial"/>
                <w:bCs/>
                <w:sz w:val="22"/>
                <w:szCs w:val="22"/>
                <w:lang w:val="sl-SI"/>
              </w:rPr>
            </w:pPr>
          </w:p>
        </w:tc>
      </w:tr>
    </w:tbl>
    <w:p w:rsidR="00806FAC" w:rsidRPr="00806FAC" w:rsidRDefault="00806FAC" w:rsidP="00806FAC">
      <w:pPr>
        <w:jc w:val="both"/>
        <w:rPr>
          <w:rFonts w:cs="Arial"/>
          <w:b/>
          <w:lang w:val="sl-SI"/>
        </w:rPr>
      </w:pPr>
    </w:p>
    <w:p w:rsidR="00DE2B84" w:rsidRDefault="00DE2B84" w:rsidP="00DE2B84">
      <w:pPr>
        <w:jc w:val="both"/>
        <w:rPr>
          <w:rFonts w:cs="Arial"/>
          <w:sz w:val="22"/>
          <w:szCs w:val="22"/>
          <w:lang w:val="sl-SI"/>
        </w:rPr>
      </w:pPr>
      <w:r w:rsidRPr="003F65D2">
        <w:rPr>
          <w:rFonts w:cs="Arial"/>
          <w:b/>
          <w:bCs/>
          <w:sz w:val="22"/>
          <w:szCs w:val="22"/>
          <w:lang w:val="sl-SI"/>
        </w:rPr>
        <w:t>4.1 Informacijska kampanja</w:t>
      </w:r>
      <w:r>
        <w:rPr>
          <w:rFonts w:cs="Arial"/>
          <w:b/>
          <w:bCs/>
          <w:sz w:val="22"/>
          <w:szCs w:val="22"/>
          <w:lang w:val="sl-SI"/>
        </w:rPr>
        <w:t xml:space="preserve"> </w:t>
      </w:r>
      <w:r w:rsidR="00685A0E">
        <w:rPr>
          <w:rFonts w:cs="Arial"/>
          <w:bCs/>
          <w:sz w:val="22"/>
          <w:szCs w:val="22"/>
          <w:lang w:val="sl-SI"/>
        </w:rPr>
        <w:t>(</w:t>
      </w:r>
      <w:r w:rsidR="00F34320">
        <w:rPr>
          <w:rFonts w:cs="Arial"/>
          <w:bCs/>
          <w:sz w:val="22"/>
          <w:szCs w:val="22"/>
          <w:lang w:val="sl-SI"/>
        </w:rPr>
        <w:t xml:space="preserve"> opis izvedbe </w:t>
      </w:r>
      <w:r w:rsidR="00685A0E">
        <w:rPr>
          <w:rFonts w:cs="Arial"/>
          <w:bCs/>
          <w:sz w:val="22"/>
          <w:szCs w:val="22"/>
          <w:lang w:val="sl-SI"/>
        </w:rPr>
        <w:t>za vsako dejavnost: oglasi, TV, radio, internet, članki, info. gradivo, ….</w:t>
      </w:r>
      <w:r>
        <w:rPr>
          <w:rFonts w:cs="Arial"/>
          <w:bCs/>
          <w:sz w:val="22"/>
          <w:szCs w:val="22"/>
          <w:lang w:val="sl-SI"/>
        </w:rPr>
        <w:t xml:space="preserve">se naredi opis in </w:t>
      </w:r>
      <w:r w:rsidR="00F70D45">
        <w:rPr>
          <w:rFonts w:cs="Arial"/>
          <w:bCs/>
          <w:sz w:val="22"/>
          <w:szCs w:val="22"/>
          <w:lang w:val="sl-SI"/>
        </w:rPr>
        <w:t xml:space="preserve">se navede čas </w:t>
      </w:r>
      <w:r w:rsidRPr="00DE2B84">
        <w:rPr>
          <w:rFonts w:cs="Arial"/>
          <w:bCs/>
          <w:sz w:val="22"/>
          <w:szCs w:val="22"/>
          <w:lang w:val="sl-SI"/>
        </w:rPr>
        <w:t xml:space="preserve">in obseg dejavnosti, </w:t>
      </w:r>
      <w:r w:rsidRPr="00A74E05">
        <w:rPr>
          <w:rFonts w:cs="Arial"/>
          <w:sz w:val="22"/>
          <w:szCs w:val="22"/>
          <w:lang w:val="sl-SI"/>
        </w:rPr>
        <w:t xml:space="preserve">količino </w:t>
      </w:r>
      <w:r>
        <w:rPr>
          <w:rFonts w:cs="Arial"/>
          <w:sz w:val="22"/>
          <w:szCs w:val="22"/>
          <w:lang w:val="sl-SI"/>
        </w:rPr>
        <w:t>promocijskega gradiva</w:t>
      </w:r>
      <w:r w:rsidRPr="00A74E05">
        <w:rPr>
          <w:rFonts w:cs="Arial"/>
          <w:sz w:val="22"/>
          <w:szCs w:val="22"/>
          <w:lang w:val="sl-SI"/>
        </w:rPr>
        <w:t>, številom objav</w:t>
      </w:r>
      <w:r>
        <w:rPr>
          <w:rFonts w:cs="Arial"/>
          <w:sz w:val="22"/>
          <w:szCs w:val="22"/>
          <w:lang w:val="sl-SI"/>
        </w:rPr>
        <w:t xml:space="preserve"> v posameznem mediju</w:t>
      </w:r>
      <w:r w:rsidRPr="00A74E05">
        <w:rPr>
          <w:rFonts w:cs="Arial"/>
          <w:sz w:val="22"/>
          <w:szCs w:val="22"/>
          <w:lang w:val="sl-SI"/>
        </w:rPr>
        <w:t>, naslovom spletne strani,</w:t>
      </w:r>
      <w:r w:rsidR="00F70D45">
        <w:rPr>
          <w:rFonts w:cs="Arial"/>
          <w:sz w:val="22"/>
          <w:szCs w:val="22"/>
          <w:lang w:val="sl-SI"/>
        </w:rPr>
        <w:t xml:space="preserve"> prt screen spletne strani</w:t>
      </w:r>
      <w:r w:rsidRPr="00A74E05">
        <w:rPr>
          <w:rFonts w:cs="Arial"/>
          <w:sz w:val="22"/>
          <w:szCs w:val="22"/>
          <w:lang w:val="sl-SI"/>
        </w:rPr>
        <w:t xml:space="preserve">…; </w:t>
      </w:r>
      <w:r w:rsidRPr="009E6DEA">
        <w:rPr>
          <w:rFonts w:cs="Arial"/>
          <w:b/>
          <w:sz w:val="22"/>
          <w:szCs w:val="22"/>
          <w:lang w:val="sl-SI"/>
        </w:rPr>
        <w:t>priloži se ustrezna dokazila</w:t>
      </w:r>
      <w:r w:rsidRPr="00A74E05">
        <w:rPr>
          <w:rFonts w:cs="Arial"/>
          <w:sz w:val="22"/>
          <w:szCs w:val="22"/>
          <w:lang w:val="sl-SI"/>
        </w:rPr>
        <w:t>)</w:t>
      </w:r>
    </w:p>
    <w:p w:rsidR="00F34320" w:rsidRPr="00F34320" w:rsidRDefault="00F34320" w:rsidP="003F65D2">
      <w:pPr>
        <w:jc w:val="both"/>
        <w:rPr>
          <w:rFonts w:cs="Arial"/>
          <w:bCs/>
          <w:sz w:val="22"/>
          <w:szCs w:val="22"/>
          <w:lang w:val="sl-SI"/>
        </w:rPr>
      </w:pPr>
      <w:r>
        <w:rPr>
          <w:rFonts w:cs="Arial"/>
          <w:bCs/>
          <w:sz w:val="22"/>
          <w:szCs w:val="22"/>
          <w:lang w:val="sl-SI"/>
        </w:rPr>
        <w:t>__________________________________________________________________________</w:t>
      </w:r>
    </w:p>
    <w:p w:rsidR="00F34320" w:rsidRPr="00A74E05" w:rsidRDefault="00F34320" w:rsidP="00F34320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lastRenderedPageBreak/>
        <w:t>4.1.1</w:t>
      </w:r>
      <w:r w:rsidRPr="00A74E05">
        <w:rPr>
          <w:rFonts w:cs="Arial"/>
          <w:b/>
          <w:sz w:val="22"/>
          <w:szCs w:val="22"/>
          <w:lang w:val="sl-SI"/>
        </w:rPr>
        <w:t>. SPECIFIKACIJA RAČUNOV</w:t>
      </w:r>
      <w:r w:rsidR="00D42E38">
        <w:rPr>
          <w:rFonts w:cs="Arial"/>
          <w:b/>
          <w:sz w:val="22"/>
          <w:szCs w:val="22"/>
          <w:lang w:val="sl-SI"/>
        </w:rPr>
        <w:t xml:space="preserve"> in ostalih stroškov</w:t>
      </w:r>
      <w:r w:rsidRPr="00A74E05">
        <w:rPr>
          <w:rFonts w:cs="Arial"/>
          <w:b/>
          <w:sz w:val="22"/>
          <w:szCs w:val="22"/>
          <w:lang w:val="sl-SI"/>
        </w:rPr>
        <w:t xml:space="preserve"> </w:t>
      </w:r>
      <w:r>
        <w:rPr>
          <w:rFonts w:cs="Arial"/>
          <w:b/>
          <w:sz w:val="22"/>
          <w:szCs w:val="22"/>
          <w:lang w:val="sl-SI"/>
        </w:rPr>
        <w:t>informacijske kampanje</w:t>
      </w:r>
    </w:p>
    <w:p w:rsidR="00F34320" w:rsidRPr="00A74E05" w:rsidRDefault="00F34320" w:rsidP="00F34320">
      <w:pPr>
        <w:rPr>
          <w:rFonts w:cs="Arial"/>
          <w:sz w:val="22"/>
          <w:lang w:val="sl-SI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9"/>
        <w:gridCol w:w="822"/>
        <w:gridCol w:w="850"/>
        <w:gridCol w:w="992"/>
        <w:gridCol w:w="851"/>
        <w:gridCol w:w="850"/>
        <w:gridCol w:w="851"/>
        <w:gridCol w:w="850"/>
        <w:gridCol w:w="993"/>
        <w:gridCol w:w="850"/>
      </w:tblGrid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2"/>
                <w:szCs w:val="12"/>
                <w:lang w:val="sl-SI"/>
              </w:rPr>
            </w:pPr>
            <w:r w:rsidRPr="00A74E05">
              <w:rPr>
                <w:rFonts w:cs="Arial"/>
                <w:sz w:val="12"/>
                <w:szCs w:val="12"/>
                <w:lang w:val="sl-SI"/>
              </w:rPr>
              <w:t>Zaporedna št.</w:t>
            </w: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Dejavnost</w:t>
            </w: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izvedbe dejavnosti</w:t>
            </w: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Predmet izdatka</w:t>
            </w: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Naziv izdajatelja</w:t>
            </w: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Št. računa</w:t>
            </w: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računa</w:t>
            </w: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Način plačila</w:t>
            </w: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plačila</w:t>
            </w: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Znesek računa brez DDV v €*</w:t>
            </w: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Znesek zahtevane podpore v €**</w:t>
            </w: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7C798F" w:rsidRPr="00A74E05" w:rsidTr="008933F7">
        <w:tc>
          <w:tcPr>
            <w:tcW w:w="71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7C798F" w:rsidRPr="00A74E05" w:rsidTr="008933F7">
        <w:tc>
          <w:tcPr>
            <w:tcW w:w="71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7C798F" w:rsidRPr="00A74E05" w:rsidTr="008933F7">
        <w:tc>
          <w:tcPr>
            <w:tcW w:w="71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7C798F" w:rsidRPr="00A74E05" w:rsidRDefault="007C798F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8933F7">
        <w:tc>
          <w:tcPr>
            <w:tcW w:w="71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F34320" w:rsidRPr="00A74E05" w:rsidTr="00463359">
        <w:tc>
          <w:tcPr>
            <w:tcW w:w="710" w:type="dxa"/>
          </w:tcPr>
          <w:p w:rsidR="00F34320" w:rsidRPr="00A74E05" w:rsidRDefault="00F34320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2"/>
                <w:szCs w:val="22"/>
                <w:lang w:val="sl-SI"/>
              </w:rPr>
            </w:pPr>
            <w:r w:rsidRPr="00A74E05">
              <w:rPr>
                <w:rFonts w:cs="Arial"/>
                <w:sz w:val="22"/>
                <w:szCs w:val="22"/>
                <w:lang w:val="sl-SI"/>
              </w:rPr>
              <w:t>Skupaj znesek brez DDV ali drugega prometnega davka:</w:t>
            </w:r>
          </w:p>
        </w:tc>
        <w:tc>
          <w:tcPr>
            <w:tcW w:w="993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F34320" w:rsidRPr="00A74E05" w:rsidRDefault="00F34320" w:rsidP="00463359">
            <w:pPr>
              <w:rPr>
                <w:rFonts w:cs="Arial"/>
                <w:sz w:val="24"/>
                <w:lang w:val="sl-SI"/>
              </w:rPr>
            </w:pPr>
          </w:p>
        </w:tc>
      </w:tr>
    </w:tbl>
    <w:p w:rsidR="00E90A77" w:rsidRDefault="00E90A77" w:rsidP="003F65D2">
      <w:pPr>
        <w:jc w:val="both"/>
        <w:rPr>
          <w:rFonts w:cs="Arial"/>
          <w:b/>
          <w:bCs/>
          <w:sz w:val="22"/>
          <w:szCs w:val="22"/>
          <w:lang w:val="sl-SI"/>
        </w:rPr>
      </w:pPr>
    </w:p>
    <w:p w:rsidR="006D3617" w:rsidRDefault="003F65D2" w:rsidP="003F65D2">
      <w:pPr>
        <w:jc w:val="both"/>
        <w:rPr>
          <w:rFonts w:cs="Arial"/>
          <w:bCs/>
          <w:sz w:val="22"/>
          <w:szCs w:val="22"/>
          <w:lang w:val="sl-SI"/>
        </w:rPr>
      </w:pPr>
      <w:r w:rsidRPr="003F65D2">
        <w:rPr>
          <w:rFonts w:cs="Arial"/>
          <w:b/>
          <w:bCs/>
          <w:sz w:val="22"/>
          <w:szCs w:val="22"/>
          <w:lang w:val="sl-SI"/>
        </w:rPr>
        <w:t>4.2</w:t>
      </w:r>
      <w:r w:rsidR="006D3617" w:rsidRPr="003F65D2">
        <w:rPr>
          <w:rFonts w:cs="Arial"/>
          <w:b/>
          <w:bCs/>
          <w:sz w:val="22"/>
          <w:szCs w:val="22"/>
          <w:lang w:val="sl-SI"/>
        </w:rPr>
        <w:t xml:space="preserve"> Organizacija obveščanja potrošnika v okviru prireditev</w:t>
      </w:r>
      <w:r w:rsidR="00685A0E">
        <w:rPr>
          <w:rFonts w:cs="Arial"/>
          <w:b/>
          <w:bCs/>
          <w:sz w:val="22"/>
          <w:szCs w:val="22"/>
          <w:lang w:val="sl-SI"/>
        </w:rPr>
        <w:t xml:space="preserve"> </w:t>
      </w:r>
      <w:r w:rsidR="00685A0E" w:rsidRPr="00685A0E">
        <w:rPr>
          <w:rFonts w:cs="Arial"/>
          <w:bCs/>
          <w:sz w:val="22"/>
          <w:szCs w:val="22"/>
          <w:lang w:val="sl-SI"/>
        </w:rPr>
        <w:t>(</w:t>
      </w:r>
      <w:r w:rsidR="008E380B">
        <w:rPr>
          <w:rFonts w:cs="Arial"/>
          <w:bCs/>
          <w:sz w:val="22"/>
          <w:szCs w:val="22"/>
          <w:lang w:val="sl-SI"/>
        </w:rPr>
        <w:t xml:space="preserve">opis izvedbe </w:t>
      </w:r>
      <w:r w:rsidR="00685A0E" w:rsidRPr="00685A0E">
        <w:rPr>
          <w:rFonts w:cs="Arial"/>
          <w:bCs/>
          <w:sz w:val="22"/>
          <w:szCs w:val="22"/>
          <w:lang w:val="sl-SI"/>
        </w:rPr>
        <w:t>za</w:t>
      </w:r>
      <w:r w:rsidR="00170256">
        <w:rPr>
          <w:rFonts w:cs="Arial"/>
          <w:bCs/>
          <w:sz w:val="22"/>
          <w:szCs w:val="22"/>
          <w:lang w:val="sl-SI"/>
        </w:rPr>
        <w:t xml:space="preserve"> vsak</w:t>
      </w:r>
      <w:r w:rsidR="00685A0E" w:rsidRPr="00685A0E">
        <w:rPr>
          <w:rFonts w:cs="Arial"/>
          <w:bCs/>
          <w:sz w:val="22"/>
          <w:szCs w:val="22"/>
          <w:lang w:val="sl-SI"/>
        </w:rPr>
        <w:t xml:space="preserve"> dogodek</w:t>
      </w:r>
      <w:r w:rsidR="008E380B">
        <w:rPr>
          <w:rFonts w:cs="Arial"/>
          <w:bCs/>
          <w:sz w:val="22"/>
          <w:szCs w:val="22"/>
          <w:lang w:val="sl-SI"/>
        </w:rPr>
        <w:t>; navede se</w:t>
      </w:r>
      <w:r w:rsidR="00685A0E" w:rsidRPr="00685A0E">
        <w:rPr>
          <w:rFonts w:cs="Arial"/>
          <w:bCs/>
          <w:sz w:val="22"/>
          <w:szCs w:val="22"/>
          <w:lang w:val="sl-SI"/>
        </w:rPr>
        <w:t xml:space="preserve"> čas in kraj izvedbe s številom udeležencev</w:t>
      </w:r>
      <w:r w:rsidR="00685A0E">
        <w:rPr>
          <w:rFonts w:cs="Arial"/>
          <w:bCs/>
          <w:sz w:val="22"/>
          <w:szCs w:val="22"/>
          <w:lang w:val="sl-SI"/>
        </w:rPr>
        <w:t xml:space="preserve">, število osebja, trajanje dogodka, </w:t>
      </w:r>
      <w:r w:rsidR="008E380B">
        <w:rPr>
          <w:rFonts w:cs="Arial"/>
          <w:bCs/>
          <w:sz w:val="22"/>
          <w:szCs w:val="22"/>
          <w:lang w:val="sl-SI"/>
        </w:rPr>
        <w:t>način izvedbe</w:t>
      </w:r>
      <w:r w:rsidR="00685A0E">
        <w:rPr>
          <w:rFonts w:cs="Arial"/>
          <w:bCs/>
          <w:sz w:val="22"/>
          <w:szCs w:val="22"/>
          <w:lang w:val="sl-SI"/>
        </w:rPr>
        <w:t xml:space="preserve">…; </w:t>
      </w:r>
      <w:r w:rsidR="00685A0E" w:rsidRPr="009E6DEA">
        <w:rPr>
          <w:rFonts w:cs="Arial"/>
          <w:b/>
          <w:bCs/>
          <w:sz w:val="22"/>
          <w:szCs w:val="22"/>
          <w:lang w:val="sl-SI"/>
        </w:rPr>
        <w:t>priloži se ustrezna dokazila</w:t>
      </w:r>
      <w:r w:rsidR="00685A0E">
        <w:rPr>
          <w:rFonts w:cs="Arial"/>
          <w:bCs/>
          <w:sz w:val="22"/>
          <w:szCs w:val="22"/>
          <w:lang w:val="sl-SI"/>
        </w:rPr>
        <w:t>)</w:t>
      </w:r>
    </w:p>
    <w:p w:rsidR="008E36D6" w:rsidRDefault="008E36D6" w:rsidP="003F65D2">
      <w:pPr>
        <w:jc w:val="both"/>
        <w:rPr>
          <w:rFonts w:cs="Arial"/>
          <w:bCs/>
          <w:sz w:val="22"/>
          <w:szCs w:val="22"/>
          <w:lang w:val="sl-SI"/>
        </w:rPr>
      </w:pPr>
    </w:p>
    <w:p w:rsidR="008E36D6" w:rsidRPr="00A74E05" w:rsidRDefault="008E36D6" w:rsidP="008E36D6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4.2.1</w:t>
      </w:r>
      <w:r w:rsidRPr="00A74E05">
        <w:rPr>
          <w:rFonts w:cs="Arial"/>
          <w:b/>
          <w:sz w:val="22"/>
          <w:szCs w:val="22"/>
          <w:lang w:val="sl-SI"/>
        </w:rPr>
        <w:t xml:space="preserve">. SPECIFIKACIJA RAČUNOV </w:t>
      </w:r>
      <w:r w:rsidR="00D42E38">
        <w:rPr>
          <w:rFonts w:cs="Arial"/>
          <w:b/>
          <w:sz w:val="22"/>
          <w:szCs w:val="22"/>
          <w:lang w:val="sl-SI"/>
        </w:rPr>
        <w:t xml:space="preserve"> in ostalih stroškov </w:t>
      </w:r>
      <w:r w:rsidR="009C543C">
        <w:rPr>
          <w:rFonts w:cs="Arial"/>
          <w:b/>
          <w:sz w:val="22"/>
          <w:szCs w:val="22"/>
          <w:lang w:val="sl-SI"/>
        </w:rPr>
        <w:t>obveščanja v okviru prireditev</w:t>
      </w:r>
    </w:p>
    <w:p w:rsidR="00C510FD" w:rsidRDefault="00F34320" w:rsidP="003F65D2">
      <w:pPr>
        <w:jc w:val="both"/>
        <w:rPr>
          <w:rFonts w:cs="Arial"/>
          <w:bCs/>
          <w:sz w:val="22"/>
          <w:szCs w:val="22"/>
          <w:lang w:val="sl-SI"/>
        </w:rPr>
      </w:pPr>
      <w:r>
        <w:rPr>
          <w:rFonts w:cs="Arial"/>
          <w:bCs/>
          <w:sz w:val="22"/>
          <w:szCs w:val="22"/>
          <w:lang w:val="sl-SI"/>
        </w:rPr>
        <w:t>__________________________________________________________________________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9"/>
        <w:gridCol w:w="822"/>
        <w:gridCol w:w="850"/>
        <w:gridCol w:w="992"/>
        <w:gridCol w:w="851"/>
        <w:gridCol w:w="850"/>
        <w:gridCol w:w="851"/>
        <w:gridCol w:w="850"/>
        <w:gridCol w:w="993"/>
        <w:gridCol w:w="850"/>
      </w:tblGrid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2"/>
                <w:szCs w:val="12"/>
                <w:lang w:val="sl-SI"/>
              </w:rPr>
            </w:pPr>
            <w:r w:rsidRPr="00A74E05">
              <w:rPr>
                <w:rFonts w:cs="Arial"/>
                <w:sz w:val="12"/>
                <w:szCs w:val="12"/>
                <w:lang w:val="sl-SI"/>
              </w:rPr>
              <w:t>Zaporedna št.</w:t>
            </w: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Dejavnost</w:t>
            </w: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izvedbe dejavnosti</w:t>
            </w: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Predmet izdatka</w:t>
            </w: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Naziv izdajatelja</w:t>
            </w: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Št. računa</w:t>
            </w: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računa</w:t>
            </w: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Način plačila</w:t>
            </w: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Datum plačila</w:t>
            </w: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Znesek računa brez DDV v €*</w:t>
            </w: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16"/>
                <w:szCs w:val="16"/>
                <w:lang w:val="sl-SI"/>
              </w:rPr>
            </w:pPr>
            <w:r w:rsidRPr="00A74E05">
              <w:rPr>
                <w:rFonts w:cs="Arial"/>
                <w:sz w:val="16"/>
                <w:szCs w:val="16"/>
                <w:lang w:val="sl-SI"/>
              </w:rPr>
              <w:t>Znesek zahtevane podpore v €**</w:t>
            </w: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79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22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2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</w:tr>
      <w:tr w:rsidR="008E36D6" w:rsidRPr="00A74E05" w:rsidTr="00463359">
        <w:tc>
          <w:tcPr>
            <w:tcW w:w="710" w:type="dxa"/>
          </w:tcPr>
          <w:p w:rsidR="008E36D6" w:rsidRPr="00A74E05" w:rsidRDefault="008E36D6" w:rsidP="00463359">
            <w:pPr>
              <w:rPr>
                <w:rFonts w:cs="Arial"/>
                <w:sz w:val="22"/>
                <w:lang w:val="sl-SI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2"/>
                <w:szCs w:val="22"/>
                <w:lang w:val="sl-SI"/>
              </w:rPr>
            </w:pPr>
            <w:r w:rsidRPr="00A74E05">
              <w:rPr>
                <w:rFonts w:cs="Arial"/>
                <w:sz w:val="22"/>
                <w:szCs w:val="22"/>
                <w:lang w:val="sl-SI"/>
              </w:rPr>
              <w:t>Skupaj znesek brez DDV ali drugega prometnega davka:</w:t>
            </w:r>
          </w:p>
        </w:tc>
        <w:tc>
          <w:tcPr>
            <w:tcW w:w="993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8E36D6" w:rsidRPr="00A74E05" w:rsidRDefault="008E36D6" w:rsidP="00463359">
            <w:pPr>
              <w:rPr>
                <w:rFonts w:cs="Arial"/>
                <w:sz w:val="24"/>
                <w:lang w:val="sl-SI"/>
              </w:rPr>
            </w:pPr>
          </w:p>
        </w:tc>
      </w:tr>
    </w:tbl>
    <w:p w:rsidR="00E90A77" w:rsidRPr="00E90A77" w:rsidRDefault="00E90A77" w:rsidP="00E90A77">
      <w:pPr>
        <w:spacing w:line="200" w:lineRule="atLeast"/>
        <w:jc w:val="both"/>
        <w:rPr>
          <w:rFonts w:cs="Arial"/>
          <w:bCs/>
          <w:sz w:val="16"/>
          <w:szCs w:val="16"/>
          <w:lang w:val="sl-SI"/>
        </w:rPr>
      </w:pPr>
      <w:r w:rsidRPr="00E90A77">
        <w:rPr>
          <w:rFonts w:cs="Arial"/>
          <w:bCs/>
          <w:sz w:val="16"/>
          <w:szCs w:val="16"/>
          <w:lang w:val="sl-SI"/>
        </w:rPr>
        <w:t xml:space="preserve">Priloži se </w:t>
      </w:r>
      <w:r w:rsidRPr="00E90A77">
        <w:rPr>
          <w:rFonts w:cs="Arial"/>
          <w:b/>
          <w:bCs/>
          <w:sz w:val="16"/>
          <w:szCs w:val="16"/>
          <w:lang w:val="sl-SI"/>
        </w:rPr>
        <w:t>originalne izvode računov</w:t>
      </w:r>
      <w:r w:rsidRPr="00E90A77">
        <w:rPr>
          <w:rFonts w:cs="Arial"/>
          <w:bCs/>
          <w:sz w:val="16"/>
          <w:szCs w:val="16"/>
          <w:lang w:val="sl-SI"/>
        </w:rPr>
        <w:t xml:space="preserve">, ki se glasijo na upravičenca in na katere se nanaša vloga skupaj z </w:t>
      </w:r>
      <w:r w:rsidRPr="00E90A77">
        <w:rPr>
          <w:rFonts w:cs="Arial"/>
          <w:b/>
          <w:bCs/>
          <w:sz w:val="16"/>
          <w:szCs w:val="16"/>
          <w:lang w:val="sl-SI"/>
        </w:rPr>
        <w:t>dokazili o plačilu računov</w:t>
      </w:r>
      <w:r w:rsidRPr="00E90A77">
        <w:rPr>
          <w:rFonts w:cs="Arial"/>
          <w:bCs/>
          <w:sz w:val="16"/>
          <w:szCs w:val="16"/>
          <w:lang w:val="sl-SI"/>
        </w:rPr>
        <w:t xml:space="preserve"> (položnica oz. blagajniški prejemek, potrdilo</w:t>
      </w:r>
      <w:r>
        <w:rPr>
          <w:rFonts w:cs="Arial"/>
          <w:bCs/>
          <w:sz w:val="16"/>
          <w:szCs w:val="16"/>
          <w:lang w:val="sl-SI"/>
        </w:rPr>
        <w:t xml:space="preserve"> banke</w:t>
      </w:r>
      <w:r w:rsidRPr="00E90A77">
        <w:rPr>
          <w:rFonts w:cs="Arial"/>
          <w:bCs/>
          <w:sz w:val="16"/>
          <w:szCs w:val="16"/>
          <w:lang w:val="sl-SI"/>
        </w:rPr>
        <w:t xml:space="preserve"> o izvršenem plačilu, potrjen kompenzacijski nalog, pobotna izjava ali asignacijska pogodba). </w:t>
      </w:r>
    </w:p>
    <w:p w:rsidR="00E90A77" w:rsidRPr="001141DF" w:rsidRDefault="00E63884" w:rsidP="001141DF">
      <w:pPr>
        <w:spacing w:line="200" w:lineRule="atLeast"/>
        <w:jc w:val="both"/>
        <w:rPr>
          <w:rFonts w:cs="Arial"/>
          <w:sz w:val="14"/>
          <w:szCs w:val="14"/>
          <w:lang w:val="sl-SI"/>
        </w:rPr>
      </w:pPr>
      <w:r w:rsidRPr="001141DF">
        <w:rPr>
          <w:rFonts w:cs="Arial"/>
          <w:sz w:val="16"/>
          <w:szCs w:val="16"/>
        </w:rPr>
        <w:t xml:space="preserve">Priloži se pravilno izpolnjena, podpisana in žigosana »Izjava vlagatelja«, ki je priloga 3 Uredbe o izvajanju podpornega programa v vinskem sektorju </w:t>
      </w:r>
      <w:r w:rsidR="00715F06" w:rsidRPr="001141DF">
        <w:rPr>
          <w:rFonts w:cs="Arial"/>
          <w:sz w:val="16"/>
          <w:szCs w:val="16"/>
        </w:rPr>
        <w:t xml:space="preserve">Uradni list RS, </w:t>
      </w:r>
      <w:r w:rsidRPr="001141DF">
        <w:rPr>
          <w:rFonts w:cs="Arial"/>
          <w:sz w:val="16"/>
          <w:szCs w:val="16"/>
        </w:rPr>
        <w:t>št. 38//2016</w:t>
      </w:r>
    </w:p>
    <w:p w:rsidR="009857A6" w:rsidRPr="00A74E05" w:rsidRDefault="00946D25" w:rsidP="00CA0FF6">
      <w:pPr>
        <w:spacing w:line="200" w:lineRule="atLeast"/>
        <w:jc w:val="both"/>
        <w:rPr>
          <w:rFonts w:cs="Arial"/>
          <w:sz w:val="14"/>
          <w:szCs w:val="14"/>
          <w:lang w:val="sl-SI"/>
        </w:rPr>
      </w:pPr>
      <w:r w:rsidRPr="00A74E05">
        <w:rPr>
          <w:rFonts w:cs="Arial"/>
          <w:sz w:val="14"/>
          <w:szCs w:val="14"/>
          <w:lang w:val="sl-SI"/>
        </w:rPr>
        <w:t xml:space="preserve">*Če so računi izdani v tuji valuti, se morajo zneski preračunati v evro po tečajih, ki jih mesečno objavlja Evropska centralna banka in so dosegljivi na naslovu: </w:t>
      </w:r>
      <w:hyperlink r:id="rId7" w:history="1">
        <w:r w:rsidRPr="00A74E05">
          <w:rPr>
            <w:rStyle w:val="Hiperpovezava"/>
            <w:rFonts w:cs="Arial"/>
            <w:sz w:val="14"/>
            <w:szCs w:val="14"/>
            <w:lang w:val="sl-SI"/>
          </w:rPr>
          <w:t>http://ec.europa.eu/budget/contracts_grants/info_contracts/inforeuro/inforeuro_en.cfm</w:t>
        </w:r>
      </w:hyperlink>
      <w:r w:rsidR="00A768D5">
        <w:rPr>
          <w:rStyle w:val="Hiperpovezava"/>
          <w:rFonts w:cs="Arial"/>
          <w:sz w:val="14"/>
          <w:szCs w:val="14"/>
          <w:lang w:val="sl-SI"/>
        </w:rPr>
        <w:t>.</w:t>
      </w:r>
      <w:r w:rsidRPr="00A74E05">
        <w:rPr>
          <w:rFonts w:cs="Arial"/>
          <w:sz w:val="14"/>
          <w:szCs w:val="14"/>
          <w:lang w:val="sl-SI"/>
        </w:rPr>
        <w:t xml:space="preserve"> Za izračun podpore se upošteva </w:t>
      </w:r>
      <w:r w:rsidR="009857A6" w:rsidRPr="00A74E05">
        <w:rPr>
          <w:rFonts w:cs="Arial"/>
          <w:sz w:val="14"/>
          <w:szCs w:val="14"/>
          <w:lang w:val="sl-SI"/>
        </w:rPr>
        <w:t>zadnji tečaj pred prvim dnevom meseca, v katerem nastopi operativni dogodek</w:t>
      </w:r>
      <w:r w:rsidR="00BF30D0" w:rsidRPr="00A74E05">
        <w:rPr>
          <w:rFonts w:cs="Arial"/>
          <w:sz w:val="14"/>
          <w:szCs w:val="14"/>
          <w:lang w:val="sl-SI"/>
        </w:rPr>
        <w:t xml:space="preserve"> (to je rok za vložitev vlog)</w:t>
      </w:r>
      <w:r w:rsidRPr="00A74E05">
        <w:rPr>
          <w:rFonts w:cs="Arial"/>
          <w:sz w:val="14"/>
          <w:szCs w:val="14"/>
          <w:lang w:val="sl-SI"/>
        </w:rPr>
        <w:t xml:space="preserve">. </w:t>
      </w:r>
    </w:p>
    <w:p w:rsidR="00946D25" w:rsidRDefault="00946D25" w:rsidP="00CA0FF6">
      <w:pPr>
        <w:spacing w:line="200" w:lineRule="atLeast"/>
        <w:jc w:val="both"/>
        <w:rPr>
          <w:rFonts w:cs="Arial"/>
          <w:sz w:val="14"/>
          <w:szCs w:val="14"/>
          <w:lang w:val="sl-SI"/>
        </w:rPr>
      </w:pPr>
      <w:r w:rsidRPr="00A74E05">
        <w:rPr>
          <w:rFonts w:cs="Arial"/>
          <w:sz w:val="14"/>
          <w:szCs w:val="14"/>
          <w:lang w:val="sl-SI"/>
        </w:rPr>
        <w:t>** pri izračunu se pomnoži upravičen znesek iz računa brez DDV z deležem podpore, določenem v odločbi o pravici do sredstev</w:t>
      </w:r>
    </w:p>
    <w:p w:rsidR="00806FAC" w:rsidRDefault="00806FAC" w:rsidP="00946D25">
      <w:pPr>
        <w:rPr>
          <w:rFonts w:cs="Arial"/>
          <w:bCs/>
          <w:sz w:val="22"/>
          <w:lang w:val="sl-SI"/>
        </w:rPr>
      </w:pPr>
    </w:p>
    <w:p w:rsidR="00946D25" w:rsidRPr="0041648F" w:rsidRDefault="00C64A6F" w:rsidP="00C64A6F">
      <w:pPr>
        <w:rPr>
          <w:rFonts w:cs="Arial"/>
          <w:bCs/>
          <w:szCs w:val="20"/>
          <w:lang w:val="sl-SI"/>
        </w:rPr>
      </w:pPr>
      <w:r w:rsidRPr="00A74E05">
        <w:rPr>
          <w:rFonts w:cs="Arial"/>
          <w:bCs/>
          <w:sz w:val="22"/>
          <w:lang w:val="sl-SI"/>
        </w:rPr>
        <w:t>Kraj in datum:</w:t>
      </w:r>
      <w:r w:rsidRPr="00A74E05">
        <w:rPr>
          <w:rFonts w:cs="Arial"/>
          <w:bCs/>
          <w:sz w:val="22"/>
          <w:u w:val="single"/>
          <w:lang w:val="sl-SI"/>
        </w:rPr>
        <w:tab/>
      </w:r>
      <w:r w:rsidRPr="00A74E05">
        <w:rPr>
          <w:rFonts w:cs="Arial"/>
          <w:bCs/>
          <w:sz w:val="22"/>
          <w:u w:val="single"/>
          <w:lang w:val="sl-SI"/>
        </w:rPr>
        <w:tab/>
      </w:r>
      <w:r w:rsidRPr="00A74E05">
        <w:rPr>
          <w:rFonts w:cs="Arial"/>
          <w:bCs/>
          <w:sz w:val="22"/>
          <w:u w:val="single"/>
          <w:lang w:val="sl-SI"/>
        </w:rPr>
        <w:tab/>
      </w:r>
      <w:r w:rsidRPr="00C64A6F">
        <w:rPr>
          <w:rFonts w:cs="Arial"/>
          <w:bCs/>
          <w:sz w:val="22"/>
          <w:lang w:val="sl-SI"/>
        </w:rPr>
        <w:t>______</w:t>
      </w:r>
      <w:r w:rsidRPr="00C64A6F">
        <w:rPr>
          <w:rFonts w:cs="Arial"/>
          <w:bCs/>
          <w:sz w:val="22"/>
          <w:lang w:val="sl-SI"/>
        </w:rPr>
        <w:tab/>
        <w:t xml:space="preserve">             </w:t>
      </w:r>
      <w:r w:rsidR="00946D25" w:rsidRPr="0041648F">
        <w:rPr>
          <w:rFonts w:cs="Arial"/>
          <w:bCs/>
          <w:szCs w:val="20"/>
          <w:lang w:val="sl-SI"/>
        </w:rPr>
        <w:t>Podpis</w:t>
      </w:r>
      <w:r>
        <w:rPr>
          <w:rFonts w:cs="Arial"/>
          <w:bCs/>
          <w:szCs w:val="20"/>
          <w:lang w:val="sl-SI"/>
        </w:rPr>
        <w:t xml:space="preserve"> in žig</w:t>
      </w:r>
      <w:r w:rsidR="0041648F" w:rsidRPr="0041648F">
        <w:rPr>
          <w:rFonts w:cs="Arial"/>
          <w:bCs/>
          <w:szCs w:val="20"/>
          <w:lang w:val="sl-SI"/>
        </w:rPr>
        <w:t xml:space="preserve"> </w:t>
      </w:r>
    </w:p>
    <w:p w:rsidR="00946D25" w:rsidRPr="0041648F" w:rsidRDefault="00946D25" w:rsidP="00C64A6F">
      <w:pPr>
        <w:ind w:left="3545" w:firstLine="709"/>
        <w:jc w:val="right"/>
        <w:rPr>
          <w:rFonts w:cs="Arial"/>
          <w:bCs/>
          <w:szCs w:val="20"/>
          <w:lang w:val="sl-SI"/>
        </w:rPr>
      </w:pPr>
    </w:p>
    <w:p w:rsidR="00946D25" w:rsidRPr="00A74E05" w:rsidRDefault="00C64A6F" w:rsidP="00946D25">
      <w:pPr>
        <w:ind w:left="3545" w:firstLine="709"/>
        <w:rPr>
          <w:rFonts w:cs="Arial"/>
          <w:bCs/>
          <w:sz w:val="22"/>
          <w:lang w:val="sl-SI"/>
        </w:rPr>
      </w:pPr>
      <w:r>
        <w:rPr>
          <w:rFonts w:cs="Arial"/>
          <w:bCs/>
          <w:sz w:val="22"/>
          <w:lang w:val="sl-SI"/>
        </w:rPr>
        <w:t xml:space="preserve">             </w:t>
      </w:r>
      <w:r w:rsidR="00946D25" w:rsidRPr="00A74E05">
        <w:rPr>
          <w:rFonts w:cs="Arial"/>
          <w:bCs/>
          <w:sz w:val="22"/>
          <w:lang w:val="sl-SI"/>
        </w:rPr>
        <w:t>____________________________</w:t>
      </w:r>
    </w:p>
    <w:sectPr w:rsidR="00946D25" w:rsidRPr="00A7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41" w:rsidRDefault="00EE2141" w:rsidP="006F2AFE">
      <w:pPr>
        <w:spacing w:line="240" w:lineRule="auto"/>
      </w:pPr>
      <w:r>
        <w:separator/>
      </w:r>
    </w:p>
  </w:endnote>
  <w:endnote w:type="continuationSeparator" w:id="0">
    <w:p w:rsidR="00EE2141" w:rsidRDefault="00EE2141" w:rsidP="006F2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41" w:rsidRDefault="00EE2141" w:rsidP="006F2AFE">
      <w:pPr>
        <w:spacing w:line="240" w:lineRule="auto"/>
      </w:pPr>
      <w:r>
        <w:separator/>
      </w:r>
    </w:p>
  </w:footnote>
  <w:footnote w:type="continuationSeparator" w:id="0">
    <w:p w:rsidR="00EE2141" w:rsidRDefault="00EE2141" w:rsidP="006F2A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D31B2"/>
    <w:multiLevelType w:val="hybridMultilevel"/>
    <w:tmpl w:val="705AC9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25"/>
    <w:rsid w:val="000046D3"/>
    <w:rsid w:val="000F751B"/>
    <w:rsid w:val="001141DF"/>
    <w:rsid w:val="00170256"/>
    <w:rsid w:val="002168B4"/>
    <w:rsid w:val="002B39C0"/>
    <w:rsid w:val="00386E1F"/>
    <w:rsid w:val="003A0266"/>
    <w:rsid w:val="003B1E7F"/>
    <w:rsid w:val="003F65D2"/>
    <w:rsid w:val="0041648F"/>
    <w:rsid w:val="00420EF4"/>
    <w:rsid w:val="00476301"/>
    <w:rsid w:val="004A6E31"/>
    <w:rsid w:val="00513186"/>
    <w:rsid w:val="005355CB"/>
    <w:rsid w:val="0054765F"/>
    <w:rsid w:val="00645760"/>
    <w:rsid w:val="00653456"/>
    <w:rsid w:val="00685A0E"/>
    <w:rsid w:val="006D3617"/>
    <w:rsid w:val="006F2AFE"/>
    <w:rsid w:val="00715F06"/>
    <w:rsid w:val="00753A43"/>
    <w:rsid w:val="007C798F"/>
    <w:rsid w:val="00806FAC"/>
    <w:rsid w:val="00833A17"/>
    <w:rsid w:val="008933F7"/>
    <w:rsid w:val="008C5CB5"/>
    <w:rsid w:val="008E36D6"/>
    <w:rsid w:val="008E380B"/>
    <w:rsid w:val="009166A8"/>
    <w:rsid w:val="00946D25"/>
    <w:rsid w:val="00962CC6"/>
    <w:rsid w:val="009857A6"/>
    <w:rsid w:val="009C543C"/>
    <w:rsid w:val="009E6DEA"/>
    <w:rsid w:val="00A74E05"/>
    <w:rsid w:val="00A768D5"/>
    <w:rsid w:val="00B30E6B"/>
    <w:rsid w:val="00B40A71"/>
    <w:rsid w:val="00B445AF"/>
    <w:rsid w:val="00B6503F"/>
    <w:rsid w:val="00BE513A"/>
    <w:rsid w:val="00BF30D0"/>
    <w:rsid w:val="00C00F1F"/>
    <w:rsid w:val="00C510FD"/>
    <w:rsid w:val="00C64A6F"/>
    <w:rsid w:val="00CA0FF6"/>
    <w:rsid w:val="00CB627C"/>
    <w:rsid w:val="00D42E38"/>
    <w:rsid w:val="00D67646"/>
    <w:rsid w:val="00D87F12"/>
    <w:rsid w:val="00DE2B84"/>
    <w:rsid w:val="00E0322C"/>
    <w:rsid w:val="00E55001"/>
    <w:rsid w:val="00E63884"/>
    <w:rsid w:val="00E90A77"/>
    <w:rsid w:val="00EE2141"/>
    <w:rsid w:val="00F34320"/>
    <w:rsid w:val="00F70D45"/>
    <w:rsid w:val="00F82E6A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595A-6E08-4E28-9EA9-41D5E39F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6D2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semiHidden/>
    <w:rsid w:val="00946D2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46D25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946D2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F2AF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2AFE"/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1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budget/contracts_grants/info_contracts/inforeuro/inforeuro_en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Burgar, Milena</dc:creator>
  <cp:lastModifiedBy>Miha But</cp:lastModifiedBy>
  <cp:revision>2</cp:revision>
  <cp:lastPrinted>2017-05-11T07:19:00Z</cp:lastPrinted>
  <dcterms:created xsi:type="dcterms:W3CDTF">2019-11-13T07:47:00Z</dcterms:created>
  <dcterms:modified xsi:type="dcterms:W3CDTF">2019-11-13T07:47:00Z</dcterms:modified>
</cp:coreProperties>
</file>