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39" w:rsidRPr="002C5355" w:rsidRDefault="00F30539" w:rsidP="00F30539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 xml:space="preserve">Priloga: </w:t>
      </w:r>
      <w:r w:rsidRPr="005E78A3">
        <w:rPr>
          <w:b/>
          <w:sz w:val="20"/>
          <w:szCs w:val="20"/>
        </w:rPr>
        <w:t xml:space="preserve">Zahtevek za dodelitev </w:t>
      </w:r>
      <w:r>
        <w:rPr>
          <w:b/>
          <w:sz w:val="20"/>
          <w:szCs w:val="20"/>
        </w:rPr>
        <w:t xml:space="preserve">finančnega </w:t>
      </w:r>
      <w:r w:rsidRPr="005E78A3">
        <w:rPr>
          <w:b/>
          <w:sz w:val="20"/>
          <w:szCs w:val="20"/>
        </w:rPr>
        <w:t>nadomestila za</w:t>
      </w:r>
      <w:r>
        <w:rPr>
          <w:b/>
          <w:sz w:val="20"/>
          <w:szCs w:val="20"/>
        </w:rPr>
        <w:t>radi</w:t>
      </w:r>
      <w:r w:rsidRPr="005E78A3">
        <w:rPr>
          <w:b/>
          <w:sz w:val="20"/>
          <w:szCs w:val="20"/>
        </w:rPr>
        <w:t xml:space="preserve"> izpad</w:t>
      </w:r>
      <w:r>
        <w:rPr>
          <w:b/>
          <w:sz w:val="20"/>
          <w:szCs w:val="20"/>
        </w:rPr>
        <w:t>a</w:t>
      </w:r>
      <w:r w:rsidRPr="005E78A3">
        <w:rPr>
          <w:b/>
          <w:sz w:val="20"/>
          <w:szCs w:val="20"/>
        </w:rPr>
        <w:t xml:space="preserve"> dohodka </w:t>
      </w:r>
      <w:r>
        <w:rPr>
          <w:b/>
          <w:sz w:val="20"/>
          <w:szCs w:val="20"/>
        </w:rPr>
        <w:t xml:space="preserve">v proizvodnji vina </w:t>
      </w:r>
      <w:r w:rsidRPr="005E78A3">
        <w:rPr>
          <w:b/>
          <w:sz w:val="20"/>
          <w:szCs w:val="20"/>
        </w:rPr>
        <w:t>zaradi epidemije COVID-19</w:t>
      </w:r>
    </w:p>
    <w:p w:rsidR="00F30539" w:rsidRPr="002C5355" w:rsidRDefault="00F30539" w:rsidP="00F30539">
      <w:pPr>
        <w:spacing w:before="240" w:after="240"/>
        <w:rPr>
          <w:b/>
          <w:sz w:val="20"/>
          <w:szCs w:val="20"/>
          <w:u w:val="single"/>
        </w:rPr>
      </w:pPr>
      <w:r w:rsidRPr="002C5355">
        <w:rPr>
          <w:b/>
          <w:sz w:val="20"/>
          <w:szCs w:val="20"/>
          <w:u w:val="single"/>
        </w:rPr>
        <w:t>1.1 PODATKI O VLAGATELJU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1.1.1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Ime in priimek nosilca</w:t>
            </w:r>
            <w:r w:rsidRPr="002C535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oziroma firma in sedež kmetijskega gospodarstva</w:t>
            </w:r>
            <w:r w:rsidRPr="002C5355">
              <w:rPr>
                <w:sz w:val="20"/>
                <w:szCs w:val="20"/>
                <w:u w:val="single"/>
              </w:rPr>
              <w:t>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83"/>
      </w:tblGrid>
      <w:tr w:rsidR="00F30539" w:rsidRPr="002C5355" w:rsidTr="007F2B91">
        <w:trPr>
          <w:trHeight w:val="7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EMŠO / MŠ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Davčna številka: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KMG MID: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0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Naslov (ulica ali naselje):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420"/>
        <w:gridCol w:w="420"/>
        <w:gridCol w:w="420"/>
        <w:gridCol w:w="405"/>
        <w:gridCol w:w="4943"/>
      </w:tblGrid>
      <w:tr w:rsidR="00F30539" w:rsidRPr="002C5355" w:rsidTr="007F2B91">
        <w:trPr>
          <w:trHeight w:val="8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1.1.5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Pošta in poštna št.: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6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widowControl w:val="0"/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Kontaktna oseba:</w:t>
            </w:r>
          </w:p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Telefon</w:t>
            </w:r>
            <w:r>
              <w:rPr>
                <w:sz w:val="20"/>
                <w:szCs w:val="20"/>
                <w:u w:val="single"/>
              </w:rPr>
              <w:t>;</w:t>
            </w:r>
          </w:p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E-pošta:</w:t>
            </w:r>
          </w:p>
        </w:tc>
      </w:tr>
    </w:tbl>
    <w:p w:rsidR="00F30539" w:rsidRPr="002C5355" w:rsidRDefault="00F30539" w:rsidP="00F30539">
      <w:pPr>
        <w:spacing w:before="240"/>
        <w:rPr>
          <w:color w:val="A61C00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F30539" w:rsidRPr="00AF06CB" w:rsidTr="007F2B91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AF06CB" w:rsidRDefault="00F30539" w:rsidP="007F2B91">
            <w:pPr>
              <w:spacing w:before="240"/>
              <w:rPr>
                <w:sz w:val="20"/>
                <w:szCs w:val="20"/>
                <w:u w:val="single"/>
              </w:rPr>
            </w:pPr>
            <w:r w:rsidRPr="00AF06CB">
              <w:rPr>
                <w:sz w:val="20"/>
                <w:szCs w:val="20"/>
                <w:u w:val="single"/>
              </w:rPr>
              <w:t>1.1.7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Default="00F30539" w:rsidP="007F2B9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Finančno n</w:t>
            </w:r>
            <w:r w:rsidRPr="00572532">
              <w:rPr>
                <w:sz w:val="20"/>
                <w:szCs w:val="20"/>
              </w:rPr>
              <w:t>adomestilo uveljavljam za naslednjo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površino vinogradov, ki je 3-letno povprečje površine vinogradov, vpisane v register 1. avgusta leta 2017, 2018 in 2019: </w:t>
            </w:r>
          </w:p>
          <w:p w:rsidR="00F30539" w:rsidRDefault="00F30539" w:rsidP="007F2B91">
            <w:pPr>
              <w:spacing w:before="240"/>
              <w:rPr>
                <w:strike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 ha</w:t>
            </w:r>
          </w:p>
          <w:p w:rsidR="00F30539" w:rsidRPr="00C15DEF" w:rsidRDefault="00F30539" w:rsidP="007F2B9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Uveljavljam nadomestilo v višini: 629</w:t>
            </w:r>
            <w:r>
              <w:rPr>
                <w:color w:val="000000"/>
                <w:sz w:val="20"/>
                <w:szCs w:val="20"/>
              </w:rPr>
              <w:t>,21 eurov x ____________ ha = ______________ eurov</w:t>
            </w:r>
          </w:p>
        </w:tc>
      </w:tr>
    </w:tbl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Default="00F30539" w:rsidP="00F305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Izjave vlagatelja:</w:t>
      </w: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Pr="00914F0B" w:rsidRDefault="00F30539" w:rsidP="00F30539">
      <w:pPr>
        <w:pStyle w:val="Odstavekseznama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914F0B">
        <w:rPr>
          <w:b/>
          <w:sz w:val="20"/>
          <w:szCs w:val="20"/>
          <w:u w:val="single"/>
        </w:rPr>
        <w:t>Spodaj podpisani vlagatelj izjavljam, da:</w:t>
      </w:r>
    </w:p>
    <w:p w:rsidR="00F30539" w:rsidRPr="002C5355" w:rsidRDefault="00F30539" w:rsidP="00F30539">
      <w:pPr>
        <w:rPr>
          <w:b/>
          <w:sz w:val="20"/>
          <w:szCs w:val="20"/>
          <w:u w:val="single"/>
        </w:rPr>
      </w:pPr>
    </w:p>
    <w:p w:rsidR="00F30539" w:rsidRPr="002C5355" w:rsidRDefault="00F30539" w:rsidP="00F3053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 xml:space="preserve">sem seznanjen s pogoji in obveznostmi </w:t>
      </w:r>
      <w:r>
        <w:rPr>
          <w:sz w:val="20"/>
          <w:szCs w:val="20"/>
        </w:rPr>
        <w:t>Odloka</w:t>
      </w:r>
      <w:r w:rsidRPr="002C5355">
        <w:rPr>
          <w:sz w:val="20"/>
          <w:szCs w:val="20"/>
        </w:rPr>
        <w:t xml:space="preserve"> o </w:t>
      </w:r>
      <w:r>
        <w:rPr>
          <w:sz w:val="20"/>
          <w:szCs w:val="20"/>
        </w:rPr>
        <w:t xml:space="preserve">finančnem </w:t>
      </w:r>
      <w:r w:rsidRPr="002C5355">
        <w:rPr>
          <w:sz w:val="20"/>
          <w:szCs w:val="20"/>
        </w:rPr>
        <w:t>nadomestilu za</w:t>
      </w:r>
      <w:r>
        <w:rPr>
          <w:sz w:val="20"/>
          <w:szCs w:val="20"/>
        </w:rPr>
        <w:t xml:space="preserve">radi </w:t>
      </w:r>
      <w:r w:rsidRPr="002C5355">
        <w:rPr>
          <w:sz w:val="20"/>
          <w:szCs w:val="20"/>
        </w:rPr>
        <w:t xml:space="preserve"> izpad</w:t>
      </w:r>
      <w:r>
        <w:rPr>
          <w:sz w:val="20"/>
          <w:szCs w:val="20"/>
        </w:rPr>
        <w:t>a</w:t>
      </w:r>
      <w:r w:rsidRPr="002C5355">
        <w:rPr>
          <w:sz w:val="20"/>
          <w:szCs w:val="20"/>
        </w:rPr>
        <w:t xml:space="preserve"> dohodka </w:t>
      </w:r>
      <w:r>
        <w:rPr>
          <w:sz w:val="20"/>
          <w:szCs w:val="20"/>
        </w:rPr>
        <w:t>v proizvodnji vina</w:t>
      </w:r>
      <w:r w:rsidRPr="002C5355">
        <w:rPr>
          <w:sz w:val="20"/>
          <w:szCs w:val="20"/>
        </w:rPr>
        <w:t xml:space="preserve"> zaradi epidemije COVID-19 (v nadaljnjem besedilu: </w:t>
      </w:r>
      <w:r>
        <w:rPr>
          <w:sz w:val="20"/>
          <w:szCs w:val="20"/>
        </w:rPr>
        <w:t>odlok</w:t>
      </w:r>
      <w:r w:rsidRPr="002C5355">
        <w:rPr>
          <w:sz w:val="20"/>
          <w:szCs w:val="20"/>
        </w:rPr>
        <w:t>);</w:t>
      </w:r>
    </w:p>
    <w:p w:rsidR="00F30539" w:rsidRPr="002C5355" w:rsidRDefault="00F30539" w:rsidP="00F3053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>so vsi podatki, ki sem jih navedel v zahtevku resnični, točni in popolni, ter da za svoje izjave prevzemam vso kazensko in materialno odgovornost;</w:t>
      </w:r>
    </w:p>
    <w:p w:rsidR="00F30539" w:rsidRPr="002C5355" w:rsidRDefault="00F30539" w:rsidP="00F3053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>za isti namen, ki ga navajam v vlogi za pridobitev sredstev po te</w:t>
      </w:r>
      <w:r>
        <w:rPr>
          <w:sz w:val="20"/>
          <w:szCs w:val="20"/>
        </w:rPr>
        <w:t>m</w:t>
      </w:r>
      <w:r w:rsidRPr="002C5355">
        <w:rPr>
          <w:sz w:val="20"/>
          <w:szCs w:val="20"/>
        </w:rPr>
        <w:t xml:space="preserve"> </w:t>
      </w:r>
      <w:r>
        <w:rPr>
          <w:sz w:val="20"/>
          <w:szCs w:val="20"/>
        </w:rPr>
        <w:t>odloku</w:t>
      </w:r>
      <w:r w:rsidRPr="002C5355">
        <w:rPr>
          <w:sz w:val="20"/>
          <w:szCs w:val="20"/>
        </w:rPr>
        <w:t>, še nisem prejel javnih sredstev Republike Slovenije ali sredstev Evropske unije;</w:t>
      </w:r>
    </w:p>
    <w:p w:rsidR="00F30539" w:rsidRPr="002C5355" w:rsidRDefault="00F30539" w:rsidP="00F30539">
      <w:pPr>
        <w:numPr>
          <w:ilvl w:val="0"/>
          <w:numId w:val="1"/>
        </w:numPr>
        <w:ind w:right="80"/>
        <w:jc w:val="both"/>
        <w:rPr>
          <w:sz w:val="20"/>
          <w:szCs w:val="20"/>
        </w:rPr>
      </w:pPr>
      <w:r w:rsidRPr="002C5355">
        <w:rPr>
          <w:sz w:val="20"/>
          <w:szCs w:val="20"/>
        </w:rPr>
        <w:t xml:space="preserve">soglašam s pridobitvijo podatkov iz uradnih evidenc, ki so potrebni za odločitev o upravičenosti do sredstev na podlagi </w:t>
      </w:r>
      <w:r>
        <w:rPr>
          <w:sz w:val="20"/>
          <w:szCs w:val="20"/>
        </w:rPr>
        <w:t>odloka</w:t>
      </w:r>
      <w:r w:rsidRPr="002C5355">
        <w:rPr>
          <w:sz w:val="20"/>
          <w:szCs w:val="20"/>
        </w:rPr>
        <w:t>, vključno s podatki, ki štejejo za davčno tajnost;</w:t>
      </w:r>
    </w:p>
    <w:p w:rsidR="00F30539" w:rsidRDefault="00F30539" w:rsidP="00F3053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>sem seznanjen, da se pomoč po te</w:t>
      </w:r>
      <w:r>
        <w:rPr>
          <w:sz w:val="20"/>
          <w:szCs w:val="20"/>
        </w:rPr>
        <w:t>m</w:t>
      </w:r>
      <w:r w:rsidRPr="002C5355">
        <w:rPr>
          <w:sz w:val="20"/>
          <w:szCs w:val="20"/>
        </w:rPr>
        <w:t xml:space="preserve"> </w:t>
      </w:r>
      <w:r>
        <w:rPr>
          <w:sz w:val="20"/>
          <w:szCs w:val="20"/>
        </w:rPr>
        <w:t>odloku</w:t>
      </w:r>
      <w:r w:rsidRPr="002C53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dodeli v skladu s </w:t>
      </w:r>
      <w:r w:rsidRPr="002C5355">
        <w:rPr>
          <w:sz w:val="20"/>
          <w:szCs w:val="20"/>
        </w:rPr>
        <w:t>Sporočil</w:t>
      </w:r>
      <w:r>
        <w:rPr>
          <w:sz w:val="20"/>
          <w:szCs w:val="20"/>
        </w:rPr>
        <w:t>om</w:t>
      </w:r>
      <w:r w:rsidRPr="002C5355">
        <w:rPr>
          <w:sz w:val="20"/>
          <w:szCs w:val="20"/>
        </w:rPr>
        <w:t xml:space="preserve"> Komisije Začasni okvir za ukrepe državne pomoči v podporo gospodarstvu ob izbruhu COVID-19 (UL C št. 91 I z dne 20. 3. 2020, str. 1), zadnjič spremenjen</w:t>
      </w:r>
      <w:r>
        <w:rPr>
          <w:sz w:val="20"/>
          <w:szCs w:val="20"/>
        </w:rPr>
        <w:t>im</w:t>
      </w:r>
      <w:r w:rsidRPr="002C5355">
        <w:rPr>
          <w:sz w:val="20"/>
          <w:szCs w:val="20"/>
        </w:rPr>
        <w:t xml:space="preserve"> s </w:t>
      </w:r>
      <w:r>
        <w:rPr>
          <w:sz w:val="20"/>
          <w:szCs w:val="20"/>
        </w:rPr>
        <w:t>S</w:t>
      </w:r>
      <w:r w:rsidRPr="002C5355">
        <w:rPr>
          <w:sz w:val="20"/>
          <w:szCs w:val="20"/>
        </w:rPr>
        <w:t>poročilom Komisije Sprememba začasnega okvira za ukrepe državne pomoči v podporo gospodarstvu ob izbruhu COVID-19 (UL C št. 112 I z dne 4. 4. 2020, str. 1</w:t>
      </w:r>
      <w:r>
        <w:rPr>
          <w:sz w:val="20"/>
          <w:szCs w:val="20"/>
        </w:rPr>
        <w:t>), (v nadaljnjem besedilu: Začasni okvir);</w:t>
      </w:r>
    </w:p>
    <w:p w:rsidR="00F30539" w:rsidRPr="007A65BB" w:rsidRDefault="00F30539" w:rsidP="00F30539">
      <w:pPr>
        <w:numPr>
          <w:ilvl w:val="0"/>
          <w:numId w:val="1"/>
        </w:num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sem seznanjen, da je pomoč, ki je dodeljena v skladu s pravili Začasnega okvira</w:t>
      </w:r>
      <w:r>
        <w:rPr>
          <w:sz w:val="20"/>
          <w:szCs w:val="20"/>
        </w:rPr>
        <w:t>,</w:t>
      </w:r>
      <w:r w:rsidRPr="007A65BB">
        <w:rPr>
          <w:sz w:val="20"/>
          <w:szCs w:val="20"/>
        </w:rPr>
        <w:t xml:space="preserve"> prejeta za proizvodnjo vina in da jo bom uporabil za proizvodnjo vina ter je ne bom delno ali v celoti prenesel na pridelavo grozdja ali drugo vrsto kmetijske dejavnosti;</w:t>
      </w:r>
    </w:p>
    <w:p w:rsidR="00F30539" w:rsidRPr="007A65BB" w:rsidRDefault="00F30539" w:rsidP="00F30539">
      <w:pPr>
        <w:numPr>
          <w:ilvl w:val="0"/>
          <w:numId w:val="1"/>
        </w:num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bom z ločevanjem računov ali na drug ustrezen način zagotovil ločenost pridelave grozdja od proizvodnje in trženja vina z namenom spoštovanja zaveze iz prejšnje alineje in zgornjih mej pomoči v skladu z oddelkom 3.1 Začasnega okvira;</w:t>
      </w:r>
    </w:p>
    <w:p w:rsidR="00F30539" w:rsidRDefault="00F30539" w:rsidP="00F30539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D66035">
        <w:rPr>
          <w:sz w:val="20"/>
          <w:szCs w:val="20"/>
        </w:rPr>
        <w:t xml:space="preserve">sem seznanjen, da bo Agencija RS za kmetijske trge in razvoj podeželja (v nadaljnjem besedilu: </w:t>
      </w:r>
      <w:r>
        <w:rPr>
          <w:sz w:val="20"/>
          <w:szCs w:val="20"/>
        </w:rPr>
        <w:t>a</w:t>
      </w:r>
      <w:r w:rsidRPr="00D66035">
        <w:rPr>
          <w:sz w:val="20"/>
          <w:szCs w:val="20"/>
        </w:rPr>
        <w:t xml:space="preserve">gencija) pred izplačilom sredstev preverila višino že dodeljene pomoči v evidenci </w:t>
      </w:r>
      <w:r>
        <w:rPr>
          <w:sz w:val="20"/>
          <w:szCs w:val="20"/>
        </w:rPr>
        <w:t xml:space="preserve">državne </w:t>
      </w:r>
      <w:r w:rsidRPr="00C15DEF">
        <w:rPr>
          <w:sz w:val="20"/>
          <w:szCs w:val="20"/>
        </w:rPr>
        <w:t>pomoči, ki jo vodi ministrstvo</w:t>
      </w:r>
      <w:r>
        <w:rPr>
          <w:sz w:val="20"/>
          <w:szCs w:val="20"/>
        </w:rPr>
        <w:t xml:space="preserve"> pristojno za finance</w:t>
      </w:r>
      <w:r w:rsidRPr="00D66035">
        <w:rPr>
          <w:sz w:val="20"/>
          <w:szCs w:val="20"/>
        </w:rPr>
        <w:t>;</w:t>
      </w:r>
    </w:p>
    <w:p w:rsidR="00F30539" w:rsidRPr="00D66035" w:rsidRDefault="00F30539" w:rsidP="00F30539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sl-SI"/>
        </w:rPr>
        <w:t>bo agencija predhodno preverila, da skupni znesek državne pomoči v skladu z oddelkom 3.1. Začasnega okvira ne presega 800.000 eurov bruto na upravičenca. Nadomestilo se ustrezno zniža, če bi bila z odobrenim nadomestilom presežena navedena omejitev;</w:t>
      </w:r>
    </w:p>
    <w:p w:rsidR="00F30539" w:rsidRPr="00837ECF" w:rsidRDefault="00F30539" w:rsidP="00F30539">
      <w:pPr>
        <w:numPr>
          <w:ilvl w:val="0"/>
          <w:numId w:val="1"/>
        </w:numPr>
        <w:spacing w:line="240" w:lineRule="auto"/>
        <w:ind w:right="80"/>
        <w:jc w:val="both"/>
        <w:rPr>
          <w:b/>
          <w:sz w:val="20"/>
          <w:szCs w:val="20"/>
        </w:rPr>
      </w:pPr>
      <w:r w:rsidRPr="00837ECF">
        <w:rPr>
          <w:b/>
          <w:sz w:val="20"/>
          <w:szCs w:val="20"/>
        </w:rPr>
        <w:t>da nisem in ne bom uveljavljal izredne pomoči v obliki mesečnega temeljnega dohodka iz podpoglavja 1.3 Zakona o interventnih ukrepih za zajezitev epidemije COVID</w:t>
      </w:r>
      <w:r>
        <w:rPr>
          <w:b/>
          <w:sz w:val="20"/>
          <w:szCs w:val="20"/>
        </w:rPr>
        <w:t>-</w:t>
      </w:r>
      <w:r w:rsidRPr="00837ECF">
        <w:rPr>
          <w:b/>
          <w:sz w:val="20"/>
          <w:szCs w:val="20"/>
        </w:rPr>
        <w:t>19 in omilitev njenih posledic za državljane in gospodarstvo (Uradni list RS, št. 49/20).</w:t>
      </w:r>
    </w:p>
    <w:p w:rsidR="00F30539" w:rsidRDefault="00F30539" w:rsidP="00CD6812">
      <w:pPr>
        <w:spacing w:before="240"/>
        <w:ind w:left="720"/>
        <w:rPr>
          <w:b/>
          <w:color w:val="A61C00"/>
          <w:sz w:val="20"/>
          <w:szCs w:val="20"/>
        </w:rPr>
      </w:pPr>
    </w:p>
    <w:p w:rsidR="00CD6812" w:rsidRDefault="00CD6812" w:rsidP="00F30539">
      <w:pPr>
        <w:spacing w:before="240"/>
        <w:rPr>
          <w:b/>
          <w:sz w:val="20"/>
          <w:szCs w:val="20"/>
        </w:rPr>
      </w:pPr>
      <w:bookmarkStart w:id="0" w:name="_GoBack"/>
      <w:bookmarkEnd w:id="0"/>
    </w:p>
    <w:p w:rsidR="00F30539" w:rsidRPr="00914F0B" w:rsidRDefault="00F30539" w:rsidP="00F30539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914F0B">
        <w:rPr>
          <w:b/>
          <w:sz w:val="20"/>
          <w:szCs w:val="20"/>
        </w:rPr>
        <w:t>Izjava o ugotavljanju izpolnjevanja pogojev podjetja v težavah</w:t>
      </w:r>
    </w:p>
    <w:p w:rsidR="00F30539" w:rsidRDefault="00F30539" w:rsidP="00F30539">
      <w:pPr>
        <w:jc w:val="both"/>
        <w:rPr>
          <w:sz w:val="20"/>
          <w:szCs w:val="20"/>
        </w:rPr>
      </w:pPr>
    </w:p>
    <w:p w:rsidR="00F30539" w:rsidRPr="002C5355" w:rsidRDefault="00F30539" w:rsidP="00F30539">
      <w:pPr>
        <w:jc w:val="both"/>
        <w:rPr>
          <w:sz w:val="20"/>
          <w:szCs w:val="20"/>
        </w:rPr>
      </w:pPr>
    </w:p>
    <w:p w:rsidR="00F30539" w:rsidRDefault="00F30539" w:rsidP="00F30539">
      <w:pPr>
        <w:spacing w:line="240" w:lineRule="auto"/>
        <w:jc w:val="both"/>
      </w:pPr>
      <w:r w:rsidRPr="007A65BB">
        <w:rPr>
          <w:sz w:val="20"/>
          <w:szCs w:val="20"/>
        </w:rPr>
        <w:t xml:space="preserve">Podpisani </w:t>
      </w: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>(firma/ime, sedež, davčna številka)</w:t>
      </w:r>
    </w:p>
    <w:p w:rsidR="00F30539" w:rsidRDefault="00F30539" w:rsidP="00F30539">
      <w:pPr>
        <w:jc w:val="both"/>
        <w:rPr>
          <w:sz w:val="20"/>
          <w:szCs w:val="20"/>
        </w:rPr>
      </w:pPr>
    </w:p>
    <w:p w:rsidR="00F30539" w:rsidRPr="007A65BB" w:rsidRDefault="00F30539" w:rsidP="00F30539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izjavljamo, da na dan 31. 12. 2019 ne izpolnjujemo pogojev podjetja v težavah</w:t>
      </w:r>
      <w:r w:rsidRPr="007A65BB">
        <w:rPr>
          <w:rStyle w:val="Sprotnaopomba-sklic"/>
          <w:sz w:val="20"/>
          <w:szCs w:val="20"/>
        </w:rPr>
        <w:footnoteReference w:id="1"/>
      </w:r>
      <w:r w:rsidRPr="007A65BB">
        <w:rPr>
          <w:sz w:val="20"/>
          <w:szCs w:val="20"/>
        </w:rPr>
        <w:t>, ki pomeni izpolnjevanje ene izmed naslednjih okoliščin:</w:t>
      </w:r>
    </w:p>
    <w:p w:rsidR="00F30539" w:rsidRPr="007A65BB" w:rsidRDefault="00F30539" w:rsidP="00F30539">
      <w:pPr>
        <w:pStyle w:val="alineazaodstavkom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A65BB">
        <w:rPr>
          <w:rFonts w:ascii="Arial" w:hAnsi="Arial" w:cs="Arial"/>
          <w:sz w:val="20"/>
          <w:szCs w:val="20"/>
        </w:rPr>
        <w:t>v primeru kapitalske družbe, tekoča izguba skupaj s prenesenimi izgubami preteklih let preseže polovico vpoklicanega kapitala in izgube ni mogoče pokriti v breme prenesenega dobička, rezerv ali presežkov iz prevrednotenja;</w:t>
      </w:r>
    </w:p>
    <w:p w:rsidR="00F30539" w:rsidRPr="007A65BB" w:rsidRDefault="00F30539" w:rsidP="00F30539">
      <w:pPr>
        <w:pStyle w:val="alineazaodstavkom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A65BB">
        <w:rPr>
          <w:rFonts w:ascii="Arial" w:hAnsi="Arial" w:cs="Arial"/>
          <w:sz w:val="20"/>
          <w:szCs w:val="20"/>
        </w:rPr>
        <w:t>v primeru osebne družbe, tekoča izguba skupaj s prenesenimi izgubami preteklih let preseže polovico kapitala iz računovodskih izkazov in izgube ni mogoče pokriti v breme prenesenega dobička, rezerv ali presežkov iz prevrednotenja;</w:t>
      </w:r>
    </w:p>
    <w:p w:rsidR="00F30539" w:rsidRPr="007A65BB" w:rsidRDefault="00F30539" w:rsidP="00F30539">
      <w:pPr>
        <w:pStyle w:val="alineazaodstavkom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A65BB">
        <w:rPr>
          <w:rFonts w:ascii="Arial" w:hAnsi="Arial" w:cs="Arial"/>
          <w:sz w:val="20"/>
          <w:szCs w:val="20"/>
        </w:rPr>
        <w:lastRenderedPageBreak/>
        <w:t>družba je postala trajneje nelikvidna ali dolgoročno plačilno nesposobna in izpolnjuje pogoje za uvedbo postopkov v zvezi z insolventnostjo na podlagi zakona, ki ureja finančno poslovanje, postopke zaradi insolventnosti in prisilno prenehanje;</w:t>
      </w:r>
    </w:p>
    <w:p w:rsidR="00F30539" w:rsidRPr="007A65BB" w:rsidRDefault="00F30539" w:rsidP="00F30539">
      <w:pPr>
        <w:pStyle w:val="alineazaodstavkom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A65BB">
        <w:rPr>
          <w:rFonts w:ascii="Arial" w:hAnsi="Arial" w:cs="Arial"/>
          <w:sz w:val="20"/>
          <w:szCs w:val="20"/>
        </w:rPr>
        <w:t>družba je prejela pomoč za reševanje in posojila še ni vrnila ali prekinila jamstva ali če je družba prejela pomoč za reševanje in je še vedno predmet načrta prestrukturiranja;</w:t>
      </w:r>
    </w:p>
    <w:p w:rsidR="00F30539" w:rsidRPr="007A65BB" w:rsidRDefault="00F30539" w:rsidP="00F30539">
      <w:pPr>
        <w:pStyle w:val="alineazaodstavkom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A65BB">
        <w:rPr>
          <w:rFonts w:ascii="Arial" w:hAnsi="Arial" w:cs="Arial"/>
          <w:sz w:val="20"/>
          <w:szCs w:val="20"/>
        </w:rPr>
        <w:t>v primeru velike družbe</w:t>
      </w:r>
      <w:r w:rsidRPr="007A65BB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Pr="007A65BB">
        <w:rPr>
          <w:rFonts w:ascii="Arial" w:hAnsi="Arial" w:cs="Arial"/>
          <w:sz w:val="20"/>
          <w:szCs w:val="20"/>
        </w:rPr>
        <w:t>, v zadnjih dveh letih sta bila hkrati izpolnjena naslednja pogoja:</w:t>
      </w:r>
    </w:p>
    <w:p w:rsidR="00F30539" w:rsidRPr="007A65BB" w:rsidRDefault="00F30539" w:rsidP="00F30539">
      <w:pPr>
        <w:pStyle w:val="Odstavekseznama"/>
        <w:numPr>
          <w:ilvl w:val="0"/>
          <w:numId w:val="4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eastAsia="Times New Roman"/>
          <w:sz w:val="20"/>
          <w:szCs w:val="20"/>
        </w:rPr>
      </w:pPr>
      <w:r w:rsidRPr="007A65BB">
        <w:rPr>
          <w:rFonts w:eastAsia="Times New Roman"/>
          <w:sz w:val="20"/>
          <w:szCs w:val="20"/>
        </w:rPr>
        <w:t>razmerje knjigovodskih vrednosti med kratkoročnimi in dolgoročnimi finančnimi obveznostmi ter kapitalom je večje od 7,5 in</w:t>
      </w:r>
    </w:p>
    <w:p w:rsidR="00F30539" w:rsidRPr="007A65BB" w:rsidRDefault="00F30539" w:rsidP="00F30539">
      <w:pPr>
        <w:pStyle w:val="Odstavekseznama"/>
        <w:numPr>
          <w:ilvl w:val="0"/>
          <w:numId w:val="4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eastAsia="Times New Roman"/>
          <w:sz w:val="20"/>
          <w:szCs w:val="20"/>
        </w:rPr>
      </w:pPr>
      <w:r w:rsidRPr="007A65BB">
        <w:rPr>
          <w:rFonts w:eastAsia="Times New Roman"/>
          <w:sz w:val="20"/>
          <w:szCs w:val="20"/>
        </w:rPr>
        <w:t>razmerje med dobičkom iz poslovanja pred amortizacijo (EBITDA) ter finančnimi odhodki za obresti je nižje od 1.</w:t>
      </w:r>
    </w:p>
    <w:p w:rsidR="00F30539" w:rsidRPr="007A65BB" w:rsidRDefault="00F30539" w:rsidP="00F30539">
      <w:pPr>
        <w:pStyle w:val="alineazaodstavkom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F30539" w:rsidRPr="007A65BB" w:rsidRDefault="00F30539" w:rsidP="00F30539">
      <w:pPr>
        <w:jc w:val="both"/>
        <w:rPr>
          <w:sz w:val="20"/>
          <w:szCs w:val="20"/>
        </w:rPr>
      </w:pPr>
    </w:p>
    <w:p w:rsidR="00F30539" w:rsidRPr="007A65BB" w:rsidRDefault="00F30539" w:rsidP="00F30539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V/na: ___________________</w:t>
      </w:r>
    </w:p>
    <w:p w:rsidR="00F30539" w:rsidRPr="007A65BB" w:rsidRDefault="00F30539" w:rsidP="00F30539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Dne: ____________________</w:t>
      </w:r>
    </w:p>
    <w:p w:rsidR="00F30539" w:rsidRPr="007A65BB" w:rsidRDefault="00F30539" w:rsidP="00F30539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</w:p>
    <w:p w:rsidR="00F30539" w:rsidRPr="007A65BB" w:rsidRDefault="00F30539" w:rsidP="00F30539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>Žig:</w:t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 xml:space="preserve">     Podpis odgovorne osebe:</w:t>
      </w:r>
    </w:p>
    <w:p w:rsidR="00F30539" w:rsidRPr="007A65BB" w:rsidRDefault="00F30539" w:rsidP="00F30539">
      <w:pPr>
        <w:spacing w:line="240" w:lineRule="auto"/>
        <w:jc w:val="both"/>
        <w:rPr>
          <w:sz w:val="20"/>
          <w:szCs w:val="20"/>
        </w:rPr>
      </w:pPr>
    </w:p>
    <w:p w:rsidR="00F30539" w:rsidRPr="007A65BB" w:rsidRDefault="00F30539" w:rsidP="00F30539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>_________________________</w:t>
      </w:r>
    </w:p>
    <w:p w:rsidR="00F30539" w:rsidRDefault="00F30539" w:rsidP="00F30539">
      <w:pPr>
        <w:spacing w:line="240" w:lineRule="auto"/>
        <w:jc w:val="both"/>
        <w:rPr>
          <w:sz w:val="24"/>
          <w:szCs w:val="24"/>
        </w:rPr>
      </w:pPr>
    </w:p>
    <w:p w:rsidR="00295A7E" w:rsidRDefault="00CD6812"/>
    <w:sectPr w:rsidR="00295A7E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39" w:rsidRDefault="00F30539" w:rsidP="00F30539">
      <w:pPr>
        <w:spacing w:line="240" w:lineRule="auto"/>
      </w:pPr>
      <w:r>
        <w:separator/>
      </w:r>
    </w:p>
  </w:endnote>
  <w:endnote w:type="continuationSeparator" w:id="0">
    <w:p w:rsidR="00F30539" w:rsidRDefault="00F30539" w:rsidP="00F3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39" w:rsidRDefault="00F30539" w:rsidP="00F30539">
      <w:pPr>
        <w:spacing w:line="240" w:lineRule="auto"/>
      </w:pPr>
      <w:r>
        <w:separator/>
      </w:r>
    </w:p>
  </w:footnote>
  <w:footnote w:type="continuationSeparator" w:id="0">
    <w:p w:rsidR="00F30539" w:rsidRDefault="00F30539" w:rsidP="00F30539">
      <w:pPr>
        <w:spacing w:line="240" w:lineRule="auto"/>
      </w:pPr>
      <w:r>
        <w:continuationSeparator/>
      </w:r>
    </w:p>
  </w:footnote>
  <w:footnote w:id="1">
    <w:p w:rsidR="00F30539" w:rsidRDefault="00F30539" w:rsidP="00F30539">
      <w:pPr>
        <w:pStyle w:val="Sprotnaopomba-besedilo"/>
        <w:jc w:val="both"/>
      </w:pPr>
      <w:r>
        <w:rPr>
          <w:rStyle w:val="Sprotnaopomba-sklic"/>
        </w:rPr>
        <w:footnoteRef/>
      </w:r>
      <w:r>
        <w:rPr>
          <w:sz w:val="18"/>
          <w:szCs w:val="18"/>
        </w:rPr>
        <w:t xml:space="preserve"> V smislu 18. točke 2. člena </w:t>
      </w:r>
      <w:proofErr w:type="spellStart"/>
      <w:r>
        <w:rPr>
          <w:sz w:val="18"/>
          <w:szCs w:val="18"/>
        </w:rPr>
        <w:t>Urebe</w:t>
      </w:r>
      <w:proofErr w:type="spellEnd"/>
      <w:r>
        <w:rPr>
          <w:sz w:val="18"/>
          <w:szCs w:val="18"/>
        </w:rPr>
        <w:t xml:space="preserve"> 651/2014 z dne 17. junija 2014 o razglasitvi nekaterih vrst pomoči za združljive z notranjim trgom pri uporabi členov 107 in 108 Pogodbe (UL L 187 z dne 26. 6. 2014, str. 1).</w:t>
      </w:r>
    </w:p>
  </w:footnote>
  <w:footnote w:id="2">
    <w:p w:rsidR="00F30539" w:rsidRDefault="00F30539" w:rsidP="00F30539">
      <w:pPr>
        <w:pStyle w:val="Sprotnaopomba-besedilo"/>
        <w:jc w:val="both"/>
      </w:pPr>
      <w:r>
        <w:rPr>
          <w:rStyle w:val="Sprotnaopomba-sklic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Družba, ki ima več kot 250 zaposlenih ter letni promet, ki presega 50 milijonov EUR in/ali letno bilančno vsoto, ki presega 43 milijonov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9" w:rsidRDefault="00F30539" w:rsidP="00FC3DE3">
    <w:pPr>
      <w:pStyle w:val="Glava"/>
      <w:ind w:left="284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33"/>
    </w:tblGrid>
    <w:tr w:rsidR="00F30539" w:rsidRPr="008F3500" w:rsidTr="009020C0">
      <w:trPr>
        <w:cantSplit/>
        <w:trHeight w:hRule="exact" w:val="847"/>
      </w:trPr>
      <w:tc>
        <w:tcPr>
          <w:tcW w:w="567" w:type="dxa"/>
        </w:tcPr>
        <w:p w:rsidR="00F30539" w:rsidRPr="008F3500" w:rsidRDefault="00F30539" w:rsidP="009020C0">
          <w:pPr>
            <w:autoSpaceDE w:val="0"/>
            <w:autoSpaceDN w:val="0"/>
            <w:adjustRightInd w:val="0"/>
            <w:spacing w:line="240" w:lineRule="auto"/>
            <w:ind w:left="284"/>
            <w:rPr>
              <w:rFonts w:ascii="Republika" w:hAnsi="Republika"/>
              <w:color w:val="529DBA"/>
              <w:sz w:val="60"/>
              <w:szCs w:val="60"/>
            </w:rPr>
          </w:pPr>
          <w:r w:rsidRPr="009974FE">
            <w:rPr>
              <w:rFonts w:ascii="Republika" w:hAnsi="Republika"/>
              <w:color w:val="529DBA"/>
              <w:sz w:val="60"/>
              <w:szCs w:val="60"/>
            </w:rPr>
            <w:t></w:t>
          </w:r>
        </w:p>
      </w:tc>
    </w:tr>
  </w:tbl>
  <w:p w:rsidR="00F30539" w:rsidRPr="00990D2C" w:rsidRDefault="00F30539" w:rsidP="00FC3DE3">
    <w:pPr>
      <w:autoSpaceDE w:val="0"/>
      <w:autoSpaceDN w:val="0"/>
      <w:adjustRightInd w:val="0"/>
      <w:spacing w:line="240" w:lineRule="auto"/>
      <w:ind w:left="426"/>
      <w:rPr>
        <w:rFonts w:ascii="Republika" w:hAnsi="Republika"/>
      </w:rPr>
    </w:pPr>
    <w:r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153B9D" wp14:editId="389CC9F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D093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:rsidR="00F30539" w:rsidRPr="00990D2C" w:rsidRDefault="00F30539" w:rsidP="00FC3DE3">
    <w:pPr>
      <w:pStyle w:val="Glava"/>
      <w:tabs>
        <w:tab w:val="left" w:pos="5112"/>
      </w:tabs>
      <w:spacing w:after="120" w:line="240" w:lineRule="exact"/>
      <w:ind w:left="426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kmetijstvo,</w:t>
    </w:r>
    <w:r w:rsidRPr="00990D2C">
      <w:rPr>
        <w:rFonts w:ascii="Republika" w:hAnsi="Republika"/>
        <w:b/>
        <w:caps/>
      </w:rPr>
      <w:br/>
      <w:t>GOZDARSTVO IN PREHRANO</w:t>
    </w:r>
  </w:p>
  <w:p w:rsidR="00F30539" w:rsidRDefault="00F30539" w:rsidP="00FC3DE3">
    <w:pPr>
      <w:pStyle w:val="Glava"/>
      <w:tabs>
        <w:tab w:val="left" w:pos="5112"/>
      </w:tabs>
      <w:spacing w:before="120" w:line="240" w:lineRule="exact"/>
      <w:ind w:left="426"/>
      <w:rPr>
        <w:sz w:val="16"/>
      </w:rPr>
    </w:pPr>
    <w:r>
      <w:rPr>
        <w:sz w:val="16"/>
      </w:rPr>
      <w:t>Dunajska cesta 22</w:t>
    </w:r>
    <w:r w:rsidRPr="008F3500">
      <w:rPr>
        <w:sz w:val="16"/>
      </w:rPr>
      <w:t xml:space="preserve">, </w:t>
    </w:r>
    <w:r>
      <w:rPr>
        <w:sz w:val="16"/>
      </w:rPr>
      <w:t>1000 Ljubljana</w:t>
    </w:r>
    <w:r w:rsidRPr="008F3500">
      <w:rPr>
        <w:sz w:val="16"/>
      </w:rPr>
      <w:tab/>
      <w:t xml:space="preserve">T: </w:t>
    </w:r>
    <w:r>
      <w:rPr>
        <w:sz w:val="16"/>
      </w:rPr>
      <w:t xml:space="preserve">01 478 </w:t>
    </w:r>
    <w:r w:rsidRPr="0001550E">
      <w:rPr>
        <w:sz w:val="16"/>
      </w:rPr>
      <w:t>9000</w:t>
    </w:r>
  </w:p>
  <w:p w:rsidR="00F30539" w:rsidRDefault="00F30539" w:rsidP="00FC3DE3">
    <w:pPr>
      <w:pStyle w:val="Glava"/>
      <w:tabs>
        <w:tab w:val="left" w:pos="5112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F: </w:t>
    </w:r>
    <w:r>
      <w:rPr>
        <w:sz w:val="16"/>
      </w:rPr>
      <w:t xml:space="preserve">01 478 </w:t>
    </w:r>
    <w:r w:rsidRPr="00677197">
      <w:rPr>
        <w:sz w:val="16"/>
      </w:rPr>
      <w:t>9021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E: </w:t>
    </w:r>
    <w:r>
      <w:rPr>
        <w:sz w:val="16"/>
      </w:rPr>
      <w:t>gp.mkgp@gov.si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 w:rsidRPr="008F3500">
      <w:rPr>
        <w:sz w:val="16"/>
      </w:rPr>
      <w:tab/>
    </w:r>
    <w:r>
      <w:rPr>
        <w:sz w:val="16"/>
      </w:rPr>
      <w:t>www.mkgp.gov.si</w:t>
    </w:r>
  </w:p>
  <w:p w:rsidR="00F30539" w:rsidRPr="008F3500" w:rsidRDefault="00F30539" w:rsidP="00FC3DE3">
    <w:pPr>
      <w:pStyle w:val="Glava"/>
      <w:tabs>
        <w:tab w:val="left" w:pos="5112"/>
      </w:tabs>
      <w:ind w:left="426"/>
    </w:pPr>
  </w:p>
  <w:p w:rsidR="00F30539" w:rsidRDefault="00F30539" w:rsidP="00FC3DE3">
    <w:pPr>
      <w:pStyle w:val="Glava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1D8E"/>
    <w:multiLevelType w:val="hybridMultilevel"/>
    <w:tmpl w:val="12FE220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7ED2"/>
    <w:multiLevelType w:val="multilevel"/>
    <w:tmpl w:val="3C9A38F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C5AF5"/>
    <w:multiLevelType w:val="multilevel"/>
    <w:tmpl w:val="710E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48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37D5"/>
    <w:multiLevelType w:val="hybridMultilevel"/>
    <w:tmpl w:val="324270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39"/>
    <w:rsid w:val="00167A14"/>
    <w:rsid w:val="00CD6812"/>
    <w:rsid w:val="00E0268B"/>
    <w:rsid w:val="00F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3053-F8A3-4094-80C4-089DD97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539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F305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053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539"/>
    <w:rPr>
      <w:rFonts w:ascii="Arial" w:eastAsia="Arial" w:hAnsi="Arial" w:cs="Arial"/>
      <w:lang w:val="sl" w:eastAsia="sl-SI"/>
    </w:rPr>
  </w:style>
  <w:style w:type="paragraph" w:styleId="Sprotnaopomba-besedilo">
    <w:name w:val="footnote text"/>
    <w:basedOn w:val="Navaden"/>
    <w:link w:val="Sprotnaopomba-besediloZnak"/>
    <w:unhideWhenUsed/>
    <w:rsid w:val="00F30539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0539"/>
    <w:rPr>
      <w:rFonts w:ascii="Arial" w:eastAsia="Arial" w:hAnsi="Arial" w:cs="Arial"/>
      <w:sz w:val="20"/>
      <w:szCs w:val="20"/>
      <w:lang w:val="sl" w:eastAsia="sl-SI"/>
    </w:rPr>
  </w:style>
  <w:style w:type="character" w:styleId="Sprotnaopomba-sklic">
    <w:name w:val="footnote reference"/>
    <w:basedOn w:val="Privzetapisavaodstavka"/>
    <w:unhideWhenUsed/>
    <w:rsid w:val="00F30539"/>
    <w:rPr>
      <w:vertAlign w:val="superscript"/>
    </w:rPr>
  </w:style>
  <w:style w:type="paragraph" w:customStyle="1" w:styleId="alineazaodstavkom">
    <w:name w:val="alineazaodstavkom"/>
    <w:basedOn w:val="Navaden"/>
    <w:rsid w:val="00F3053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Dovžan, Peter</dc:creator>
  <cp:keywords/>
  <dc:description/>
  <cp:lastModifiedBy>Dovžan, Peter</cp:lastModifiedBy>
  <cp:revision>2</cp:revision>
  <dcterms:created xsi:type="dcterms:W3CDTF">2020-04-29T12:50:00Z</dcterms:created>
  <dcterms:modified xsi:type="dcterms:W3CDTF">2020-04-29T12:52:00Z</dcterms:modified>
</cp:coreProperties>
</file>