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ADC9F" w14:textId="23730806" w:rsidR="00BE3160" w:rsidRPr="003D49CD" w:rsidRDefault="00BE3160" w:rsidP="006F403F">
      <w:pPr>
        <w:pStyle w:val="datumtevilka"/>
      </w:pPr>
    </w:p>
    <w:p w14:paraId="35F8E70B" w14:textId="3F327096" w:rsidR="00FA26BC" w:rsidRPr="003D49CD" w:rsidRDefault="00C20AE2" w:rsidP="003D49CD">
      <w:pPr>
        <w:suppressAutoHyphens/>
        <w:spacing w:line="260" w:lineRule="exact"/>
        <w:jc w:val="both"/>
        <w:rPr>
          <w:rFonts w:cs="Arial"/>
          <w:szCs w:val="20"/>
          <w:lang w:val="sl-SI"/>
        </w:rPr>
      </w:pPr>
      <w:r w:rsidRPr="003D49CD">
        <w:rPr>
          <w:rFonts w:cs="Arial"/>
          <w:szCs w:val="20"/>
          <w:lang w:val="sl-SI"/>
        </w:rPr>
        <w:t>Ministrstvo za kmetijstvo, gozdarstvo in prehrano</w:t>
      </w:r>
      <w:r w:rsidR="00FA26BC" w:rsidRPr="003D49CD">
        <w:rPr>
          <w:rFonts w:cs="Arial"/>
          <w:szCs w:val="20"/>
          <w:lang w:val="sl-SI"/>
        </w:rPr>
        <w:t xml:space="preserve">, Dunajska </w:t>
      </w:r>
      <w:r w:rsidR="004E6268" w:rsidRPr="003D49CD">
        <w:rPr>
          <w:rFonts w:cs="Arial"/>
          <w:szCs w:val="20"/>
          <w:lang w:val="sl-SI"/>
        </w:rPr>
        <w:t xml:space="preserve">cesta </w:t>
      </w:r>
      <w:r w:rsidR="00FA26BC" w:rsidRPr="003D49CD">
        <w:rPr>
          <w:rFonts w:cs="Arial"/>
          <w:szCs w:val="20"/>
          <w:lang w:val="sl-SI"/>
        </w:rPr>
        <w:t>22, 1000 Ljubljana (v nadalj</w:t>
      </w:r>
      <w:r w:rsidR="006706A5" w:rsidRPr="003D49CD">
        <w:rPr>
          <w:rFonts w:cs="Arial"/>
          <w:szCs w:val="20"/>
          <w:lang w:val="sl-SI"/>
        </w:rPr>
        <w:t>njem besedilu</w:t>
      </w:r>
      <w:r w:rsidR="00FA26BC" w:rsidRPr="003D49CD">
        <w:rPr>
          <w:rFonts w:cs="Arial"/>
          <w:szCs w:val="20"/>
          <w:lang w:val="sl-SI"/>
        </w:rPr>
        <w:t xml:space="preserve">: </w:t>
      </w:r>
      <w:r w:rsidR="00E53D1F" w:rsidRPr="003D49CD">
        <w:rPr>
          <w:rFonts w:cs="Arial"/>
          <w:szCs w:val="20"/>
          <w:lang w:val="sl-SI"/>
        </w:rPr>
        <w:t>m</w:t>
      </w:r>
      <w:r w:rsidR="00FA26BC" w:rsidRPr="003D49CD">
        <w:rPr>
          <w:rFonts w:cs="Arial"/>
          <w:szCs w:val="20"/>
          <w:lang w:val="sl-SI"/>
        </w:rPr>
        <w:t>inistrstvo), na podlagi</w:t>
      </w:r>
      <w:r w:rsidR="00C2756D" w:rsidRPr="003D49CD">
        <w:rPr>
          <w:rFonts w:cs="Arial"/>
          <w:szCs w:val="20"/>
          <w:lang w:val="sl-SI"/>
        </w:rPr>
        <w:t xml:space="preserve"> </w:t>
      </w:r>
      <w:r w:rsidR="00FA26BC" w:rsidRPr="003D49CD">
        <w:rPr>
          <w:rFonts w:cs="Arial"/>
          <w:szCs w:val="20"/>
          <w:lang w:val="sl-SI"/>
        </w:rPr>
        <w:t>p</w:t>
      </w:r>
      <w:r w:rsidR="00512924" w:rsidRPr="003D49CD">
        <w:rPr>
          <w:rFonts w:cs="Arial"/>
          <w:szCs w:val="20"/>
          <w:lang w:val="sl-SI"/>
        </w:rPr>
        <w:t>rveg</w:t>
      </w:r>
      <w:r w:rsidR="00FA26BC" w:rsidRPr="003D49CD">
        <w:rPr>
          <w:rFonts w:cs="Arial"/>
          <w:szCs w:val="20"/>
          <w:lang w:val="sl-SI"/>
        </w:rPr>
        <w:t xml:space="preserve">a odstavka </w:t>
      </w:r>
      <w:r w:rsidR="00512924" w:rsidRPr="003D49CD">
        <w:rPr>
          <w:rFonts w:cs="Arial"/>
          <w:szCs w:val="20"/>
          <w:lang w:val="sl-SI"/>
        </w:rPr>
        <w:t>3</w:t>
      </w:r>
      <w:r w:rsidR="00FA26BC" w:rsidRPr="003D49CD">
        <w:rPr>
          <w:rFonts w:cs="Arial"/>
          <w:szCs w:val="20"/>
          <w:lang w:val="sl-SI"/>
        </w:rPr>
        <w:t>. člena Uredbe</w:t>
      </w:r>
      <w:r w:rsidR="00BF60CD" w:rsidRPr="003D49CD">
        <w:rPr>
          <w:rFonts w:cs="Arial"/>
          <w:szCs w:val="20"/>
          <w:lang w:val="sl-SI"/>
        </w:rPr>
        <w:t xml:space="preserve"> o izvajanju intervencij v sektorju čebelarskih proizvodov iz strateškega načrta skupne kmetijske politike 2023–2027 </w:t>
      </w:r>
      <w:r w:rsidR="00FA26BC" w:rsidRPr="003D49CD">
        <w:rPr>
          <w:rFonts w:cs="Arial"/>
          <w:szCs w:val="20"/>
          <w:lang w:val="sl-SI"/>
        </w:rPr>
        <w:t>(Uradni list RS, št.</w:t>
      </w:r>
      <w:r w:rsidR="008617F2" w:rsidRPr="003D49CD">
        <w:rPr>
          <w:rFonts w:cs="Arial"/>
          <w:szCs w:val="20"/>
          <w:lang w:val="sl-SI"/>
        </w:rPr>
        <w:t xml:space="preserve"> </w:t>
      </w:r>
      <w:r w:rsidR="00BF60CD" w:rsidRPr="003D49CD">
        <w:rPr>
          <w:rFonts w:cs="Arial"/>
          <w:szCs w:val="20"/>
          <w:lang w:val="sl-SI"/>
        </w:rPr>
        <w:t>1</w:t>
      </w:r>
      <w:r w:rsidR="0034029D" w:rsidRPr="003D49CD">
        <w:rPr>
          <w:rFonts w:cs="Arial"/>
          <w:szCs w:val="20"/>
          <w:lang w:val="sl-SI"/>
        </w:rPr>
        <w:t>7</w:t>
      </w:r>
      <w:r w:rsidR="00E22274" w:rsidRPr="003D49CD">
        <w:rPr>
          <w:rFonts w:cs="Arial"/>
          <w:szCs w:val="20"/>
          <w:lang w:val="sl-SI"/>
        </w:rPr>
        <w:t>/</w:t>
      </w:r>
      <w:r w:rsidR="00BF60CD" w:rsidRPr="003D49CD">
        <w:rPr>
          <w:rFonts w:cs="Arial"/>
          <w:szCs w:val="20"/>
          <w:lang w:val="sl-SI"/>
        </w:rPr>
        <w:t>23</w:t>
      </w:r>
      <w:r w:rsidR="0096699C" w:rsidRPr="003D49CD">
        <w:rPr>
          <w:rFonts w:cs="Arial"/>
          <w:szCs w:val="20"/>
          <w:lang w:val="sl-SI"/>
        </w:rPr>
        <w:t>,</w:t>
      </w:r>
      <w:r w:rsidR="0056489B" w:rsidRPr="003D49CD">
        <w:rPr>
          <w:rFonts w:cs="Arial"/>
          <w:szCs w:val="20"/>
          <w:lang w:val="sl-SI"/>
        </w:rPr>
        <w:t xml:space="preserve"> 58/23</w:t>
      </w:r>
      <w:r w:rsidR="00346289">
        <w:rPr>
          <w:rFonts w:cs="Arial"/>
          <w:szCs w:val="20"/>
          <w:lang w:val="sl-SI"/>
        </w:rPr>
        <w:t>,</w:t>
      </w:r>
      <w:r w:rsidR="00780B1F">
        <w:rPr>
          <w:rFonts w:cs="Arial"/>
          <w:szCs w:val="20"/>
          <w:lang w:val="sl-SI"/>
        </w:rPr>
        <w:t xml:space="preserve"> </w:t>
      </w:r>
      <w:r w:rsidR="0096699C" w:rsidRPr="003D49CD">
        <w:rPr>
          <w:rFonts w:cs="Arial"/>
          <w:szCs w:val="20"/>
          <w:lang w:val="sl-SI"/>
        </w:rPr>
        <w:t>92/24</w:t>
      </w:r>
      <w:r w:rsidR="00F76391">
        <w:rPr>
          <w:rFonts w:cs="Arial"/>
          <w:szCs w:val="20"/>
          <w:lang w:val="sl-SI"/>
        </w:rPr>
        <w:t xml:space="preserve"> </w:t>
      </w:r>
      <w:r w:rsidR="00346289">
        <w:rPr>
          <w:rFonts w:cs="Arial"/>
          <w:szCs w:val="20"/>
          <w:lang w:val="sl-SI"/>
        </w:rPr>
        <w:t>in 100/25 – Z</w:t>
      </w:r>
      <w:r w:rsidR="007D6056">
        <w:rPr>
          <w:rFonts w:cs="Arial"/>
          <w:szCs w:val="20"/>
          <w:lang w:val="sl-SI"/>
        </w:rPr>
        <w:t>K</w:t>
      </w:r>
      <w:r w:rsidR="00346289">
        <w:rPr>
          <w:rFonts w:cs="Arial"/>
          <w:szCs w:val="20"/>
          <w:lang w:val="sl-SI"/>
        </w:rPr>
        <w:t>me-2</w:t>
      </w:r>
      <w:r w:rsidR="006706A5" w:rsidRPr="003D49CD">
        <w:rPr>
          <w:rFonts w:cs="Arial"/>
          <w:szCs w:val="20"/>
          <w:lang w:val="sl-SI"/>
        </w:rPr>
        <w:t>;</w:t>
      </w:r>
      <w:r w:rsidRPr="003D49CD">
        <w:rPr>
          <w:rFonts w:cs="Arial"/>
          <w:szCs w:val="20"/>
          <w:lang w:val="sl-SI"/>
        </w:rPr>
        <w:t xml:space="preserve"> </w:t>
      </w:r>
      <w:r w:rsidR="00FA26BC" w:rsidRPr="003D49CD">
        <w:rPr>
          <w:rFonts w:cs="Arial"/>
          <w:szCs w:val="20"/>
          <w:lang w:val="sl-SI"/>
        </w:rPr>
        <w:t>v nadalj</w:t>
      </w:r>
      <w:r w:rsidR="006706A5" w:rsidRPr="003D49CD">
        <w:rPr>
          <w:rFonts w:cs="Arial"/>
          <w:szCs w:val="20"/>
          <w:lang w:val="sl-SI"/>
        </w:rPr>
        <w:t>njem besedilu</w:t>
      </w:r>
      <w:r w:rsidR="00FA26BC" w:rsidRPr="003D49CD">
        <w:rPr>
          <w:rFonts w:cs="Arial"/>
          <w:szCs w:val="20"/>
          <w:lang w:val="sl-SI"/>
        </w:rPr>
        <w:t xml:space="preserve">: </w:t>
      </w:r>
      <w:r w:rsidR="00E53D1F" w:rsidRPr="003D49CD">
        <w:rPr>
          <w:rFonts w:cs="Arial"/>
          <w:szCs w:val="20"/>
          <w:lang w:val="sl-SI"/>
        </w:rPr>
        <w:t>u</w:t>
      </w:r>
      <w:r w:rsidR="00FA26BC" w:rsidRPr="003D49CD">
        <w:rPr>
          <w:rFonts w:cs="Arial"/>
          <w:szCs w:val="20"/>
          <w:lang w:val="sl-SI"/>
        </w:rPr>
        <w:t>redba)</w:t>
      </w:r>
      <w:r w:rsidR="0053502B" w:rsidRPr="003D49CD">
        <w:rPr>
          <w:rFonts w:cs="Arial"/>
          <w:szCs w:val="20"/>
          <w:lang w:val="sl-SI"/>
        </w:rPr>
        <w:t>,</w:t>
      </w:r>
      <w:r w:rsidR="00AC1940" w:rsidRPr="003D49CD">
        <w:rPr>
          <w:rFonts w:cs="Arial"/>
          <w:szCs w:val="20"/>
          <w:lang w:val="sl-SI"/>
        </w:rPr>
        <w:t xml:space="preserve"> objavlja</w:t>
      </w:r>
    </w:p>
    <w:p w14:paraId="28C458C7" w14:textId="77777777" w:rsidR="00DF672B" w:rsidRPr="003D49CD" w:rsidRDefault="00DF672B" w:rsidP="003D49CD">
      <w:pPr>
        <w:spacing w:line="260" w:lineRule="exact"/>
        <w:rPr>
          <w:rFonts w:cs="Arial"/>
          <w:szCs w:val="20"/>
          <w:lang w:val="sl-SI"/>
        </w:rPr>
      </w:pPr>
    </w:p>
    <w:p w14:paraId="0F8EA496" w14:textId="77777777" w:rsidR="00DF672B" w:rsidRPr="003D49CD" w:rsidRDefault="00DF672B" w:rsidP="003D49CD">
      <w:pPr>
        <w:spacing w:line="260" w:lineRule="exact"/>
        <w:rPr>
          <w:rFonts w:cs="Arial"/>
          <w:szCs w:val="20"/>
          <w:lang w:val="sl-SI"/>
        </w:rPr>
      </w:pPr>
    </w:p>
    <w:p w14:paraId="3F008AA1" w14:textId="464AE414" w:rsidR="00C065B0" w:rsidRPr="00BD4FC1" w:rsidRDefault="00186C3E" w:rsidP="00C065B0">
      <w:pPr>
        <w:suppressAutoHyphens/>
        <w:spacing w:line="260" w:lineRule="exact"/>
        <w:jc w:val="center"/>
        <w:rPr>
          <w:rFonts w:cs="Arial"/>
          <w:b/>
          <w:bCs/>
          <w:szCs w:val="20"/>
          <w:lang w:val="sl-SI"/>
        </w:rPr>
      </w:pPr>
      <w:r w:rsidRPr="00BD4FC1">
        <w:rPr>
          <w:rFonts w:cs="Arial"/>
          <w:b/>
          <w:bCs/>
          <w:szCs w:val="20"/>
          <w:lang w:val="sl-SI"/>
        </w:rPr>
        <w:t xml:space="preserve">JAVNI RAZPIS ZA PODINTERVENCIJO </w:t>
      </w:r>
      <w:r w:rsidR="00C065B0" w:rsidRPr="00BD4FC1">
        <w:rPr>
          <w:rFonts w:cs="Arial"/>
          <w:b/>
          <w:bCs/>
          <w:szCs w:val="20"/>
          <w:lang w:val="sl-SI"/>
        </w:rPr>
        <w:t>SOFINANCIRANJE SADIK MEDOVITIH RASTLIN, POSAJENIH ZA ČEBELARJENJE IN NE ZA PRIDELAVO RASTLIN</w:t>
      </w:r>
    </w:p>
    <w:p w14:paraId="12D3180F" w14:textId="2A756FF0" w:rsidR="00C065B0" w:rsidRPr="00BD4FC1" w:rsidRDefault="00C065B0" w:rsidP="00C065B0">
      <w:pPr>
        <w:suppressAutoHyphens/>
        <w:spacing w:line="260" w:lineRule="exact"/>
        <w:jc w:val="center"/>
        <w:rPr>
          <w:rFonts w:cs="Arial"/>
          <w:b/>
          <w:bCs/>
          <w:szCs w:val="20"/>
          <w:lang w:val="sl-SI"/>
        </w:rPr>
      </w:pPr>
      <w:r w:rsidRPr="00BD4FC1">
        <w:rPr>
          <w:rFonts w:cs="Arial"/>
          <w:b/>
          <w:bCs/>
          <w:szCs w:val="20"/>
          <w:lang w:val="sl-SI"/>
        </w:rPr>
        <w:t>V PROGRAMSKEM LETU 2026</w:t>
      </w:r>
    </w:p>
    <w:p w14:paraId="6E4CBD3F" w14:textId="474EBB8F" w:rsidR="00B03386" w:rsidRPr="003D49CD" w:rsidRDefault="00B03386" w:rsidP="003D49CD">
      <w:pPr>
        <w:pStyle w:val="Naslov4"/>
        <w:spacing w:before="0" w:after="0" w:line="260" w:lineRule="exact"/>
        <w:jc w:val="center"/>
        <w:rPr>
          <w:rFonts w:ascii="Arial" w:hAnsi="Arial" w:cs="Arial"/>
          <w:sz w:val="20"/>
          <w:szCs w:val="20"/>
          <w:lang w:val="sl-SI"/>
        </w:rPr>
      </w:pPr>
    </w:p>
    <w:p w14:paraId="110500EB" w14:textId="77777777" w:rsidR="00DF672B" w:rsidRPr="003D49CD" w:rsidRDefault="00DF672B" w:rsidP="003D49CD">
      <w:pPr>
        <w:spacing w:line="260" w:lineRule="exact"/>
        <w:rPr>
          <w:rFonts w:cs="Arial"/>
          <w:szCs w:val="20"/>
          <w:lang w:val="sl-SI"/>
        </w:rPr>
      </w:pPr>
    </w:p>
    <w:p w14:paraId="0800E18F" w14:textId="77777777" w:rsidR="00DF672B" w:rsidRPr="003D49CD" w:rsidRDefault="00DF672B" w:rsidP="003D49CD">
      <w:pPr>
        <w:spacing w:line="260" w:lineRule="exact"/>
        <w:rPr>
          <w:rFonts w:cs="Arial"/>
          <w:szCs w:val="20"/>
          <w:lang w:val="sl-SI"/>
        </w:rPr>
      </w:pPr>
    </w:p>
    <w:p w14:paraId="5E900CF8" w14:textId="07390381" w:rsidR="002F76D4" w:rsidRPr="003D49CD" w:rsidRDefault="00FA26BC" w:rsidP="003D49CD">
      <w:pPr>
        <w:pStyle w:val="Naslov5"/>
        <w:spacing w:before="0" w:after="0" w:line="260" w:lineRule="exact"/>
        <w:rPr>
          <w:rFonts w:cs="Arial"/>
          <w:i w:val="0"/>
          <w:sz w:val="20"/>
          <w:szCs w:val="20"/>
          <w:lang w:val="sl-SI"/>
        </w:rPr>
      </w:pPr>
      <w:r w:rsidRPr="003D49CD">
        <w:rPr>
          <w:rFonts w:cs="Arial"/>
          <w:i w:val="0"/>
          <w:sz w:val="20"/>
          <w:szCs w:val="20"/>
          <w:lang w:val="sl-SI"/>
        </w:rPr>
        <w:t xml:space="preserve">1. </w:t>
      </w:r>
      <w:r w:rsidR="002F76D4" w:rsidRPr="003D49CD">
        <w:rPr>
          <w:rFonts w:cs="Arial"/>
          <w:i w:val="0"/>
          <w:sz w:val="20"/>
          <w:szCs w:val="20"/>
          <w:lang w:val="sl-SI"/>
        </w:rPr>
        <w:t>OSNOVNI PODATKI O JAVNEM RAZPISU</w:t>
      </w:r>
    </w:p>
    <w:p w14:paraId="1CDD47AE" w14:textId="7013920F" w:rsidR="00C36FC1" w:rsidRPr="003D49CD" w:rsidRDefault="00C36FC1" w:rsidP="003D49CD">
      <w:pPr>
        <w:spacing w:line="260" w:lineRule="exact"/>
        <w:rPr>
          <w:rFonts w:cs="Arial"/>
          <w:szCs w:val="20"/>
          <w:lang w:val="sl-SI"/>
        </w:rPr>
      </w:pPr>
    </w:p>
    <w:tbl>
      <w:tblPr>
        <w:tblpPr w:leftFromText="141" w:rightFromText="141" w:vertAnchor="tex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2246"/>
        <w:gridCol w:w="6050"/>
      </w:tblGrid>
      <w:tr w:rsidR="00C36FC1" w:rsidRPr="003D49CD" w14:paraId="2744B223" w14:textId="77777777" w:rsidTr="00C36FC1">
        <w:trPr>
          <w:trHeight w:val="672"/>
        </w:trPr>
        <w:tc>
          <w:tcPr>
            <w:tcW w:w="2246" w:type="dxa"/>
            <w:shd w:val="clear" w:color="auto" w:fill="F2F2F2"/>
          </w:tcPr>
          <w:p w14:paraId="38705960" w14:textId="77777777" w:rsidR="00C36FC1" w:rsidRPr="003D49CD" w:rsidRDefault="00C36FC1" w:rsidP="003D49CD">
            <w:pPr>
              <w:spacing w:line="260" w:lineRule="exact"/>
              <w:rPr>
                <w:rFonts w:cs="Arial"/>
                <w:b/>
                <w:szCs w:val="20"/>
                <w:lang w:val="sl-SI"/>
              </w:rPr>
            </w:pPr>
            <w:r w:rsidRPr="003D49CD">
              <w:rPr>
                <w:rFonts w:cs="Arial"/>
                <w:b/>
                <w:szCs w:val="20"/>
                <w:lang w:val="sl-SI"/>
              </w:rPr>
              <w:t>Predmet javnega razpisa:</w:t>
            </w:r>
          </w:p>
        </w:tc>
        <w:tc>
          <w:tcPr>
            <w:tcW w:w="6050" w:type="dxa"/>
            <w:shd w:val="clear" w:color="auto" w:fill="F2F2F2"/>
            <w:vAlign w:val="center"/>
          </w:tcPr>
          <w:p w14:paraId="49218DAB" w14:textId="0D97BF96" w:rsidR="00C36FC1" w:rsidRPr="00C065B0" w:rsidRDefault="00C065B0" w:rsidP="003D49CD">
            <w:pPr>
              <w:spacing w:line="260" w:lineRule="exact"/>
              <w:jc w:val="both"/>
              <w:rPr>
                <w:rFonts w:cs="Arial"/>
                <w:szCs w:val="20"/>
                <w:lang w:val="sl-SI"/>
              </w:rPr>
            </w:pPr>
            <w:r w:rsidRPr="00C065B0">
              <w:rPr>
                <w:szCs w:val="20"/>
                <w:lang w:val="sl-SI"/>
              </w:rPr>
              <w:t>Predmet javnega razpisa je sofinanciranje sadik medovitih rastlin, posajenih za čebelarjenje in ne za pridelavo rastlin v programskem letu 202</w:t>
            </w:r>
            <w:r w:rsidR="00094010">
              <w:rPr>
                <w:szCs w:val="20"/>
                <w:lang w:val="sl-SI"/>
              </w:rPr>
              <w:t>6</w:t>
            </w:r>
            <w:r w:rsidRPr="00C065B0">
              <w:rPr>
                <w:szCs w:val="20"/>
                <w:lang w:val="sl-SI"/>
              </w:rPr>
              <w:t>. Glavni namen je zagotavljanje dostopne čebelje paše v različnih obdobjih ter s tem enakomernejše prehranjenosti čebel.</w:t>
            </w:r>
          </w:p>
        </w:tc>
      </w:tr>
      <w:tr w:rsidR="00C36FC1" w:rsidRPr="003D49CD" w14:paraId="7442228C" w14:textId="77777777" w:rsidTr="00C36FC1">
        <w:trPr>
          <w:trHeight w:val="94"/>
        </w:trPr>
        <w:tc>
          <w:tcPr>
            <w:tcW w:w="2246" w:type="dxa"/>
            <w:vMerge w:val="restart"/>
            <w:shd w:val="clear" w:color="auto" w:fill="F2F2F2"/>
          </w:tcPr>
          <w:p w14:paraId="1172BA77" w14:textId="77777777" w:rsidR="00C36FC1" w:rsidRPr="003D49CD" w:rsidRDefault="00C36FC1" w:rsidP="003D49CD">
            <w:pPr>
              <w:spacing w:line="260" w:lineRule="exact"/>
              <w:rPr>
                <w:rFonts w:cs="Arial"/>
                <w:b/>
                <w:szCs w:val="20"/>
                <w:lang w:val="sl-SI"/>
              </w:rPr>
            </w:pPr>
            <w:r w:rsidRPr="003D49CD">
              <w:rPr>
                <w:rFonts w:cs="Arial"/>
                <w:b/>
                <w:szCs w:val="20"/>
                <w:lang w:val="sl-SI"/>
              </w:rPr>
              <w:t>Razpisana sredstva:</w:t>
            </w:r>
          </w:p>
          <w:p w14:paraId="79682139" w14:textId="77777777" w:rsidR="00C36FC1" w:rsidRPr="003D49CD" w:rsidRDefault="00C36FC1" w:rsidP="003D49CD">
            <w:pPr>
              <w:spacing w:line="260" w:lineRule="exact"/>
              <w:rPr>
                <w:rFonts w:cs="Arial"/>
                <w:b/>
                <w:szCs w:val="20"/>
                <w:lang w:val="sl-SI"/>
              </w:rPr>
            </w:pPr>
          </w:p>
        </w:tc>
        <w:tc>
          <w:tcPr>
            <w:tcW w:w="6050" w:type="dxa"/>
            <w:shd w:val="clear" w:color="auto" w:fill="F2F2F2"/>
            <w:vAlign w:val="center"/>
          </w:tcPr>
          <w:p w14:paraId="2ACF782D" w14:textId="6F6F45F5" w:rsidR="00C36FC1" w:rsidRPr="003D49CD" w:rsidRDefault="00C36FC1" w:rsidP="003D49CD">
            <w:pPr>
              <w:spacing w:line="260" w:lineRule="exact"/>
              <w:jc w:val="both"/>
              <w:rPr>
                <w:rFonts w:cs="Arial"/>
                <w:szCs w:val="20"/>
                <w:lang w:val="sl-SI"/>
              </w:rPr>
            </w:pPr>
            <w:r w:rsidRPr="003D49CD">
              <w:rPr>
                <w:rFonts w:cs="Arial"/>
                <w:szCs w:val="20"/>
                <w:lang w:val="sl-SI"/>
              </w:rPr>
              <w:t xml:space="preserve">Višina razpisanih nepovratnih sredstev znaša do vključno </w:t>
            </w:r>
            <w:r w:rsidR="00C065B0">
              <w:rPr>
                <w:rFonts w:cs="Arial"/>
                <w:szCs w:val="20"/>
                <w:lang w:val="sl-SI"/>
              </w:rPr>
              <w:t>40.000,00</w:t>
            </w:r>
            <w:r w:rsidRPr="003D49CD">
              <w:rPr>
                <w:rFonts w:cs="Arial"/>
                <w:szCs w:val="20"/>
                <w:lang w:val="sl-SI"/>
              </w:rPr>
              <w:t xml:space="preserve"> EUR. </w:t>
            </w:r>
          </w:p>
        </w:tc>
      </w:tr>
      <w:tr w:rsidR="00C36FC1" w:rsidRPr="003D49CD" w14:paraId="2FF70BA3" w14:textId="77777777" w:rsidTr="00C36FC1">
        <w:trPr>
          <w:trHeight w:val="1557"/>
        </w:trPr>
        <w:tc>
          <w:tcPr>
            <w:tcW w:w="2246" w:type="dxa"/>
            <w:vMerge/>
            <w:shd w:val="clear" w:color="auto" w:fill="F2F2F2"/>
          </w:tcPr>
          <w:p w14:paraId="28344AA6" w14:textId="77777777" w:rsidR="00C36FC1" w:rsidRPr="003D49CD" w:rsidRDefault="00C36FC1" w:rsidP="003D49CD">
            <w:pPr>
              <w:spacing w:line="260" w:lineRule="exact"/>
              <w:rPr>
                <w:rFonts w:cs="Arial"/>
                <w:szCs w:val="20"/>
                <w:lang w:val="sl-SI"/>
              </w:rPr>
            </w:pPr>
          </w:p>
        </w:tc>
        <w:tc>
          <w:tcPr>
            <w:tcW w:w="6050" w:type="dxa"/>
            <w:shd w:val="clear" w:color="auto" w:fill="F2F2F2"/>
            <w:vAlign w:val="center"/>
          </w:tcPr>
          <w:p w14:paraId="79208A75" w14:textId="77777777" w:rsidR="00C36FC1" w:rsidRPr="003D49CD" w:rsidRDefault="00C36FC1" w:rsidP="003D49CD">
            <w:pPr>
              <w:spacing w:line="260" w:lineRule="exact"/>
              <w:jc w:val="both"/>
              <w:rPr>
                <w:rFonts w:cs="Arial"/>
                <w:szCs w:val="20"/>
                <w:lang w:val="sl-SI"/>
              </w:rPr>
            </w:pPr>
            <w:r w:rsidRPr="003D49CD">
              <w:rPr>
                <w:rFonts w:cs="Arial"/>
                <w:szCs w:val="20"/>
                <w:lang w:val="sl-SI"/>
              </w:rPr>
              <w:t xml:space="preserve">Sredstva se zagotavljajo iz proračunskih postavk MKGP, in sicer: </w:t>
            </w:r>
          </w:p>
          <w:p w14:paraId="706CA7A2" w14:textId="1DA24CC7" w:rsidR="00C36FC1" w:rsidRPr="003D49CD" w:rsidRDefault="00C36FC1" w:rsidP="003D49CD">
            <w:pPr>
              <w:spacing w:line="260" w:lineRule="exact"/>
              <w:jc w:val="both"/>
              <w:rPr>
                <w:rFonts w:cs="Arial"/>
                <w:szCs w:val="20"/>
                <w:lang w:val="sl-SI"/>
              </w:rPr>
            </w:pPr>
            <w:r w:rsidRPr="003D49CD">
              <w:rPr>
                <w:rFonts w:cs="Arial"/>
                <w:szCs w:val="20"/>
                <w:lang w:val="sl-SI"/>
              </w:rPr>
              <w:t>-</w:t>
            </w:r>
            <w:r w:rsidRPr="003D49CD">
              <w:rPr>
                <w:rFonts w:cs="Arial"/>
                <w:szCs w:val="20"/>
                <w:lang w:val="sl-SI"/>
              </w:rPr>
              <w:tab/>
              <w:t xml:space="preserve">PP 221642 Strateški načrt SKP 2023-2027 - sektor čebelarskih proizvodov - EU, v višini do </w:t>
            </w:r>
            <w:r w:rsidR="00C065B0">
              <w:rPr>
                <w:rFonts w:cs="Arial"/>
                <w:szCs w:val="20"/>
                <w:lang w:val="sl-SI"/>
              </w:rPr>
              <w:t xml:space="preserve">20.000,00 </w:t>
            </w:r>
            <w:r w:rsidRPr="003D49CD">
              <w:rPr>
                <w:rFonts w:cs="Arial"/>
                <w:szCs w:val="20"/>
                <w:lang w:val="sl-SI"/>
              </w:rPr>
              <w:t>evrov,</w:t>
            </w:r>
          </w:p>
          <w:p w14:paraId="1367D8E2" w14:textId="6783972D" w:rsidR="00C36FC1" w:rsidRPr="003D49CD" w:rsidRDefault="00C36FC1" w:rsidP="003D49CD">
            <w:pPr>
              <w:spacing w:line="260" w:lineRule="exact"/>
              <w:jc w:val="both"/>
              <w:rPr>
                <w:rFonts w:cs="Arial"/>
                <w:szCs w:val="20"/>
                <w:lang w:val="sl-SI"/>
              </w:rPr>
            </w:pPr>
            <w:r w:rsidRPr="003D49CD">
              <w:rPr>
                <w:rFonts w:cs="Arial"/>
                <w:szCs w:val="20"/>
                <w:lang w:val="sl-SI"/>
              </w:rPr>
              <w:t>-</w:t>
            </w:r>
            <w:r w:rsidRPr="003D49CD">
              <w:rPr>
                <w:rFonts w:cs="Arial"/>
                <w:szCs w:val="20"/>
                <w:lang w:val="sl-SI"/>
              </w:rPr>
              <w:tab/>
              <w:t xml:space="preserve">PP 221643 Strateški načrt SKP 2023-2027 - sektor čebelarskih proizvodov - slovenska udeležba, v višini do </w:t>
            </w:r>
            <w:r w:rsidR="00C065B0">
              <w:rPr>
                <w:rFonts w:cs="Arial"/>
                <w:szCs w:val="20"/>
                <w:lang w:val="sl-SI"/>
              </w:rPr>
              <w:t>20.000,00</w:t>
            </w:r>
            <w:r w:rsidR="00346446" w:rsidRPr="003D49CD">
              <w:rPr>
                <w:rFonts w:cs="Arial"/>
                <w:szCs w:val="20"/>
                <w:lang w:val="sl-SI"/>
              </w:rPr>
              <w:t xml:space="preserve"> </w:t>
            </w:r>
            <w:r w:rsidRPr="003D49CD">
              <w:rPr>
                <w:rFonts w:cs="Arial"/>
                <w:szCs w:val="20"/>
                <w:lang w:val="sl-SI"/>
              </w:rPr>
              <w:t>evrov.</w:t>
            </w:r>
          </w:p>
          <w:p w14:paraId="11F8004A" w14:textId="77777777" w:rsidR="00C36FC1" w:rsidRPr="003D49CD" w:rsidRDefault="00C36FC1" w:rsidP="003D49CD">
            <w:pPr>
              <w:spacing w:line="260" w:lineRule="exact"/>
              <w:jc w:val="both"/>
              <w:rPr>
                <w:rFonts w:cs="Arial"/>
                <w:szCs w:val="20"/>
                <w:lang w:val="sl-SI"/>
              </w:rPr>
            </w:pPr>
          </w:p>
          <w:p w14:paraId="722FD479" w14:textId="611FEC36" w:rsidR="00C36FC1" w:rsidRPr="003D49CD" w:rsidRDefault="00C36FC1" w:rsidP="003D49CD">
            <w:pPr>
              <w:spacing w:line="260" w:lineRule="exact"/>
              <w:jc w:val="both"/>
              <w:rPr>
                <w:rFonts w:cs="Arial"/>
                <w:szCs w:val="20"/>
                <w:lang w:val="sl-SI"/>
              </w:rPr>
            </w:pPr>
            <w:r w:rsidRPr="003D49CD">
              <w:rPr>
                <w:rFonts w:cs="Arial"/>
                <w:szCs w:val="20"/>
                <w:lang w:val="sl-SI"/>
              </w:rPr>
              <w:t>Delež sredstev iz Evropskega kmetijskega jamstvenega sklada znaša 50 %, delež sredstev iz proračuna Republike Slovenije znaša 50 %.</w:t>
            </w:r>
          </w:p>
        </w:tc>
      </w:tr>
      <w:tr w:rsidR="00C36FC1" w:rsidRPr="003D49CD" w14:paraId="1A5B8484" w14:textId="77777777" w:rsidTr="00C36FC1">
        <w:trPr>
          <w:trHeight w:val="445"/>
        </w:trPr>
        <w:tc>
          <w:tcPr>
            <w:tcW w:w="2246" w:type="dxa"/>
            <w:shd w:val="clear" w:color="auto" w:fill="F2F2F2"/>
          </w:tcPr>
          <w:p w14:paraId="3386326C" w14:textId="77777777" w:rsidR="00C36FC1" w:rsidRPr="003D49CD" w:rsidRDefault="00C36FC1" w:rsidP="003D49CD">
            <w:pPr>
              <w:spacing w:line="260" w:lineRule="exact"/>
              <w:rPr>
                <w:rFonts w:cs="Arial"/>
                <w:b/>
                <w:szCs w:val="20"/>
                <w:lang w:val="sl-SI"/>
              </w:rPr>
            </w:pPr>
            <w:r w:rsidRPr="003D49CD">
              <w:rPr>
                <w:rFonts w:cs="Arial"/>
                <w:b/>
                <w:szCs w:val="20"/>
                <w:lang w:val="sl-SI"/>
              </w:rPr>
              <w:t>Vrsta javnega razpisa:</w:t>
            </w:r>
          </w:p>
        </w:tc>
        <w:tc>
          <w:tcPr>
            <w:tcW w:w="6050" w:type="dxa"/>
            <w:shd w:val="clear" w:color="auto" w:fill="F2F2F2"/>
            <w:vAlign w:val="center"/>
          </w:tcPr>
          <w:p w14:paraId="3E493AA4" w14:textId="77777777" w:rsidR="00C36FC1" w:rsidRPr="003D49CD" w:rsidRDefault="00C36FC1" w:rsidP="003D49CD">
            <w:pPr>
              <w:spacing w:line="260" w:lineRule="exact"/>
              <w:jc w:val="both"/>
              <w:rPr>
                <w:rFonts w:cs="Arial"/>
                <w:szCs w:val="20"/>
                <w:lang w:val="sl-SI"/>
              </w:rPr>
            </w:pPr>
            <w:r w:rsidRPr="003D49CD">
              <w:rPr>
                <w:rFonts w:cs="Arial"/>
                <w:szCs w:val="20"/>
                <w:lang w:val="sl-SI"/>
              </w:rPr>
              <w:t>ODPRTI</w:t>
            </w:r>
          </w:p>
        </w:tc>
      </w:tr>
      <w:tr w:rsidR="00C36FC1" w:rsidRPr="003D49CD" w14:paraId="3EF89E7A" w14:textId="77777777" w:rsidTr="00C36FC1">
        <w:trPr>
          <w:trHeight w:val="744"/>
        </w:trPr>
        <w:tc>
          <w:tcPr>
            <w:tcW w:w="2246" w:type="dxa"/>
            <w:shd w:val="clear" w:color="auto" w:fill="F2F2F2"/>
          </w:tcPr>
          <w:p w14:paraId="43F774C0" w14:textId="77777777" w:rsidR="00C36FC1" w:rsidRPr="003D49CD" w:rsidRDefault="00C36FC1" w:rsidP="003D49CD">
            <w:pPr>
              <w:spacing w:line="260" w:lineRule="exact"/>
              <w:rPr>
                <w:rFonts w:cs="Arial"/>
                <w:b/>
                <w:szCs w:val="20"/>
                <w:lang w:val="sl-SI"/>
              </w:rPr>
            </w:pPr>
            <w:r w:rsidRPr="003D49CD">
              <w:rPr>
                <w:rFonts w:cs="Arial"/>
                <w:b/>
                <w:szCs w:val="20"/>
                <w:lang w:val="sl-SI"/>
              </w:rPr>
              <w:t xml:space="preserve">Obdobje vlaganja vlog na javni razpis: </w:t>
            </w:r>
          </w:p>
        </w:tc>
        <w:tc>
          <w:tcPr>
            <w:tcW w:w="6050" w:type="dxa"/>
            <w:shd w:val="clear" w:color="auto" w:fill="F2F2F2"/>
            <w:vAlign w:val="center"/>
          </w:tcPr>
          <w:p w14:paraId="0746B774" w14:textId="5CBCD726" w:rsidR="00C36FC1" w:rsidRPr="003D49CD" w:rsidRDefault="00C36FC1" w:rsidP="003D49CD">
            <w:pPr>
              <w:spacing w:line="260" w:lineRule="exact"/>
              <w:jc w:val="both"/>
              <w:rPr>
                <w:rFonts w:cs="Arial"/>
                <w:szCs w:val="20"/>
                <w:lang w:val="sl-SI"/>
              </w:rPr>
            </w:pPr>
            <w:r w:rsidRPr="003D49CD">
              <w:rPr>
                <w:rFonts w:cs="Arial"/>
                <w:szCs w:val="20"/>
                <w:lang w:val="sl-SI"/>
              </w:rPr>
              <w:t>Vložitev vloge na javni razpis poteka o</w:t>
            </w:r>
            <w:r w:rsidR="00F24D6A">
              <w:rPr>
                <w:rFonts w:cs="Arial"/>
                <w:szCs w:val="20"/>
                <w:lang w:val="sl-SI"/>
              </w:rPr>
              <w:t>d 23.</w:t>
            </w:r>
            <w:r w:rsidR="007B20E4">
              <w:rPr>
                <w:rFonts w:cs="Arial"/>
                <w:szCs w:val="20"/>
                <w:lang w:val="sl-SI"/>
              </w:rPr>
              <w:t xml:space="preserve"> marca</w:t>
            </w:r>
            <w:r w:rsidR="009E6707" w:rsidRPr="003D49CD">
              <w:rPr>
                <w:rFonts w:cs="Arial"/>
                <w:szCs w:val="20"/>
                <w:lang w:val="sl-SI"/>
              </w:rPr>
              <w:t xml:space="preserve"> </w:t>
            </w:r>
            <w:r w:rsidR="00AC4A94">
              <w:rPr>
                <w:rFonts w:cs="Arial"/>
                <w:szCs w:val="20"/>
                <w:lang w:val="sl-SI"/>
              </w:rPr>
              <w:t xml:space="preserve">2026 </w:t>
            </w:r>
            <w:r w:rsidR="009E6707" w:rsidRPr="003D49CD">
              <w:rPr>
                <w:rFonts w:cs="Arial"/>
                <w:szCs w:val="20"/>
                <w:lang w:val="sl-SI"/>
              </w:rPr>
              <w:t>od 9. ure</w:t>
            </w:r>
            <w:r w:rsidRPr="003D49CD">
              <w:rPr>
                <w:rFonts w:cs="Arial"/>
                <w:szCs w:val="20"/>
                <w:lang w:val="sl-SI"/>
              </w:rPr>
              <w:t xml:space="preserve"> do vključno 31. ju</w:t>
            </w:r>
            <w:r w:rsidR="00C77A42" w:rsidRPr="003D49CD">
              <w:rPr>
                <w:rFonts w:cs="Arial"/>
                <w:szCs w:val="20"/>
                <w:lang w:val="sl-SI"/>
              </w:rPr>
              <w:t>l</w:t>
            </w:r>
            <w:r w:rsidRPr="003D49CD">
              <w:rPr>
                <w:rFonts w:cs="Arial"/>
                <w:szCs w:val="20"/>
                <w:lang w:val="sl-SI"/>
              </w:rPr>
              <w:t xml:space="preserve">ija </w:t>
            </w:r>
            <w:r w:rsidR="00F109A2" w:rsidRPr="003D49CD">
              <w:rPr>
                <w:rFonts w:cs="Arial"/>
                <w:szCs w:val="20"/>
                <w:lang w:val="sl-SI"/>
              </w:rPr>
              <w:t>202</w:t>
            </w:r>
            <w:r w:rsidR="00F109A2">
              <w:rPr>
                <w:rFonts w:cs="Arial"/>
                <w:szCs w:val="20"/>
                <w:lang w:val="sl-SI"/>
              </w:rPr>
              <w:t>6</w:t>
            </w:r>
            <w:r w:rsidRPr="003D49CD">
              <w:rPr>
                <w:rFonts w:cs="Arial"/>
                <w:szCs w:val="20"/>
                <w:lang w:val="sl-SI"/>
              </w:rPr>
              <w:t xml:space="preserve"> do 15. ure.</w:t>
            </w:r>
          </w:p>
        </w:tc>
      </w:tr>
      <w:tr w:rsidR="00C36FC1" w:rsidRPr="003D49CD" w14:paraId="31F4CE24" w14:textId="77777777" w:rsidTr="00C36FC1">
        <w:trPr>
          <w:trHeight w:val="1068"/>
        </w:trPr>
        <w:tc>
          <w:tcPr>
            <w:tcW w:w="2246" w:type="dxa"/>
            <w:shd w:val="clear" w:color="auto" w:fill="F2F2F2"/>
          </w:tcPr>
          <w:p w14:paraId="62E49725" w14:textId="77777777" w:rsidR="00C36FC1" w:rsidRPr="003D49CD" w:rsidRDefault="00C36FC1" w:rsidP="003D49CD">
            <w:pPr>
              <w:spacing w:line="260" w:lineRule="exact"/>
              <w:rPr>
                <w:rFonts w:cs="Arial"/>
                <w:b/>
                <w:szCs w:val="20"/>
                <w:lang w:val="sl-SI"/>
              </w:rPr>
            </w:pPr>
            <w:r w:rsidRPr="003D49CD">
              <w:rPr>
                <w:rFonts w:cs="Arial"/>
                <w:b/>
                <w:szCs w:val="20"/>
                <w:lang w:val="sl-SI"/>
              </w:rPr>
              <w:t>Obdobje upravičenosti stroškov:</w:t>
            </w:r>
          </w:p>
        </w:tc>
        <w:tc>
          <w:tcPr>
            <w:tcW w:w="6050" w:type="dxa"/>
            <w:shd w:val="clear" w:color="auto" w:fill="F2F2F2"/>
          </w:tcPr>
          <w:p w14:paraId="768744B3" w14:textId="44506383" w:rsidR="00C36FC1" w:rsidRPr="003D49CD" w:rsidRDefault="00C36FC1" w:rsidP="003D49CD">
            <w:pPr>
              <w:spacing w:line="260" w:lineRule="exact"/>
              <w:jc w:val="both"/>
              <w:rPr>
                <w:rFonts w:cs="Arial"/>
                <w:szCs w:val="20"/>
                <w:lang w:val="sl-SI"/>
              </w:rPr>
            </w:pPr>
            <w:r w:rsidRPr="003D49CD">
              <w:rPr>
                <w:rFonts w:cs="Arial"/>
                <w:szCs w:val="20"/>
                <w:lang w:val="sl-SI"/>
              </w:rPr>
              <w:t xml:space="preserve">V skladu s </w:t>
            </w:r>
            <w:r w:rsidR="008F5BA5">
              <w:rPr>
                <w:rFonts w:cs="Arial"/>
                <w:szCs w:val="20"/>
                <w:lang w:val="sl-SI"/>
              </w:rPr>
              <w:t>četrto</w:t>
            </w:r>
            <w:r w:rsidR="008F5BA5" w:rsidRPr="003D49CD">
              <w:rPr>
                <w:rFonts w:cs="Arial"/>
                <w:szCs w:val="20"/>
                <w:lang w:val="sl-SI"/>
              </w:rPr>
              <w:t xml:space="preserve"> </w:t>
            </w:r>
            <w:r w:rsidRPr="003D49CD">
              <w:rPr>
                <w:rFonts w:cs="Arial"/>
                <w:szCs w:val="20"/>
                <w:lang w:val="sl-SI"/>
              </w:rPr>
              <w:t xml:space="preserve">alinejo prvega odstavka 6. člena </w:t>
            </w:r>
            <w:r w:rsidR="0096699C" w:rsidRPr="003D49CD">
              <w:rPr>
                <w:rFonts w:cs="Arial"/>
                <w:szCs w:val="20"/>
                <w:lang w:val="sl-SI"/>
              </w:rPr>
              <w:t>u</w:t>
            </w:r>
            <w:r w:rsidRPr="003D49CD">
              <w:rPr>
                <w:rFonts w:cs="Arial"/>
                <w:szCs w:val="20"/>
                <w:lang w:val="sl-SI"/>
              </w:rPr>
              <w:t xml:space="preserve">redbe mora biti </w:t>
            </w:r>
            <w:proofErr w:type="spellStart"/>
            <w:r w:rsidRPr="003D49CD">
              <w:rPr>
                <w:rFonts w:cs="Arial"/>
                <w:szCs w:val="20"/>
                <w:lang w:val="sl-SI"/>
              </w:rPr>
              <w:t>podintervencija</w:t>
            </w:r>
            <w:proofErr w:type="spellEnd"/>
            <w:r w:rsidRPr="003D49CD">
              <w:rPr>
                <w:rFonts w:cs="Arial"/>
                <w:szCs w:val="20"/>
                <w:lang w:val="sl-SI"/>
              </w:rPr>
              <w:t xml:space="preserve"> za programsko leto </w:t>
            </w:r>
            <w:r w:rsidR="00AC4A94" w:rsidRPr="003D49CD">
              <w:rPr>
                <w:rFonts w:cs="Arial"/>
                <w:szCs w:val="20"/>
                <w:lang w:val="sl-SI"/>
              </w:rPr>
              <w:t>202</w:t>
            </w:r>
            <w:r w:rsidR="00AC4A94">
              <w:rPr>
                <w:rFonts w:cs="Arial"/>
                <w:szCs w:val="20"/>
                <w:lang w:val="sl-SI"/>
              </w:rPr>
              <w:t>6</w:t>
            </w:r>
            <w:r w:rsidRPr="003D49CD">
              <w:rPr>
                <w:rFonts w:cs="Arial"/>
                <w:szCs w:val="20"/>
                <w:lang w:val="sl-SI"/>
              </w:rPr>
              <w:t>, ki se začne 1. avgusta 202</w:t>
            </w:r>
            <w:r w:rsidR="002A266D">
              <w:rPr>
                <w:rFonts w:cs="Arial"/>
                <w:szCs w:val="20"/>
                <w:lang w:val="sl-SI"/>
              </w:rPr>
              <w:t>5</w:t>
            </w:r>
            <w:r w:rsidRPr="003D49CD">
              <w:rPr>
                <w:rFonts w:cs="Arial"/>
                <w:szCs w:val="20"/>
                <w:lang w:val="sl-SI"/>
              </w:rPr>
              <w:t>, izvedena do 31. julija 202</w:t>
            </w:r>
            <w:r w:rsidR="00AC4A94">
              <w:rPr>
                <w:rFonts w:cs="Arial"/>
                <w:szCs w:val="20"/>
                <w:lang w:val="sl-SI"/>
              </w:rPr>
              <w:t>6</w:t>
            </w:r>
            <w:r w:rsidRPr="003D49CD">
              <w:rPr>
                <w:rFonts w:cs="Arial"/>
                <w:szCs w:val="20"/>
                <w:lang w:val="sl-SI"/>
              </w:rPr>
              <w:t>.</w:t>
            </w:r>
          </w:p>
          <w:p w14:paraId="3E637433" w14:textId="77777777" w:rsidR="00C36FC1" w:rsidRPr="003D49CD" w:rsidRDefault="00C36FC1" w:rsidP="003D49CD">
            <w:pPr>
              <w:spacing w:line="260" w:lineRule="exact"/>
              <w:jc w:val="both"/>
              <w:rPr>
                <w:rFonts w:cs="Arial"/>
                <w:szCs w:val="20"/>
                <w:lang w:val="sl-SI"/>
              </w:rPr>
            </w:pPr>
          </w:p>
          <w:p w14:paraId="086D9508" w14:textId="0A12C582" w:rsidR="00C36FC1" w:rsidRPr="003D49CD" w:rsidRDefault="00C36FC1" w:rsidP="003D49CD">
            <w:pPr>
              <w:spacing w:line="260" w:lineRule="exact"/>
              <w:jc w:val="both"/>
              <w:rPr>
                <w:rFonts w:cs="Arial"/>
                <w:szCs w:val="20"/>
                <w:lang w:val="sl-SI"/>
              </w:rPr>
            </w:pPr>
            <w:r w:rsidRPr="003D49CD">
              <w:rPr>
                <w:rFonts w:cs="Arial"/>
                <w:szCs w:val="20"/>
                <w:lang w:val="sl-SI"/>
              </w:rPr>
              <w:t xml:space="preserve">V skladu s tretjim odstavkom 6. člena </w:t>
            </w:r>
            <w:r w:rsidR="0096699C" w:rsidRPr="003D49CD">
              <w:rPr>
                <w:rFonts w:cs="Arial"/>
                <w:szCs w:val="20"/>
                <w:lang w:val="sl-SI"/>
              </w:rPr>
              <w:t>u</w:t>
            </w:r>
            <w:r w:rsidRPr="003D49CD">
              <w:rPr>
                <w:rFonts w:cs="Arial"/>
                <w:szCs w:val="20"/>
                <w:lang w:val="sl-SI"/>
              </w:rPr>
              <w:t>redbe s</w:t>
            </w:r>
            <w:r w:rsidR="0096699C" w:rsidRPr="003D49CD">
              <w:rPr>
                <w:rFonts w:cs="Arial"/>
                <w:szCs w:val="20"/>
                <w:lang w:val="sl-SI"/>
              </w:rPr>
              <w:t>e</w:t>
            </w:r>
            <w:r w:rsidRPr="003D49CD">
              <w:rPr>
                <w:rFonts w:cs="Arial"/>
                <w:szCs w:val="20"/>
                <w:lang w:val="sl-SI"/>
              </w:rPr>
              <w:t xml:space="preserve"> upravičeni stroški lahko uveljavljajo le za tekoče programsko leto.</w:t>
            </w:r>
          </w:p>
          <w:p w14:paraId="6EFB18D6" w14:textId="77777777" w:rsidR="00C36FC1" w:rsidRPr="003D49CD" w:rsidRDefault="00C36FC1" w:rsidP="003D49CD">
            <w:pPr>
              <w:spacing w:line="260" w:lineRule="exact"/>
              <w:rPr>
                <w:rFonts w:cs="Arial"/>
                <w:szCs w:val="20"/>
                <w:lang w:val="sl-SI"/>
              </w:rPr>
            </w:pPr>
          </w:p>
        </w:tc>
      </w:tr>
      <w:tr w:rsidR="00C36FC1" w:rsidRPr="003D49CD" w14:paraId="7F283292" w14:textId="77777777" w:rsidTr="00C36FC1">
        <w:trPr>
          <w:trHeight w:val="404"/>
        </w:trPr>
        <w:tc>
          <w:tcPr>
            <w:tcW w:w="2246" w:type="dxa"/>
            <w:shd w:val="clear" w:color="auto" w:fill="F2F2F2"/>
          </w:tcPr>
          <w:p w14:paraId="1795136C" w14:textId="77777777" w:rsidR="00C36FC1" w:rsidRPr="003D49CD" w:rsidRDefault="00C36FC1" w:rsidP="003D49CD">
            <w:pPr>
              <w:spacing w:line="260" w:lineRule="exact"/>
              <w:rPr>
                <w:rFonts w:cs="Arial"/>
                <w:b/>
                <w:szCs w:val="20"/>
                <w:lang w:val="sl-SI"/>
              </w:rPr>
            </w:pPr>
            <w:r w:rsidRPr="003D49CD">
              <w:rPr>
                <w:rFonts w:cs="Arial"/>
                <w:b/>
                <w:szCs w:val="20"/>
                <w:lang w:val="sl-SI"/>
              </w:rPr>
              <w:t>Informacije o javnem razpisu:</w:t>
            </w:r>
          </w:p>
        </w:tc>
        <w:tc>
          <w:tcPr>
            <w:tcW w:w="6050" w:type="dxa"/>
            <w:shd w:val="clear" w:color="auto" w:fill="F2F2F2"/>
            <w:vAlign w:val="center"/>
          </w:tcPr>
          <w:p w14:paraId="4D16CFA1" w14:textId="654E6ABE" w:rsidR="00C36FC1" w:rsidRPr="003D49CD" w:rsidRDefault="00C36FC1" w:rsidP="003D49CD">
            <w:pPr>
              <w:spacing w:line="260" w:lineRule="exact"/>
              <w:jc w:val="both"/>
              <w:rPr>
                <w:rFonts w:cs="Arial"/>
                <w:szCs w:val="20"/>
                <w:lang w:val="sl-SI"/>
              </w:rPr>
            </w:pPr>
            <w:r w:rsidRPr="003D49CD">
              <w:rPr>
                <w:rFonts w:cs="Arial"/>
                <w:bCs/>
                <w:szCs w:val="20"/>
                <w:lang w:val="sl-SI"/>
              </w:rPr>
              <w:t xml:space="preserve">Informacije o javnem razpisu so dostopne na naslednji povezavi: </w:t>
            </w:r>
            <w:r w:rsidR="00735687">
              <w:t xml:space="preserve"> </w:t>
            </w:r>
            <w:hyperlink r:id="rId11" w:history="1">
              <w:r w:rsidR="00C373BE" w:rsidRPr="00192498">
                <w:rPr>
                  <w:rStyle w:val="Hiperpovezava"/>
                </w:rPr>
                <w:t>https://www.gov.si/zbirke/projekti-in-programi/skupna-kmetijska-politika/javni-razpisi/</w:t>
              </w:r>
            </w:hyperlink>
            <w:r w:rsidR="00C373BE">
              <w:t xml:space="preserve"> </w:t>
            </w:r>
          </w:p>
        </w:tc>
      </w:tr>
    </w:tbl>
    <w:p w14:paraId="3815F581" w14:textId="36C804BC" w:rsidR="00FF3619" w:rsidRPr="003D49CD" w:rsidRDefault="00FF3619" w:rsidP="003D49CD">
      <w:pPr>
        <w:pStyle w:val="Telobesedila-zamik"/>
        <w:widowControl w:val="0"/>
        <w:spacing w:line="260" w:lineRule="exact"/>
        <w:jc w:val="left"/>
        <w:rPr>
          <w:rFonts w:ascii="Arial" w:hAnsi="Arial" w:cs="Arial"/>
          <w:b/>
          <w:bCs/>
          <w:sz w:val="20"/>
          <w:szCs w:val="20"/>
        </w:rPr>
      </w:pPr>
      <w:r w:rsidRPr="003D49CD">
        <w:rPr>
          <w:rFonts w:ascii="Arial" w:hAnsi="Arial" w:cs="Arial"/>
          <w:b/>
          <w:bCs/>
          <w:sz w:val="20"/>
          <w:szCs w:val="20"/>
        </w:rPr>
        <w:lastRenderedPageBreak/>
        <w:t>2. NAMEN SOFINANCIRANJA</w:t>
      </w:r>
    </w:p>
    <w:p w14:paraId="3D781747" w14:textId="77777777" w:rsidR="00FF3619" w:rsidRPr="003D49CD" w:rsidRDefault="00FF3619" w:rsidP="003D49CD">
      <w:pPr>
        <w:pStyle w:val="Telobesedila-zamik"/>
        <w:widowControl w:val="0"/>
        <w:spacing w:line="260" w:lineRule="exact"/>
        <w:jc w:val="left"/>
        <w:rPr>
          <w:rFonts w:ascii="Arial" w:hAnsi="Arial" w:cs="Arial"/>
          <w:b/>
          <w:bCs/>
          <w:sz w:val="20"/>
          <w:szCs w:val="20"/>
        </w:rPr>
      </w:pPr>
    </w:p>
    <w:p w14:paraId="5E7D83C3" w14:textId="2C1C3AD7" w:rsidR="00FF3619" w:rsidRPr="003D49CD" w:rsidRDefault="00FF3619" w:rsidP="003D49CD">
      <w:pPr>
        <w:spacing w:line="260" w:lineRule="exact"/>
        <w:jc w:val="both"/>
        <w:rPr>
          <w:rFonts w:cs="Arial"/>
          <w:i/>
          <w:szCs w:val="20"/>
          <w:lang w:val="sl-SI"/>
        </w:rPr>
      </w:pPr>
      <w:r w:rsidRPr="003D49CD">
        <w:rPr>
          <w:rFonts w:cs="Arial"/>
          <w:szCs w:val="20"/>
          <w:lang w:val="sl-SI"/>
        </w:rPr>
        <w:t xml:space="preserve">Namen sofinanciranja je določen v </w:t>
      </w:r>
      <w:r w:rsidR="00C065B0">
        <w:rPr>
          <w:rFonts w:cs="Arial"/>
          <w:szCs w:val="20"/>
          <w:lang w:val="sl-SI"/>
        </w:rPr>
        <w:t>37</w:t>
      </w:r>
      <w:r w:rsidRPr="003D49CD">
        <w:rPr>
          <w:rFonts w:cs="Arial"/>
          <w:szCs w:val="20"/>
          <w:lang w:val="sl-SI"/>
        </w:rPr>
        <w:t>. členu uredbe.</w:t>
      </w:r>
    </w:p>
    <w:p w14:paraId="517AB192" w14:textId="77777777" w:rsidR="00FF3619" w:rsidRPr="003D49CD" w:rsidRDefault="00FF3619" w:rsidP="003D49CD">
      <w:pPr>
        <w:pStyle w:val="Naslov5"/>
        <w:spacing w:before="0" w:after="0" w:line="260" w:lineRule="exact"/>
        <w:rPr>
          <w:rFonts w:cs="Arial"/>
          <w:i w:val="0"/>
          <w:sz w:val="20"/>
          <w:szCs w:val="20"/>
          <w:lang w:val="sl-SI"/>
        </w:rPr>
      </w:pPr>
    </w:p>
    <w:p w14:paraId="2C813836" w14:textId="1302EE60" w:rsidR="00FA26BC" w:rsidRPr="003D49CD" w:rsidRDefault="00FF3619" w:rsidP="003D49CD">
      <w:pPr>
        <w:pStyle w:val="Naslov5"/>
        <w:spacing w:before="0" w:after="0" w:line="260" w:lineRule="exact"/>
        <w:rPr>
          <w:rFonts w:cs="Arial"/>
          <w:i w:val="0"/>
          <w:sz w:val="20"/>
          <w:szCs w:val="20"/>
          <w:lang w:val="sl-SI"/>
        </w:rPr>
      </w:pPr>
      <w:r w:rsidRPr="003D49CD">
        <w:rPr>
          <w:rFonts w:cs="Arial"/>
          <w:i w:val="0"/>
          <w:sz w:val="20"/>
          <w:szCs w:val="20"/>
          <w:lang w:val="sl-SI"/>
        </w:rPr>
        <w:t>3</w:t>
      </w:r>
      <w:r w:rsidR="00FA26BC" w:rsidRPr="003D49CD">
        <w:rPr>
          <w:rFonts w:cs="Arial"/>
          <w:i w:val="0"/>
          <w:sz w:val="20"/>
          <w:szCs w:val="20"/>
          <w:lang w:val="sl-SI"/>
        </w:rPr>
        <w:t>. VLAGATELJ</w:t>
      </w:r>
      <w:r w:rsidR="004E510B" w:rsidRPr="003D49CD">
        <w:rPr>
          <w:rFonts w:cs="Arial"/>
          <w:i w:val="0"/>
          <w:sz w:val="20"/>
          <w:szCs w:val="20"/>
          <w:lang w:val="sl-SI"/>
        </w:rPr>
        <w:t xml:space="preserve"> IN UPRAVIČENEC</w:t>
      </w:r>
    </w:p>
    <w:p w14:paraId="74563885" w14:textId="77777777" w:rsidR="00FA26BC" w:rsidRPr="003D49CD" w:rsidRDefault="00FA26BC" w:rsidP="003D49CD">
      <w:pPr>
        <w:spacing w:line="260" w:lineRule="exact"/>
        <w:rPr>
          <w:rFonts w:cs="Arial"/>
          <w:szCs w:val="20"/>
          <w:lang w:val="sl-SI"/>
        </w:rPr>
      </w:pPr>
    </w:p>
    <w:p w14:paraId="25B56E92" w14:textId="0FC259F3" w:rsidR="004E510B" w:rsidRPr="003D49CD" w:rsidRDefault="0064611B" w:rsidP="003D49CD">
      <w:pPr>
        <w:spacing w:line="260" w:lineRule="exact"/>
        <w:jc w:val="both"/>
        <w:rPr>
          <w:rFonts w:cs="Arial"/>
          <w:szCs w:val="20"/>
          <w:lang w:val="sl-SI"/>
        </w:rPr>
      </w:pPr>
      <w:r w:rsidRPr="003D49CD">
        <w:rPr>
          <w:rFonts w:cs="Arial"/>
          <w:szCs w:val="20"/>
          <w:lang w:val="sl-SI"/>
        </w:rPr>
        <w:t>3</w:t>
      </w:r>
      <w:r w:rsidR="004E510B" w:rsidRPr="003D49CD">
        <w:rPr>
          <w:rFonts w:cs="Arial"/>
          <w:szCs w:val="20"/>
          <w:lang w:val="sl-SI"/>
        </w:rPr>
        <w:t xml:space="preserve">.1 </w:t>
      </w:r>
      <w:r w:rsidR="00FA26BC" w:rsidRPr="003D49CD">
        <w:rPr>
          <w:rFonts w:cs="Arial"/>
          <w:szCs w:val="20"/>
          <w:lang w:val="sl-SI"/>
        </w:rPr>
        <w:t xml:space="preserve">Vlagatelj </w:t>
      </w:r>
      <w:r w:rsidR="00186C3E" w:rsidRPr="003D49CD">
        <w:rPr>
          <w:rFonts w:cs="Arial"/>
          <w:szCs w:val="20"/>
          <w:lang w:val="sl-SI"/>
        </w:rPr>
        <w:t xml:space="preserve">je </w:t>
      </w:r>
      <w:r w:rsidR="0096699C" w:rsidRPr="003D49CD">
        <w:rPr>
          <w:rFonts w:cs="Arial"/>
          <w:szCs w:val="20"/>
          <w:lang w:val="sl-SI"/>
        </w:rPr>
        <w:t xml:space="preserve">določen v prvem odstavku </w:t>
      </w:r>
      <w:r w:rsidR="00BA10A7">
        <w:rPr>
          <w:rFonts w:cs="Arial"/>
          <w:szCs w:val="20"/>
          <w:lang w:val="sl-SI"/>
        </w:rPr>
        <w:t>38</w:t>
      </w:r>
      <w:r w:rsidR="0096699C" w:rsidRPr="003D49CD">
        <w:rPr>
          <w:rFonts w:cs="Arial"/>
          <w:szCs w:val="20"/>
          <w:lang w:val="sl-SI"/>
        </w:rPr>
        <w:t>. člena uredbe.</w:t>
      </w:r>
    </w:p>
    <w:p w14:paraId="59B4053D" w14:textId="24B93538" w:rsidR="004E510B" w:rsidRPr="003D49CD" w:rsidRDefault="004E510B" w:rsidP="003D49CD">
      <w:pPr>
        <w:spacing w:line="260" w:lineRule="exact"/>
        <w:jc w:val="both"/>
        <w:rPr>
          <w:rFonts w:cs="Arial"/>
          <w:szCs w:val="20"/>
          <w:lang w:val="sl-SI"/>
        </w:rPr>
      </w:pPr>
    </w:p>
    <w:p w14:paraId="2AC33C68" w14:textId="34826115" w:rsidR="00FA26BC" w:rsidRPr="003D49CD" w:rsidRDefault="0064611B" w:rsidP="003D49CD">
      <w:pPr>
        <w:spacing w:line="260" w:lineRule="exact"/>
        <w:jc w:val="both"/>
        <w:rPr>
          <w:rFonts w:cs="Arial"/>
          <w:szCs w:val="20"/>
          <w:lang w:val="sl-SI"/>
        </w:rPr>
      </w:pPr>
      <w:r w:rsidRPr="003D49CD">
        <w:rPr>
          <w:rFonts w:cs="Arial"/>
          <w:szCs w:val="20"/>
          <w:lang w:val="sl-SI"/>
        </w:rPr>
        <w:t>3</w:t>
      </w:r>
      <w:r w:rsidR="004E510B" w:rsidRPr="003D49CD">
        <w:rPr>
          <w:rFonts w:cs="Arial"/>
          <w:szCs w:val="20"/>
          <w:lang w:val="sl-SI"/>
        </w:rPr>
        <w:t>.2 Upravičenec j</w:t>
      </w:r>
      <w:r w:rsidR="0096699C" w:rsidRPr="003D49CD">
        <w:rPr>
          <w:rFonts w:cs="Arial"/>
          <w:szCs w:val="20"/>
          <w:lang w:val="sl-SI"/>
        </w:rPr>
        <w:t xml:space="preserve">e določen v drugem odstavku </w:t>
      </w:r>
      <w:r w:rsidR="00BA10A7">
        <w:rPr>
          <w:rFonts w:cs="Arial"/>
          <w:szCs w:val="20"/>
          <w:lang w:val="sl-SI"/>
        </w:rPr>
        <w:t>38</w:t>
      </w:r>
      <w:r w:rsidR="0096699C" w:rsidRPr="003D49CD">
        <w:rPr>
          <w:rFonts w:cs="Arial"/>
          <w:szCs w:val="20"/>
          <w:lang w:val="sl-SI"/>
        </w:rPr>
        <w:t>. člena uredbe.</w:t>
      </w:r>
    </w:p>
    <w:p w14:paraId="18F3D0B3" w14:textId="77777777" w:rsidR="00201B5E" w:rsidRPr="003D49CD" w:rsidRDefault="00201B5E" w:rsidP="003D49CD">
      <w:pPr>
        <w:pStyle w:val="Telobesedila-zamik"/>
        <w:widowControl w:val="0"/>
        <w:spacing w:line="260" w:lineRule="exact"/>
        <w:jc w:val="left"/>
        <w:rPr>
          <w:rFonts w:ascii="Arial" w:hAnsi="Arial" w:cs="Arial"/>
          <w:sz w:val="20"/>
          <w:szCs w:val="20"/>
          <w:lang w:eastAsia="en-US"/>
        </w:rPr>
      </w:pPr>
    </w:p>
    <w:p w14:paraId="5C9A275C" w14:textId="706E3D96" w:rsidR="00FA26BC" w:rsidRPr="003D49CD" w:rsidRDefault="00DB2530" w:rsidP="003D49CD">
      <w:pPr>
        <w:pStyle w:val="Telobesedila-zamik"/>
        <w:widowControl w:val="0"/>
        <w:spacing w:line="260" w:lineRule="exact"/>
        <w:jc w:val="both"/>
        <w:rPr>
          <w:rFonts w:ascii="Arial" w:hAnsi="Arial" w:cs="Arial"/>
          <w:b/>
          <w:bCs/>
          <w:sz w:val="20"/>
          <w:szCs w:val="20"/>
          <w:u w:val="single"/>
        </w:rPr>
      </w:pPr>
      <w:r w:rsidRPr="003D49CD">
        <w:rPr>
          <w:rFonts w:ascii="Arial" w:hAnsi="Arial" w:cs="Arial"/>
          <w:b/>
          <w:bCs/>
          <w:sz w:val="20"/>
          <w:szCs w:val="20"/>
        </w:rPr>
        <w:t xml:space="preserve">4. </w:t>
      </w:r>
      <w:r w:rsidR="008641F7" w:rsidRPr="008641F7">
        <w:rPr>
          <w:rFonts w:ascii="Arial" w:hAnsi="Arial" w:cs="Arial"/>
          <w:b/>
          <w:bCs/>
          <w:sz w:val="20"/>
          <w:szCs w:val="20"/>
          <w:lang w:val="en-US"/>
        </w:rPr>
        <w:t>POGOJI ZA PRIDOBITEV JAVNIH SREDSTEV</w:t>
      </w:r>
    </w:p>
    <w:p w14:paraId="61CCD0D6" w14:textId="77777777" w:rsidR="003A10D9" w:rsidRPr="003D49CD" w:rsidRDefault="003A10D9" w:rsidP="003D49CD">
      <w:pPr>
        <w:spacing w:line="260" w:lineRule="exact"/>
        <w:jc w:val="both"/>
        <w:rPr>
          <w:rFonts w:cs="Arial"/>
          <w:szCs w:val="20"/>
          <w:lang w:val="sl-SI"/>
        </w:rPr>
      </w:pPr>
    </w:p>
    <w:p w14:paraId="67B3FE1E" w14:textId="1D6F8D35" w:rsidR="00186C3E" w:rsidRDefault="003A10D9" w:rsidP="003D49CD">
      <w:pPr>
        <w:spacing w:line="260" w:lineRule="exact"/>
        <w:jc w:val="both"/>
        <w:rPr>
          <w:rFonts w:cs="Arial"/>
          <w:b/>
          <w:bCs/>
          <w:szCs w:val="20"/>
          <w:lang w:val="sl-SI"/>
        </w:rPr>
      </w:pPr>
      <w:r w:rsidRPr="007F6543">
        <w:rPr>
          <w:rFonts w:cs="Arial"/>
          <w:szCs w:val="20"/>
          <w:lang w:val="sl-SI"/>
        </w:rPr>
        <w:t>4.</w:t>
      </w:r>
      <w:r w:rsidR="00223CDE" w:rsidRPr="007F6543">
        <w:rPr>
          <w:rFonts w:cs="Arial"/>
          <w:szCs w:val="20"/>
          <w:lang w:val="sl-SI"/>
        </w:rPr>
        <w:t>1</w:t>
      </w:r>
      <w:r w:rsidRPr="006F403F">
        <w:rPr>
          <w:rFonts w:cs="Arial"/>
          <w:b/>
          <w:bCs/>
          <w:szCs w:val="20"/>
          <w:lang w:val="sl-SI"/>
        </w:rPr>
        <w:t xml:space="preserve"> Vlagatelj</w:t>
      </w:r>
      <w:r w:rsidR="00C36FC1" w:rsidRPr="006F403F">
        <w:rPr>
          <w:rFonts w:cs="Arial"/>
          <w:b/>
          <w:bCs/>
          <w:szCs w:val="20"/>
          <w:lang w:val="sl-SI"/>
        </w:rPr>
        <w:t xml:space="preserve"> je upravičen </w:t>
      </w:r>
      <w:r w:rsidR="008641F7" w:rsidRPr="006F403F">
        <w:rPr>
          <w:rFonts w:cs="Arial"/>
          <w:b/>
          <w:bCs/>
          <w:szCs w:val="20"/>
          <w:lang w:val="sl-SI"/>
        </w:rPr>
        <w:t xml:space="preserve">do </w:t>
      </w:r>
      <w:r w:rsidR="00BA10A7" w:rsidRPr="006F403F">
        <w:rPr>
          <w:rFonts w:cs="Arial"/>
          <w:b/>
          <w:bCs/>
          <w:szCs w:val="20"/>
          <w:lang w:val="sl-SI"/>
        </w:rPr>
        <w:t>sofinanciranja sadik medovitih rastlin, posajenih za čebelarjenje in ne za pridelavo rastlin</w:t>
      </w:r>
      <w:r w:rsidR="00C36FC1" w:rsidRPr="006F403F">
        <w:rPr>
          <w:rFonts w:cs="Arial"/>
          <w:b/>
          <w:bCs/>
          <w:szCs w:val="20"/>
          <w:lang w:val="sl-SI"/>
        </w:rPr>
        <w:t xml:space="preserve">, če izpolnjuje pogoje iz </w:t>
      </w:r>
      <w:r w:rsidR="00BA10A7" w:rsidRPr="006F403F">
        <w:rPr>
          <w:rFonts w:cs="Arial"/>
          <w:b/>
          <w:bCs/>
          <w:szCs w:val="20"/>
          <w:lang w:val="sl-SI"/>
        </w:rPr>
        <w:t>39</w:t>
      </w:r>
      <w:r w:rsidR="00825CD2" w:rsidRPr="006F403F">
        <w:rPr>
          <w:rFonts w:cs="Arial"/>
          <w:b/>
          <w:bCs/>
          <w:szCs w:val="20"/>
          <w:lang w:val="sl-SI"/>
        </w:rPr>
        <w:t xml:space="preserve">. člena </w:t>
      </w:r>
      <w:r w:rsidR="00DF4B37" w:rsidRPr="006F403F">
        <w:rPr>
          <w:rFonts w:cs="Arial"/>
          <w:b/>
          <w:bCs/>
          <w:szCs w:val="20"/>
          <w:lang w:val="sl-SI"/>
        </w:rPr>
        <w:t>u</w:t>
      </w:r>
      <w:r w:rsidR="00825CD2" w:rsidRPr="006F403F">
        <w:rPr>
          <w:rFonts w:cs="Arial"/>
          <w:b/>
          <w:bCs/>
          <w:szCs w:val="20"/>
          <w:lang w:val="sl-SI"/>
        </w:rPr>
        <w:t>redbe</w:t>
      </w:r>
      <w:r w:rsidR="00B77ABC">
        <w:rPr>
          <w:rFonts w:cs="Arial"/>
          <w:b/>
          <w:bCs/>
          <w:szCs w:val="20"/>
          <w:lang w:val="sl-SI"/>
        </w:rPr>
        <w:t>.</w:t>
      </w:r>
    </w:p>
    <w:p w14:paraId="7EAE2060" w14:textId="77777777" w:rsidR="00B77ABC" w:rsidRDefault="00B77ABC" w:rsidP="003D49CD">
      <w:pPr>
        <w:spacing w:line="260" w:lineRule="exact"/>
        <w:jc w:val="both"/>
        <w:rPr>
          <w:rFonts w:cs="Arial"/>
          <w:b/>
          <w:bCs/>
          <w:szCs w:val="20"/>
          <w:lang w:val="sl-SI"/>
        </w:rPr>
      </w:pPr>
    </w:p>
    <w:p w14:paraId="620D0601" w14:textId="2F0B659F" w:rsidR="00B77ABC" w:rsidRPr="005A2244" w:rsidRDefault="00B77ABC" w:rsidP="00B77ABC">
      <w:pPr>
        <w:spacing w:line="260" w:lineRule="exact"/>
        <w:jc w:val="both"/>
        <w:rPr>
          <w:rFonts w:cs="Arial"/>
          <w:szCs w:val="20"/>
          <w:lang w:val="sl-SI"/>
        </w:rPr>
      </w:pPr>
      <w:r w:rsidRPr="00B77ABC">
        <w:rPr>
          <w:rFonts w:cs="Arial"/>
          <w:szCs w:val="20"/>
          <w:lang w:val="sl-SI"/>
        </w:rPr>
        <w:t>4.2</w:t>
      </w:r>
      <w:r>
        <w:rPr>
          <w:rFonts w:cs="Arial"/>
          <w:b/>
          <w:bCs/>
          <w:szCs w:val="20"/>
          <w:lang w:val="sl-SI"/>
        </w:rPr>
        <w:t xml:space="preserve"> </w:t>
      </w:r>
      <w:r w:rsidRPr="005A2244">
        <w:rPr>
          <w:rFonts w:cs="Arial"/>
          <w:szCs w:val="20"/>
          <w:lang w:val="sl-SI"/>
        </w:rPr>
        <w:t>Vlagatelj mora ob vložitvi vloge na javni razpis izpolnjevati še naslednje pogoje:</w:t>
      </w:r>
    </w:p>
    <w:p w14:paraId="28AC383F" w14:textId="77777777" w:rsidR="00B77ABC" w:rsidRPr="007B20E4" w:rsidRDefault="00B77ABC" w:rsidP="00B77ABC">
      <w:pPr>
        <w:numPr>
          <w:ilvl w:val="0"/>
          <w:numId w:val="13"/>
        </w:numPr>
        <w:spacing w:line="260" w:lineRule="exact"/>
        <w:jc w:val="both"/>
        <w:rPr>
          <w:rFonts w:cs="Arial"/>
          <w:szCs w:val="20"/>
          <w:lang w:val="sl-SI"/>
        </w:rPr>
      </w:pPr>
      <w:r w:rsidRPr="007B20E4">
        <w:rPr>
          <w:rFonts w:cs="Arial"/>
          <w:szCs w:val="20"/>
          <w:lang w:val="sl-SI"/>
        </w:rPr>
        <w:t>za nakazilo dodeljenih sredstev ima odprt transakcijski račun v skladu z 71. členom Zakona o kmetijstvu (Uradni list RS, št. 100/25; v nadaljnjem besedilu: ZKme-2);</w:t>
      </w:r>
    </w:p>
    <w:p w14:paraId="71F6813B" w14:textId="77777777" w:rsidR="00B77ABC" w:rsidRPr="007B20E4" w:rsidRDefault="00B77ABC" w:rsidP="00B77ABC">
      <w:pPr>
        <w:numPr>
          <w:ilvl w:val="0"/>
          <w:numId w:val="13"/>
        </w:numPr>
        <w:spacing w:line="260" w:lineRule="exact"/>
        <w:jc w:val="both"/>
        <w:rPr>
          <w:rFonts w:cs="Arial"/>
          <w:szCs w:val="20"/>
          <w:lang w:val="sl-SI"/>
        </w:rPr>
      </w:pPr>
      <w:r w:rsidRPr="007B20E4">
        <w:rPr>
          <w:rFonts w:cs="Arial"/>
          <w:szCs w:val="20"/>
          <w:lang w:val="sl-SI"/>
        </w:rPr>
        <w:t xml:space="preserve">nima neporavnanih obveznih dajatev in drugih denarnih nedavčnih obveznosti in sicer vrednost teh neplačanih zapadlih obveznosti ne sme znašati 50 eurov ali več, v skladu z 72. členom ZKme-2; </w:t>
      </w:r>
    </w:p>
    <w:p w14:paraId="18C8A50E" w14:textId="77777777" w:rsidR="00B77ABC" w:rsidRPr="007B20E4" w:rsidRDefault="00B77ABC" w:rsidP="00B77ABC">
      <w:pPr>
        <w:numPr>
          <w:ilvl w:val="0"/>
          <w:numId w:val="13"/>
        </w:numPr>
        <w:spacing w:line="260" w:lineRule="exact"/>
        <w:jc w:val="both"/>
        <w:rPr>
          <w:rFonts w:cs="Arial"/>
          <w:szCs w:val="20"/>
          <w:lang w:val="sl-SI"/>
        </w:rPr>
      </w:pPr>
      <w:r w:rsidRPr="007B20E4">
        <w:rPr>
          <w:rFonts w:cs="Arial"/>
          <w:szCs w:val="20"/>
          <w:lang w:val="sl-SI"/>
        </w:rPr>
        <w:t>na dan vložitve vloge na javni razpis ne sme biti v postopku osebnega stečaja oziroma ne sme biti v postopku zaradi insolventnosti oziroma prisilnega prenehanja ali izbrisa iz registra, v skladu z devetim odstavkom 107. členom ZKme-2.</w:t>
      </w:r>
    </w:p>
    <w:p w14:paraId="508A5ADE" w14:textId="4955B26F" w:rsidR="00223CDE" w:rsidRPr="003D49CD" w:rsidRDefault="00223CDE" w:rsidP="003D49CD">
      <w:pPr>
        <w:spacing w:line="260" w:lineRule="exact"/>
        <w:jc w:val="both"/>
        <w:rPr>
          <w:rFonts w:cs="Arial"/>
          <w:szCs w:val="20"/>
          <w:lang w:val="sl-SI"/>
        </w:rPr>
      </w:pPr>
    </w:p>
    <w:p w14:paraId="6049D242" w14:textId="5BD57EFA" w:rsidR="00223CDE" w:rsidRPr="003D49CD" w:rsidRDefault="00223CDE" w:rsidP="003D49CD">
      <w:pPr>
        <w:spacing w:line="260" w:lineRule="exact"/>
        <w:jc w:val="both"/>
        <w:rPr>
          <w:rFonts w:cs="Arial"/>
          <w:szCs w:val="20"/>
          <w:lang w:val="sl-SI"/>
        </w:rPr>
      </w:pPr>
      <w:r w:rsidRPr="003D49CD">
        <w:rPr>
          <w:rFonts w:cs="Arial"/>
          <w:szCs w:val="20"/>
          <w:lang w:val="sl-SI"/>
        </w:rPr>
        <w:t>4.</w:t>
      </w:r>
      <w:r w:rsidR="00B77ABC">
        <w:rPr>
          <w:rFonts w:cs="Arial"/>
          <w:szCs w:val="20"/>
          <w:lang w:val="sl-SI"/>
        </w:rPr>
        <w:t>3</w:t>
      </w:r>
      <w:r w:rsidR="00B77ABC" w:rsidRPr="003D49CD">
        <w:rPr>
          <w:rFonts w:cs="Arial"/>
          <w:szCs w:val="20"/>
          <w:lang w:val="sl-SI"/>
        </w:rPr>
        <w:t xml:space="preserve"> </w:t>
      </w:r>
      <w:r w:rsidRPr="003D49CD">
        <w:rPr>
          <w:rFonts w:cs="Arial"/>
          <w:szCs w:val="20"/>
          <w:lang w:val="sl-SI"/>
        </w:rPr>
        <w:t>Pogoji za pridobitev javnih sredstev morajo biti izpolnjeni na dan oddaje vloge. Vlagatelj lahko pridobi sredstva v okviru tega javnega razpisa samo na podlagi ene odobrene vloge.</w:t>
      </w:r>
    </w:p>
    <w:p w14:paraId="0B142560" w14:textId="77777777" w:rsidR="00223CDE" w:rsidRPr="003D49CD" w:rsidRDefault="00223CDE" w:rsidP="003D49CD">
      <w:pPr>
        <w:spacing w:line="260" w:lineRule="exact"/>
        <w:jc w:val="both"/>
        <w:rPr>
          <w:rFonts w:cs="Arial"/>
          <w:szCs w:val="20"/>
          <w:lang w:val="sl-SI"/>
        </w:rPr>
      </w:pPr>
    </w:p>
    <w:p w14:paraId="5A13C0D5" w14:textId="200179DA" w:rsidR="00223CDE" w:rsidRDefault="00223CDE" w:rsidP="003D49CD">
      <w:pPr>
        <w:spacing w:line="260" w:lineRule="exact"/>
        <w:jc w:val="both"/>
        <w:rPr>
          <w:rFonts w:cs="Arial"/>
          <w:szCs w:val="20"/>
          <w:lang w:val="sl-SI"/>
        </w:rPr>
      </w:pPr>
      <w:r w:rsidRPr="003D49CD">
        <w:rPr>
          <w:rFonts w:cs="Arial"/>
          <w:szCs w:val="20"/>
          <w:lang w:val="sl-SI"/>
        </w:rPr>
        <w:t>4.</w:t>
      </w:r>
      <w:r w:rsidR="007B20E4">
        <w:rPr>
          <w:rFonts w:cs="Arial"/>
          <w:szCs w:val="20"/>
          <w:lang w:val="sl-SI"/>
        </w:rPr>
        <w:t>4</w:t>
      </w:r>
      <w:r w:rsidR="00B77ABC" w:rsidRPr="003D49CD">
        <w:rPr>
          <w:rFonts w:cs="Arial"/>
          <w:szCs w:val="20"/>
          <w:lang w:val="sl-SI"/>
        </w:rPr>
        <w:t xml:space="preserve"> </w:t>
      </w:r>
      <w:r w:rsidRPr="003D49CD">
        <w:rPr>
          <w:rFonts w:cs="Arial"/>
          <w:szCs w:val="20"/>
          <w:lang w:val="sl-SI"/>
        </w:rPr>
        <w:t>Sredstva se ne odobrijo vlagatelju, ki je za iste upravičene stroške, kot jih navaja v vlogi za pridobitev sredstev po tem javnem razpisu, že prejel sredstva Evropske unije ali javna sredstva Republike Slovenije. V slednje se prištevajo tudi javna sredstva iz naslova lokalne skupnosti.</w:t>
      </w:r>
    </w:p>
    <w:p w14:paraId="00E90DA3" w14:textId="77777777" w:rsidR="006E407A" w:rsidRDefault="006E407A" w:rsidP="003D49CD">
      <w:pPr>
        <w:spacing w:line="260" w:lineRule="exact"/>
        <w:jc w:val="both"/>
        <w:rPr>
          <w:rFonts w:cs="Arial"/>
          <w:szCs w:val="20"/>
          <w:lang w:val="sl-SI"/>
        </w:rPr>
      </w:pPr>
    </w:p>
    <w:p w14:paraId="1A9F3D83" w14:textId="24FF6280" w:rsidR="006E407A" w:rsidRDefault="006E407A" w:rsidP="003D49CD">
      <w:pPr>
        <w:spacing w:line="260" w:lineRule="exact"/>
        <w:jc w:val="both"/>
        <w:rPr>
          <w:rFonts w:cs="Arial"/>
          <w:b/>
          <w:bCs/>
          <w:szCs w:val="20"/>
          <w:lang w:val="sl-SI"/>
        </w:rPr>
      </w:pPr>
      <w:r w:rsidRPr="006E407A">
        <w:rPr>
          <w:rFonts w:cs="Arial"/>
          <w:b/>
          <w:bCs/>
          <w:szCs w:val="20"/>
          <w:lang w:val="sl-SI"/>
        </w:rPr>
        <w:t xml:space="preserve">5. PREDMET </w:t>
      </w:r>
      <w:r w:rsidR="00207532">
        <w:rPr>
          <w:rFonts w:cs="Arial"/>
          <w:b/>
          <w:bCs/>
          <w:szCs w:val="20"/>
          <w:lang w:val="sl-SI"/>
        </w:rPr>
        <w:t>SOFINANCIRANJA</w:t>
      </w:r>
    </w:p>
    <w:p w14:paraId="58CC74F8" w14:textId="77777777" w:rsidR="00947F9F" w:rsidRDefault="00947F9F" w:rsidP="003D49CD">
      <w:pPr>
        <w:spacing w:line="260" w:lineRule="exact"/>
        <w:jc w:val="both"/>
        <w:rPr>
          <w:rFonts w:cs="Arial"/>
          <w:b/>
          <w:bCs/>
          <w:szCs w:val="20"/>
          <w:lang w:val="sl-SI"/>
        </w:rPr>
      </w:pPr>
    </w:p>
    <w:p w14:paraId="225D6C4B" w14:textId="62E47F4C" w:rsidR="00947F9F" w:rsidRPr="008050BD" w:rsidRDefault="00947F9F" w:rsidP="003D49CD">
      <w:pPr>
        <w:spacing w:line="260" w:lineRule="exact"/>
        <w:jc w:val="both"/>
        <w:rPr>
          <w:rFonts w:cs="Arial"/>
          <w:b/>
          <w:bCs/>
          <w:szCs w:val="20"/>
          <w:lang w:val="sl-SI"/>
        </w:rPr>
      </w:pPr>
      <w:r w:rsidRPr="00CD3744">
        <w:rPr>
          <w:rFonts w:cs="Arial"/>
          <w:szCs w:val="20"/>
          <w:lang w:val="sl-SI"/>
        </w:rPr>
        <w:t>5.1</w:t>
      </w:r>
      <w:r w:rsidRPr="008050BD">
        <w:rPr>
          <w:rFonts w:cs="Arial"/>
          <w:b/>
          <w:bCs/>
          <w:szCs w:val="20"/>
          <w:lang w:val="sl-SI"/>
        </w:rPr>
        <w:t xml:space="preserve"> </w:t>
      </w:r>
      <w:r w:rsidRPr="007B20E4">
        <w:rPr>
          <w:rFonts w:cs="Arial"/>
          <w:b/>
          <w:bCs/>
          <w:szCs w:val="20"/>
          <w:lang w:val="sl-SI"/>
        </w:rPr>
        <w:t xml:space="preserve">Predmet </w:t>
      </w:r>
      <w:r w:rsidR="00207532" w:rsidRPr="007B20E4">
        <w:rPr>
          <w:rFonts w:cs="Arial"/>
          <w:b/>
          <w:bCs/>
          <w:szCs w:val="20"/>
          <w:lang w:val="sl-SI"/>
        </w:rPr>
        <w:t xml:space="preserve">sofinanciranja sadik medovitih rastlin, posajenih za čebelarjenje in ne za pridelavo rastlin (v nadaljnjem besedilu: sadik medovitih rastlin) </w:t>
      </w:r>
      <w:r w:rsidR="008050BD" w:rsidRPr="007B20E4">
        <w:rPr>
          <w:rFonts w:cs="Arial"/>
          <w:b/>
          <w:bCs/>
          <w:szCs w:val="20"/>
          <w:lang w:val="sl-SI"/>
        </w:rPr>
        <w:t>so sadike, ki omogočajo čebelam nabiranje cvetnega prahu, medičine in mane.</w:t>
      </w:r>
      <w:r w:rsidR="007B20E4">
        <w:rPr>
          <w:rFonts w:cs="Arial"/>
          <w:b/>
          <w:bCs/>
          <w:szCs w:val="20"/>
          <w:lang w:val="sl-SI"/>
        </w:rPr>
        <w:t xml:space="preserve"> </w:t>
      </w:r>
      <w:r w:rsidR="008050BD" w:rsidRPr="007B20E4">
        <w:rPr>
          <w:rFonts w:cs="Arial"/>
          <w:b/>
          <w:bCs/>
          <w:szCs w:val="20"/>
          <w:lang w:val="sl-SI"/>
        </w:rPr>
        <w:t>To so drevesa, grmovnice in trajnice, ki omogočajo ohranjanje biotske pestrosti, dober razvoj čebeljih družin in boljše izkoriščanje čebelje paše. Upravičeni so samo stroški nakupa sadik medovitih rastlin, ki so navedene v seznamu iz prvega odstavka 40. člena uredbe.</w:t>
      </w:r>
    </w:p>
    <w:p w14:paraId="03718C99" w14:textId="77777777" w:rsidR="00E913B9" w:rsidRDefault="00E913B9" w:rsidP="003D49CD">
      <w:pPr>
        <w:spacing w:line="260" w:lineRule="exact"/>
        <w:jc w:val="both"/>
        <w:rPr>
          <w:rFonts w:cs="Arial"/>
          <w:szCs w:val="20"/>
          <w:lang w:val="sl-SI"/>
        </w:rPr>
      </w:pPr>
    </w:p>
    <w:p w14:paraId="1D0C5C82" w14:textId="7D67368E" w:rsidR="00E913B9" w:rsidRDefault="00E913B9" w:rsidP="003D49CD">
      <w:pPr>
        <w:spacing w:line="260" w:lineRule="exact"/>
        <w:jc w:val="both"/>
        <w:rPr>
          <w:rFonts w:cs="Arial"/>
          <w:noProof/>
          <w:szCs w:val="20"/>
          <w:lang w:val="sl-SI"/>
        </w:rPr>
      </w:pPr>
      <w:r>
        <w:rPr>
          <w:rFonts w:cs="Arial"/>
          <w:szCs w:val="20"/>
          <w:lang w:val="sl-SI"/>
        </w:rPr>
        <w:t xml:space="preserve">5.2 </w:t>
      </w:r>
      <w:r w:rsidR="00844C7B" w:rsidRPr="00844C7B">
        <w:rPr>
          <w:rFonts w:cs="Arial"/>
          <w:szCs w:val="20"/>
          <w:lang w:val="sl-SI"/>
        </w:rPr>
        <w:t xml:space="preserve">Upravičeni so </w:t>
      </w:r>
      <w:r w:rsidR="00844C7B" w:rsidRPr="00844C7B">
        <w:rPr>
          <w:rFonts w:cs="Arial"/>
          <w:b/>
          <w:bCs/>
          <w:szCs w:val="20"/>
          <w:lang w:val="sl-SI"/>
        </w:rPr>
        <w:t>stroški nakupa</w:t>
      </w:r>
      <w:r w:rsidR="0060545A">
        <w:rPr>
          <w:rFonts w:cs="Arial"/>
          <w:b/>
          <w:bCs/>
          <w:szCs w:val="20"/>
          <w:lang w:val="sl-SI"/>
        </w:rPr>
        <w:t xml:space="preserve"> sadik medovitih rastlin iz prejšnje toč</w:t>
      </w:r>
      <w:r w:rsidR="00920D67">
        <w:rPr>
          <w:rFonts w:cs="Arial"/>
          <w:b/>
          <w:bCs/>
          <w:szCs w:val="20"/>
          <w:lang w:val="sl-SI"/>
        </w:rPr>
        <w:t>k</w:t>
      </w:r>
      <w:r w:rsidR="0060545A">
        <w:rPr>
          <w:rFonts w:cs="Arial"/>
          <w:b/>
          <w:bCs/>
          <w:szCs w:val="20"/>
          <w:lang w:val="sl-SI"/>
        </w:rPr>
        <w:t>e tega javnega razpisa</w:t>
      </w:r>
      <w:r w:rsidR="00844C7B" w:rsidRPr="00844C7B">
        <w:rPr>
          <w:rFonts w:cs="Arial"/>
          <w:b/>
          <w:bCs/>
          <w:szCs w:val="20"/>
          <w:lang w:val="sl-SI"/>
        </w:rPr>
        <w:t>, ki so nastali in bili plačani med 1. avgustom 202</w:t>
      </w:r>
      <w:r w:rsidR="008050BD">
        <w:rPr>
          <w:rFonts w:cs="Arial"/>
          <w:b/>
          <w:bCs/>
          <w:szCs w:val="20"/>
          <w:lang w:val="sl-SI"/>
        </w:rPr>
        <w:t>5</w:t>
      </w:r>
      <w:r w:rsidR="00844C7B" w:rsidRPr="00844C7B">
        <w:rPr>
          <w:rFonts w:cs="Arial"/>
          <w:b/>
          <w:bCs/>
          <w:szCs w:val="20"/>
          <w:lang w:val="sl-SI"/>
        </w:rPr>
        <w:t xml:space="preserve"> in 31. julijem 202</w:t>
      </w:r>
      <w:r w:rsidR="00844C7B">
        <w:rPr>
          <w:rFonts w:cs="Arial"/>
          <w:b/>
          <w:bCs/>
          <w:szCs w:val="20"/>
          <w:lang w:val="sl-SI"/>
        </w:rPr>
        <w:t>6</w:t>
      </w:r>
      <w:r w:rsidRPr="00844C7B">
        <w:rPr>
          <w:rFonts w:cs="Arial"/>
          <w:noProof/>
          <w:szCs w:val="20"/>
          <w:lang w:val="sl-SI"/>
        </w:rPr>
        <w:t>,</w:t>
      </w:r>
      <w:r w:rsidRPr="00276836">
        <w:rPr>
          <w:rFonts w:cs="Arial"/>
          <w:noProof/>
          <w:szCs w:val="20"/>
          <w:lang w:val="sl-SI"/>
        </w:rPr>
        <w:t xml:space="preserve"> do višine, določene </w:t>
      </w:r>
      <w:r w:rsidR="005C06BB">
        <w:rPr>
          <w:rFonts w:cs="Arial"/>
          <w:noProof/>
          <w:szCs w:val="20"/>
          <w:lang w:val="sl-SI"/>
        </w:rPr>
        <w:t>v</w:t>
      </w:r>
      <w:r w:rsidRPr="00276836">
        <w:rPr>
          <w:rFonts w:cs="Arial"/>
          <w:noProof/>
          <w:szCs w:val="20"/>
          <w:lang w:val="sl-SI"/>
        </w:rPr>
        <w:t xml:space="preserve"> Prilog</w:t>
      </w:r>
      <w:r w:rsidR="005C06BB">
        <w:rPr>
          <w:rFonts w:cs="Arial"/>
          <w:noProof/>
          <w:szCs w:val="20"/>
          <w:lang w:val="sl-SI"/>
        </w:rPr>
        <w:t>i</w:t>
      </w:r>
      <w:r w:rsidRPr="00276836">
        <w:rPr>
          <w:rFonts w:cs="Arial"/>
          <w:noProof/>
          <w:szCs w:val="20"/>
          <w:lang w:val="sl-SI"/>
        </w:rPr>
        <w:t xml:space="preserve"> </w:t>
      </w:r>
      <w:r w:rsidRPr="00E913B9">
        <w:rPr>
          <w:rFonts w:cs="Arial"/>
          <w:noProof/>
          <w:szCs w:val="20"/>
          <w:lang w:val="sl-SI"/>
        </w:rPr>
        <w:t>Sklep</w:t>
      </w:r>
      <w:r>
        <w:rPr>
          <w:rFonts w:cs="Arial"/>
          <w:noProof/>
          <w:szCs w:val="20"/>
          <w:lang w:val="sl-SI"/>
        </w:rPr>
        <w:t>a</w:t>
      </w:r>
      <w:r w:rsidRPr="00E913B9">
        <w:rPr>
          <w:rFonts w:cs="Arial"/>
          <w:noProof/>
          <w:szCs w:val="20"/>
          <w:lang w:val="sl-SI"/>
        </w:rPr>
        <w:t xml:space="preserve"> o določitvi seznama in najvišje višine priznanih stroškov nakupa čebelarske opreme, zdravil za zatiranje varoj, sadik medovitih rastlin ter satnic za namen izvajanja intervencij v sektorju čebelarskih proizvodov iz strateškega načrta skupne kmetijske politike 2023–2027</w:t>
      </w:r>
      <w:r>
        <w:rPr>
          <w:rFonts w:cs="Arial"/>
          <w:noProof/>
          <w:szCs w:val="20"/>
          <w:lang w:val="sl-SI"/>
        </w:rPr>
        <w:t xml:space="preserve"> (Uradni list, št. </w:t>
      </w:r>
      <w:r w:rsidR="00874DFF">
        <w:rPr>
          <w:rFonts w:cs="Arial"/>
          <w:noProof/>
          <w:szCs w:val="20"/>
          <w:lang w:val="sl-SI"/>
        </w:rPr>
        <w:t>13</w:t>
      </w:r>
      <w:r w:rsidR="00FF5BA1">
        <w:rPr>
          <w:rFonts w:cs="Arial"/>
          <w:noProof/>
          <w:szCs w:val="20"/>
          <w:lang w:val="sl-SI"/>
        </w:rPr>
        <w:t>/</w:t>
      </w:r>
      <w:r w:rsidR="00CD3744">
        <w:rPr>
          <w:rFonts w:cs="Arial"/>
          <w:noProof/>
          <w:szCs w:val="20"/>
          <w:lang w:val="sl-SI"/>
        </w:rPr>
        <w:t>26</w:t>
      </w:r>
      <w:r>
        <w:rPr>
          <w:rFonts w:cs="Arial"/>
          <w:noProof/>
          <w:szCs w:val="20"/>
          <w:lang w:val="sl-SI"/>
        </w:rPr>
        <w:t xml:space="preserve">; </w:t>
      </w:r>
      <w:r w:rsidRPr="00276836">
        <w:rPr>
          <w:rFonts w:cs="Arial"/>
          <w:noProof/>
          <w:szCs w:val="20"/>
          <w:lang w:val="sl-SI"/>
        </w:rPr>
        <w:t xml:space="preserve">v nadaljnjem besedilu: </w:t>
      </w:r>
      <w:r w:rsidR="00156096">
        <w:rPr>
          <w:rFonts w:cs="Arial"/>
          <w:noProof/>
          <w:szCs w:val="20"/>
          <w:lang w:val="sl-SI"/>
        </w:rPr>
        <w:t>s</w:t>
      </w:r>
      <w:r w:rsidRPr="00276836">
        <w:rPr>
          <w:rFonts w:cs="Arial"/>
          <w:noProof/>
          <w:szCs w:val="20"/>
          <w:lang w:val="sl-SI"/>
        </w:rPr>
        <w:t>kle</w:t>
      </w:r>
      <w:r w:rsidR="00853579">
        <w:rPr>
          <w:rFonts w:cs="Arial"/>
          <w:noProof/>
          <w:szCs w:val="20"/>
          <w:lang w:val="sl-SI"/>
        </w:rPr>
        <w:t>p</w:t>
      </w:r>
      <w:r>
        <w:rPr>
          <w:rFonts w:cs="Arial"/>
          <w:noProof/>
          <w:szCs w:val="20"/>
          <w:lang w:val="sl-SI"/>
        </w:rPr>
        <w:t>).</w:t>
      </w:r>
    </w:p>
    <w:p w14:paraId="4DBF63AD" w14:textId="77777777" w:rsidR="00853579" w:rsidRDefault="00853579" w:rsidP="003D49CD">
      <w:pPr>
        <w:spacing w:line="260" w:lineRule="exact"/>
        <w:jc w:val="both"/>
        <w:rPr>
          <w:rFonts w:cs="Arial"/>
          <w:noProof/>
          <w:szCs w:val="20"/>
          <w:lang w:val="sl-SI"/>
        </w:rPr>
      </w:pPr>
    </w:p>
    <w:p w14:paraId="19731D4D" w14:textId="01D86742" w:rsidR="00844C7B" w:rsidRPr="0060545A" w:rsidRDefault="00844C7B" w:rsidP="00844C7B">
      <w:pPr>
        <w:pStyle w:val="BodyText21"/>
        <w:overflowPunct/>
        <w:autoSpaceDE/>
        <w:autoSpaceDN/>
        <w:adjustRightInd/>
        <w:spacing w:line="260" w:lineRule="exact"/>
        <w:textAlignment w:val="auto"/>
        <w:rPr>
          <w:rFonts w:ascii="Arial" w:hAnsi="Arial" w:cs="Arial"/>
          <w:sz w:val="20"/>
          <w:szCs w:val="20"/>
          <w:lang w:eastAsia="en-US"/>
        </w:rPr>
      </w:pPr>
      <w:r w:rsidRPr="0060545A">
        <w:rPr>
          <w:rFonts w:ascii="Arial" w:hAnsi="Arial" w:cs="Arial"/>
          <w:sz w:val="20"/>
          <w:szCs w:val="20"/>
          <w:lang w:eastAsia="en-US"/>
        </w:rPr>
        <w:t xml:space="preserve">5.3 </w:t>
      </w:r>
      <w:r w:rsidR="0060545A" w:rsidRPr="0060545A">
        <w:rPr>
          <w:rFonts w:ascii="Arial" w:hAnsi="Arial" w:cs="Arial"/>
          <w:sz w:val="20"/>
          <w:szCs w:val="20"/>
          <w:lang w:eastAsia="en-US"/>
        </w:rPr>
        <w:t>Če upravičenec uveljavlja povračilo stroškov za nakup sadike</w:t>
      </w:r>
      <w:r w:rsidR="00094010">
        <w:rPr>
          <w:rFonts w:ascii="Arial" w:hAnsi="Arial" w:cs="Arial"/>
          <w:sz w:val="20"/>
          <w:szCs w:val="20"/>
          <w:lang w:eastAsia="en-US"/>
        </w:rPr>
        <w:t xml:space="preserve"> medovite rastline</w:t>
      </w:r>
      <w:r w:rsidR="0060545A" w:rsidRPr="0060545A">
        <w:rPr>
          <w:rFonts w:ascii="Arial" w:hAnsi="Arial" w:cs="Arial"/>
          <w:sz w:val="20"/>
          <w:szCs w:val="20"/>
          <w:lang w:eastAsia="en-US"/>
        </w:rPr>
        <w:t>, ki je dražja kot na seznamu upravičenih stroškov, se mu prizna sadika v najvišji višini priznanih stroškov nakupa posamezne sadike, kot je določena v sklepu. Če upravičenec uveljavlja povračilo stroškov za nakup sadike</w:t>
      </w:r>
      <w:r w:rsidR="00094010">
        <w:rPr>
          <w:rFonts w:ascii="Arial" w:hAnsi="Arial" w:cs="Arial"/>
          <w:sz w:val="20"/>
          <w:szCs w:val="20"/>
          <w:lang w:eastAsia="en-US"/>
        </w:rPr>
        <w:t xml:space="preserve"> medovite rastline</w:t>
      </w:r>
      <w:r w:rsidR="0060545A" w:rsidRPr="0060545A">
        <w:rPr>
          <w:rFonts w:ascii="Arial" w:hAnsi="Arial" w:cs="Arial"/>
          <w:sz w:val="20"/>
          <w:szCs w:val="20"/>
          <w:lang w:eastAsia="en-US"/>
        </w:rPr>
        <w:t>, ki ni na seznamu upravičenih stroškov, se mu sredstva za to ne odobrijo.</w:t>
      </w:r>
    </w:p>
    <w:p w14:paraId="1154E672" w14:textId="77777777" w:rsidR="008E5090" w:rsidRPr="0060545A" w:rsidRDefault="008E5090" w:rsidP="00844C7B">
      <w:pPr>
        <w:pStyle w:val="BodyText21"/>
        <w:overflowPunct/>
        <w:autoSpaceDE/>
        <w:autoSpaceDN/>
        <w:adjustRightInd/>
        <w:spacing w:line="260" w:lineRule="exact"/>
        <w:textAlignment w:val="auto"/>
        <w:rPr>
          <w:rFonts w:ascii="Arial" w:hAnsi="Arial" w:cs="Arial"/>
          <w:sz w:val="20"/>
          <w:szCs w:val="20"/>
          <w:lang w:eastAsia="en-US"/>
        </w:rPr>
      </w:pPr>
    </w:p>
    <w:p w14:paraId="45DC26D8" w14:textId="2C63EF95" w:rsidR="008E5090" w:rsidRPr="0060545A" w:rsidRDefault="008E5090" w:rsidP="00844C7B">
      <w:pPr>
        <w:pStyle w:val="BodyText21"/>
        <w:overflowPunct/>
        <w:autoSpaceDE/>
        <w:autoSpaceDN/>
        <w:adjustRightInd/>
        <w:spacing w:line="260" w:lineRule="exact"/>
        <w:textAlignment w:val="auto"/>
        <w:rPr>
          <w:rFonts w:ascii="Arial" w:hAnsi="Arial" w:cs="Arial"/>
          <w:sz w:val="20"/>
          <w:szCs w:val="20"/>
          <w:lang w:eastAsia="en-US"/>
        </w:rPr>
      </w:pPr>
      <w:r w:rsidRPr="0060545A">
        <w:rPr>
          <w:rFonts w:ascii="Arial" w:hAnsi="Arial" w:cs="Arial"/>
          <w:sz w:val="20"/>
          <w:szCs w:val="20"/>
          <w:lang w:eastAsia="en-US"/>
        </w:rPr>
        <w:t xml:space="preserve">5.4 </w:t>
      </w:r>
      <w:r w:rsidR="0060545A" w:rsidRPr="0060545A">
        <w:rPr>
          <w:rFonts w:ascii="Arial" w:hAnsi="Arial" w:cs="Arial"/>
          <w:sz w:val="20"/>
          <w:szCs w:val="20"/>
          <w:lang w:eastAsia="en-US"/>
        </w:rPr>
        <w:t>Čebelarji, ki želijo pridobiti sadike medovitih rastlin, morajo biti vpisani v register čebelnjakov na dan 31. oktobra pred oddajo vloge.</w:t>
      </w:r>
    </w:p>
    <w:p w14:paraId="10B34345" w14:textId="77777777" w:rsidR="0060545A" w:rsidRPr="0060545A" w:rsidRDefault="0060545A" w:rsidP="00844C7B">
      <w:pPr>
        <w:pStyle w:val="BodyText21"/>
        <w:overflowPunct/>
        <w:autoSpaceDE/>
        <w:autoSpaceDN/>
        <w:adjustRightInd/>
        <w:spacing w:line="260" w:lineRule="exact"/>
        <w:textAlignment w:val="auto"/>
        <w:rPr>
          <w:rFonts w:ascii="Arial" w:hAnsi="Arial" w:cs="Arial"/>
          <w:sz w:val="20"/>
          <w:szCs w:val="20"/>
          <w:lang w:eastAsia="en-US"/>
        </w:rPr>
      </w:pPr>
    </w:p>
    <w:p w14:paraId="526EE96E" w14:textId="7A39739C" w:rsidR="0060545A" w:rsidRPr="0060545A" w:rsidRDefault="0060545A" w:rsidP="00844C7B">
      <w:pPr>
        <w:pStyle w:val="BodyText21"/>
        <w:overflowPunct/>
        <w:autoSpaceDE/>
        <w:autoSpaceDN/>
        <w:adjustRightInd/>
        <w:spacing w:line="260" w:lineRule="exact"/>
        <w:textAlignment w:val="auto"/>
        <w:rPr>
          <w:rFonts w:ascii="Arial" w:hAnsi="Arial" w:cs="Arial"/>
          <w:sz w:val="20"/>
          <w:szCs w:val="20"/>
          <w:lang w:eastAsia="en-US"/>
        </w:rPr>
      </w:pPr>
      <w:r w:rsidRPr="0060545A">
        <w:rPr>
          <w:rFonts w:ascii="Arial" w:hAnsi="Arial" w:cs="Arial"/>
          <w:sz w:val="20"/>
          <w:szCs w:val="20"/>
          <w:lang w:eastAsia="en-US"/>
        </w:rPr>
        <w:t>5.5 Čebelarji, ki želijo pridobiti sadike medovitih rastlin, podajo čebelarskemu društvu soglasje za obdelavo osebnih podatkov za namen pridobitve sadik medovitih rastlin.</w:t>
      </w:r>
    </w:p>
    <w:p w14:paraId="405C0140" w14:textId="77777777" w:rsidR="0060545A" w:rsidRPr="0060545A" w:rsidRDefault="0060545A" w:rsidP="00844C7B">
      <w:pPr>
        <w:pStyle w:val="BodyText21"/>
        <w:overflowPunct/>
        <w:autoSpaceDE/>
        <w:autoSpaceDN/>
        <w:adjustRightInd/>
        <w:spacing w:line="260" w:lineRule="exact"/>
        <w:textAlignment w:val="auto"/>
        <w:rPr>
          <w:rFonts w:ascii="Arial" w:hAnsi="Arial" w:cs="Arial"/>
          <w:sz w:val="20"/>
          <w:szCs w:val="20"/>
          <w:lang w:eastAsia="en-US"/>
        </w:rPr>
      </w:pPr>
    </w:p>
    <w:p w14:paraId="7BD19032" w14:textId="33531EDD" w:rsidR="0060545A" w:rsidRPr="0060545A" w:rsidRDefault="0060545A" w:rsidP="00844C7B">
      <w:pPr>
        <w:pStyle w:val="BodyText21"/>
        <w:overflowPunct/>
        <w:autoSpaceDE/>
        <w:autoSpaceDN/>
        <w:adjustRightInd/>
        <w:spacing w:line="260" w:lineRule="exact"/>
        <w:textAlignment w:val="auto"/>
        <w:rPr>
          <w:rFonts w:ascii="Arial" w:hAnsi="Arial" w:cs="Arial"/>
          <w:sz w:val="20"/>
          <w:szCs w:val="20"/>
          <w:lang w:eastAsia="en-US"/>
        </w:rPr>
      </w:pPr>
      <w:r w:rsidRPr="0060545A">
        <w:rPr>
          <w:rFonts w:ascii="Arial" w:hAnsi="Arial" w:cs="Arial"/>
          <w:sz w:val="20"/>
          <w:szCs w:val="20"/>
          <w:lang w:eastAsia="en-US"/>
        </w:rPr>
        <w:t xml:space="preserve">5.6 </w:t>
      </w:r>
      <w:r w:rsidRPr="008050BD">
        <w:rPr>
          <w:rFonts w:ascii="Arial" w:hAnsi="Arial" w:cs="Arial"/>
          <w:sz w:val="20"/>
          <w:szCs w:val="20"/>
          <w:lang w:eastAsia="en-US"/>
        </w:rPr>
        <w:t>Društvo pripravi seznam čebelarjev s številkami čebelnjakov, ki jim bo razdelilo sadike medovitih rastlin. Seznam vsebuje tudi seznam in količino posameznih rastlin, lokacijo zasajenih rastlin s številko parcele ter vrednost posameznih rastlin po posameznem čebelarju.</w:t>
      </w:r>
      <w:r w:rsidR="008050BD" w:rsidRPr="008050BD">
        <w:rPr>
          <w:rFonts w:ascii="Arial" w:hAnsi="Arial" w:cs="Arial"/>
          <w:sz w:val="20"/>
          <w:szCs w:val="20"/>
          <w:lang w:eastAsia="en-US"/>
        </w:rPr>
        <w:t xml:space="preserve">  Na razpisu lahko društvo vključi na seznam največ 50 čebelarjev.</w:t>
      </w:r>
    </w:p>
    <w:p w14:paraId="3F64E55F" w14:textId="77777777" w:rsidR="0060545A" w:rsidRPr="0060545A" w:rsidRDefault="0060545A" w:rsidP="00844C7B">
      <w:pPr>
        <w:pStyle w:val="BodyText21"/>
        <w:overflowPunct/>
        <w:autoSpaceDE/>
        <w:autoSpaceDN/>
        <w:adjustRightInd/>
        <w:spacing w:line="260" w:lineRule="exact"/>
        <w:textAlignment w:val="auto"/>
        <w:rPr>
          <w:rFonts w:ascii="Arial" w:hAnsi="Arial" w:cs="Arial"/>
          <w:sz w:val="20"/>
          <w:szCs w:val="20"/>
          <w:lang w:eastAsia="en-US"/>
        </w:rPr>
      </w:pPr>
    </w:p>
    <w:p w14:paraId="1927863B" w14:textId="2F48E49F" w:rsidR="0060545A" w:rsidRPr="0060545A" w:rsidRDefault="0060545A" w:rsidP="00844C7B">
      <w:pPr>
        <w:pStyle w:val="BodyText21"/>
        <w:overflowPunct/>
        <w:autoSpaceDE/>
        <w:autoSpaceDN/>
        <w:adjustRightInd/>
        <w:spacing w:line="260" w:lineRule="exact"/>
        <w:textAlignment w:val="auto"/>
        <w:rPr>
          <w:rFonts w:ascii="Arial" w:hAnsi="Arial" w:cs="Arial"/>
          <w:sz w:val="20"/>
          <w:szCs w:val="20"/>
          <w:lang w:eastAsia="en-US"/>
        </w:rPr>
      </w:pPr>
      <w:r w:rsidRPr="0060545A">
        <w:rPr>
          <w:rFonts w:ascii="Arial" w:hAnsi="Arial" w:cs="Arial"/>
          <w:sz w:val="20"/>
          <w:szCs w:val="20"/>
          <w:lang w:eastAsia="en-US"/>
        </w:rPr>
        <w:t>5.7 Čebelarji, ki prejmejo sadike medovitih rastlin, podpišejo prejem sadik in soglasje za morebitno kontrolo posajenih sadik ter izjavo, da so te sadike posajene v preletni razdalji v polmeru treh kilometrov okoli čebelnjaka, za katerega je bila pridobljena številka in ki je določen s koordinatami. Čebelarji, ki prejmejo sadike medovitih rastlin, društvu izročijo dokazilo o lastništvu parcele ali pisno soglasje lastnika parcele, kjer so zasajene medovite rastline. Če je več solastnikov parcele, kjer so zasajene medovite rastline, se društvu izročijo pisna soglasja solastnikov parcele, ki imajo skupaj več kot polovico idealnih deležev.</w:t>
      </w:r>
    </w:p>
    <w:p w14:paraId="18429A4D" w14:textId="7037D4D5" w:rsidR="00C670E6" w:rsidRDefault="00C670E6" w:rsidP="003D49CD">
      <w:pPr>
        <w:spacing w:line="260" w:lineRule="exact"/>
        <w:jc w:val="both"/>
        <w:rPr>
          <w:rFonts w:cs="Arial"/>
          <w:noProof/>
          <w:szCs w:val="20"/>
        </w:rPr>
      </w:pPr>
    </w:p>
    <w:p w14:paraId="1AD49107" w14:textId="0C4A7E1E" w:rsidR="00E913B9" w:rsidRPr="0060545A" w:rsidRDefault="00C670E6" w:rsidP="003D49CD">
      <w:pPr>
        <w:spacing w:line="260" w:lineRule="exact"/>
        <w:jc w:val="both"/>
        <w:rPr>
          <w:rFonts w:cs="Arial"/>
          <w:noProof/>
          <w:szCs w:val="20"/>
          <w:lang w:val="sl-SI"/>
        </w:rPr>
      </w:pPr>
      <w:r>
        <w:rPr>
          <w:rFonts w:cs="Arial"/>
          <w:noProof/>
          <w:szCs w:val="20"/>
        </w:rPr>
        <w:t>5.</w:t>
      </w:r>
      <w:r w:rsidR="0060545A">
        <w:rPr>
          <w:rFonts w:cs="Arial"/>
          <w:noProof/>
          <w:szCs w:val="20"/>
        </w:rPr>
        <w:t>8</w:t>
      </w:r>
      <w:r>
        <w:rPr>
          <w:rFonts w:cs="Arial"/>
          <w:noProof/>
          <w:szCs w:val="20"/>
        </w:rPr>
        <w:t xml:space="preserve"> </w:t>
      </w:r>
      <w:r w:rsidRPr="00C670E6">
        <w:rPr>
          <w:rFonts w:cs="Arial"/>
          <w:noProof/>
          <w:szCs w:val="20"/>
          <w:lang w:val="sl-SI"/>
        </w:rPr>
        <w:t xml:space="preserve">Vlagatelj mora priložiti vse skenirane izvirne račune na njegovo ime, ki vsebujejo podatke iz 82. člena Zakona o davku na dodano vrednost (Uradni list RS, št. 13/11 – uradno prečiščeno besedilo, 18/11, 78/11, 38/12, 83/12, 86/14, 90/15, 77/18, 59/19, 72/19, 196/21 – ZDOsk, 3/22 in 29/22 – ZUOPDCE in 40/23 – ZDavPR-B, </w:t>
      </w:r>
      <w:r w:rsidRPr="0060545A">
        <w:rPr>
          <w:rFonts w:cs="Arial"/>
          <w:noProof/>
          <w:szCs w:val="20"/>
          <w:lang w:val="sl-SI"/>
        </w:rPr>
        <w:t>122/23 in 104/24</w:t>
      </w:r>
      <w:r w:rsidRPr="00C670E6">
        <w:rPr>
          <w:rFonts w:cs="Arial"/>
          <w:noProof/>
          <w:szCs w:val="20"/>
          <w:lang w:val="sl-SI"/>
        </w:rPr>
        <w:t>) in vsa dokazila o plačilu računov na njegovo ime.</w:t>
      </w:r>
    </w:p>
    <w:p w14:paraId="2ED21C84" w14:textId="77777777" w:rsidR="0075383F" w:rsidRPr="003D49CD" w:rsidRDefault="0075383F" w:rsidP="003D49CD">
      <w:pPr>
        <w:spacing w:line="260" w:lineRule="exact"/>
        <w:jc w:val="both"/>
        <w:rPr>
          <w:rFonts w:cs="Arial"/>
          <w:noProof/>
          <w:szCs w:val="20"/>
          <w:lang w:val="sl-SI"/>
        </w:rPr>
      </w:pPr>
    </w:p>
    <w:p w14:paraId="113F8C4B" w14:textId="1E30CF39" w:rsidR="0060545A" w:rsidRPr="0060545A" w:rsidRDefault="008050BD" w:rsidP="0060545A">
      <w:pPr>
        <w:spacing w:line="260" w:lineRule="exact"/>
        <w:jc w:val="both"/>
        <w:rPr>
          <w:rFonts w:cs="Arial"/>
          <w:b/>
          <w:bCs/>
          <w:noProof/>
          <w:szCs w:val="20"/>
          <w:lang w:val="sl-SI"/>
        </w:rPr>
      </w:pPr>
      <w:r>
        <w:rPr>
          <w:rFonts w:cs="Arial"/>
          <w:b/>
          <w:bCs/>
          <w:noProof/>
          <w:szCs w:val="20"/>
          <w:lang w:val="sl-SI"/>
        </w:rPr>
        <w:t>6</w:t>
      </w:r>
      <w:r w:rsidR="0060545A" w:rsidRPr="0060545A">
        <w:rPr>
          <w:rFonts w:cs="Arial"/>
          <w:b/>
          <w:bCs/>
          <w:noProof/>
          <w:szCs w:val="20"/>
          <w:lang w:val="sl-SI"/>
        </w:rPr>
        <w:t xml:space="preserve">. VIŠINA SREDSTEV </w:t>
      </w:r>
    </w:p>
    <w:p w14:paraId="4DF5D0FE" w14:textId="77777777" w:rsidR="0060545A" w:rsidRPr="0060545A" w:rsidRDefault="0060545A" w:rsidP="0060545A">
      <w:pPr>
        <w:spacing w:line="260" w:lineRule="exact"/>
        <w:jc w:val="both"/>
        <w:rPr>
          <w:rFonts w:cs="Arial"/>
          <w:noProof/>
          <w:szCs w:val="20"/>
          <w:lang w:val="sl-SI"/>
        </w:rPr>
      </w:pPr>
    </w:p>
    <w:p w14:paraId="6A5F7F81" w14:textId="0768CCB7" w:rsidR="0060545A" w:rsidRPr="0060545A" w:rsidRDefault="008050BD" w:rsidP="0060545A">
      <w:pPr>
        <w:spacing w:line="260" w:lineRule="exact"/>
        <w:jc w:val="both"/>
        <w:rPr>
          <w:rFonts w:cs="Arial"/>
          <w:noProof/>
          <w:szCs w:val="20"/>
          <w:lang w:val="sl-SI"/>
        </w:rPr>
      </w:pPr>
      <w:r>
        <w:rPr>
          <w:rFonts w:cs="Arial"/>
          <w:noProof/>
          <w:szCs w:val="20"/>
          <w:lang w:val="sl-SI"/>
        </w:rPr>
        <w:t>6</w:t>
      </w:r>
      <w:r w:rsidR="0060545A" w:rsidRPr="0060545A">
        <w:rPr>
          <w:rFonts w:cs="Arial"/>
          <w:noProof/>
          <w:szCs w:val="20"/>
          <w:lang w:val="sl-SI"/>
        </w:rPr>
        <w:t xml:space="preserve">.1 </w:t>
      </w:r>
      <w:r w:rsidR="0060545A" w:rsidRPr="0060545A">
        <w:rPr>
          <w:rFonts w:cs="Arial"/>
          <w:noProof/>
          <w:szCs w:val="20"/>
        </w:rPr>
        <w:t>Društva so upravičena do 1.000,00 e</w:t>
      </w:r>
      <w:r w:rsidR="007B20E4">
        <w:rPr>
          <w:rFonts w:cs="Arial"/>
          <w:noProof/>
          <w:szCs w:val="20"/>
        </w:rPr>
        <w:t>v</w:t>
      </w:r>
      <w:r w:rsidR="0060545A" w:rsidRPr="0060545A">
        <w:rPr>
          <w:rFonts w:cs="Arial"/>
          <w:noProof/>
          <w:szCs w:val="20"/>
        </w:rPr>
        <w:t>r</w:t>
      </w:r>
      <w:r w:rsidR="007B20E4">
        <w:rPr>
          <w:rFonts w:cs="Arial"/>
          <w:noProof/>
          <w:szCs w:val="20"/>
        </w:rPr>
        <w:t>ov</w:t>
      </w:r>
      <w:r w:rsidR="0060545A" w:rsidRPr="0060545A">
        <w:rPr>
          <w:rFonts w:cs="Arial"/>
          <w:noProof/>
          <w:szCs w:val="20"/>
        </w:rPr>
        <w:t xml:space="preserve"> podpore za nakup sadik medovitih rastlin v programskem letu. Seznam čebelarskih društev je razviden iz Centralnega registra društev.</w:t>
      </w:r>
    </w:p>
    <w:p w14:paraId="6CAB72E5" w14:textId="77777777" w:rsidR="0060545A" w:rsidRPr="0060545A" w:rsidRDefault="0060545A" w:rsidP="0060545A">
      <w:pPr>
        <w:spacing w:line="260" w:lineRule="exact"/>
        <w:jc w:val="both"/>
        <w:rPr>
          <w:rFonts w:cs="Arial"/>
          <w:noProof/>
          <w:szCs w:val="20"/>
          <w:lang w:val="sl-SI"/>
        </w:rPr>
      </w:pPr>
    </w:p>
    <w:p w14:paraId="08639EC6" w14:textId="25A2688A" w:rsidR="0060545A" w:rsidRPr="0060545A" w:rsidRDefault="008050BD" w:rsidP="0060545A">
      <w:pPr>
        <w:spacing w:line="260" w:lineRule="exact"/>
        <w:jc w:val="both"/>
        <w:rPr>
          <w:rFonts w:cs="Arial"/>
          <w:noProof/>
          <w:szCs w:val="20"/>
          <w:lang w:val="sl-SI"/>
        </w:rPr>
      </w:pPr>
      <w:r>
        <w:rPr>
          <w:rFonts w:cs="Arial"/>
          <w:noProof/>
          <w:szCs w:val="20"/>
          <w:lang w:val="sl-SI"/>
        </w:rPr>
        <w:t>6</w:t>
      </w:r>
      <w:r w:rsidR="0060545A" w:rsidRPr="0060545A">
        <w:rPr>
          <w:rFonts w:cs="Arial"/>
          <w:noProof/>
          <w:szCs w:val="20"/>
          <w:lang w:val="sl-SI"/>
        </w:rPr>
        <w:t xml:space="preserve">.2 </w:t>
      </w:r>
      <w:r w:rsidR="0060545A" w:rsidRPr="0060545A">
        <w:rPr>
          <w:rFonts w:cs="Arial"/>
          <w:noProof/>
          <w:szCs w:val="20"/>
        </w:rPr>
        <w:t>Na razpis se lahko prijavi čebelarsko društvo večkrat v programskem obdobju v najnižjem znesku 400 e</w:t>
      </w:r>
      <w:r w:rsidR="007F6543">
        <w:rPr>
          <w:rFonts w:cs="Arial"/>
          <w:noProof/>
          <w:szCs w:val="20"/>
        </w:rPr>
        <w:t>v</w:t>
      </w:r>
      <w:r w:rsidR="0060545A" w:rsidRPr="0060545A">
        <w:rPr>
          <w:rFonts w:cs="Arial"/>
          <w:noProof/>
          <w:szCs w:val="20"/>
        </w:rPr>
        <w:t>rov na vlogo.</w:t>
      </w:r>
    </w:p>
    <w:p w14:paraId="70CED4D7" w14:textId="77777777" w:rsidR="0060545A" w:rsidRPr="0060545A" w:rsidRDefault="0060545A" w:rsidP="0060545A">
      <w:pPr>
        <w:spacing w:line="260" w:lineRule="exact"/>
        <w:jc w:val="both"/>
        <w:rPr>
          <w:rFonts w:cs="Arial"/>
          <w:noProof/>
          <w:szCs w:val="20"/>
          <w:lang w:val="sl-SI"/>
        </w:rPr>
      </w:pPr>
    </w:p>
    <w:p w14:paraId="49C81DD0" w14:textId="5E9A981F" w:rsidR="0060545A" w:rsidRPr="0060545A" w:rsidRDefault="008050BD" w:rsidP="0060545A">
      <w:pPr>
        <w:spacing w:line="260" w:lineRule="exact"/>
        <w:jc w:val="both"/>
        <w:rPr>
          <w:rFonts w:cs="Arial"/>
          <w:noProof/>
          <w:szCs w:val="20"/>
          <w:lang w:val="sl-SI"/>
        </w:rPr>
      </w:pPr>
      <w:r>
        <w:rPr>
          <w:rFonts w:cs="Arial"/>
          <w:noProof/>
          <w:szCs w:val="20"/>
          <w:lang w:val="sl-SI"/>
        </w:rPr>
        <w:t>6</w:t>
      </w:r>
      <w:r w:rsidR="0060545A" w:rsidRPr="0060545A">
        <w:rPr>
          <w:rFonts w:cs="Arial"/>
          <w:noProof/>
          <w:szCs w:val="20"/>
          <w:lang w:val="sl-SI"/>
        </w:rPr>
        <w:t xml:space="preserve">.3 </w:t>
      </w:r>
      <w:r w:rsidRPr="008050BD">
        <w:rPr>
          <w:rFonts w:cs="Arial"/>
          <w:noProof/>
          <w:szCs w:val="20"/>
        </w:rPr>
        <w:t>Podpora se dodeli v obliki povračila upravičenih stroškov, ki so dejansko nastali upravičencu z nakupom medovitih rastlin. Podpora znaša 100 % upravičenih stroškov nakupa sadik medovitih rastlin.</w:t>
      </w:r>
    </w:p>
    <w:p w14:paraId="5E45CA47" w14:textId="77777777" w:rsidR="00CC4CE2" w:rsidRPr="003D49CD" w:rsidRDefault="00CC4CE2" w:rsidP="003D49CD">
      <w:pPr>
        <w:pStyle w:val="BodyText21"/>
        <w:spacing w:line="260" w:lineRule="exact"/>
        <w:rPr>
          <w:rFonts w:ascii="Arial" w:hAnsi="Arial" w:cs="Arial"/>
          <w:sz w:val="20"/>
          <w:szCs w:val="20"/>
          <w:lang w:eastAsia="en-US"/>
        </w:rPr>
      </w:pPr>
    </w:p>
    <w:p w14:paraId="0DDEA935" w14:textId="32169379" w:rsidR="00713560" w:rsidRPr="003D49CD" w:rsidRDefault="00B11A7D" w:rsidP="003D49CD">
      <w:pPr>
        <w:pStyle w:val="BodyText21"/>
        <w:overflowPunct/>
        <w:autoSpaceDE/>
        <w:autoSpaceDN/>
        <w:adjustRightInd/>
        <w:spacing w:line="260" w:lineRule="exact"/>
        <w:textAlignment w:val="auto"/>
        <w:rPr>
          <w:rFonts w:ascii="Arial" w:hAnsi="Arial" w:cs="Arial"/>
          <w:b/>
          <w:bCs/>
          <w:sz w:val="20"/>
          <w:szCs w:val="20"/>
        </w:rPr>
      </w:pPr>
      <w:r>
        <w:rPr>
          <w:rFonts w:ascii="Arial" w:hAnsi="Arial" w:cs="Arial"/>
          <w:b/>
          <w:bCs/>
          <w:sz w:val="20"/>
          <w:szCs w:val="20"/>
        </w:rPr>
        <w:t>7</w:t>
      </w:r>
      <w:r w:rsidR="00713560" w:rsidRPr="003D49CD">
        <w:rPr>
          <w:rFonts w:ascii="Arial" w:hAnsi="Arial" w:cs="Arial"/>
          <w:b/>
          <w:bCs/>
          <w:sz w:val="20"/>
          <w:szCs w:val="20"/>
        </w:rPr>
        <w:t xml:space="preserve">. OBVEZNOSTI </w:t>
      </w:r>
      <w:r w:rsidR="00CC3DC4" w:rsidRPr="003D49CD">
        <w:rPr>
          <w:rFonts w:ascii="Arial" w:hAnsi="Arial" w:cs="Arial"/>
          <w:b/>
          <w:bCs/>
          <w:sz w:val="20"/>
          <w:szCs w:val="20"/>
        </w:rPr>
        <w:t>UPRAVIČENCA</w:t>
      </w:r>
    </w:p>
    <w:p w14:paraId="320E04A3" w14:textId="77777777" w:rsidR="00DF672B" w:rsidRPr="003D49CD" w:rsidRDefault="00DF672B" w:rsidP="003D49CD">
      <w:pPr>
        <w:pStyle w:val="Brezrazmikov"/>
        <w:spacing w:line="260" w:lineRule="exact"/>
        <w:jc w:val="both"/>
        <w:rPr>
          <w:rFonts w:cs="Arial"/>
          <w:szCs w:val="20"/>
          <w:lang w:val="sl-SI"/>
        </w:rPr>
      </w:pPr>
    </w:p>
    <w:p w14:paraId="6070857C" w14:textId="0BEEDCA7" w:rsidR="00BC1624" w:rsidRPr="003D49CD" w:rsidRDefault="001F4F46" w:rsidP="003D49CD">
      <w:pPr>
        <w:pStyle w:val="Brezrazmikov"/>
        <w:spacing w:line="260" w:lineRule="exact"/>
        <w:jc w:val="both"/>
        <w:rPr>
          <w:rFonts w:cs="Arial"/>
          <w:color w:val="000000"/>
          <w:szCs w:val="20"/>
          <w:lang w:val="sl-SI" w:eastAsia="sl-SI"/>
        </w:rPr>
      </w:pPr>
      <w:r w:rsidRPr="003D49CD">
        <w:rPr>
          <w:rFonts w:cs="Arial"/>
          <w:szCs w:val="20"/>
          <w:lang w:val="sl-SI"/>
        </w:rPr>
        <w:t>Obveznosti upravičenca so določene v 96. členu uredbe.</w:t>
      </w:r>
    </w:p>
    <w:p w14:paraId="2A737FB8" w14:textId="77777777" w:rsidR="005C69A2" w:rsidRPr="003D49CD" w:rsidRDefault="005C69A2" w:rsidP="003D49CD">
      <w:pPr>
        <w:pStyle w:val="Brezrazmikov"/>
        <w:spacing w:line="260" w:lineRule="exact"/>
        <w:rPr>
          <w:rFonts w:cs="Arial"/>
          <w:szCs w:val="20"/>
          <w:lang w:val="sl-SI" w:eastAsia="sl-SI"/>
        </w:rPr>
      </w:pPr>
    </w:p>
    <w:p w14:paraId="2BF7748F" w14:textId="74640364" w:rsidR="00A82C21" w:rsidRPr="003D49CD" w:rsidRDefault="008F5BA5" w:rsidP="003D49CD">
      <w:pPr>
        <w:pStyle w:val="Brezrazmikov"/>
        <w:spacing w:line="260" w:lineRule="exact"/>
        <w:rPr>
          <w:rFonts w:cs="Arial"/>
          <w:b/>
          <w:szCs w:val="20"/>
          <w:lang w:val="sl-SI"/>
        </w:rPr>
      </w:pPr>
      <w:r>
        <w:rPr>
          <w:rFonts w:cs="Arial"/>
          <w:b/>
          <w:szCs w:val="20"/>
          <w:lang w:val="sl-SI"/>
        </w:rPr>
        <w:t>8</w:t>
      </w:r>
      <w:r w:rsidR="001005D3" w:rsidRPr="003D49CD">
        <w:rPr>
          <w:rFonts w:cs="Arial"/>
          <w:b/>
          <w:szCs w:val="20"/>
          <w:lang w:val="sl-SI"/>
        </w:rPr>
        <w:t xml:space="preserve"> </w:t>
      </w:r>
      <w:r w:rsidR="00E4771F" w:rsidRPr="003D49CD">
        <w:rPr>
          <w:rFonts w:cs="Arial"/>
          <w:b/>
          <w:szCs w:val="20"/>
          <w:lang w:val="sl-SI"/>
        </w:rPr>
        <w:t xml:space="preserve">UPRAVNE </w:t>
      </w:r>
      <w:r w:rsidR="008647CE" w:rsidRPr="003D49CD">
        <w:rPr>
          <w:rFonts w:cs="Arial"/>
          <w:b/>
          <w:szCs w:val="20"/>
          <w:lang w:val="sl-SI"/>
        </w:rPr>
        <w:t>SANKCIJE</w:t>
      </w:r>
      <w:r w:rsidR="007344CF" w:rsidRPr="003D49CD">
        <w:rPr>
          <w:rFonts w:cs="Arial"/>
          <w:b/>
          <w:szCs w:val="20"/>
          <w:lang w:val="sl-SI"/>
        </w:rPr>
        <w:t>, KLAVZULA O IZOGIBANJU in VIŠJA SILA</w:t>
      </w:r>
    </w:p>
    <w:p w14:paraId="7A1DF997" w14:textId="77777777" w:rsidR="00E6401E" w:rsidRPr="003D49CD" w:rsidRDefault="00E6401E" w:rsidP="003D49CD">
      <w:pPr>
        <w:pStyle w:val="Brezrazmikov"/>
        <w:spacing w:line="260" w:lineRule="exact"/>
        <w:jc w:val="both"/>
        <w:rPr>
          <w:rFonts w:cs="Arial"/>
          <w:color w:val="000000"/>
          <w:szCs w:val="20"/>
          <w:lang w:val="sl-SI"/>
        </w:rPr>
      </w:pPr>
    </w:p>
    <w:p w14:paraId="1197589F" w14:textId="4AB3C393" w:rsidR="00DF672B" w:rsidRPr="003D49CD" w:rsidRDefault="008F5BA5" w:rsidP="003D49CD">
      <w:pPr>
        <w:pStyle w:val="Brezrazmikov"/>
        <w:spacing w:line="260" w:lineRule="exact"/>
        <w:jc w:val="both"/>
        <w:rPr>
          <w:rFonts w:cs="Arial"/>
          <w:color w:val="000000"/>
          <w:szCs w:val="20"/>
          <w:lang w:val="sl-SI"/>
        </w:rPr>
      </w:pPr>
      <w:r>
        <w:rPr>
          <w:rFonts w:cs="Arial"/>
          <w:color w:val="000000"/>
          <w:szCs w:val="20"/>
          <w:lang w:val="sl-SI"/>
        </w:rPr>
        <w:t>8</w:t>
      </w:r>
      <w:r w:rsidR="007344CF" w:rsidRPr="003D49CD">
        <w:rPr>
          <w:rFonts w:cs="Arial"/>
          <w:color w:val="000000"/>
          <w:szCs w:val="20"/>
          <w:lang w:val="sl-SI"/>
        </w:rPr>
        <w:t>.1 Upravne sankcije so določene v 106. členu uredbe</w:t>
      </w:r>
      <w:r w:rsidR="006F403F">
        <w:rPr>
          <w:rFonts w:cs="Arial"/>
          <w:color w:val="000000"/>
          <w:szCs w:val="20"/>
          <w:lang w:val="sl-SI"/>
        </w:rPr>
        <w:t xml:space="preserve"> </w:t>
      </w:r>
      <w:r w:rsidR="006F403F" w:rsidRPr="005C4A6E">
        <w:rPr>
          <w:rFonts w:cs="Arial"/>
          <w:color w:val="000000"/>
          <w:szCs w:val="20"/>
          <w:lang w:val="sl-SI"/>
        </w:rPr>
        <w:t xml:space="preserve">in </w:t>
      </w:r>
      <w:r w:rsidR="0002410C" w:rsidRPr="007B20E4">
        <w:rPr>
          <w:rFonts w:cs="Arial"/>
          <w:color w:val="000000"/>
          <w:szCs w:val="20"/>
          <w:lang w:val="sl-SI"/>
        </w:rPr>
        <w:t xml:space="preserve">v </w:t>
      </w:r>
      <w:r w:rsidR="006F403F" w:rsidRPr="007B20E4">
        <w:rPr>
          <w:rFonts w:cs="Arial"/>
          <w:color w:val="000000"/>
          <w:szCs w:val="20"/>
          <w:lang w:val="sl-SI"/>
        </w:rPr>
        <w:t>90.</w:t>
      </w:r>
      <w:r w:rsidR="007B20E4" w:rsidRPr="007B20E4">
        <w:rPr>
          <w:rFonts w:cs="Arial"/>
          <w:color w:val="000000"/>
          <w:szCs w:val="20"/>
          <w:lang w:val="sl-SI"/>
        </w:rPr>
        <w:t xml:space="preserve"> in 91.</w:t>
      </w:r>
      <w:r w:rsidR="006F403F" w:rsidRPr="007B20E4">
        <w:rPr>
          <w:rFonts w:cs="Arial"/>
          <w:color w:val="000000"/>
          <w:szCs w:val="20"/>
          <w:lang w:val="sl-SI"/>
        </w:rPr>
        <w:t xml:space="preserve"> </w:t>
      </w:r>
      <w:r w:rsidR="0002410C" w:rsidRPr="007B20E4">
        <w:rPr>
          <w:rFonts w:cs="Arial"/>
          <w:color w:val="000000"/>
          <w:szCs w:val="20"/>
          <w:lang w:val="sl-SI"/>
        </w:rPr>
        <w:t xml:space="preserve">členu </w:t>
      </w:r>
      <w:r w:rsidR="006F403F" w:rsidRPr="007B20E4">
        <w:rPr>
          <w:rFonts w:cs="Arial"/>
          <w:szCs w:val="20"/>
        </w:rPr>
        <w:t>ZKme-2</w:t>
      </w:r>
      <w:r w:rsidR="006F403F" w:rsidRPr="007B20E4">
        <w:rPr>
          <w:rFonts w:cs="Arial"/>
          <w:color w:val="000000"/>
          <w:szCs w:val="20"/>
          <w:lang w:val="sl-SI"/>
        </w:rPr>
        <w:t>.</w:t>
      </w:r>
    </w:p>
    <w:p w14:paraId="4625C7FA" w14:textId="3275A686" w:rsidR="007344CF" w:rsidRPr="003D49CD" w:rsidRDefault="007344CF" w:rsidP="003D49CD">
      <w:pPr>
        <w:pStyle w:val="Brezrazmikov"/>
        <w:spacing w:line="260" w:lineRule="exact"/>
        <w:jc w:val="both"/>
        <w:rPr>
          <w:rFonts w:cs="Arial"/>
          <w:color w:val="000000"/>
          <w:szCs w:val="20"/>
          <w:lang w:val="sl-SI"/>
        </w:rPr>
      </w:pPr>
    </w:p>
    <w:p w14:paraId="66824150" w14:textId="3A335630" w:rsidR="007344CF" w:rsidRPr="003D49CD" w:rsidRDefault="008F5BA5" w:rsidP="003D49CD">
      <w:pPr>
        <w:pStyle w:val="Brezrazmikov"/>
        <w:spacing w:line="260" w:lineRule="exact"/>
        <w:jc w:val="both"/>
        <w:rPr>
          <w:rFonts w:cs="Arial"/>
          <w:color w:val="000000"/>
          <w:szCs w:val="20"/>
          <w:lang w:val="sl-SI"/>
        </w:rPr>
      </w:pPr>
      <w:r>
        <w:rPr>
          <w:rFonts w:cs="Arial"/>
          <w:color w:val="000000"/>
          <w:szCs w:val="20"/>
          <w:lang w:val="sl-SI"/>
        </w:rPr>
        <w:t>8</w:t>
      </w:r>
      <w:r w:rsidR="007344CF" w:rsidRPr="003D49CD">
        <w:rPr>
          <w:rFonts w:cs="Arial"/>
          <w:color w:val="000000"/>
          <w:szCs w:val="20"/>
          <w:lang w:val="sl-SI"/>
        </w:rPr>
        <w:t>.2 Klavzula o izogibanju je določena v 107. členu uredbe.</w:t>
      </w:r>
    </w:p>
    <w:p w14:paraId="47F7E4DB" w14:textId="0C1378E2" w:rsidR="007344CF" w:rsidRPr="003D49CD" w:rsidRDefault="007344CF" w:rsidP="003D49CD">
      <w:pPr>
        <w:pStyle w:val="Brezrazmikov"/>
        <w:spacing w:line="260" w:lineRule="exact"/>
        <w:jc w:val="both"/>
        <w:rPr>
          <w:rFonts w:cs="Arial"/>
          <w:color w:val="000000"/>
          <w:szCs w:val="20"/>
          <w:lang w:val="sl-SI"/>
        </w:rPr>
      </w:pPr>
    </w:p>
    <w:p w14:paraId="621128FA" w14:textId="3B5263FE" w:rsidR="007344CF" w:rsidRPr="003D49CD" w:rsidRDefault="008F5BA5" w:rsidP="003D49CD">
      <w:pPr>
        <w:pStyle w:val="Brezrazmikov"/>
        <w:spacing w:line="260" w:lineRule="exact"/>
        <w:jc w:val="both"/>
        <w:rPr>
          <w:rFonts w:cs="Arial"/>
          <w:color w:val="000000"/>
          <w:szCs w:val="20"/>
          <w:lang w:val="sl-SI"/>
        </w:rPr>
      </w:pPr>
      <w:r>
        <w:rPr>
          <w:rFonts w:cs="Arial"/>
          <w:color w:val="000000"/>
          <w:szCs w:val="20"/>
          <w:lang w:val="sl-SI"/>
        </w:rPr>
        <w:t>8</w:t>
      </w:r>
      <w:r w:rsidR="007344CF" w:rsidRPr="003D49CD">
        <w:rPr>
          <w:rFonts w:cs="Arial"/>
          <w:color w:val="000000"/>
          <w:szCs w:val="20"/>
          <w:lang w:val="sl-SI"/>
        </w:rPr>
        <w:t>.3 Višja sila je določena v 105. členu uredbe.</w:t>
      </w:r>
    </w:p>
    <w:p w14:paraId="6D321B8F" w14:textId="3658391B" w:rsidR="00223CDE" w:rsidRPr="003D49CD" w:rsidRDefault="00223CDE" w:rsidP="003D49CD">
      <w:pPr>
        <w:pStyle w:val="Brezrazmikov"/>
        <w:spacing w:line="260" w:lineRule="exact"/>
        <w:jc w:val="both"/>
        <w:rPr>
          <w:rFonts w:cs="Arial"/>
          <w:color w:val="000000"/>
          <w:szCs w:val="20"/>
          <w:lang w:val="sl-SI"/>
        </w:rPr>
      </w:pPr>
    </w:p>
    <w:p w14:paraId="2A51886C" w14:textId="077365D4" w:rsidR="00FA26BC" w:rsidRPr="003D49CD" w:rsidRDefault="00B11A7D" w:rsidP="003D49CD">
      <w:pPr>
        <w:pStyle w:val="Brezrazmikov"/>
        <w:spacing w:line="260" w:lineRule="exact"/>
        <w:rPr>
          <w:rFonts w:cs="Arial"/>
          <w:b/>
          <w:szCs w:val="20"/>
          <w:lang w:val="sl-SI"/>
        </w:rPr>
      </w:pPr>
      <w:r>
        <w:rPr>
          <w:rFonts w:cs="Arial"/>
          <w:b/>
          <w:szCs w:val="20"/>
          <w:lang w:val="sl-SI"/>
        </w:rPr>
        <w:t>9</w:t>
      </w:r>
      <w:r w:rsidR="00FA26BC" w:rsidRPr="003D49CD">
        <w:rPr>
          <w:rFonts w:cs="Arial"/>
          <w:b/>
          <w:szCs w:val="20"/>
          <w:lang w:val="sl-SI"/>
        </w:rPr>
        <w:t>. VLOGA</w:t>
      </w:r>
    </w:p>
    <w:p w14:paraId="53BC6D0C" w14:textId="77777777" w:rsidR="00223CDE" w:rsidRPr="003D49CD" w:rsidRDefault="00223CDE" w:rsidP="003D49CD">
      <w:pPr>
        <w:pStyle w:val="Brezrazmikov"/>
        <w:spacing w:line="260" w:lineRule="exact"/>
        <w:rPr>
          <w:rFonts w:cs="Arial"/>
          <w:b/>
          <w:szCs w:val="20"/>
          <w:lang w:val="sl-SI"/>
        </w:rPr>
      </w:pPr>
    </w:p>
    <w:p w14:paraId="025560C9" w14:textId="450F9FB8" w:rsidR="00223CDE" w:rsidRPr="003D49CD" w:rsidRDefault="00B11A7D" w:rsidP="003D49CD">
      <w:pPr>
        <w:pStyle w:val="Telobesedila-zamik"/>
        <w:spacing w:line="260" w:lineRule="exact"/>
        <w:jc w:val="both"/>
        <w:rPr>
          <w:rFonts w:ascii="Arial" w:hAnsi="Arial" w:cs="Arial"/>
          <w:color w:val="000000"/>
          <w:sz w:val="20"/>
          <w:szCs w:val="20"/>
        </w:rPr>
      </w:pPr>
      <w:r>
        <w:rPr>
          <w:rFonts w:ascii="Arial" w:hAnsi="Arial" w:cs="Arial"/>
          <w:sz w:val="20"/>
          <w:szCs w:val="20"/>
        </w:rPr>
        <w:t>9</w:t>
      </w:r>
      <w:r w:rsidR="00FA26BC" w:rsidRPr="003D49CD">
        <w:rPr>
          <w:rFonts w:ascii="Arial" w:hAnsi="Arial" w:cs="Arial"/>
          <w:sz w:val="20"/>
          <w:szCs w:val="20"/>
        </w:rPr>
        <w:t xml:space="preserve">.1 </w:t>
      </w:r>
      <w:r w:rsidR="00C100FD" w:rsidRPr="003D49CD">
        <w:rPr>
          <w:rFonts w:ascii="Arial" w:hAnsi="Arial" w:cs="Arial"/>
          <w:color w:val="000000"/>
          <w:sz w:val="20"/>
          <w:szCs w:val="20"/>
        </w:rPr>
        <w:t>Vlogo na javni razpis sestavlja prijavni obrazec s prilogami</w:t>
      </w:r>
      <w:r w:rsidR="00944311" w:rsidRPr="003D49CD">
        <w:rPr>
          <w:rFonts w:ascii="Arial" w:hAnsi="Arial" w:cs="Arial"/>
          <w:color w:val="000000"/>
          <w:sz w:val="20"/>
          <w:szCs w:val="20"/>
        </w:rPr>
        <w:t xml:space="preserve">, </w:t>
      </w:r>
      <w:r w:rsidR="003E3452" w:rsidRPr="003D49CD">
        <w:rPr>
          <w:rFonts w:ascii="Arial" w:hAnsi="Arial" w:cs="Arial"/>
          <w:color w:val="000000"/>
          <w:sz w:val="20"/>
          <w:szCs w:val="20"/>
        </w:rPr>
        <w:t xml:space="preserve">ki </w:t>
      </w:r>
      <w:r w:rsidR="00944311" w:rsidRPr="003D49CD">
        <w:rPr>
          <w:rFonts w:ascii="Arial" w:hAnsi="Arial" w:cs="Arial"/>
          <w:color w:val="000000"/>
          <w:sz w:val="20"/>
          <w:szCs w:val="20"/>
        </w:rPr>
        <w:t>je del razpisne dokumentacije</w:t>
      </w:r>
      <w:r w:rsidR="00C100FD" w:rsidRPr="003D49CD">
        <w:rPr>
          <w:rFonts w:ascii="Arial" w:hAnsi="Arial" w:cs="Arial"/>
          <w:color w:val="000000"/>
          <w:sz w:val="20"/>
          <w:szCs w:val="20"/>
        </w:rPr>
        <w:t xml:space="preserve">. </w:t>
      </w:r>
    </w:p>
    <w:p w14:paraId="2771D6AC" w14:textId="0B277849" w:rsidR="00FA26BC" w:rsidRPr="003D49CD" w:rsidRDefault="00FA26BC" w:rsidP="003D49CD">
      <w:pPr>
        <w:pStyle w:val="Telobesedila-zamik"/>
        <w:spacing w:line="260" w:lineRule="exact"/>
        <w:jc w:val="both"/>
        <w:rPr>
          <w:rFonts w:ascii="Arial" w:hAnsi="Arial" w:cs="Arial"/>
          <w:sz w:val="20"/>
          <w:szCs w:val="20"/>
        </w:rPr>
      </w:pPr>
      <w:r w:rsidRPr="003D49CD">
        <w:rPr>
          <w:rFonts w:ascii="Arial" w:hAnsi="Arial" w:cs="Arial"/>
          <w:sz w:val="20"/>
          <w:szCs w:val="20"/>
        </w:rPr>
        <w:lastRenderedPageBreak/>
        <w:t xml:space="preserve">Vloga mora biti </w:t>
      </w:r>
      <w:r w:rsidR="006869A0" w:rsidRPr="003D49CD">
        <w:rPr>
          <w:rFonts w:ascii="Arial" w:hAnsi="Arial" w:cs="Arial"/>
          <w:sz w:val="20"/>
          <w:szCs w:val="20"/>
        </w:rPr>
        <w:t xml:space="preserve">oddana </w:t>
      </w:r>
      <w:r w:rsidR="00944311" w:rsidRPr="003D49CD">
        <w:rPr>
          <w:rFonts w:ascii="Arial" w:hAnsi="Arial" w:cs="Arial"/>
          <w:sz w:val="20"/>
          <w:szCs w:val="20"/>
        </w:rPr>
        <w:t xml:space="preserve">elektronsko skladno s točko </w:t>
      </w:r>
      <w:r w:rsidR="00C02997">
        <w:rPr>
          <w:rFonts w:ascii="Arial" w:hAnsi="Arial" w:cs="Arial"/>
          <w:sz w:val="20"/>
          <w:szCs w:val="20"/>
        </w:rPr>
        <w:t>10</w:t>
      </w:r>
      <w:r w:rsidR="00944311" w:rsidRPr="003D49CD">
        <w:rPr>
          <w:rFonts w:ascii="Arial" w:hAnsi="Arial" w:cs="Arial"/>
          <w:sz w:val="20"/>
          <w:szCs w:val="20"/>
        </w:rPr>
        <w:t xml:space="preserve">.2 </w:t>
      </w:r>
      <w:r w:rsidR="003E3452" w:rsidRPr="003D49CD">
        <w:rPr>
          <w:rFonts w:ascii="Arial" w:hAnsi="Arial" w:cs="Arial"/>
          <w:sz w:val="20"/>
          <w:szCs w:val="20"/>
        </w:rPr>
        <w:t xml:space="preserve">tega </w:t>
      </w:r>
      <w:r w:rsidR="00944311" w:rsidRPr="003D49CD">
        <w:rPr>
          <w:rFonts w:ascii="Arial" w:hAnsi="Arial" w:cs="Arial"/>
          <w:sz w:val="20"/>
          <w:szCs w:val="20"/>
        </w:rPr>
        <w:t>javnega razpisa</w:t>
      </w:r>
      <w:r w:rsidR="00C100FD" w:rsidRPr="003D49CD">
        <w:rPr>
          <w:rFonts w:ascii="Arial" w:hAnsi="Arial" w:cs="Arial"/>
          <w:sz w:val="20"/>
          <w:szCs w:val="20"/>
        </w:rPr>
        <w:t xml:space="preserve"> </w:t>
      </w:r>
      <w:r w:rsidRPr="003D49CD">
        <w:rPr>
          <w:rFonts w:ascii="Arial" w:hAnsi="Arial" w:cs="Arial"/>
          <w:sz w:val="20"/>
          <w:szCs w:val="20"/>
        </w:rPr>
        <w:t>z vsemi prilogami</w:t>
      </w:r>
      <w:r w:rsidR="00A170FC" w:rsidRPr="003D49CD">
        <w:rPr>
          <w:rFonts w:ascii="Arial" w:hAnsi="Arial" w:cs="Arial"/>
          <w:sz w:val="20"/>
          <w:szCs w:val="20"/>
        </w:rPr>
        <w:t xml:space="preserve"> in dokazili</w:t>
      </w:r>
      <w:r w:rsidRPr="003D49CD">
        <w:rPr>
          <w:rFonts w:ascii="Arial" w:hAnsi="Arial" w:cs="Arial"/>
          <w:sz w:val="20"/>
          <w:szCs w:val="20"/>
        </w:rPr>
        <w:t xml:space="preserve"> </w:t>
      </w:r>
      <w:r w:rsidR="008B5549" w:rsidRPr="003D49CD">
        <w:rPr>
          <w:rFonts w:ascii="Arial" w:hAnsi="Arial" w:cs="Arial"/>
          <w:sz w:val="20"/>
          <w:szCs w:val="20"/>
        </w:rPr>
        <w:t>i</w:t>
      </w:r>
      <w:r w:rsidR="0098626B" w:rsidRPr="003D49CD">
        <w:rPr>
          <w:rFonts w:ascii="Arial" w:hAnsi="Arial" w:cs="Arial"/>
          <w:sz w:val="20"/>
          <w:szCs w:val="20"/>
        </w:rPr>
        <w:t>z</w:t>
      </w:r>
      <w:r w:rsidRPr="003D49CD">
        <w:rPr>
          <w:rFonts w:ascii="Arial" w:hAnsi="Arial" w:cs="Arial"/>
          <w:sz w:val="20"/>
          <w:szCs w:val="20"/>
        </w:rPr>
        <w:t xml:space="preserve"> razpisn</w:t>
      </w:r>
      <w:r w:rsidR="000439D6" w:rsidRPr="003D49CD">
        <w:rPr>
          <w:rFonts w:ascii="Arial" w:hAnsi="Arial" w:cs="Arial"/>
          <w:sz w:val="20"/>
          <w:szCs w:val="20"/>
        </w:rPr>
        <w:t>e</w:t>
      </w:r>
      <w:r w:rsidRPr="003D49CD">
        <w:rPr>
          <w:rFonts w:ascii="Arial" w:hAnsi="Arial" w:cs="Arial"/>
          <w:sz w:val="20"/>
          <w:szCs w:val="20"/>
        </w:rPr>
        <w:t xml:space="preserve"> dokumentacij</w:t>
      </w:r>
      <w:r w:rsidR="000439D6" w:rsidRPr="003D49CD">
        <w:rPr>
          <w:rFonts w:ascii="Arial" w:hAnsi="Arial" w:cs="Arial"/>
          <w:sz w:val="20"/>
          <w:szCs w:val="20"/>
        </w:rPr>
        <w:t>e</w:t>
      </w:r>
      <w:r w:rsidRPr="003D49CD">
        <w:rPr>
          <w:rFonts w:ascii="Arial" w:hAnsi="Arial" w:cs="Arial"/>
          <w:sz w:val="20"/>
          <w:szCs w:val="20"/>
        </w:rPr>
        <w:t xml:space="preserve"> tega javnega razpisa.</w:t>
      </w:r>
    </w:p>
    <w:p w14:paraId="55454107" w14:textId="77777777" w:rsidR="0098626B" w:rsidRPr="003D49CD" w:rsidRDefault="0098626B" w:rsidP="003D49CD">
      <w:pPr>
        <w:autoSpaceDE w:val="0"/>
        <w:autoSpaceDN w:val="0"/>
        <w:adjustRightInd w:val="0"/>
        <w:spacing w:line="260" w:lineRule="exact"/>
        <w:jc w:val="both"/>
        <w:rPr>
          <w:rFonts w:cs="Arial"/>
          <w:szCs w:val="20"/>
          <w:lang w:val="sl-SI"/>
        </w:rPr>
      </w:pPr>
    </w:p>
    <w:p w14:paraId="5CDC7A64" w14:textId="2FA9A4C4" w:rsidR="0098626B" w:rsidRPr="003D49CD" w:rsidRDefault="00B11A7D" w:rsidP="003D49CD">
      <w:pPr>
        <w:pStyle w:val="Naslov5"/>
        <w:spacing w:before="0" w:after="0" w:line="260" w:lineRule="exact"/>
        <w:jc w:val="both"/>
        <w:rPr>
          <w:rFonts w:cs="Arial"/>
          <w:b w:val="0"/>
          <w:bCs w:val="0"/>
          <w:i w:val="0"/>
          <w:iCs w:val="0"/>
          <w:sz w:val="20"/>
          <w:szCs w:val="20"/>
          <w:lang w:val="sl-SI"/>
        </w:rPr>
      </w:pPr>
      <w:r>
        <w:rPr>
          <w:rFonts w:cs="Arial"/>
          <w:b w:val="0"/>
          <w:bCs w:val="0"/>
          <w:i w:val="0"/>
          <w:iCs w:val="0"/>
          <w:sz w:val="20"/>
          <w:szCs w:val="20"/>
          <w:lang w:val="sl-SI"/>
        </w:rPr>
        <w:t>9</w:t>
      </w:r>
      <w:r w:rsidR="0098626B" w:rsidRPr="003D49CD">
        <w:rPr>
          <w:rFonts w:cs="Arial"/>
          <w:b w:val="0"/>
          <w:bCs w:val="0"/>
          <w:i w:val="0"/>
          <w:iCs w:val="0"/>
          <w:sz w:val="20"/>
          <w:szCs w:val="20"/>
          <w:lang w:val="sl-SI"/>
        </w:rPr>
        <w:t xml:space="preserve">.2 </w:t>
      </w:r>
      <w:r w:rsidR="00944311" w:rsidRPr="003D49CD">
        <w:rPr>
          <w:rFonts w:cs="Arial"/>
          <w:b w:val="0"/>
          <w:bCs w:val="0"/>
          <w:i w:val="0"/>
          <w:iCs w:val="0"/>
          <w:sz w:val="20"/>
          <w:szCs w:val="20"/>
          <w:lang w:val="sl-SI"/>
        </w:rPr>
        <w:t>Razpisna dokumentacija je</w:t>
      </w:r>
      <w:r w:rsidR="006026D6" w:rsidRPr="003D49CD">
        <w:rPr>
          <w:rFonts w:cs="Arial"/>
          <w:b w:val="0"/>
          <w:bCs w:val="0"/>
          <w:i w:val="0"/>
          <w:iCs w:val="0"/>
          <w:sz w:val="20"/>
          <w:szCs w:val="20"/>
          <w:lang w:val="sl-SI"/>
        </w:rPr>
        <w:t xml:space="preserve"> </w:t>
      </w:r>
      <w:r w:rsidR="0098626B" w:rsidRPr="003D49CD">
        <w:rPr>
          <w:rFonts w:cs="Arial"/>
          <w:b w:val="0"/>
          <w:bCs w:val="0"/>
          <w:i w:val="0"/>
          <w:iCs w:val="0"/>
          <w:sz w:val="20"/>
          <w:szCs w:val="20"/>
          <w:lang w:val="sl-SI"/>
        </w:rPr>
        <w:t xml:space="preserve">vlagateljem na voljo od dneva objave </w:t>
      </w:r>
      <w:r w:rsidR="00DF5B93" w:rsidRPr="003D49CD">
        <w:rPr>
          <w:rFonts w:cs="Arial"/>
          <w:b w:val="0"/>
          <w:bCs w:val="0"/>
          <w:i w:val="0"/>
          <w:iCs w:val="0"/>
          <w:sz w:val="20"/>
          <w:szCs w:val="20"/>
          <w:lang w:val="sl-SI"/>
        </w:rPr>
        <w:t xml:space="preserve">tega </w:t>
      </w:r>
      <w:r w:rsidR="0098626B" w:rsidRPr="003D49CD">
        <w:rPr>
          <w:rFonts w:cs="Arial"/>
          <w:b w:val="0"/>
          <w:bCs w:val="0"/>
          <w:i w:val="0"/>
          <w:iCs w:val="0"/>
          <w:sz w:val="20"/>
          <w:szCs w:val="20"/>
          <w:lang w:val="sl-SI"/>
        </w:rPr>
        <w:t>javnega razpisa v Uradnem listu Republike Slovenije.</w:t>
      </w:r>
      <w:r w:rsidR="00FB64B6" w:rsidRPr="003D49CD">
        <w:rPr>
          <w:rFonts w:cs="Arial"/>
          <w:b w:val="0"/>
          <w:bCs w:val="0"/>
          <w:i w:val="0"/>
          <w:iCs w:val="0"/>
          <w:sz w:val="20"/>
          <w:szCs w:val="20"/>
          <w:lang w:val="sl-SI"/>
        </w:rPr>
        <w:t xml:space="preserve"> </w:t>
      </w:r>
      <w:r w:rsidR="00944311" w:rsidRPr="003D49CD">
        <w:rPr>
          <w:rFonts w:cs="Arial"/>
          <w:b w:val="0"/>
          <w:bCs w:val="0"/>
          <w:i w:val="0"/>
          <w:iCs w:val="0"/>
          <w:sz w:val="20"/>
          <w:szCs w:val="20"/>
          <w:lang w:val="sl-SI"/>
        </w:rPr>
        <w:t>Razpisna dokumentacija</w:t>
      </w:r>
      <w:r w:rsidR="002327B7" w:rsidRPr="003D49CD">
        <w:rPr>
          <w:rFonts w:cs="Arial"/>
          <w:b w:val="0"/>
          <w:bCs w:val="0"/>
          <w:i w:val="0"/>
          <w:iCs w:val="0"/>
          <w:sz w:val="20"/>
          <w:szCs w:val="20"/>
          <w:lang w:val="sl-SI"/>
        </w:rPr>
        <w:t xml:space="preserve"> </w:t>
      </w:r>
      <w:r w:rsidR="00FB64B6" w:rsidRPr="006F403F">
        <w:rPr>
          <w:rFonts w:cs="Arial"/>
          <w:b w:val="0"/>
          <w:bCs w:val="0"/>
          <w:i w:val="0"/>
          <w:iCs w:val="0"/>
          <w:sz w:val="20"/>
          <w:szCs w:val="20"/>
          <w:lang w:val="sl-SI"/>
        </w:rPr>
        <w:t xml:space="preserve">se objavi na </w:t>
      </w:r>
      <w:r w:rsidR="008A5251" w:rsidRPr="006F403F">
        <w:rPr>
          <w:rFonts w:cs="Arial"/>
          <w:b w:val="0"/>
          <w:bCs w:val="0"/>
          <w:i w:val="0"/>
          <w:iCs w:val="0"/>
          <w:sz w:val="20"/>
          <w:szCs w:val="20"/>
          <w:lang w:val="sl-SI"/>
        </w:rPr>
        <w:t xml:space="preserve">osrednjem </w:t>
      </w:r>
      <w:r w:rsidR="003C0817" w:rsidRPr="006F403F">
        <w:rPr>
          <w:rFonts w:cs="Arial"/>
          <w:b w:val="0"/>
          <w:bCs w:val="0"/>
          <w:i w:val="0"/>
          <w:iCs w:val="0"/>
          <w:sz w:val="20"/>
          <w:szCs w:val="20"/>
          <w:lang w:val="sl-SI"/>
        </w:rPr>
        <w:t>spletnem mestu državne uprave</w:t>
      </w:r>
      <w:r w:rsidR="006C150A" w:rsidRPr="006F403F">
        <w:rPr>
          <w:rFonts w:cs="Arial"/>
          <w:b w:val="0"/>
          <w:bCs w:val="0"/>
          <w:i w:val="0"/>
          <w:iCs w:val="0"/>
          <w:sz w:val="20"/>
          <w:szCs w:val="20"/>
          <w:lang w:val="sl-SI"/>
        </w:rPr>
        <w:t xml:space="preserve"> </w:t>
      </w:r>
      <w:hyperlink r:id="rId12" w:history="1">
        <w:r w:rsidR="007D6A2B" w:rsidRPr="001B40F8">
          <w:rPr>
            <w:rFonts w:cs="Arial"/>
            <w:b w:val="0"/>
            <w:bCs w:val="0"/>
            <w:i w:val="0"/>
            <w:iCs w:val="0"/>
            <w:sz w:val="20"/>
            <w:szCs w:val="20"/>
            <w:lang w:val="sl-SI"/>
          </w:rPr>
          <w:t>www.gov.si</w:t>
        </w:r>
      </w:hyperlink>
      <w:r w:rsidR="007D6A2B" w:rsidRPr="006F403F">
        <w:rPr>
          <w:rFonts w:cs="Arial"/>
          <w:b w:val="0"/>
          <w:bCs w:val="0"/>
          <w:i w:val="0"/>
          <w:iCs w:val="0"/>
          <w:sz w:val="20"/>
          <w:szCs w:val="20"/>
          <w:lang w:val="sl-SI"/>
        </w:rPr>
        <w:t>.</w:t>
      </w:r>
      <w:r w:rsidR="00C11337" w:rsidRPr="006F403F">
        <w:rPr>
          <w:rFonts w:cs="Arial"/>
          <w:b w:val="0"/>
          <w:bCs w:val="0"/>
          <w:i w:val="0"/>
          <w:iCs w:val="0"/>
          <w:sz w:val="20"/>
          <w:szCs w:val="20"/>
          <w:lang w:val="sl-SI"/>
        </w:rPr>
        <w:t xml:space="preserve"> Obvestilo</w:t>
      </w:r>
      <w:r w:rsidR="00C11337" w:rsidRPr="001B40F8">
        <w:rPr>
          <w:rFonts w:cs="Arial"/>
          <w:b w:val="0"/>
          <w:bCs w:val="0"/>
          <w:i w:val="0"/>
          <w:iCs w:val="0"/>
          <w:sz w:val="20"/>
          <w:szCs w:val="20"/>
          <w:lang w:val="sl-SI"/>
        </w:rPr>
        <w:t xml:space="preserve"> o zaprtju tega javnega razpisa bo v primeru porabe razpisanih sredstev objavljeno</w:t>
      </w:r>
      <w:r w:rsidR="00C11337" w:rsidRPr="003D49CD">
        <w:rPr>
          <w:rFonts w:cs="Arial"/>
          <w:b w:val="0"/>
          <w:bCs w:val="0"/>
          <w:i w:val="0"/>
          <w:iCs w:val="0"/>
          <w:color w:val="000000"/>
          <w:sz w:val="20"/>
          <w:szCs w:val="20"/>
          <w:lang w:val="sl-SI"/>
        </w:rPr>
        <w:t xml:space="preserve"> na osrednjem spletnem mestu državne uprave.</w:t>
      </w:r>
    </w:p>
    <w:p w14:paraId="115027CC" w14:textId="77777777" w:rsidR="00FA26BC" w:rsidRPr="003D49CD" w:rsidRDefault="00FA26BC" w:rsidP="003D49CD">
      <w:pPr>
        <w:pStyle w:val="Telobesedila-zamik"/>
        <w:spacing w:line="260" w:lineRule="exact"/>
        <w:jc w:val="both"/>
        <w:rPr>
          <w:rFonts w:ascii="Arial" w:hAnsi="Arial" w:cs="Arial"/>
          <w:sz w:val="20"/>
          <w:szCs w:val="20"/>
        </w:rPr>
      </w:pPr>
    </w:p>
    <w:p w14:paraId="4B136BF0" w14:textId="794EE6B7" w:rsidR="00FA26BC" w:rsidRPr="003D49CD" w:rsidRDefault="00B11A7D" w:rsidP="003D49CD">
      <w:pPr>
        <w:autoSpaceDE w:val="0"/>
        <w:autoSpaceDN w:val="0"/>
        <w:adjustRightInd w:val="0"/>
        <w:spacing w:line="260" w:lineRule="exact"/>
        <w:jc w:val="both"/>
        <w:rPr>
          <w:rFonts w:cs="Arial"/>
          <w:szCs w:val="20"/>
          <w:u w:val="single"/>
          <w:lang w:val="sl-SI" w:eastAsia="sl-SI"/>
        </w:rPr>
      </w:pPr>
      <w:r>
        <w:rPr>
          <w:rFonts w:cs="Arial"/>
          <w:color w:val="000000"/>
          <w:szCs w:val="20"/>
          <w:lang w:val="sl-SI"/>
        </w:rPr>
        <w:t>9</w:t>
      </w:r>
      <w:r w:rsidR="00FA26BC" w:rsidRPr="003D49CD">
        <w:rPr>
          <w:rFonts w:cs="Arial"/>
          <w:color w:val="000000"/>
          <w:szCs w:val="20"/>
          <w:lang w:val="sl-SI"/>
        </w:rPr>
        <w:t xml:space="preserve">.3 Informacije v zvezi z javnim razpisom je možno dobiti na </w:t>
      </w:r>
      <w:r w:rsidR="001B40F8">
        <w:rPr>
          <w:rFonts w:cs="Arial"/>
          <w:color w:val="000000"/>
          <w:szCs w:val="20"/>
          <w:lang w:val="sl-SI"/>
        </w:rPr>
        <w:t>A</w:t>
      </w:r>
      <w:r w:rsidR="001B40F8" w:rsidRPr="003D49CD">
        <w:rPr>
          <w:rFonts w:cs="Arial"/>
          <w:color w:val="000000"/>
          <w:szCs w:val="20"/>
          <w:lang w:val="sl-SI"/>
        </w:rPr>
        <w:t>genciji</w:t>
      </w:r>
      <w:r w:rsidR="001B40F8">
        <w:rPr>
          <w:rFonts w:cs="Arial"/>
          <w:color w:val="000000"/>
          <w:szCs w:val="20"/>
          <w:lang w:val="sl-SI"/>
        </w:rPr>
        <w:t xml:space="preserve"> za kmetijske trge in razvoj podeželja</w:t>
      </w:r>
      <w:r w:rsidR="00B03729">
        <w:rPr>
          <w:rFonts w:cs="Arial"/>
          <w:color w:val="000000"/>
          <w:szCs w:val="20"/>
          <w:lang w:val="sl-SI"/>
        </w:rPr>
        <w:t xml:space="preserve"> (v </w:t>
      </w:r>
      <w:r w:rsidR="007B20E4">
        <w:rPr>
          <w:rFonts w:cs="Arial"/>
          <w:color w:val="000000"/>
          <w:szCs w:val="20"/>
          <w:lang w:val="sl-SI"/>
        </w:rPr>
        <w:t>nadaljnjem besedilu</w:t>
      </w:r>
      <w:r w:rsidR="00B03729">
        <w:rPr>
          <w:rFonts w:cs="Arial"/>
          <w:color w:val="000000"/>
          <w:szCs w:val="20"/>
          <w:lang w:val="sl-SI"/>
        </w:rPr>
        <w:t>: agencija)</w:t>
      </w:r>
      <w:r w:rsidR="00FA26BC" w:rsidRPr="003D49CD">
        <w:rPr>
          <w:rFonts w:cs="Arial"/>
          <w:color w:val="000000"/>
          <w:szCs w:val="20"/>
          <w:lang w:val="sl-SI"/>
        </w:rPr>
        <w:t xml:space="preserve">, tel. 01/580 77 92, </w:t>
      </w:r>
      <w:r w:rsidR="00A77EE2" w:rsidRPr="003D49CD">
        <w:rPr>
          <w:rFonts w:cs="Arial"/>
          <w:color w:val="000000"/>
          <w:szCs w:val="20"/>
          <w:lang w:val="sl-SI" w:eastAsia="sl-SI"/>
        </w:rPr>
        <w:t>v času uradnih ur</w:t>
      </w:r>
      <w:r w:rsidR="00FA26BC" w:rsidRPr="003D49CD">
        <w:rPr>
          <w:rFonts w:cs="Arial"/>
          <w:szCs w:val="20"/>
          <w:lang w:val="sl-SI"/>
        </w:rPr>
        <w:t xml:space="preserve">. Vprašanja se lahko posredujejo tudi po elektronski pošti na naslov </w:t>
      </w:r>
      <w:hyperlink r:id="rId13" w:history="1">
        <w:r w:rsidR="006C150A" w:rsidRPr="003D49CD">
          <w:rPr>
            <w:rStyle w:val="Hiperpovezava"/>
            <w:rFonts w:cs="Arial"/>
            <w:szCs w:val="20"/>
            <w:lang w:val="sl-SI"/>
          </w:rPr>
          <w:t>aktrp@gov.si</w:t>
        </w:r>
      </w:hyperlink>
      <w:r w:rsidR="00FA26BC" w:rsidRPr="003D49CD">
        <w:rPr>
          <w:rFonts w:cs="Arial"/>
          <w:szCs w:val="20"/>
          <w:lang w:val="sl-SI"/>
        </w:rPr>
        <w:t>.</w:t>
      </w:r>
    </w:p>
    <w:p w14:paraId="5B130B6D" w14:textId="77777777" w:rsidR="00DF672B" w:rsidRPr="003D49CD" w:rsidRDefault="00DF672B" w:rsidP="003D49CD">
      <w:pPr>
        <w:spacing w:line="260" w:lineRule="exact"/>
        <w:rPr>
          <w:rFonts w:cs="Arial"/>
          <w:szCs w:val="20"/>
          <w:lang w:val="sl-SI"/>
        </w:rPr>
      </w:pPr>
    </w:p>
    <w:p w14:paraId="04AA31F6" w14:textId="580385DE" w:rsidR="00FA26BC" w:rsidRPr="003D49CD" w:rsidRDefault="00B11A7D" w:rsidP="003D49CD">
      <w:pPr>
        <w:pStyle w:val="Naslov5"/>
        <w:spacing w:before="0" w:after="0" w:line="260" w:lineRule="exact"/>
        <w:rPr>
          <w:rFonts w:cs="Arial"/>
          <w:i w:val="0"/>
          <w:sz w:val="20"/>
          <w:szCs w:val="20"/>
          <w:lang w:val="sl-SI"/>
        </w:rPr>
      </w:pPr>
      <w:r>
        <w:rPr>
          <w:rFonts w:cs="Arial"/>
          <w:i w:val="0"/>
          <w:sz w:val="20"/>
          <w:szCs w:val="20"/>
          <w:lang w:val="sl-SI"/>
        </w:rPr>
        <w:t>10</w:t>
      </w:r>
      <w:r w:rsidR="00FA26BC" w:rsidRPr="003D49CD">
        <w:rPr>
          <w:rFonts w:cs="Arial"/>
          <w:i w:val="0"/>
          <w:sz w:val="20"/>
          <w:szCs w:val="20"/>
          <w:lang w:val="sl-SI"/>
        </w:rPr>
        <w:t xml:space="preserve">. ROK IN </w:t>
      </w:r>
      <w:r w:rsidR="00600B44" w:rsidRPr="003D49CD">
        <w:rPr>
          <w:rFonts w:cs="Arial"/>
          <w:i w:val="0"/>
          <w:sz w:val="20"/>
          <w:szCs w:val="20"/>
          <w:lang w:val="sl-SI"/>
        </w:rPr>
        <w:t>VLOŽITEV VLOGE</w:t>
      </w:r>
    </w:p>
    <w:p w14:paraId="104B6A49" w14:textId="31CD0666" w:rsidR="00036A6B" w:rsidRPr="003D49CD" w:rsidRDefault="00036A6B" w:rsidP="003D49CD">
      <w:pPr>
        <w:spacing w:line="260" w:lineRule="exact"/>
        <w:rPr>
          <w:rFonts w:cs="Arial"/>
          <w:szCs w:val="20"/>
          <w:lang w:val="sl-SI"/>
        </w:rPr>
      </w:pPr>
    </w:p>
    <w:p w14:paraId="383923AC" w14:textId="33AB5776" w:rsidR="00FA26BC" w:rsidRPr="003D49CD" w:rsidRDefault="00B11A7D" w:rsidP="003D49CD">
      <w:pPr>
        <w:spacing w:line="260" w:lineRule="exact"/>
        <w:jc w:val="both"/>
        <w:rPr>
          <w:rFonts w:cs="Arial"/>
          <w:szCs w:val="20"/>
          <w:lang w:val="sl-SI"/>
        </w:rPr>
      </w:pPr>
      <w:r>
        <w:rPr>
          <w:rFonts w:cs="Arial"/>
          <w:szCs w:val="20"/>
          <w:lang w:val="sl-SI"/>
        </w:rPr>
        <w:t>10</w:t>
      </w:r>
      <w:r w:rsidR="004F1371" w:rsidRPr="003D49CD">
        <w:rPr>
          <w:rFonts w:cs="Arial"/>
          <w:szCs w:val="20"/>
          <w:lang w:val="sl-SI"/>
        </w:rPr>
        <w:t>.1</w:t>
      </w:r>
      <w:r w:rsidR="00036A6B" w:rsidRPr="003D49CD">
        <w:rPr>
          <w:rFonts w:cs="Arial"/>
          <w:szCs w:val="20"/>
          <w:lang w:val="sl-SI"/>
        </w:rPr>
        <w:t xml:space="preserve"> Rok za oddajo vlog začne </w:t>
      </w:r>
      <w:r w:rsidR="00036A6B" w:rsidRPr="007B20E4">
        <w:rPr>
          <w:rFonts w:cs="Arial"/>
          <w:szCs w:val="20"/>
          <w:lang w:val="sl-SI"/>
        </w:rPr>
        <w:t xml:space="preserve">teči </w:t>
      </w:r>
      <w:r w:rsidR="00F24D6A">
        <w:rPr>
          <w:rFonts w:cs="Arial"/>
          <w:szCs w:val="20"/>
          <w:lang w:val="sl-SI"/>
        </w:rPr>
        <w:t xml:space="preserve">23. </w:t>
      </w:r>
      <w:r w:rsidR="007B20E4">
        <w:rPr>
          <w:rFonts w:cs="Arial"/>
          <w:bCs/>
          <w:szCs w:val="20"/>
          <w:lang w:val="sl-SI"/>
        </w:rPr>
        <w:t>marca</w:t>
      </w:r>
      <w:r w:rsidR="00C11337" w:rsidRPr="007B20E4">
        <w:rPr>
          <w:rFonts w:cs="Arial"/>
          <w:bCs/>
          <w:szCs w:val="20"/>
          <w:lang w:val="sl-SI"/>
        </w:rPr>
        <w:t xml:space="preserve"> </w:t>
      </w:r>
      <w:r w:rsidR="00AC4A94" w:rsidRPr="003D49CD">
        <w:rPr>
          <w:rFonts w:cs="Arial"/>
          <w:bCs/>
          <w:szCs w:val="20"/>
          <w:lang w:val="sl-SI"/>
        </w:rPr>
        <w:t>202</w:t>
      </w:r>
      <w:r w:rsidR="00AC4A94">
        <w:rPr>
          <w:rFonts w:cs="Arial"/>
          <w:bCs/>
          <w:szCs w:val="20"/>
          <w:lang w:val="sl-SI"/>
        </w:rPr>
        <w:t>6</w:t>
      </w:r>
      <w:r w:rsidR="00AC4A94" w:rsidRPr="003D49CD">
        <w:rPr>
          <w:rFonts w:cs="Arial"/>
          <w:bCs/>
          <w:szCs w:val="20"/>
          <w:lang w:val="sl-SI"/>
        </w:rPr>
        <w:t xml:space="preserve"> </w:t>
      </w:r>
      <w:r w:rsidR="00593837" w:rsidRPr="003D49CD">
        <w:rPr>
          <w:rFonts w:cs="Arial"/>
          <w:bCs/>
          <w:szCs w:val="20"/>
          <w:lang w:val="sl-SI"/>
        </w:rPr>
        <w:t>z začetkom ob 9. uri</w:t>
      </w:r>
      <w:r w:rsidR="00F00CD9" w:rsidRPr="003D49CD">
        <w:rPr>
          <w:rFonts w:cs="Arial"/>
          <w:szCs w:val="20"/>
          <w:lang w:val="sl-SI"/>
        </w:rPr>
        <w:t xml:space="preserve"> </w:t>
      </w:r>
      <w:r w:rsidR="00036A6B" w:rsidRPr="003D49CD">
        <w:rPr>
          <w:rFonts w:cs="Arial"/>
          <w:szCs w:val="20"/>
          <w:lang w:val="sl-SI"/>
        </w:rPr>
        <w:t>in</w:t>
      </w:r>
      <w:r w:rsidR="00200201" w:rsidRPr="003D49CD">
        <w:rPr>
          <w:rFonts w:cs="Arial"/>
          <w:szCs w:val="20"/>
          <w:lang w:val="sl-SI"/>
        </w:rPr>
        <w:t xml:space="preserve"> traja</w:t>
      </w:r>
      <w:r w:rsidR="001E6AEE" w:rsidRPr="003D49CD">
        <w:rPr>
          <w:rFonts w:cs="Arial"/>
          <w:szCs w:val="20"/>
          <w:lang w:val="sl-SI"/>
        </w:rPr>
        <w:t xml:space="preserve"> </w:t>
      </w:r>
      <w:r w:rsidR="00200201" w:rsidRPr="003D49CD">
        <w:rPr>
          <w:rFonts w:cs="Arial"/>
          <w:szCs w:val="20"/>
          <w:lang w:val="sl-SI"/>
        </w:rPr>
        <w:t xml:space="preserve">do zaprtja javnega razpisa oziroma do </w:t>
      </w:r>
      <w:r w:rsidR="00315670" w:rsidRPr="003D49CD">
        <w:rPr>
          <w:rFonts w:cs="Arial"/>
          <w:szCs w:val="20"/>
          <w:lang w:val="sl-SI"/>
        </w:rPr>
        <w:t>31. julija</w:t>
      </w:r>
      <w:r w:rsidR="00593837" w:rsidRPr="003D49CD">
        <w:rPr>
          <w:rFonts w:cs="Arial"/>
          <w:szCs w:val="20"/>
          <w:lang w:val="sl-SI"/>
        </w:rPr>
        <w:t xml:space="preserve"> </w:t>
      </w:r>
      <w:r w:rsidR="00AC4A94" w:rsidRPr="003D49CD">
        <w:rPr>
          <w:rFonts w:cs="Arial"/>
          <w:szCs w:val="20"/>
          <w:lang w:val="sl-SI"/>
        </w:rPr>
        <w:t>202</w:t>
      </w:r>
      <w:r w:rsidR="00AC4A94">
        <w:rPr>
          <w:rFonts w:cs="Arial"/>
          <w:szCs w:val="20"/>
          <w:lang w:val="sl-SI"/>
        </w:rPr>
        <w:t>6</w:t>
      </w:r>
      <w:r w:rsidR="00AC4A94" w:rsidRPr="003D49CD">
        <w:rPr>
          <w:rFonts w:cs="Arial"/>
          <w:szCs w:val="20"/>
          <w:lang w:val="sl-SI"/>
        </w:rPr>
        <w:t xml:space="preserve"> </w:t>
      </w:r>
      <w:r w:rsidR="008E77E5" w:rsidRPr="003D49CD">
        <w:rPr>
          <w:rFonts w:cs="Arial"/>
          <w:szCs w:val="20"/>
          <w:lang w:val="sl-SI"/>
        </w:rPr>
        <w:t xml:space="preserve">do </w:t>
      </w:r>
      <w:r w:rsidR="00EA599C" w:rsidRPr="003D49CD">
        <w:rPr>
          <w:rFonts w:cs="Arial"/>
          <w:szCs w:val="20"/>
          <w:lang w:val="sl-SI"/>
        </w:rPr>
        <w:t>15</w:t>
      </w:r>
      <w:r w:rsidR="008E77E5" w:rsidRPr="003D49CD">
        <w:rPr>
          <w:rFonts w:cs="Arial"/>
          <w:szCs w:val="20"/>
          <w:lang w:val="sl-SI"/>
        </w:rPr>
        <w:t>. ure</w:t>
      </w:r>
      <w:r w:rsidR="00C840A8" w:rsidRPr="003D49CD">
        <w:rPr>
          <w:rFonts w:cs="Arial"/>
          <w:szCs w:val="20"/>
          <w:lang w:val="sl-SI"/>
        </w:rPr>
        <w:t>.</w:t>
      </w:r>
    </w:p>
    <w:p w14:paraId="031A5D52" w14:textId="77777777" w:rsidR="00036A6B" w:rsidRPr="003D49CD" w:rsidRDefault="00036A6B" w:rsidP="003D49CD">
      <w:pPr>
        <w:spacing w:line="260" w:lineRule="exact"/>
        <w:rPr>
          <w:rFonts w:cs="Arial"/>
          <w:szCs w:val="20"/>
          <w:lang w:val="sl-SI"/>
        </w:rPr>
      </w:pPr>
    </w:p>
    <w:p w14:paraId="257AD27B" w14:textId="04BE7DC4" w:rsidR="00593837" w:rsidRPr="00B22BC2" w:rsidRDefault="00B11A7D" w:rsidP="003D49CD">
      <w:pPr>
        <w:pStyle w:val="Telobesedila-zamik"/>
        <w:spacing w:line="260" w:lineRule="exact"/>
        <w:jc w:val="both"/>
        <w:rPr>
          <w:rFonts w:ascii="Arial" w:hAnsi="Arial" w:cs="Arial"/>
          <w:color w:val="000000"/>
          <w:sz w:val="20"/>
          <w:szCs w:val="20"/>
          <w:lang w:eastAsia="en-US"/>
        </w:rPr>
      </w:pPr>
      <w:r>
        <w:rPr>
          <w:rFonts w:ascii="Arial" w:hAnsi="Arial" w:cs="Arial"/>
          <w:sz w:val="20"/>
          <w:szCs w:val="20"/>
          <w:lang w:eastAsia="en-US"/>
        </w:rPr>
        <w:t>10</w:t>
      </w:r>
      <w:r w:rsidR="00593837" w:rsidRPr="003D49CD">
        <w:rPr>
          <w:rFonts w:ascii="Arial" w:hAnsi="Arial" w:cs="Arial"/>
          <w:sz w:val="20"/>
          <w:szCs w:val="20"/>
          <w:lang w:eastAsia="en-US"/>
        </w:rPr>
        <w:t xml:space="preserve">.2 </w:t>
      </w:r>
      <w:r w:rsidR="00376EC5" w:rsidRPr="003D49CD">
        <w:rPr>
          <w:rFonts w:ascii="Arial" w:hAnsi="Arial" w:cs="Arial"/>
          <w:sz w:val="20"/>
          <w:szCs w:val="20"/>
          <w:lang w:eastAsia="en-US"/>
        </w:rPr>
        <w:t xml:space="preserve">Upravičenec ali njegov pooblaščenec izpolni elektronsko vlogo in jo vloži v elektronski obliki, podpisano </w:t>
      </w:r>
      <w:r w:rsidR="00376EC5" w:rsidRPr="00B22BC2">
        <w:rPr>
          <w:rFonts w:ascii="Arial" w:hAnsi="Arial" w:cs="Arial"/>
          <w:color w:val="000000"/>
          <w:sz w:val="20"/>
          <w:szCs w:val="20"/>
          <w:lang w:eastAsia="en-US"/>
        </w:rPr>
        <w:t>s kvalificiranim elektronskim podpisom. Za elektronsko izpolnjevanje in elektronsko vložitev vlog agencija vzpostavi vstopno spletno mesto na naslovu</w:t>
      </w:r>
      <w:r w:rsidR="007244E8" w:rsidRPr="00B22BC2">
        <w:rPr>
          <w:rFonts w:ascii="Arial" w:hAnsi="Arial" w:cs="Arial"/>
          <w:color w:val="000000"/>
          <w:sz w:val="20"/>
          <w:szCs w:val="20"/>
          <w:lang w:eastAsia="en-US"/>
        </w:rPr>
        <w:t xml:space="preserve"> </w:t>
      </w:r>
      <w:hyperlink r:id="rId14" w:history="1">
        <w:r w:rsidR="004B0FCC" w:rsidRPr="00D96CB7">
          <w:rPr>
            <w:rStyle w:val="Hiperpovezava"/>
            <w:rFonts w:ascii="Arial" w:hAnsi="Arial" w:cs="Arial"/>
            <w:sz w:val="20"/>
            <w:szCs w:val="20"/>
            <w:lang w:eastAsia="en-US"/>
          </w:rPr>
          <w:t>https://ekmetijstvo.sigov.si/ui/prpv2327/vloga/namizje</w:t>
        </w:r>
      </w:hyperlink>
      <w:r w:rsidR="004B0FCC">
        <w:t xml:space="preserve">, </w:t>
      </w:r>
      <w:r w:rsidR="00376EC5" w:rsidRPr="00B22BC2">
        <w:rPr>
          <w:rFonts w:ascii="Arial" w:hAnsi="Arial" w:cs="Arial"/>
          <w:color w:val="000000"/>
          <w:sz w:val="20"/>
          <w:szCs w:val="20"/>
          <w:lang w:eastAsia="en-US"/>
        </w:rPr>
        <w:t>na katerem se upravičenec ali njegov pooblaščenec za elektronsko vložitev</w:t>
      </w:r>
      <w:r w:rsidR="00376EC5" w:rsidRPr="003D49CD">
        <w:rPr>
          <w:rFonts w:ascii="Arial" w:hAnsi="Arial" w:cs="Arial"/>
          <w:sz w:val="20"/>
          <w:szCs w:val="20"/>
          <w:lang w:eastAsia="en-US"/>
        </w:rPr>
        <w:t xml:space="preserve"> prijavi v informacijski sistem agencije, ima dostop do vseh podatkov, potrebnih za izpolnitev vlog, izvede elektronski vnos, vlogo podpiše s kvalificiranim elektronskim podpisom in jo vloži v informacijski sistem agencije, ki ga obvesti o uspešni vložitvi vloge. Če elektronsko vlogo vlaga pooblaščenec za elektronsko vložitev, se mora pred elektronsko vložitvijo vloge registrirati pri agenciji. Pooblaščenec za elektronsko vložitev pri vnosu vloge izpolni tudi izjavo o obstoju in sprejemu pooblastila v skladu z zakonom, ki ureja kmetijstvo. S podpisom na vlogi upravičenec ali njegov pooblaščenec potrdi pravilnost vnosa podatkov.</w:t>
      </w:r>
    </w:p>
    <w:p w14:paraId="73E97B4B" w14:textId="77777777" w:rsidR="00052D47" w:rsidRPr="003D49CD" w:rsidRDefault="00052D47" w:rsidP="003D49CD">
      <w:pPr>
        <w:pStyle w:val="Telobesedila-zamik"/>
        <w:spacing w:line="260" w:lineRule="exact"/>
        <w:jc w:val="left"/>
        <w:rPr>
          <w:rFonts w:ascii="Arial" w:hAnsi="Arial" w:cs="Arial"/>
          <w:sz w:val="20"/>
          <w:szCs w:val="20"/>
          <w:lang w:eastAsia="en-US"/>
        </w:rPr>
      </w:pPr>
    </w:p>
    <w:p w14:paraId="338DC45A" w14:textId="76046397" w:rsidR="006D0D37" w:rsidRPr="003D49CD" w:rsidRDefault="00B11A7D" w:rsidP="003D49CD">
      <w:pPr>
        <w:pStyle w:val="Telobesedila-zamik"/>
        <w:spacing w:line="260" w:lineRule="exact"/>
        <w:jc w:val="both"/>
        <w:rPr>
          <w:rFonts w:ascii="Arial" w:hAnsi="Arial" w:cs="Arial"/>
          <w:sz w:val="20"/>
          <w:szCs w:val="20"/>
          <w:lang w:eastAsia="en-US"/>
        </w:rPr>
      </w:pPr>
      <w:r>
        <w:rPr>
          <w:rFonts w:ascii="Arial" w:hAnsi="Arial" w:cs="Arial"/>
          <w:sz w:val="20"/>
          <w:szCs w:val="20"/>
          <w:lang w:eastAsia="en-US"/>
        </w:rPr>
        <w:t>10</w:t>
      </w:r>
      <w:r w:rsidR="00593837" w:rsidRPr="003D49CD">
        <w:rPr>
          <w:rFonts w:ascii="Arial" w:hAnsi="Arial" w:cs="Arial"/>
          <w:sz w:val="20"/>
          <w:szCs w:val="20"/>
          <w:lang w:eastAsia="en-US"/>
        </w:rPr>
        <w:t xml:space="preserve">.3 Vloge pred rokom, določenim v točki </w:t>
      </w:r>
      <w:r w:rsidR="00C02997">
        <w:rPr>
          <w:rFonts w:ascii="Arial" w:hAnsi="Arial" w:cs="Arial"/>
          <w:sz w:val="20"/>
          <w:szCs w:val="20"/>
          <w:lang w:eastAsia="en-US"/>
        </w:rPr>
        <w:t>10</w:t>
      </w:r>
      <w:r w:rsidR="00593837" w:rsidRPr="003D49CD">
        <w:rPr>
          <w:rFonts w:ascii="Arial" w:hAnsi="Arial" w:cs="Arial"/>
          <w:sz w:val="20"/>
          <w:szCs w:val="20"/>
          <w:lang w:eastAsia="en-US"/>
        </w:rPr>
        <w:t>.1 tega poglavja</w:t>
      </w:r>
      <w:r w:rsidR="00532ADC" w:rsidRPr="003D49CD">
        <w:rPr>
          <w:rFonts w:ascii="Arial" w:hAnsi="Arial" w:cs="Arial"/>
          <w:sz w:val="20"/>
          <w:szCs w:val="20"/>
          <w:lang w:eastAsia="en-US"/>
        </w:rPr>
        <w:t>,</w:t>
      </w:r>
      <w:r w:rsidR="00593837" w:rsidRPr="003D49CD">
        <w:rPr>
          <w:rFonts w:ascii="Arial" w:hAnsi="Arial" w:cs="Arial"/>
          <w:sz w:val="20"/>
          <w:szCs w:val="20"/>
          <w:lang w:eastAsia="en-US"/>
        </w:rPr>
        <w:t xml:space="preserve"> in vloge po </w:t>
      </w:r>
      <w:r w:rsidR="006407D5" w:rsidRPr="003D49CD">
        <w:rPr>
          <w:rFonts w:ascii="Arial" w:hAnsi="Arial" w:cs="Arial"/>
          <w:sz w:val="20"/>
          <w:szCs w:val="20"/>
          <w:lang w:eastAsia="en-US"/>
        </w:rPr>
        <w:t xml:space="preserve">objavi o zaprtju tega javnega razpisa oziroma po </w:t>
      </w:r>
      <w:r w:rsidR="00EA599C" w:rsidRPr="003D49CD">
        <w:rPr>
          <w:rFonts w:ascii="Arial" w:hAnsi="Arial" w:cs="Arial"/>
          <w:sz w:val="20"/>
          <w:szCs w:val="20"/>
          <w:lang w:eastAsia="en-US"/>
        </w:rPr>
        <w:t xml:space="preserve">15. uri </w:t>
      </w:r>
      <w:r w:rsidR="00315670" w:rsidRPr="003D49CD">
        <w:rPr>
          <w:rFonts w:ascii="Arial" w:hAnsi="Arial" w:cs="Arial"/>
          <w:sz w:val="20"/>
          <w:szCs w:val="20"/>
          <w:lang w:eastAsia="en-US"/>
        </w:rPr>
        <w:t>31. julij</w:t>
      </w:r>
      <w:r w:rsidR="00EA599C" w:rsidRPr="003D49CD">
        <w:rPr>
          <w:rFonts w:ascii="Arial" w:hAnsi="Arial" w:cs="Arial"/>
          <w:sz w:val="20"/>
          <w:szCs w:val="20"/>
          <w:lang w:eastAsia="en-US"/>
        </w:rPr>
        <w:t>a</w:t>
      </w:r>
      <w:r w:rsidR="00593837" w:rsidRPr="003D49CD">
        <w:rPr>
          <w:rFonts w:ascii="Arial" w:hAnsi="Arial" w:cs="Arial"/>
          <w:sz w:val="20"/>
          <w:szCs w:val="20"/>
          <w:lang w:eastAsia="en-US"/>
        </w:rPr>
        <w:t xml:space="preserve"> </w:t>
      </w:r>
      <w:r w:rsidR="00AC4A94" w:rsidRPr="003D49CD">
        <w:rPr>
          <w:rFonts w:ascii="Arial" w:hAnsi="Arial" w:cs="Arial"/>
          <w:sz w:val="20"/>
          <w:szCs w:val="20"/>
          <w:lang w:eastAsia="en-US"/>
        </w:rPr>
        <w:t>202</w:t>
      </w:r>
      <w:r w:rsidR="00AC4A94">
        <w:rPr>
          <w:rFonts w:ascii="Arial" w:hAnsi="Arial" w:cs="Arial"/>
          <w:sz w:val="20"/>
          <w:szCs w:val="20"/>
          <w:lang w:eastAsia="en-US"/>
        </w:rPr>
        <w:t>6</w:t>
      </w:r>
      <w:r w:rsidR="005C06BB">
        <w:rPr>
          <w:rFonts w:ascii="Arial" w:hAnsi="Arial" w:cs="Arial"/>
          <w:sz w:val="20"/>
          <w:szCs w:val="20"/>
          <w:lang w:eastAsia="en-US"/>
        </w:rPr>
        <w:t>,</w:t>
      </w:r>
      <w:r w:rsidR="00AC4A94" w:rsidRPr="003D49CD">
        <w:rPr>
          <w:rFonts w:ascii="Arial" w:hAnsi="Arial" w:cs="Arial"/>
          <w:sz w:val="20"/>
          <w:szCs w:val="20"/>
          <w:lang w:eastAsia="en-US"/>
        </w:rPr>
        <w:t xml:space="preserve"> </w:t>
      </w:r>
      <w:r w:rsidR="00B61FC6" w:rsidRPr="003D49CD">
        <w:rPr>
          <w:rFonts w:ascii="Arial" w:hAnsi="Arial" w:cs="Arial"/>
          <w:sz w:val="20"/>
          <w:szCs w:val="20"/>
          <w:lang w:eastAsia="en-US"/>
        </w:rPr>
        <w:t>ni možno oddati</w:t>
      </w:r>
      <w:r w:rsidR="00593837" w:rsidRPr="003D49CD">
        <w:rPr>
          <w:rFonts w:ascii="Arial" w:hAnsi="Arial" w:cs="Arial"/>
          <w:sz w:val="20"/>
          <w:szCs w:val="20"/>
          <w:lang w:eastAsia="en-US"/>
        </w:rPr>
        <w:t>.</w:t>
      </w:r>
    </w:p>
    <w:p w14:paraId="60B285AA" w14:textId="77777777" w:rsidR="00DF672B" w:rsidRPr="003D49CD" w:rsidRDefault="00DF672B" w:rsidP="003D49CD">
      <w:pPr>
        <w:spacing w:line="260" w:lineRule="exact"/>
        <w:rPr>
          <w:rFonts w:cs="Arial"/>
          <w:szCs w:val="20"/>
          <w:lang w:val="sl-SI"/>
        </w:rPr>
      </w:pPr>
    </w:p>
    <w:p w14:paraId="3BBEA3D9" w14:textId="33910F02" w:rsidR="00FA26BC" w:rsidRPr="003D49CD" w:rsidRDefault="001005D3" w:rsidP="003D49CD">
      <w:pPr>
        <w:pStyle w:val="Naslov5"/>
        <w:spacing w:before="0" w:after="0" w:line="260" w:lineRule="exact"/>
        <w:rPr>
          <w:rFonts w:cs="Arial"/>
          <w:i w:val="0"/>
          <w:sz w:val="20"/>
          <w:szCs w:val="20"/>
          <w:lang w:val="sl-SI"/>
        </w:rPr>
      </w:pPr>
      <w:r w:rsidRPr="003D49CD">
        <w:rPr>
          <w:rFonts w:cs="Arial"/>
          <w:i w:val="0"/>
          <w:sz w:val="20"/>
          <w:szCs w:val="20"/>
          <w:lang w:val="sl-SI"/>
        </w:rPr>
        <w:t>1</w:t>
      </w:r>
      <w:r w:rsidR="00B11A7D">
        <w:rPr>
          <w:rFonts w:cs="Arial"/>
          <w:i w:val="0"/>
          <w:sz w:val="20"/>
          <w:szCs w:val="20"/>
          <w:lang w:val="sl-SI"/>
        </w:rPr>
        <w:t>1</w:t>
      </w:r>
      <w:r w:rsidR="00FA26BC" w:rsidRPr="003D49CD">
        <w:rPr>
          <w:rFonts w:cs="Arial"/>
          <w:i w:val="0"/>
          <w:sz w:val="20"/>
          <w:szCs w:val="20"/>
          <w:lang w:val="sl-SI"/>
        </w:rPr>
        <w:t>. OBRAVNAVA VLOG IN POSTOPEK ODOBRITVE</w:t>
      </w:r>
    </w:p>
    <w:p w14:paraId="1BA0948D" w14:textId="77777777" w:rsidR="00FA26BC" w:rsidRPr="003D49CD" w:rsidRDefault="00FA26BC" w:rsidP="003D49CD">
      <w:pPr>
        <w:spacing w:line="260" w:lineRule="exact"/>
        <w:rPr>
          <w:rFonts w:cs="Arial"/>
          <w:szCs w:val="20"/>
          <w:lang w:val="sl-SI"/>
        </w:rPr>
      </w:pPr>
    </w:p>
    <w:p w14:paraId="26394153" w14:textId="79B0E45C" w:rsidR="00200201" w:rsidRPr="003D49CD" w:rsidRDefault="007868CC" w:rsidP="003D49CD">
      <w:pPr>
        <w:autoSpaceDE w:val="0"/>
        <w:autoSpaceDN w:val="0"/>
        <w:adjustRightInd w:val="0"/>
        <w:spacing w:line="260" w:lineRule="exact"/>
        <w:jc w:val="both"/>
        <w:rPr>
          <w:rFonts w:cs="Arial"/>
          <w:color w:val="000000"/>
          <w:szCs w:val="20"/>
          <w:lang w:val="sl-SI"/>
        </w:rPr>
      </w:pPr>
      <w:r w:rsidRPr="003D49CD">
        <w:rPr>
          <w:rFonts w:cs="Arial"/>
          <w:color w:val="000000"/>
          <w:szCs w:val="20"/>
          <w:lang w:val="sl-SI"/>
        </w:rPr>
        <w:t>1</w:t>
      </w:r>
      <w:r w:rsidR="00B11A7D">
        <w:rPr>
          <w:rFonts w:cs="Arial"/>
          <w:color w:val="000000"/>
          <w:szCs w:val="20"/>
          <w:lang w:val="sl-SI"/>
        </w:rPr>
        <w:t>1</w:t>
      </w:r>
      <w:r w:rsidR="00FA26BC" w:rsidRPr="003D49CD">
        <w:rPr>
          <w:rFonts w:cs="Arial"/>
          <w:color w:val="000000"/>
          <w:szCs w:val="20"/>
          <w:lang w:val="sl-SI"/>
        </w:rPr>
        <w:t xml:space="preserve">.1 </w:t>
      </w:r>
      <w:r w:rsidR="00E6401E" w:rsidRPr="000D313C">
        <w:rPr>
          <w:rFonts w:cs="Arial"/>
          <w:color w:val="000000"/>
          <w:szCs w:val="20"/>
          <w:lang w:val="sl-SI"/>
        </w:rPr>
        <w:t xml:space="preserve">Obravnava vlog in postopek odobritve poteka v skladu s 94. in 95. členom </w:t>
      </w:r>
      <w:r w:rsidR="00532ADC" w:rsidRPr="000D313C">
        <w:rPr>
          <w:rFonts w:cs="Arial"/>
          <w:color w:val="000000"/>
          <w:szCs w:val="20"/>
          <w:lang w:val="sl-SI"/>
        </w:rPr>
        <w:t>u</w:t>
      </w:r>
      <w:r w:rsidR="00E6401E" w:rsidRPr="000D313C">
        <w:rPr>
          <w:rFonts w:cs="Arial"/>
          <w:color w:val="000000"/>
          <w:szCs w:val="20"/>
          <w:lang w:val="sl-SI"/>
        </w:rPr>
        <w:t>redbe</w:t>
      </w:r>
      <w:r w:rsidR="00B22BC2" w:rsidRPr="000D313C">
        <w:rPr>
          <w:rFonts w:ascii="Segoe UI" w:hAnsi="Segoe UI" w:cs="Segoe UI"/>
          <w:sz w:val="18"/>
          <w:szCs w:val="18"/>
        </w:rPr>
        <w:t xml:space="preserve"> </w:t>
      </w:r>
      <w:r w:rsidR="00B22BC2" w:rsidRPr="000D313C">
        <w:rPr>
          <w:rFonts w:cs="Arial"/>
          <w:color w:val="000000"/>
          <w:szCs w:val="20"/>
          <w:lang w:val="sl-SI"/>
        </w:rPr>
        <w:t xml:space="preserve">ter </w:t>
      </w:r>
      <w:r w:rsidR="007B20E4">
        <w:rPr>
          <w:rFonts w:cs="Arial"/>
          <w:color w:val="000000"/>
          <w:szCs w:val="20"/>
          <w:lang w:val="sl-SI"/>
        </w:rPr>
        <w:t>III.</w:t>
      </w:r>
      <w:r w:rsidR="00B22BC2" w:rsidRPr="000D313C">
        <w:rPr>
          <w:rFonts w:cs="Arial"/>
          <w:color w:val="000000"/>
          <w:szCs w:val="20"/>
          <w:lang w:val="sl-SI"/>
        </w:rPr>
        <w:t xml:space="preserve"> poglavj</w:t>
      </w:r>
      <w:r w:rsidR="007B20E4">
        <w:rPr>
          <w:rFonts w:cs="Arial"/>
          <w:color w:val="000000"/>
          <w:szCs w:val="20"/>
          <w:lang w:val="sl-SI"/>
        </w:rPr>
        <w:t>em</w:t>
      </w:r>
      <w:r w:rsidR="00B22BC2" w:rsidRPr="000D313C">
        <w:rPr>
          <w:rFonts w:cs="Arial"/>
          <w:color w:val="000000"/>
          <w:szCs w:val="20"/>
          <w:lang w:val="sl-SI"/>
        </w:rPr>
        <w:t xml:space="preserve"> ZKme-2.</w:t>
      </w:r>
    </w:p>
    <w:p w14:paraId="269DD890" w14:textId="77777777" w:rsidR="001508B1" w:rsidRPr="003D49CD" w:rsidRDefault="001508B1" w:rsidP="003D49CD">
      <w:pPr>
        <w:autoSpaceDE w:val="0"/>
        <w:autoSpaceDN w:val="0"/>
        <w:adjustRightInd w:val="0"/>
        <w:spacing w:line="260" w:lineRule="exact"/>
        <w:jc w:val="both"/>
        <w:rPr>
          <w:rFonts w:cs="Arial"/>
          <w:color w:val="000000"/>
          <w:szCs w:val="20"/>
          <w:lang w:val="sl-SI"/>
        </w:rPr>
      </w:pPr>
    </w:p>
    <w:p w14:paraId="1089D512" w14:textId="15203064" w:rsidR="00FA26BC" w:rsidRPr="003D49CD" w:rsidRDefault="001508B1" w:rsidP="003D49CD">
      <w:pPr>
        <w:autoSpaceDE w:val="0"/>
        <w:autoSpaceDN w:val="0"/>
        <w:adjustRightInd w:val="0"/>
        <w:spacing w:line="260" w:lineRule="exact"/>
        <w:jc w:val="both"/>
        <w:rPr>
          <w:rFonts w:cs="Arial"/>
          <w:color w:val="000000"/>
          <w:szCs w:val="20"/>
          <w:lang w:val="sl-SI"/>
        </w:rPr>
      </w:pPr>
      <w:r w:rsidRPr="003D49CD">
        <w:rPr>
          <w:rFonts w:cs="Arial"/>
          <w:color w:val="000000"/>
          <w:szCs w:val="20"/>
          <w:lang w:val="sl-SI"/>
        </w:rPr>
        <w:t>1</w:t>
      </w:r>
      <w:r w:rsidR="00B11A7D">
        <w:rPr>
          <w:rFonts w:cs="Arial"/>
          <w:color w:val="000000"/>
          <w:szCs w:val="20"/>
          <w:lang w:val="sl-SI"/>
        </w:rPr>
        <w:t>1</w:t>
      </w:r>
      <w:r w:rsidR="00FA26BC" w:rsidRPr="003D49CD">
        <w:rPr>
          <w:rFonts w:cs="Arial"/>
          <w:color w:val="000000"/>
          <w:szCs w:val="20"/>
          <w:lang w:val="sl-SI"/>
        </w:rPr>
        <w:t>.</w:t>
      </w:r>
      <w:r w:rsidR="008470FD" w:rsidRPr="003D49CD">
        <w:rPr>
          <w:rFonts w:cs="Arial"/>
          <w:color w:val="000000"/>
          <w:szCs w:val="20"/>
          <w:lang w:val="sl-SI"/>
        </w:rPr>
        <w:t>2</w:t>
      </w:r>
      <w:r w:rsidR="00FA26BC" w:rsidRPr="003D49CD">
        <w:rPr>
          <w:rFonts w:cs="Arial"/>
          <w:color w:val="000000"/>
          <w:szCs w:val="20"/>
          <w:lang w:val="sl-SI"/>
        </w:rPr>
        <w:t xml:space="preserve"> </w:t>
      </w:r>
      <w:r w:rsidR="007868CC" w:rsidRPr="003D49CD">
        <w:rPr>
          <w:rFonts w:cs="Arial"/>
          <w:color w:val="000000"/>
          <w:szCs w:val="20"/>
          <w:lang w:val="sl-SI"/>
        </w:rPr>
        <w:t xml:space="preserve">Sredstva se vlagatelju odobrijo z odločbo, ki jo izda predstojnik </w:t>
      </w:r>
      <w:r w:rsidR="00532ADC" w:rsidRPr="003D49CD">
        <w:rPr>
          <w:rFonts w:cs="Arial"/>
          <w:color w:val="000000"/>
          <w:szCs w:val="20"/>
          <w:lang w:val="sl-SI"/>
        </w:rPr>
        <w:t>a</w:t>
      </w:r>
      <w:r w:rsidR="007868CC" w:rsidRPr="003D49CD">
        <w:rPr>
          <w:rFonts w:cs="Arial"/>
          <w:color w:val="000000"/>
          <w:szCs w:val="20"/>
          <w:lang w:val="sl-SI"/>
        </w:rPr>
        <w:t>gencije</w:t>
      </w:r>
      <w:r w:rsidR="00FA26BC" w:rsidRPr="003D49CD">
        <w:rPr>
          <w:rFonts w:cs="Arial"/>
          <w:color w:val="000000"/>
          <w:szCs w:val="20"/>
          <w:lang w:val="sl-SI"/>
        </w:rPr>
        <w:t>.</w:t>
      </w:r>
    </w:p>
    <w:p w14:paraId="12BFD554" w14:textId="0641C976" w:rsidR="00CB3379" w:rsidRPr="003D49CD" w:rsidRDefault="00CB3379" w:rsidP="003D49CD">
      <w:pPr>
        <w:pStyle w:val="Golobesedilo"/>
        <w:spacing w:line="260" w:lineRule="exact"/>
        <w:rPr>
          <w:rFonts w:ascii="Arial" w:hAnsi="Arial" w:cs="Arial"/>
        </w:rPr>
      </w:pPr>
    </w:p>
    <w:p w14:paraId="40B50D34" w14:textId="55C93249" w:rsidR="00813CE3" w:rsidRPr="003D49CD" w:rsidRDefault="00813CE3" w:rsidP="003D49CD">
      <w:pPr>
        <w:pStyle w:val="Golobesedilo"/>
        <w:spacing w:line="260" w:lineRule="exact"/>
        <w:rPr>
          <w:rFonts w:ascii="Arial" w:hAnsi="Arial" w:cs="Arial"/>
          <w:b/>
          <w:bCs/>
        </w:rPr>
      </w:pPr>
      <w:r w:rsidRPr="003D49CD">
        <w:rPr>
          <w:rFonts w:ascii="Arial" w:hAnsi="Arial" w:cs="Arial"/>
          <w:b/>
          <w:bCs/>
        </w:rPr>
        <w:t>1</w:t>
      </w:r>
      <w:r w:rsidR="00B11A7D">
        <w:rPr>
          <w:rFonts w:ascii="Arial" w:hAnsi="Arial" w:cs="Arial"/>
          <w:b/>
          <w:bCs/>
        </w:rPr>
        <w:t>2</w:t>
      </w:r>
      <w:r w:rsidRPr="003D49CD">
        <w:rPr>
          <w:rFonts w:ascii="Arial" w:hAnsi="Arial" w:cs="Arial"/>
          <w:b/>
          <w:bCs/>
        </w:rPr>
        <w:t>. NADZOR IN SPREMLJANJE PODINTERVENCIJE</w:t>
      </w:r>
    </w:p>
    <w:p w14:paraId="7CC84C31" w14:textId="77777777" w:rsidR="00813CE3" w:rsidRPr="003D49CD" w:rsidRDefault="00813CE3" w:rsidP="003D49CD">
      <w:pPr>
        <w:pStyle w:val="Golobesedilo"/>
        <w:spacing w:line="260" w:lineRule="exact"/>
        <w:rPr>
          <w:rFonts w:ascii="Arial" w:hAnsi="Arial" w:cs="Arial"/>
        </w:rPr>
      </w:pPr>
    </w:p>
    <w:p w14:paraId="6986CBD1" w14:textId="4E7CA065" w:rsidR="00813CE3" w:rsidRPr="003D49CD" w:rsidRDefault="00813CE3" w:rsidP="003D49CD">
      <w:pPr>
        <w:pStyle w:val="Golobesedilo"/>
        <w:spacing w:line="260" w:lineRule="exact"/>
        <w:rPr>
          <w:rFonts w:ascii="Arial" w:hAnsi="Arial" w:cs="Arial"/>
        </w:rPr>
      </w:pPr>
      <w:r w:rsidRPr="003D49CD">
        <w:rPr>
          <w:rFonts w:ascii="Arial" w:hAnsi="Arial" w:cs="Arial"/>
        </w:rPr>
        <w:t xml:space="preserve">Nadzor in spremljanje </w:t>
      </w:r>
      <w:proofErr w:type="spellStart"/>
      <w:r w:rsidRPr="003D49CD">
        <w:rPr>
          <w:rFonts w:ascii="Arial" w:hAnsi="Arial" w:cs="Arial"/>
        </w:rPr>
        <w:t>podintervencije</w:t>
      </w:r>
      <w:proofErr w:type="spellEnd"/>
      <w:r w:rsidRPr="003D49CD">
        <w:rPr>
          <w:rFonts w:ascii="Arial" w:hAnsi="Arial" w:cs="Arial"/>
        </w:rPr>
        <w:t xml:space="preserve"> je določeno v določbah od 98. do 10</w:t>
      </w:r>
      <w:r w:rsidR="00CD6B13">
        <w:rPr>
          <w:rFonts w:ascii="Arial" w:hAnsi="Arial" w:cs="Arial"/>
        </w:rPr>
        <w:t>3</w:t>
      </w:r>
      <w:r w:rsidRPr="003D49CD">
        <w:rPr>
          <w:rFonts w:ascii="Arial" w:hAnsi="Arial" w:cs="Arial"/>
        </w:rPr>
        <w:t>. člena</w:t>
      </w:r>
      <w:r w:rsidR="007B20E4">
        <w:rPr>
          <w:rFonts w:ascii="Arial" w:hAnsi="Arial" w:cs="Arial"/>
        </w:rPr>
        <w:t xml:space="preserve"> uredbe</w:t>
      </w:r>
      <w:r w:rsidR="00B22BC2">
        <w:rPr>
          <w:rFonts w:ascii="Arial" w:hAnsi="Arial" w:cs="Arial"/>
        </w:rPr>
        <w:t>.</w:t>
      </w:r>
      <w:r w:rsidR="009F292F">
        <w:rPr>
          <w:rFonts w:ascii="Arial" w:hAnsi="Arial" w:cs="Arial"/>
        </w:rPr>
        <w:t xml:space="preserve"> </w:t>
      </w:r>
    </w:p>
    <w:p w14:paraId="6467BD6C" w14:textId="77777777" w:rsidR="00DF672B" w:rsidRPr="003D49CD" w:rsidRDefault="00DF672B" w:rsidP="003D49CD">
      <w:pPr>
        <w:pStyle w:val="Golobesedilo"/>
        <w:spacing w:line="260" w:lineRule="exact"/>
        <w:rPr>
          <w:rFonts w:ascii="Arial" w:hAnsi="Arial" w:cs="Arial"/>
        </w:rPr>
      </w:pPr>
    </w:p>
    <w:p w14:paraId="7ADAC421" w14:textId="3632DC4B" w:rsidR="00A81468" w:rsidRPr="003D49CD" w:rsidRDefault="00A81468" w:rsidP="003D49CD">
      <w:pPr>
        <w:pStyle w:val="Naslov5"/>
        <w:spacing w:before="0" w:after="0" w:line="260" w:lineRule="exact"/>
        <w:jc w:val="both"/>
        <w:rPr>
          <w:rFonts w:cs="Arial"/>
          <w:i w:val="0"/>
          <w:sz w:val="20"/>
          <w:szCs w:val="20"/>
          <w:lang w:val="sl-SI"/>
        </w:rPr>
      </w:pPr>
      <w:r w:rsidRPr="003D49CD">
        <w:rPr>
          <w:rFonts w:cs="Arial"/>
          <w:i w:val="0"/>
          <w:sz w:val="20"/>
          <w:szCs w:val="20"/>
          <w:lang w:val="sl-SI"/>
        </w:rPr>
        <w:t>1</w:t>
      </w:r>
      <w:r w:rsidR="00B11A7D">
        <w:rPr>
          <w:rFonts w:cs="Arial"/>
          <w:i w:val="0"/>
          <w:sz w:val="20"/>
          <w:szCs w:val="20"/>
          <w:lang w:val="sl-SI"/>
        </w:rPr>
        <w:t>3</w:t>
      </w:r>
      <w:r w:rsidRPr="003D49CD">
        <w:rPr>
          <w:rFonts w:cs="Arial"/>
          <w:i w:val="0"/>
          <w:sz w:val="20"/>
          <w:szCs w:val="20"/>
          <w:lang w:val="sl-SI"/>
        </w:rPr>
        <w:t>. OBJAVA PODATKOV O UPRAVIČENCIH IN VARSTVO OSEBNIH PODATKOV</w:t>
      </w:r>
    </w:p>
    <w:p w14:paraId="35A31568" w14:textId="77777777" w:rsidR="00AB6764" w:rsidRPr="003D49CD" w:rsidRDefault="00AB6764" w:rsidP="003D49CD">
      <w:pPr>
        <w:spacing w:line="260" w:lineRule="exact"/>
        <w:jc w:val="both"/>
        <w:rPr>
          <w:rFonts w:cs="Arial"/>
          <w:color w:val="000000"/>
          <w:szCs w:val="20"/>
          <w:lang w:val="sl-SI"/>
        </w:rPr>
      </w:pPr>
    </w:p>
    <w:p w14:paraId="4980A6C1" w14:textId="7D49B483" w:rsidR="004D24FA" w:rsidRPr="003D49CD" w:rsidRDefault="004D24FA" w:rsidP="003D49CD">
      <w:pPr>
        <w:spacing w:line="260" w:lineRule="exact"/>
        <w:jc w:val="both"/>
        <w:rPr>
          <w:rFonts w:cs="Arial"/>
          <w:color w:val="000000"/>
          <w:szCs w:val="20"/>
          <w:lang w:val="sl-SI"/>
        </w:rPr>
      </w:pPr>
      <w:r w:rsidRPr="003D49CD">
        <w:rPr>
          <w:rFonts w:cs="Arial"/>
          <w:color w:val="000000"/>
          <w:szCs w:val="20"/>
          <w:lang w:val="sl-SI"/>
        </w:rPr>
        <w:t>1</w:t>
      </w:r>
      <w:r w:rsidR="00B11A7D">
        <w:rPr>
          <w:rFonts w:cs="Arial"/>
          <w:color w:val="000000"/>
          <w:szCs w:val="20"/>
          <w:lang w:val="sl-SI"/>
        </w:rPr>
        <w:t>3</w:t>
      </w:r>
      <w:r w:rsidRPr="003D49CD">
        <w:rPr>
          <w:rFonts w:cs="Arial"/>
          <w:color w:val="000000"/>
          <w:szCs w:val="20"/>
          <w:lang w:val="sl-SI"/>
        </w:rPr>
        <w:t xml:space="preserve">.1 Seznam upravičencev se v skladu s 97. členom </w:t>
      </w:r>
      <w:r w:rsidR="00483248" w:rsidRPr="003D49CD">
        <w:rPr>
          <w:rFonts w:cs="Arial"/>
          <w:color w:val="000000"/>
          <w:szCs w:val="20"/>
          <w:lang w:val="sl-SI"/>
        </w:rPr>
        <w:t>u</w:t>
      </w:r>
      <w:r w:rsidRPr="003D49CD">
        <w:rPr>
          <w:rFonts w:cs="Arial"/>
          <w:color w:val="000000"/>
          <w:szCs w:val="20"/>
          <w:lang w:val="sl-SI"/>
        </w:rPr>
        <w:t xml:space="preserve">redbe objavi na spletni strani agencije. </w:t>
      </w:r>
    </w:p>
    <w:p w14:paraId="678A0F74" w14:textId="77777777" w:rsidR="004D24FA" w:rsidRPr="003D49CD" w:rsidRDefault="004D24FA" w:rsidP="003D49CD">
      <w:pPr>
        <w:spacing w:line="260" w:lineRule="exact"/>
        <w:jc w:val="both"/>
        <w:rPr>
          <w:rFonts w:cs="Arial"/>
          <w:color w:val="000000"/>
          <w:szCs w:val="20"/>
          <w:lang w:val="sl-SI"/>
        </w:rPr>
      </w:pPr>
    </w:p>
    <w:p w14:paraId="6ABFA089" w14:textId="4B8BFB7C" w:rsidR="004D24FA" w:rsidRPr="003D49CD" w:rsidRDefault="004D24FA" w:rsidP="003D49CD">
      <w:pPr>
        <w:spacing w:line="260" w:lineRule="exact"/>
        <w:jc w:val="both"/>
        <w:rPr>
          <w:rFonts w:cs="Arial"/>
          <w:color w:val="000000"/>
          <w:szCs w:val="20"/>
          <w:lang w:val="sl-SI"/>
        </w:rPr>
      </w:pPr>
      <w:r w:rsidRPr="003D49CD">
        <w:rPr>
          <w:rFonts w:cs="Arial"/>
          <w:color w:val="000000"/>
          <w:szCs w:val="20"/>
          <w:lang w:val="sl-SI"/>
        </w:rPr>
        <w:t>1</w:t>
      </w:r>
      <w:r w:rsidR="00B11A7D">
        <w:rPr>
          <w:rFonts w:cs="Arial"/>
          <w:color w:val="000000"/>
          <w:szCs w:val="20"/>
          <w:lang w:val="sl-SI"/>
        </w:rPr>
        <w:t>3</w:t>
      </w:r>
      <w:r w:rsidRPr="003D49CD">
        <w:rPr>
          <w:rFonts w:cs="Arial"/>
          <w:color w:val="000000"/>
          <w:szCs w:val="20"/>
          <w:lang w:val="sl-SI"/>
        </w:rPr>
        <w:t>.2 Obdelava osebnih podatkov poteka v skladu s predpisi, ki urejajo osebne podatke.</w:t>
      </w:r>
    </w:p>
    <w:p w14:paraId="1694F472" w14:textId="6B72859D" w:rsidR="004D24FA" w:rsidRPr="003D49CD" w:rsidRDefault="004D24FA" w:rsidP="003D49CD">
      <w:pPr>
        <w:spacing w:line="260" w:lineRule="exact"/>
        <w:jc w:val="both"/>
        <w:rPr>
          <w:rFonts w:cs="Arial"/>
          <w:color w:val="000000"/>
          <w:szCs w:val="20"/>
          <w:lang w:val="sl-SI"/>
        </w:rPr>
      </w:pPr>
    </w:p>
    <w:p w14:paraId="237CCDD3" w14:textId="1CD07D4E" w:rsidR="004D24FA" w:rsidRPr="003D49CD" w:rsidRDefault="004D24FA" w:rsidP="003D49CD">
      <w:pPr>
        <w:spacing w:line="260" w:lineRule="exact"/>
        <w:jc w:val="both"/>
        <w:rPr>
          <w:rFonts w:cs="Arial"/>
          <w:szCs w:val="20"/>
          <w:lang w:val="sl-SI"/>
        </w:rPr>
      </w:pPr>
    </w:p>
    <w:p w14:paraId="0563E099" w14:textId="77777777" w:rsidR="00223CDE" w:rsidRPr="003D49CD" w:rsidRDefault="00223CDE" w:rsidP="003D49CD">
      <w:pPr>
        <w:spacing w:line="260" w:lineRule="exact"/>
        <w:jc w:val="both"/>
        <w:rPr>
          <w:rFonts w:cs="Arial"/>
          <w:szCs w:val="20"/>
          <w:lang w:val="sl-SI"/>
        </w:rPr>
      </w:pPr>
    </w:p>
    <w:p w14:paraId="2A167F08" w14:textId="5411251A" w:rsidR="000E21D7" w:rsidRPr="003D49CD" w:rsidRDefault="009A30FC" w:rsidP="003D49CD">
      <w:pPr>
        <w:autoSpaceDE w:val="0"/>
        <w:autoSpaceDN w:val="0"/>
        <w:adjustRightInd w:val="0"/>
        <w:spacing w:line="260" w:lineRule="exact"/>
        <w:ind w:left="4320" w:firstLine="720"/>
        <w:rPr>
          <w:rFonts w:cs="Arial"/>
          <w:color w:val="000000"/>
          <w:szCs w:val="20"/>
          <w:lang w:val="sl-SI"/>
        </w:rPr>
      </w:pPr>
      <w:r w:rsidRPr="003D49CD">
        <w:rPr>
          <w:rFonts w:cs="Arial"/>
          <w:szCs w:val="20"/>
          <w:lang w:val="sl-SI"/>
        </w:rPr>
        <w:t xml:space="preserve">Mateja </w:t>
      </w:r>
      <w:proofErr w:type="spellStart"/>
      <w:r w:rsidRPr="003D49CD">
        <w:rPr>
          <w:rFonts w:cs="Arial"/>
          <w:szCs w:val="20"/>
          <w:lang w:val="sl-SI"/>
        </w:rPr>
        <w:t>Čalušić</w:t>
      </w:r>
      <w:proofErr w:type="spellEnd"/>
    </w:p>
    <w:p w14:paraId="3C141140" w14:textId="79C2AA5F" w:rsidR="00A96F83" w:rsidRPr="003D49CD" w:rsidRDefault="0079175E" w:rsidP="003D49CD">
      <w:pPr>
        <w:autoSpaceDE w:val="0"/>
        <w:autoSpaceDN w:val="0"/>
        <w:adjustRightInd w:val="0"/>
        <w:spacing w:line="260" w:lineRule="exact"/>
        <w:ind w:left="4320" w:firstLine="720"/>
        <w:rPr>
          <w:rFonts w:cs="Arial"/>
          <w:szCs w:val="20"/>
          <w:lang w:val="sl-SI"/>
        </w:rPr>
      </w:pPr>
      <w:r w:rsidRPr="003D49CD">
        <w:rPr>
          <w:rFonts w:cs="Arial"/>
          <w:color w:val="000000"/>
          <w:szCs w:val="20"/>
          <w:lang w:val="sl-SI"/>
        </w:rPr>
        <w:t xml:space="preserve">  </w:t>
      </w:r>
      <w:r w:rsidR="00532ADC" w:rsidRPr="003D49CD">
        <w:rPr>
          <w:rFonts w:cs="Arial"/>
          <w:color w:val="000000"/>
          <w:szCs w:val="20"/>
          <w:lang w:val="sl-SI"/>
        </w:rPr>
        <w:t xml:space="preserve">  </w:t>
      </w:r>
      <w:r w:rsidR="00394366" w:rsidRPr="003D49CD">
        <w:rPr>
          <w:rFonts w:cs="Arial"/>
          <w:color w:val="000000"/>
          <w:szCs w:val="20"/>
          <w:lang w:val="sl-SI"/>
        </w:rPr>
        <w:t>ministr</w:t>
      </w:r>
      <w:r w:rsidR="00DF672B" w:rsidRPr="003D49CD">
        <w:rPr>
          <w:rFonts w:cs="Arial"/>
          <w:color w:val="000000"/>
          <w:szCs w:val="20"/>
          <w:lang w:val="sl-SI"/>
        </w:rPr>
        <w:t>ica</w:t>
      </w:r>
    </w:p>
    <w:sectPr w:rsidR="00A96F83" w:rsidRPr="003D49CD" w:rsidSect="00783310">
      <w:headerReference w:type="default" r:id="rId15"/>
      <w:footerReference w:type="default" r:id="rId16"/>
      <w:headerReference w:type="first" r:id="rId17"/>
      <w:pgSz w:w="11900" w:h="16840" w:code="9"/>
      <w:pgMar w:top="1701" w:right="1701" w:bottom="1134" w:left="1701" w:header="964"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3A330" w14:textId="77777777" w:rsidR="0051578E" w:rsidRDefault="0051578E">
      <w:r>
        <w:separator/>
      </w:r>
    </w:p>
  </w:endnote>
  <w:endnote w:type="continuationSeparator" w:id="0">
    <w:p w14:paraId="46B35042" w14:textId="77777777" w:rsidR="0051578E" w:rsidRDefault="0051578E">
      <w:r>
        <w:continuationSeparator/>
      </w:r>
    </w:p>
  </w:endnote>
  <w:endnote w:type="continuationNotice" w:id="1">
    <w:p w14:paraId="663A0966" w14:textId="77777777" w:rsidR="0051578E" w:rsidRDefault="005157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22C91B47-BA53-4ADB-8376-E447E7AB9B7A}"/>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2" w:fontKey="{5A4FBE56-411C-42E4-8EB8-35C7D1E51E9C}"/>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242BE35A-328A-4E8A-BA13-14823C13ED61}"/>
  </w:font>
  <w:font w:name="Segoe UI">
    <w:panose1 w:val="020B0502040204020203"/>
    <w:charset w:val="EE"/>
    <w:family w:val="swiss"/>
    <w:pitch w:val="variable"/>
    <w:sig w:usb0="E4002EFF" w:usb1="C000E47F" w:usb2="00000009" w:usb3="00000000" w:csb0="000001FF" w:csb1="00000000"/>
    <w:embedRegular r:id="rId4" w:fontKey="{1D9A95E0-BC5A-4F6F-B99C-7F5C1D14BE60}"/>
  </w:font>
  <w:font w:name="Republika">
    <w:panose1 w:val="02000506040000020004"/>
    <w:charset w:val="EE"/>
    <w:family w:val="auto"/>
    <w:pitch w:val="variable"/>
    <w:sig w:usb0="A00000FF" w:usb1="4000205B" w:usb2="00000000" w:usb3="00000000" w:csb0="00000093" w:csb1="00000000"/>
    <w:embedRegular r:id="rId5" w:fontKey="{F7D05C61-4F2E-48EB-A6B3-6D4EDF8C1B7F}"/>
  </w:font>
  <w:font w:name="Republika Bold">
    <w:altName w:val="Lucida Console"/>
    <w:panose1 w:val="02000806030000020004"/>
    <w:charset w:val="00"/>
    <w:family w:val="auto"/>
    <w:pitch w:val="variable"/>
    <w:sig w:usb0="03000000" w:usb1="00000000" w:usb2="00000000" w:usb3="00000000" w:csb0="00000001" w:csb1="00000000"/>
    <w:embedBold r:id="rId6" w:fontKey="{443CB7C1-D6CD-432C-865B-D13094B17120}"/>
  </w:font>
  <w:font w:name="Calibri Light">
    <w:panose1 w:val="020F0302020204030204"/>
    <w:charset w:val="EE"/>
    <w:family w:val="swiss"/>
    <w:pitch w:val="variable"/>
    <w:sig w:usb0="E4002EFF" w:usb1="C000247B" w:usb2="00000009" w:usb3="00000000" w:csb0="000001FF" w:csb1="00000000"/>
    <w:embedRegular r:id="rId7" w:fontKey="{C3A87366-8690-4D9C-87CE-02C5993C3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56BA8" w14:textId="57D4EF8F" w:rsidR="009A003F" w:rsidRDefault="009A003F">
    <w:pPr>
      <w:pStyle w:val="Noga"/>
      <w:jc w:val="right"/>
    </w:pPr>
    <w:r>
      <w:fldChar w:fldCharType="begin"/>
    </w:r>
    <w:r>
      <w:instrText>PAGE   \* MERGEFORMAT</w:instrText>
    </w:r>
    <w:r>
      <w:fldChar w:fldCharType="separate"/>
    </w:r>
    <w:r w:rsidR="0099245F" w:rsidRPr="0099245F">
      <w:rPr>
        <w:noProof/>
        <w:lang w:val="sl-SI"/>
      </w:rPr>
      <w:t>4</w:t>
    </w:r>
    <w:r>
      <w:fldChar w:fldCharType="end"/>
    </w:r>
  </w:p>
  <w:p w14:paraId="035FCA60" w14:textId="77777777" w:rsidR="00490F58" w:rsidRDefault="00490F5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B2AE3" w14:textId="77777777" w:rsidR="0051578E" w:rsidRDefault="0051578E">
      <w:r>
        <w:separator/>
      </w:r>
    </w:p>
  </w:footnote>
  <w:footnote w:type="continuationSeparator" w:id="0">
    <w:p w14:paraId="3D41ACD1" w14:textId="77777777" w:rsidR="0051578E" w:rsidRDefault="0051578E">
      <w:r>
        <w:continuationSeparator/>
      </w:r>
    </w:p>
  </w:footnote>
  <w:footnote w:type="continuationNotice" w:id="1">
    <w:p w14:paraId="6E861A01" w14:textId="77777777" w:rsidR="0051578E" w:rsidRDefault="005157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869D" w14:textId="77777777" w:rsidR="00DA61BD" w:rsidRPr="00110CBD" w:rsidRDefault="00DA61B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A61BD" w:rsidRPr="008F3500" w14:paraId="4111FD07" w14:textId="77777777">
      <w:trPr>
        <w:cantSplit/>
        <w:trHeight w:hRule="exact" w:val="847"/>
      </w:trPr>
      <w:tc>
        <w:tcPr>
          <w:tcW w:w="567" w:type="dxa"/>
        </w:tcPr>
        <w:p w14:paraId="0E44DE18" w14:textId="77777777" w:rsidR="00DA61BD" w:rsidRDefault="00DA61B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308F68B" w14:textId="77777777" w:rsidR="00DA61BD" w:rsidRPr="006D42D9" w:rsidRDefault="00DA61BD" w:rsidP="006D42D9">
          <w:pPr>
            <w:rPr>
              <w:rFonts w:ascii="Republika" w:hAnsi="Republika"/>
              <w:sz w:val="60"/>
              <w:szCs w:val="60"/>
              <w:lang w:val="sl-SI"/>
            </w:rPr>
          </w:pPr>
        </w:p>
        <w:p w14:paraId="09E6F257" w14:textId="77777777" w:rsidR="00DA61BD" w:rsidRPr="006D42D9" w:rsidRDefault="00DA61BD" w:rsidP="006D42D9">
          <w:pPr>
            <w:rPr>
              <w:rFonts w:ascii="Republika" w:hAnsi="Republika"/>
              <w:sz w:val="60"/>
              <w:szCs w:val="60"/>
              <w:lang w:val="sl-SI"/>
            </w:rPr>
          </w:pPr>
        </w:p>
        <w:p w14:paraId="7BEB9DCA" w14:textId="77777777" w:rsidR="00DA61BD" w:rsidRPr="006D42D9" w:rsidRDefault="00DA61BD" w:rsidP="006D42D9">
          <w:pPr>
            <w:rPr>
              <w:rFonts w:ascii="Republika" w:hAnsi="Republika"/>
              <w:sz w:val="60"/>
              <w:szCs w:val="60"/>
              <w:lang w:val="sl-SI"/>
            </w:rPr>
          </w:pPr>
        </w:p>
        <w:p w14:paraId="19114955" w14:textId="77777777" w:rsidR="00DA61BD" w:rsidRPr="006D42D9" w:rsidRDefault="00DA61BD" w:rsidP="006D42D9">
          <w:pPr>
            <w:rPr>
              <w:rFonts w:ascii="Republika" w:hAnsi="Republika"/>
              <w:sz w:val="60"/>
              <w:szCs w:val="60"/>
              <w:lang w:val="sl-SI"/>
            </w:rPr>
          </w:pPr>
        </w:p>
        <w:p w14:paraId="47370F48" w14:textId="77777777" w:rsidR="00DA61BD" w:rsidRPr="006D42D9" w:rsidRDefault="00DA61BD" w:rsidP="006D42D9">
          <w:pPr>
            <w:rPr>
              <w:rFonts w:ascii="Republika" w:hAnsi="Republika"/>
              <w:sz w:val="60"/>
              <w:szCs w:val="60"/>
              <w:lang w:val="sl-SI"/>
            </w:rPr>
          </w:pPr>
        </w:p>
        <w:p w14:paraId="265208FC" w14:textId="77777777" w:rsidR="00DA61BD" w:rsidRPr="006D42D9" w:rsidRDefault="00DA61BD" w:rsidP="006D42D9">
          <w:pPr>
            <w:rPr>
              <w:rFonts w:ascii="Republika" w:hAnsi="Republika"/>
              <w:sz w:val="60"/>
              <w:szCs w:val="60"/>
              <w:lang w:val="sl-SI"/>
            </w:rPr>
          </w:pPr>
        </w:p>
        <w:p w14:paraId="342F7E7E" w14:textId="77777777" w:rsidR="00DA61BD" w:rsidRPr="006D42D9" w:rsidRDefault="00DA61BD" w:rsidP="006D42D9">
          <w:pPr>
            <w:rPr>
              <w:rFonts w:ascii="Republika" w:hAnsi="Republika"/>
              <w:sz w:val="60"/>
              <w:szCs w:val="60"/>
              <w:lang w:val="sl-SI"/>
            </w:rPr>
          </w:pPr>
        </w:p>
        <w:p w14:paraId="1D14848A" w14:textId="77777777" w:rsidR="00DA61BD" w:rsidRPr="006D42D9" w:rsidRDefault="00DA61BD" w:rsidP="006D42D9">
          <w:pPr>
            <w:rPr>
              <w:rFonts w:ascii="Republika" w:hAnsi="Republika"/>
              <w:sz w:val="60"/>
              <w:szCs w:val="60"/>
              <w:lang w:val="sl-SI"/>
            </w:rPr>
          </w:pPr>
        </w:p>
        <w:p w14:paraId="372D50AA" w14:textId="77777777" w:rsidR="00DA61BD" w:rsidRPr="006D42D9" w:rsidRDefault="00DA61BD" w:rsidP="006D42D9">
          <w:pPr>
            <w:rPr>
              <w:rFonts w:ascii="Republika" w:hAnsi="Republika"/>
              <w:sz w:val="60"/>
              <w:szCs w:val="60"/>
              <w:lang w:val="sl-SI"/>
            </w:rPr>
          </w:pPr>
        </w:p>
        <w:p w14:paraId="607C5BE1" w14:textId="77777777" w:rsidR="00DA61BD" w:rsidRPr="006D42D9" w:rsidRDefault="00DA61BD" w:rsidP="006D42D9">
          <w:pPr>
            <w:rPr>
              <w:rFonts w:ascii="Republika" w:hAnsi="Republika"/>
              <w:sz w:val="60"/>
              <w:szCs w:val="60"/>
              <w:lang w:val="sl-SI"/>
            </w:rPr>
          </w:pPr>
        </w:p>
        <w:p w14:paraId="1DDDA394" w14:textId="77777777" w:rsidR="00DA61BD" w:rsidRPr="006D42D9" w:rsidRDefault="00DA61BD" w:rsidP="006D42D9">
          <w:pPr>
            <w:rPr>
              <w:rFonts w:ascii="Republika" w:hAnsi="Republika"/>
              <w:sz w:val="60"/>
              <w:szCs w:val="60"/>
              <w:lang w:val="sl-SI"/>
            </w:rPr>
          </w:pPr>
        </w:p>
        <w:p w14:paraId="5AD91A43" w14:textId="77777777" w:rsidR="00DA61BD" w:rsidRPr="006D42D9" w:rsidRDefault="00DA61BD" w:rsidP="006D42D9">
          <w:pPr>
            <w:rPr>
              <w:rFonts w:ascii="Republika" w:hAnsi="Republika"/>
              <w:sz w:val="60"/>
              <w:szCs w:val="60"/>
              <w:lang w:val="sl-SI"/>
            </w:rPr>
          </w:pPr>
        </w:p>
        <w:p w14:paraId="55D170B4" w14:textId="77777777" w:rsidR="00DA61BD" w:rsidRPr="006D42D9" w:rsidRDefault="00DA61BD" w:rsidP="006D42D9">
          <w:pPr>
            <w:rPr>
              <w:rFonts w:ascii="Republika" w:hAnsi="Republika"/>
              <w:sz w:val="60"/>
              <w:szCs w:val="60"/>
              <w:lang w:val="sl-SI"/>
            </w:rPr>
          </w:pPr>
        </w:p>
        <w:p w14:paraId="5EDD869A" w14:textId="77777777" w:rsidR="00DA61BD" w:rsidRPr="006D42D9" w:rsidRDefault="00DA61BD" w:rsidP="006D42D9">
          <w:pPr>
            <w:rPr>
              <w:rFonts w:ascii="Republika" w:hAnsi="Republika"/>
              <w:sz w:val="60"/>
              <w:szCs w:val="60"/>
              <w:lang w:val="sl-SI"/>
            </w:rPr>
          </w:pPr>
        </w:p>
        <w:p w14:paraId="73819A48" w14:textId="77777777" w:rsidR="00DA61BD" w:rsidRPr="006D42D9" w:rsidRDefault="00DA61BD" w:rsidP="006D42D9">
          <w:pPr>
            <w:rPr>
              <w:rFonts w:ascii="Republika" w:hAnsi="Republika"/>
              <w:sz w:val="60"/>
              <w:szCs w:val="60"/>
              <w:lang w:val="sl-SI"/>
            </w:rPr>
          </w:pPr>
        </w:p>
        <w:p w14:paraId="4E08C247" w14:textId="77777777" w:rsidR="00DA61BD" w:rsidRPr="006D42D9" w:rsidRDefault="00DA61BD" w:rsidP="006D42D9">
          <w:pPr>
            <w:rPr>
              <w:rFonts w:ascii="Republika" w:hAnsi="Republika"/>
              <w:sz w:val="60"/>
              <w:szCs w:val="60"/>
              <w:lang w:val="sl-SI"/>
            </w:rPr>
          </w:pPr>
        </w:p>
      </w:tc>
    </w:tr>
  </w:tbl>
  <w:p w14:paraId="6A24CA36" w14:textId="6564AFC9" w:rsidR="00DA61BD" w:rsidRPr="008F3500" w:rsidRDefault="00765AB1"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8240" behindDoc="1" locked="0" layoutInCell="0" allowOverlap="1" wp14:anchorId="75EF629B" wp14:editId="4BF2D4B6">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5B950" id="Line 5"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61BD" w:rsidRPr="008F3500">
      <w:rPr>
        <w:rFonts w:ascii="Republika" w:hAnsi="Republika"/>
        <w:lang w:val="sl-SI"/>
      </w:rPr>
      <w:t>REPUBLIKA SLOVENIJA</w:t>
    </w:r>
  </w:p>
  <w:p w14:paraId="206E5D33" w14:textId="77777777" w:rsidR="006840A3"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 xml:space="preserve">Ministrstvo za kmetijstvo, </w:t>
    </w:r>
  </w:p>
  <w:p w14:paraId="44FA305D" w14:textId="77777777" w:rsidR="00DA61BD" w:rsidRPr="008F3500"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r w:rsidR="00DA61BD">
      <w:rPr>
        <w:rFonts w:ascii="Republika Bold" w:hAnsi="Republika Bold"/>
        <w:b/>
        <w:caps/>
        <w:lang w:val="sl-SI"/>
      </w:rPr>
      <w:br/>
    </w:r>
  </w:p>
  <w:p w14:paraId="4D1E3A86" w14:textId="55343C69" w:rsidR="00DA61BD" w:rsidRPr="008F3500" w:rsidRDefault="00DA61BD"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 xml:space="preserve">01 478 </w:t>
    </w:r>
    <w:r w:rsidR="00E730D7">
      <w:rPr>
        <w:rFonts w:cs="Arial"/>
        <w:sz w:val="16"/>
        <w:lang w:val="sl-SI"/>
      </w:rPr>
      <w:t>90 00</w:t>
    </w:r>
  </w:p>
  <w:p w14:paraId="1BB7FF3F" w14:textId="6392686F" w:rsidR="00DA61BD" w:rsidRPr="008F3500" w:rsidRDefault="00DA61BD"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E730D7" w:rsidRPr="00E730D7">
      <w:rPr>
        <w:rFonts w:cs="Arial"/>
        <w:sz w:val="16"/>
        <w:lang w:val="sl-SI"/>
      </w:rPr>
      <w:t>E: gp.mkgp@gov.si</w:t>
    </w:r>
  </w:p>
  <w:p w14:paraId="7CC7E22F" w14:textId="38C2FE40" w:rsidR="00DA61BD" w:rsidRPr="008F3500" w:rsidRDefault="00DA61BD" w:rsidP="00052D47">
    <w:pPr>
      <w:pStyle w:val="Glava"/>
      <w:tabs>
        <w:tab w:val="clear" w:pos="4320"/>
        <w:tab w:val="clear" w:pos="8640"/>
        <w:tab w:val="left" w:pos="4093"/>
        <w:tab w:val="left" w:pos="5112"/>
      </w:tabs>
      <w:spacing w:line="240" w:lineRule="exact"/>
      <w:rPr>
        <w:rFonts w:cs="Arial"/>
        <w:sz w:val="16"/>
        <w:lang w:val="sl-SI"/>
      </w:rPr>
    </w:pPr>
    <w:r w:rsidRPr="008F3500">
      <w:rPr>
        <w:rFonts w:cs="Arial"/>
        <w:sz w:val="16"/>
        <w:lang w:val="sl-SI"/>
      </w:rPr>
      <w:tab/>
    </w:r>
    <w:r w:rsidR="00052D47">
      <w:rPr>
        <w:rFonts w:cs="Arial"/>
        <w:sz w:val="16"/>
        <w:lang w:val="sl-SI"/>
      </w:rPr>
      <w:tab/>
    </w:r>
    <w:r w:rsidR="00E730D7" w:rsidRPr="00E730D7">
      <w:rPr>
        <w:rFonts w:cs="Arial"/>
        <w:sz w:val="16"/>
        <w:lang w:val="sl-SI"/>
      </w:rPr>
      <w:t>www.mkgp.gov.si</w:t>
    </w:r>
  </w:p>
  <w:p w14:paraId="12BAD2C1" w14:textId="41F5F1B8" w:rsidR="00DA61BD" w:rsidRPr="00E730D7" w:rsidRDefault="00DA61BD" w:rsidP="00E730D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01CD3"/>
    <w:multiLevelType w:val="multilevel"/>
    <w:tmpl w:val="E6086F5C"/>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A5A6D30"/>
    <w:multiLevelType w:val="hybridMultilevel"/>
    <w:tmpl w:val="557AB34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AFA7586"/>
    <w:multiLevelType w:val="hybridMultilevel"/>
    <w:tmpl w:val="25D6E3C4"/>
    <w:lvl w:ilvl="0" w:tplc="A726D230">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54F450C"/>
    <w:multiLevelType w:val="hybridMultilevel"/>
    <w:tmpl w:val="F91A0C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6731949"/>
    <w:multiLevelType w:val="multilevel"/>
    <w:tmpl w:val="6ACC6BBE"/>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86238D5"/>
    <w:multiLevelType w:val="hybridMultilevel"/>
    <w:tmpl w:val="715EA29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D331F09"/>
    <w:multiLevelType w:val="multilevel"/>
    <w:tmpl w:val="E3BEAA7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1C417FC"/>
    <w:multiLevelType w:val="hybridMultilevel"/>
    <w:tmpl w:val="C7F227F6"/>
    <w:lvl w:ilvl="0" w:tplc="DC181FCC">
      <w:numFmt w:val="bullet"/>
      <w:lvlText w:val="-"/>
      <w:lvlJc w:val="left"/>
      <w:pPr>
        <w:ind w:left="720" w:hanging="360"/>
      </w:pPr>
      <w:rPr>
        <w:rFonts w:ascii="Verdana" w:eastAsia="Times New Roman" w:hAnsi="Verdana"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C575F7"/>
    <w:multiLevelType w:val="hybridMultilevel"/>
    <w:tmpl w:val="89A61544"/>
    <w:lvl w:ilvl="0" w:tplc="DC181FCC">
      <w:numFmt w:val="bullet"/>
      <w:lvlText w:val="-"/>
      <w:lvlJc w:val="left"/>
      <w:pPr>
        <w:tabs>
          <w:tab w:val="num" w:pos="720"/>
        </w:tabs>
        <w:ind w:left="720" w:hanging="360"/>
      </w:pPr>
      <w:rPr>
        <w:rFonts w:ascii="Verdana" w:eastAsia="Times New Roman" w:hAnsi="Verdana" w:cs="Helv"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3B672D"/>
    <w:multiLevelType w:val="hybridMultilevel"/>
    <w:tmpl w:val="F01878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6DC4926"/>
    <w:multiLevelType w:val="hybridMultilevel"/>
    <w:tmpl w:val="D31C73C0"/>
    <w:lvl w:ilvl="0" w:tplc="DDBAE01C">
      <w:start w:val="1"/>
      <w:numFmt w:val="bullet"/>
      <w:lvlText w:val="-"/>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74577DCC"/>
    <w:multiLevelType w:val="hybridMultilevel"/>
    <w:tmpl w:val="B1BE42D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9127510"/>
    <w:multiLevelType w:val="hybridMultilevel"/>
    <w:tmpl w:val="802EF79A"/>
    <w:lvl w:ilvl="0" w:tplc="8D16EB32">
      <w:start w:val="4"/>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num w:numId="1" w16cid:durableId="528377836">
    <w:abstractNumId w:val="8"/>
  </w:num>
  <w:num w:numId="2" w16cid:durableId="848301087">
    <w:abstractNumId w:val="4"/>
  </w:num>
  <w:num w:numId="3" w16cid:durableId="296687848">
    <w:abstractNumId w:val="9"/>
  </w:num>
  <w:num w:numId="4" w16cid:durableId="426464135">
    <w:abstractNumId w:val="3"/>
  </w:num>
  <w:num w:numId="5" w16cid:durableId="2082748828">
    <w:abstractNumId w:val="5"/>
  </w:num>
  <w:num w:numId="6" w16cid:durableId="214048598">
    <w:abstractNumId w:val="2"/>
  </w:num>
  <w:num w:numId="7" w16cid:durableId="1132216288">
    <w:abstractNumId w:val="11"/>
  </w:num>
  <w:num w:numId="8" w16cid:durableId="168253337">
    <w:abstractNumId w:val="6"/>
  </w:num>
  <w:num w:numId="9" w16cid:durableId="103110807">
    <w:abstractNumId w:val="7"/>
  </w:num>
  <w:num w:numId="10" w16cid:durableId="135798392">
    <w:abstractNumId w:val="1"/>
  </w:num>
  <w:num w:numId="11" w16cid:durableId="1907104182">
    <w:abstractNumId w:val="10"/>
  </w:num>
  <w:num w:numId="12" w16cid:durableId="1167095391">
    <w:abstractNumId w:val="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733810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081"/>
    <w:rsid w:val="00004A70"/>
    <w:rsid w:val="0000715C"/>
    <w:rsid w:val="00007E7B"/>
    <w:rsid w:val="00010A49"/>
    <w:rsid w:val="00012A1D"/>
    <w:rsid w:val="00013987"/>
    <w:rsid w:val="00016961"/>
    <w:rsid w:val="00020692"/>
    <w:rsid w:val="00022639"/>
    <w:rsid w:val="00023A88"/>
    <w:rsid w:val="0002410C"/>
    <w:rsid w:val="00034506"/>
    <w:rsid w:val="00036A6B"/>
    <w:rsid w:val="00041DB7"/>
    <w:rsid w:val="000439D6"/>
    <w:rsid w:val="000447BA"/>
    <w:rsid w:val="00050BB3"/>
    <w:rsid w:val="00050C9D"/>
    <w:rsid w:val="00052D47"/>
    <w:rsid w:val="00055AFE"/>
    <w:rsid w:val="000570A6"/>
    <w:rsid w:val="00060B67"/>
    <w:rsid w:val="0006181A"/>
    <w:rsid w:val="000626B3"/>
    <w:rsid w:val="00062A59"/>
    <w:rsid w:val="00063861"/>
    <w:rsid w:val="000658AA"/>
    <w:rsid w:val="00066D3F"/>
    <w:rsid w:val="00070B40"/>
    <w:rsid w:val="00070F10"/>
    <w:rsid w:val="00071537"/>
    <w:rsid w:val="000715E1"/>
    <w:rsid w:val="00071D3B"/>
    <w:rsid w:val="00073C72"/>
    <w:rsid w:val="00074506"/>
    <w:rsid w:val="00077176"/>
    <w:rsid w:val="00081B8D"/>
    <w:rsid w:val="00084126"/>
    <w:rsid w:val="00090961"/>
    <w:rsid w:val="00094010"/>
    <w:rsid w:val="000A1FC8"/>
    <w:rsid w:val="000A2312"/>
    <w:rsid w:val="000A502B"/>
    <w:rsid w:val="000A5663"/>
    <w:rsid w:val="000A7238"/>
    <w:rsid w:val="000A7A2A"/>
    <w:rsid w:val="000A7DAE"/>
    <w:rsid w:val="000B4435"/>
    <w:rsid w:val="000B5BFC"/>
    <w:rsid w:val="000B7287"/>
    <w:rsid w:val="000B75AC"/>
    <w:rsid w:val="000C0878"/>
    <w:rsid w:val="000C0C08"/>
    <w:rsid w:val="000C0CD6"/>
    <w:rsid w:val="000C69F3"/>
    <w:rsid w:val="000C6E0A"/>
    <w:rsid w:val="000D0B0C"/>
    <w:rsid w:val="000D0D1D"/>
    <w:rsid w:val="000D313C"/>
    <w:rsid w:val="000D4772"/>
    <w:rsid w:val="000D4903"/>
    <w:rsid w:val="000D6AFA"/>
    <w:rsid w:val="000E01DD"/>
    <w:rsid w:val="000E21D7"/>
    <w:rsid w:val="000E2C16"/>
    <w:rsid w:val="000E455D"/>
    <w:rsid w:val="000E4625"/>
    <w:rsid w:val="000E4681"/>
    <w:rsid w:val="000F7248"/>
    <w:rsid w:val="001005D3"/>
    <w:rsid w:val="001025B1"/>
    <w:rsid w:val="00102C1F"/>
    <w:rsid w:val="0010310E"/>
    <w:rsid w:val="001031E1"/>
    <w:rsid w:val="00103BF8"/>
    <w:rsid w:val="00106625"/>
    <w:rsid w:val="001071BC"/>
    <w:rsid w:val="001079A8"/>
    <w:rsid w:val="001119FD"/>
    <w:rsid w:val="00115B5B"/>
    <w:rsid w:val="00117A23"/>
    <w:rsid w:val="00117A42"/>
    <w:rsid w:val="0012370D"/>
    <w:rsid w:val="00123EF7"/>
    <w:rsid w:val="001247F9"/>
    <w:rsid w:val="001266BB"/>
    <w:rsid w:val="001303C8"/>
    <w:rsid w:val="001322DE"/>
    <w:rsid w:val="001355A3"/>
    <w:rsid w:val="001357B2"/>
    <w:rsid w:val="00137C00"/>
    <w:rsid w:val="001423A8"/>
    <w:rsid w:val="001449FF"/>
    <w:rsid w:val="001508B1"/>
    <w:rsid w:val="0015217D"/>
    <w:rsid w:val="00152B83"/>
    <w:rsid w:val="001546B2"/>
    <w:rsid w:val="00156096"/>
    <w:rsid w:val="00162375"/>
    <w:rsid w:val="0016310E"/>
    <w:rsid w:val="00164BE3"/>
    <w:rsid w:val="0017134F"/>
    <w:rsid w:val="00175913"/>
    <w:rsid w:val="00177E01"/>
    <w:rsid w:val="00180BCD"/>
    <w:rsid w:val="00182C6D"/>
    <w:rsid w:val="00185423"/>
    <w:rsid w:val="00186C3E"/>
    <w:rsid w:val="00186EAE"/>
    <w:rsid w:val="0019197E"/>
    <w:rsid w:val="0019268C"/>
    <w:rsid w:val="00194483"/>
    <w:rsid w:val="00195A97"/>
    <w:rsid w:val="001A0C4D"/>
    <w:rsid w:val="001A0F70"/>
    <w:rsid w:val="001A3623"/>
    <w:rsid w:val="001A6D3D"/>
    <w:rsid w:val="001A7B1D"/>
    <w:rsid w:val="001A7D64"/>
    <w:rsid w:val="001B0394"/>
    <w:rsid w:val="001B2960"/>
    <w:rsid w:val="001B40F8"/>
    <w:rsid w:val="001B46DF"/>
    <w:rsid w:val="001C1EB6"/>
    <w:rsid w:val="001C219C"/>
    <w:rsid w:val="001C2B77"/>
    <w:rsid w:val="001C67B9"/>
    <w:rsid w:val="001D3A7F"/>
    <w:rsid w:val="001E3920"/>
    <w:rsid w:val="001E5D5A"/>
    <w:rsid w:val="001E608C"/>
    <w:rsid w:val="001E6AEE"/>
    <w:rsid w:val="001E7ED7"/>
    <w:rsid w:val="001F3056"/>
    <w:rsid w:val="001F35AE"/>
    <w:rsid w:val="001F4F46"/>
    <w:rsid w:val="001F63DF"/>
    <w:rsid w:val="00200201"/>
    <w:rsid w:val="00201297"/>
    <w:rsid w:val="00201B5E"/>
    <w:rsid w:val="00202A77"/>
    <w:rsid w:val="0020323A"/>
    <w:rsid w:val="00207532"/>
    <w:rsid w:val="0020792E"/>
    <w:rsid w:val="002101C5"/>
    <w:rsid w:val="002111C3"/>
    <w:rsid w:val="00212488"/>
    <w:rsid w:val="00217533"/>
    <w:rsid w:val="002202F1"/>
    <w:rsid w:val="00221495"/>
    <w:rsid w:val="00223CB1"/>
    <w:rsid w:val="00223CDE"/>
    <w:rsid w:val="00223FB6"/>
    <w:rsid w:val="00227554"/>
    <w:rsid w:val="0022777C"/>
    <w:rsid w:val="002327B7"/>
    <w:rsid w:val="00232A0A"/>
    <w:rsid w:val="00233A55"/>
    <w:rsid w:val="002347B8"/>
    <w:rsid w:val="002349BA"/>
    <w:rsid w:val="002405BF"/>
    <w:rsid w:val="0024446E"/>
    <w:rsid w:val="00244A57"/>
    <w:rsid w:val="00250A12"/>
    <w:rsid w:val="00252837"/>
    <w:rsid w:val="002575D9"/>
    <w:rsid w:val="00261CBA"/>
    <w:rsid w:val="00264C4E"/>
    <w:rsid w:val="0026513D"/>
    <w:rsid w:val="00266BE8"/>
    <w:rsid w:val="00266EE8"/>
    <w:rsid w:val="00267EC2"/>
    <w:rsid w:val="00271CE5"/>
    <w:rsid w:val="00277CBD"/>
    <w:rsid w:val="0028092C"/>
    <w:rsid w:val="00282020"/>
    <w:rsid w:val="00292BBF"/>
    <w:rsid w:val="00292CCC"/>
    <w:rsid w:val="00294C15"/>
    <w:rsid w:val="00295887"/>
    <w:rsid w:val="00296B02"/>
    <w:rsid w:val="002975A5"/>
    <w:rsid w:val="002A0C16"/>
    <w:rsid w:val="002A240E"/>
    <w:rsid w:val="002A266D"/>
    <w:rsid w:val="002B2B12"/>
    <w:rsid w:val="002B302E"/>
    <w:rsid w:val="002B5839"/>
    <w:rsid w:val="002B62DC"/>
    <w:rsid w:val="002C1106"/>
    <w:rsid w:val="002C371E"/>
    <w:rsid w:val="002C455B"/>
    <w:rsid w:val="002D352C"/>
    <w:rsid w:val="002E0BF2"/>
    <w:rsid w:val="002E0F14"/>
    <w:rsid w:val="002F0A47"/>
    <w:rsid w:val="002F57FB"/>
    <w:rsid w:val="002F7063"/>
    <w:rsid w:val="002F76D4"/>
    <w:rsid w:val="00301DA2"/>
    <w:rsid w:val="00301EFD"/>
    <w:rsid w:val="003020A0"/>
    <w:rsid w:val="00302684"/>
    <w:rsid w:val="00307001"/>
    <w:rsid w:val="0031150F"/>
    <w:rsid w:val="00315670"/>
    <w:rsid w:val="00317B7C"/>
    <w:rsid w:val="00317F5B"/>
    <w:rsid w:val="00320493"/>
    <w:rsid w:val="00320672"/>
    <w:rsid w:val="00320779"/>
    <w:rsid w:val="00321099"/>
    <w:rsid w:val="00327466"/>
    <w:rsid w:val="00327F41"/>
    <w:rsid w:val="00333A75"/>
    <w:rsid w:val="0034029D"/>
    <w:rsid w:val="0034146C"/>
    <w:rsid w:val="00346289"/>
    <w:rsid w:val="00346446"/>
    <w:rsid w:val="00350617"/>
    <w:rsid w:val="0035291D"/>
    <w:rsid w:val="00357403"/>
    <w:rsid w:val="003636BF"/>
    <w:rsid w:val="003637FD"/>
    <w:rsid w:val="00364476"/>
    <w:rsid w:val="003647FF"/>
    <w:rsid w:val="00371333"/>
    <w:rsid w:val="003744B4"/>
    <w:rsid w:val="0037479F"/>
    <w:rsid w:val="00376588"/>
    <w:rsid w:val="00376EC5"/>
    <w:rsid w:val="003774C4"/>
    <w:rsid w:val="003845B4"/>
    <w:rsid w:val="00384C11"/>
    <w:rsid w:val="003858C7"/>
    <w:rsid w:val="0038647A"/>
    <w:rsid w:val="00387B1A"/>
    <w:rsid w:val="00390A20"/>
    <w:rsid w:val="00394366"/>
    <w:rsid w:val="003A0B9B"/>
    <w:rsid w:val="003A10D9"/>
    <w:rsid w:val="003A1DF9"/>
    <w:rsid w:val="003A5FEE"/>
    <w:rsid w:val="003A7CE1"/>
    <w:rsid w:val="003B287E"/>
    <w:rsid w:val="003B2D2A"/>
    <w:rsid w:val="003B35D9"/>
    <w:rsid w:val="003B39AD"/>
    <w:rsid w:val="003C0817"/>
    <w:rsid w:val="003C58FA"/>
    <w:rsid w:val="003C5ED6"/>
    <w:rsid w:val="003C6EA4"/>
    <w:rsid w:val="003D2991"/>
    <w:rsid w:val="003D449C"/>
    <w:rsid w:val="003D49CD"/>
    <w:rsid w:val="003D4F04"/>
    <w:rsid w:val="003D620F"/>
    <w:rsid w:val="003D6B6B"/>
    <w:rsid w:val="003E1C74"/>
    <w:rsid w:val="003E3452"/>
    <w:rsid w:val="003E497A"/>
    <w:rsid w:val="003E5E51"/>
    <w:rsid w:val="003E6ED1"/>
    <w:rsid w:val="003E70F9"/>
    <w:rsid w:val="003E7480"/>
    <w:rsid w:val="003F6077"/>
    <w:rsid w:val="003F7DC8"/>
    <w:rsid w:val="00400DB2"/>
    <w:rsid w:val="004016E6"/>
    <w:rsid w:val="004021D5"/>
    <w:rsid w:val="00402B01"/>
    <w:rsid w:val="00403709"/>
    <w:rsid w:val="00403737"/>
    <w:rsid w:val="004056D4"/>
    <w:rsid w:val="00406148"/>
    <w:rsid w:val="00407537"/>
    <w:rsid w:val="004137FF"/>
    <w:rsid w:val="00416BF2"/>
    <w:rsid w:val="0041749D"/>
    <w:rsid w:val="00420AD0"/>
    <w:rsid w:val="00423090"/>
    <w:rsid w:val="00424BDE"/>
    <w:rsid w:val="00427F9F"/>
    <w:rsid w:val="0043199F"/>
    <w:rsid w:val="004352EF"/>
    <w:rsid w:val="0043621B"/>
    <w:rsid w:val="00436F18"/>
    <w:rsid w:val="004379C7"/>
    <w:rsid w:val="00440058"/>
    <w:rsid w:val="0044231E"/>
    <w:rsid w:val="00445168"/>
    <w:rsid w:val="004468C9"/>
    <w:rsid w:val="00447E52"/>
    <w:rsid w:val="004516D8"/>
    <w:rsid w:val="00455738"/>
    <w:rsid w:val="00457D89"/>
    <w:rsid w:val="00457E2D"/>
    <w:rsid w:val="00460301"/>
    <w:rsid w:val="00460FD0"/>
    <w:rsid w:val="004612E5"/>
    <w:rsid w:val="0046486C"/>
    <w:rsid w:val="00472A8C"/>
    <w:rsid w:val="00473506"/>
    <w:rsid w:val="00474CF5"/>
    <w:rsid w:val="004758B8"/>
    <w:rsid w:val="00480CA7"/>
    <w:rsid w:val="00483248"/>
    <w:rsid w:val="004906A6"/>
    <w:rsid w:val="004908EE"/>
    <w:rsid w:val="00490F58"/>
    <w:rsid w:val="00492ADA"/>
    <w:rsid w:val="00496A31"/>
    <w:rsid w:val="004A696D"/>
    <w:rsid w:val="004B05A4"/>
    <w:rsid w:val="004B0FCC"/>
    <w:rsid w:val="004B349C"/>
    <w:rsid w:val="004B4BDC"/>
    <w:rsid w:val="004B6BC6"/>
    <w:rsid w:val="004B6FC4"/>
    <w:rsid w:val="004C0562"/>
    <w:rsid w:val="004C490E"/>
    <w:rsid w:val="004C6BC9"/>
    <w:rsid w:val="004C7762"/>
    <w:rsid w:val="004D01F7"/>
    <w:rsid w:val="004D0637"/>
    <w:rsid w:val="004D24FA"/>
    <w:rsid w:val="004D40DE"/>
    <w:rsid w:val="004D4E7D"/>
    <w:rsid w:val="004D56FB"/>
    <w:rsid w:val="004D5776"/>
    <w:rsid w:val="004E0687"/>
    <w:rsid w:val="004E08AF"/>
    <w:rsid w:val="004E2C01"/>
    <w:rsid w:val="004E510B"/>
    <w:rsid w:val="004E6268"/>
    <w:rsid w:val="004E6F5D"/>
    <w:rsid w:val="004F1371"/>
    <w:rsid w:val="004F45FF"/>
    <w:rsid w:val="004F517C"/>
    <w:rsid w:val="004F558D"/>
    <w:rsid w:val="00500148"/>
    <w:rsid w:val="00507F91"/>
    <w:rsid w:val="00510BCB"/>
    <w:rsid w:val="00512924"/>
    <w:rsid w:val="0051453A"/>
    <w:rsid w:val="0051578E"/>
    <w:rsid w:val="00520CCD"/>
    <w:rsid w:val="005216E2"/>
    <w:rsid w:val="00522381"/>
    <w:rsid w:val="00522FFF"/>
    <w:rsid w:val="00523AE8"/>
    <w:rsid w:val="00526246"/>
    <w:rsid w:val="00526A77"/>
    <w:rsid w:val="00531408"/>
    <w:rsid w:val="00532ADC"/>
    <w:rsid w:val="0053502B"/>
    <w:rsid w:val="005358CA"/>
    <w:rsid w:val="005361E5"/>
    <w:rsid w:val="005364B0"/>
    <w:rsid w:val="0054155D"/>
    <w:rsid w:val="005418B4"/>
    <w:rsid w:val="00542E4A"/>
    <w:rsid w:val="00552153"/>
    <w:rsid w:val="00553B02"/>
    <w:rsid w:val="00553D09"/>
    <w:rsid w:val="00556160"/>
    <w:rsid w:val="00557A8F"/>
    <w:rsid w:val="005602C9"/>
    <w:rsid w:val="00563181"/>
    <w:rsid w:val="0056489B"/>
    <w:rsid w:val="00567106"/>
    <w:rsid w:val="00567540"/>
    <w:rsid w:val="00574050"/>
    <w:rsid w:val="005751CA"/>
    <w:rsid w:val="00581919"/>
    <w:rsid w:val="00584F2B"/>
    <w:rsid w:val="00591083"/>
    <w:rsid w:val="0059171C"/>
    <w:rsid w:val="0059185E"/>
    <w:rsid w:val="0059291F"/>
    <w:rsid w:val="00593837"/>
    <w:rsid w:val="005939B2"/>
    <w:rsid w:val="0059507A"/>
    <w:rsid w:val="00597584"/>
    <w:rsid w:val="00597636"/>
    <w:rsid w:val="005A11EA"/>
    <w:rsid w:val="005A754C"/>
    <w:rsid w:val="005B33E5"/>
    <w:rsid w:val="005B34F7"/>
    <w:rsid w:val="005B5B22"/>
    <w:rsid w:val="005C06BB"/>
    <w:rsid w:val="005C2564"/>
    <w:rsid w:val="005C4735"/>
    <w:rsid w:val="005C5A35"/>
    <w:rsid w:val="005C69A2"/>
    <w:rsid w:val="005C6F74"/>
    <w:rsid w:val="005D0BB7"/>
    <w:rsid w:val="005D2AD5"/>
    <w:rsid w:val="005D5D03"/>
    <w:rsid w:val="005D7461"/>
    <w:rsid w:val="005D7B14"/>
    <w:rsid w:val="005E042A"/>
    <w:rsid w:val="005E1D3C"/>
    <w:rsid w:val="005E57C4"/>
    <w:rsid w:val="005F217D"/>
    <w:rsid w:val="005F27A8"/>
    <w:rsid w:val="005F298C"/>
    <w:rsid w:val="005F6370"/>
    <w:rsid w:val="005F7506"/>
    <w:rsid w:val="005F785D"/>
    <w:rsid w:val="00600B44"/>
    <w:rsid w:val="006026D6"/>
    <w:rsid w:val="00602E2A"/>
    <w:rsid w:val="00603D0F"/>
    <w:rsid w:val="006048D4"/>
    <w:rsid w:val="0060545A"/>
    <w:rsid w:val="006056B5"/>
    <w:rsid w:val="0060752B"/>
    <w:rsid w:val="00612347"/>
    <w:rsid w:val="00612F99"/>
    <w:rsid w:val="00613451"/>
    <w:rsid w:val="006139C9"/>
    <w:rsid w:val="006167DB"/>
    <w:rsid w:val="00617F53"/>
    <w:rsid w:val="00621EAA"/>
    <w:rsid w:val="0062202A"/>
    <w:rsid w:val="00622570"/>
    <w:rsid w:val="0063023D"/>
    <w:rsid w:val="00630BFC"/>
    <w:rsid w:val="00632253"/>
    <w:rsid w:val="00637B5A"/>
    <w:rsid w:val="006407D5"/>
    <w:rsid w:val="00641DF0"/>
    <w:rsid w:val="00642714"/>
    <w:rsid w:val="006451EA"/>
    <w:rsid w:val="0064558A"/>
    <w:rsid w:val="006455CE"/>
    <w:rsid w:val="0064611B"/>
    <w:rsid w:val="00646D74"/>
    <w:rsid w:val="0065041E"/>
    <w:rsid w:val="006527BC"/>
    <w:rsid w:val="00656FDF"/>
    <w:rsid w:val="00657AF3"/>
    <w:rsid w:val="006609BE"/>
    <w:rsid w:val="0066329C"/>
    <w:rsid w:val="00663B5C"/>
    <w:rsid w:val="006660E9"/>
    <w:rsid w:val="0067022E"/>
    <w:rsid w:val="006706A5"/>
    <w:rsid w:val="0067139D"/>
    <w:rsid w:val="00673414"/>
    <w:rsid w:val="00673A6C"/>
    <w:rsid w:val="00675830"/>
    <w:rsid w:val="00680D98"/>
    <w:rsid w:val="00682551"/>
    <w:rsid w:val="00683864"/>
    <w:rsid w:val="00683AAA"/>
    <w:rsid w:val="006840A3"/>
    <w:rsid w:val="00685003"/>
    <w:rsid w:val="006869A0"/>
    <w:rsid w:val="00690FEF"/>
    <w:rsid w:val="00691010"/>
    <w:rsid w:val="00693ED2"/>
    <w:rsid w:val="006940AB"/>
    <w:rsid w:val="006966F1"/>
    <w:rsid w:val="006A348A"/>
    <w:rsid w:val="006A494D"/>
    <w:rsid w:val="006B0752"/>
    <w:rsid w:val="006B183E"/>
    <w:rsid w:val="006B2B80"/>
    <w:rsid w:val="006B470C"/>
    <w:rsid w:val="006B4B68"/>
    <w:rsid w:val="006B5601"/>
    <w:rsid w:val="006B579A"/>
    <w:rsid w:val="006B5DAD"/>
    <w:rsid w:val="006B6750"/>
    <w:rsid w:val="006C1103"/>
    <w:rsid w:val="006C150A"/>
    <w:rsid w:val="006C34DA"/>
    <w:rsid w:val="006C4977"/>
    <w:rsid w:val="006C4F66"/>
    <w:rsid w:val="006D0D37"/>
    <w:rsid w:val="006D17FC"/>
    <w:rsid w:val="006D2CC7"/>
    <w:rsid w:val="006D42D9"/>
    <w:rsid w:val="006E1FC0"/>
    <w:rsid w:val="006E2242"/>
    <w:rsid w:val="006E3EA2"/>
    <w:rsid w:val="006E407A"/>
    <w:rsid w:val="006E415D"/>
    <w:rsid w:val="006E62B5"/>
    <w:rsid w:val="006F403F"/>
    <w:rsid w:val="006F5B0E"/>
    <w:rsid w:val="006F5B86"/>
    <w:rsid w:val="00700750"/>
    <w:rsid w:val="00701926"/>
    <w:rsid w:val="00702706"/>
    <w:rsid w:val="007056B4"/>
    <w:rsid w:val="00706BCA"/>
    <w:rsid w:val="00707287"/>
    <w:rsid w:val="007132DD"/>
    <w:rsid w:val="00713560"/>
    <w:rsid w:val="00716418"/>
    <w:rsid w:val="00723E23"/>
    <w:rsid w:val="007244E8"/>
    <w:rsid w:val="00727524"/>
    <w:rsid w:val="00730071"/>
    <w:rsid w:val="007315B8"/>
    <w:rsid w:val="00733017"/>
    <w:rsid w:val="00734055"/>
    <w:rsid w:val="007344CF"/>
    <w:rsid w:val="00735687"/>
    <w:rsid w:val="00737A0F"/>
    <w:rsid w:val="0074063D"/>
    <w:rsid w:val="00740D18"/>
    <w:rsid w:val="00741B85"/>
    <w:rsid w:val="007431A2"/>
    <w:rsid w:val="00753344"/>
    <w:rsid w:val="0075383F"/>
    <w:rsid w:val="00756CC4"/>
    <w:rsid w:val="0075751C"/>
    <w:rsid w:val="007617BE"/>
    <w:rsid w:val="007649AA"/>
    <w:rsid w:val="00765AB1"/>
    <w:rsid w:val="007673C4"/>
    <w:rsid w:val="00770EA3"/>
    <w:rsid w:val="00773A44"/>
    <w:rsid w:val="007748D0"/>
    <w:rsid w:val="0077637E"/>
    <w:rsid w:val="00780A1B"/>
    <w:rsid w:val="00780B1F"/>
    <w:rsid w:val="00781227"/>
    <w:rsid w:val="00783310"/>
    <w:rsid w:val="00784067"/>
    <w:rsid w:val="00784376"/>
    <w:rsid w:val="00784835"/>
    <w:rsid w:val="007868CC"/>
    <w:rsid w:val="007912C6"/>
    <w:rsid w:val="0079175E"/>
    <w:rsid w:val="00791B72"/>
    <w:rsid w:val="007928EF"/>
    <w:rsid w:val="00793249"/>
    <w:rsid w:val="00793B5F"/>
    <w:rsid w:val="007942AD"/>
    <w:rsid w:val="00795924"/>
    <w:rsid w:val="007A4093"/>
    <w:rsid w:val="007A4A6D"/>
    <w:rsid w:val="007A64B6"/>
    <w:rsid w:val="007A6DA6"/>
    <w:rsid w:val="007A73C1"/>
    <w:rsid w:val="007A7444"/>
    <w:rsid w:val="007B1F07"/>
    <w:rsid w:val="007B20E4"/>
    <w:rsid w:val="007B24B2"/>
    <w:rsid w:val="007B384F"/>
    <w:rsid w:val="007B3883"/>
    <w:rsid w:val="007B58BE"/>
    <w:rsid w:val="007C1D4D"/>
    <w:rsid w:val="007C3E3B"/>
    <w:rsid w:val="007C3FAD"/>
    <w:rsid w:val="007C4CD8"/>
    <w:rsid w:val="007D1BCF"/>
    <w:rsid w:val="007D24E6"/>
    <w:rsid w:val="007D32CD"/>
    <w:rsid w:val="007D6056"/>
    <w:rsid w:val="007D643E"/>
    <w:rsid w:val="007D6A2B"/>
    <w:rsid w:val="007D75CF"/>
    <w:rsid w:val="007E3917"/>
    <w:rsid w:val="007E4596"/>
    <w:rsid w:val="007E5081"/>
    <w:rsid w:val="007E6DC5"/>
    <w:rsid w:val="007F1689"/>
    <w:rsid w:val="007F1B9C"/>
    <w:rsid w:val="007F5F18"/>
    <w:rsid w:val="007F6275"/>
    <w:rsid w:val="007F6543"/>
    <w:rsid w:val="008021B7"/>
    <w:rsid w:val="008050BD"/>
    <w:rsid w:val="00805FF3"/>
    <w:rsid w:val="0080648D"/>
    <w:rsid w:val="00806523"/>
    <w:rsid w:val="00807995"/>
    <w:rsid w:val="00807C0E"/>
    <w:rsid w:val="008109CF"/>
    <w:rsid w:val="00811677"/>
    <w:rsid w:val="00811F89"/>
    <w:rsid w:val="00813CE3"/>
    <w:rsid w:val="00820CBB"/>
    <w:rsid w:val="00823A4F"/>
    <w:rsid w:val="00825CD2"/>
    <w:rsid w:val="00831CA9"/>
    <w:rsid w:val="0083333B"/>
    <w:rsid w:val="00833890"/>
    <w:rsid w:val="00837E91"/>
    <w:rsid w:val="00841F82"/>
    <w:rsid w:val="00842735"/>
    <w:rsid w:val="00844825"/>
    <w:rsid w:val="00844C7B"/>
    <w:rsid w:val="008470FD"/>
    <w:rsid w:val="00850AEB"/>
    <w:rsid w:val="00852A21"/>
    <w:rsid w:val="008530B5"/>
    <w:rsid w:val="00853579"/>
    <w:rsid w:val="00853F88"/>
    <w:rsid w:val="0085457F"/>
    <w:rsid w:val="008550AC"/>
    <w:rsid w:val="0085636D"/>
    <w:rsid w:val="008609F1"/>
    <w:rsid w:val="008617F2"/>
    <w:rsid w:val="008641F7"/>
    <w:rsid w:val="008646C4"/>
    <w:rsid w:val="008647CE"/>
    <w:rsid w:val="0086778A"/>
    <w:rsid w:val="008679B7"/>
    <w:rsid w:val="00867DF0"/>
    <w:rsid w:val="008708BB"/>
    <w:rsid w:val="00870EE7"/>
    <w:rsid w:val="00872458"/>
    <w:rsid w:val="00873D4E"/>
    <w:rsid w:val="00874DFF"/>
    <w:rsid w:val="00874F38"/>
    <w:rsid w:val="0088043C"/>
    <w:rsid w:val="00882412"/>
    <w:rsid w:val="0088608D"/>
    <w:rsid w:val="008906C9"/>
    <w:rsid w:val="008A1694"/>
    <w:rsid w:val="008A291F"/>
    <w:rsid w:val="008A47E1"/>
    <w:rsid w:val="008A5251"/>
    <w:rsid w:val="008A6490"/>
    <w:rsid w:val="008A68EA"/>
    <w:rsid w:val="008B0C1C"/>
    <w:rsid w:val="008B130D"/>
    <w:rsid w:val="008B3680"/>
    <w:rsid w:val="008B4A91"/>
    <w:rsid w:val="008B5247"/>
    <w:rsid w:val="008B5549"/>
    <w:rsid w:val="008B5DA7"/>
    <w:rsid w:val="008B6989"/>
    <w:rsid w:val="008B7EE9"/>
    <w:rsid w:val="008C0CB7"/>
    <w:rsid w:val="008C2883"/>
    <w:rsid w:val="008C364F"/>
    <w:rsid w:val="008C3C40"/>
    <w:rsid w:val="008C5738"/>
    <w:rsid w:val="008C607F"/>
    <w:rsid w:val="008D04F0"/>
    <w:rsid w:val="008D288E"/>
    <w:rsid w:val="008D36D9"/>
    <w:rsid w:val="008D3B61"/>
    <w:rsid w:val="008D72E6"/>
    <w:rsid w:val="008E319F"/>
    <w:rsid w:val="008E5090"/>
    <w:rsid w:val="008E5AAE"/>
    <w:rsid w:val="008E7422"/>
    <w:rsid w:val="008E77E5"/>
    <w:rsid w:val="008F0F14"/>
    <w:rsid w:val="008F2DC4"/>
    <w:rsid w:val="008F3500"/>
    <w:rsid w:val="008F5BA5"/>
    <w:rsid w:val="00902109"/>
    <w:rsid w:val="0091230B"/>
    <w:rsid w:val="0091281E"/>
    <w:rsid w:val="00914D1B"/>
    <w:rsid w:val="0091569F"/>
    <w:rsid w:val="009205A3"/>
    <w:rsid w:val="009206AE"/>
    <w:rsid w:val="00920D67"/>
    <w:rsid w:val="00920FCB"/>
    <w:rsid w:val="00921121"/>
    <w:rsid w:val="00921DA7"/>
    <w:rsid w:val="00922AF6"/>
    <w:rsid w:val="00923847"/>
    <w:rsid w:val="00924E3C"/>
    <w:rsid w:val="00924E5D"/>
    <w:rsid w:val="00925570"/>
    <w:rsid w:val="00927219"/>
    <w:rsid w:val="00934396"/>
    <w:rsid w:val="00935CC0"/>
    <w:rsid w:val="009407FF"/>
    <w:rsid w:val="00941A0A"/>
    <w:rsid w:val="00944311"/>
    <w:rsid w:val="00947F9F"/>
    <w:rsid w:val="009525A2"/>
    <w:rsid w:val="0095435A"/>
    <w:rsid w:val="00955120"/>
    <w:rsid w:val="009612BB"/>
    <w:rsid w:val="00962113"/>
    <w:rsid w:val="00963D4C"/>
    <w:rsid w:val="00964539"/>
    <w:rsid w:val="009652DE"/>
    <w:rsid w:val="009653A7"/>
    <w:rsid w:val="0096699C"/>
    <w:rsid w:val="00973A6F"/>
    <w:rsid w:val="00974A37"/>
    <w:rsid w:val="00974E43"/>
    <w:rsid w:val="00975A96"/>
    <w:rsid w:val="00975F38"/>
    <w:rsid w:val="00976ABC"/>
    <w:rsid w:val="00982726"/>
    <w:rsid w:val="00983F54"/>
    <w:rsid w:val="0098459F"/>
    <w:rsid w:val="00984A59"/>
    <w:rsid w:val="0098626B"/>
    <w:rsid w:val="009910FE"/>
    <w:rsid w:val="0099245F"/>
    <w:rsid w:val="009A003F"/>
    <w:rsid w:val="009A18B5"/>
    <w:rsid w:val="009A27C5"/>
    <w:rsid w:val="009A30FC"/>
    <w:rsid w:val="009A4EE8"/>
    <w:rsid w:val="009A6764"/>
    <w:rsid w:val="009B559C"/>
    <w:rsid w:val="009C06CE"/>
    <w:rsid w:val="009D2609"/>
    <w:rsid w:val="009D4B55"/>
    <w:rsid w:val="009E03CA"/>
    <w:rsid w:val="009E4210"/>
    <w:rsid w:val="009E444F"/>
    <w:rsid w:val="009E6707"/>
    <w:rsid w:val="009F292F"/>
    <w:rsid w:val="009F6B1B"/>
    <w:rsid w:val="00A00A61"/>
    <w:rsid w:val="00A01954"/>
    <w:rsid w:val="00A04A01"/>
    <w:rsid w:val="00A109FE"/>
    <w:rsid w:val="00A1246D"/>
    <w:rsid w:val="00A125C5"/>
    <w:rsid w:val="00A135A7"/>
    <w:rsid w:val="00A15E72"/>
    <w:rsid w:val="00A170FC"/>
    <w:rsid w:val="00A23119"/>
    <w:rsid w:val="00A25DC1"/>
    <w:rsid w:val="00A26D26"/>
    <w:rsid w:val="00A27588"/>
    <w:rsid w:val="00A323C4"/>
    <w:rsid w:val="00A5039D"/>
    <w:rsid w:val="00A56D2D"/>
    <w:rsid w:val="00A571B4"/>
    <w:rsid w:val="00A646B9"/>
    <w:rsid w:val="00A646E6"/>
    <w:rsid w:val="00A65EE7"/>
    <w:rsid w:val="00A665B2"/>
    <w:rsid w:val="00A666B5"/>
    <w:rsid w:val="00A70133"/>
    <w:rsid w:val="00A72764"/>
    <w:rsid w:val="00A74301"/>
    <w:rsid w:val="00A7546A"/>
    <w:rsid w:val="00A77A71"/>
    <w:rsid w:val="00A77EE2"/>
    <w:rsid w:val="00A80E23"/>
    <w:rsid w:val="00A81468"/>
    <w:rsid w:val="00A81C02"/>
    <w:rsid w:val="00A82C21"/>
    <w:rsid w:val="00A833E1"/>
    <w:rsid w:val="00A83D8C"/>
    <w:rsid w:val="00A87FB9"/>
    <w:rsid w:val="00A918F7"/>
    <w:rsid w:val="00A92B01"/>
    <w:rsid w:val="00A93F10"/>
    <w:rsid w:val="00A96F83"/>
    <w:rsid w:val="00AA185E"/>
    <w:rsid w:val="00AA3FB2"/>
    <w:rsid w:val="00AA4539"/>
    <w:rsid w:val="00AA6F98"/>
    <w:rsid w:val="00AB2606"/>
    <w:rsid w:val="00AB6764"/>
    <w:rsid w:val="00AB6F5D"/>
    <w:rsid w:val="00AB73F6"/>
    <w:rsid w:val="00AC11C0"/>
    <w:rsid w:val="00AC1940"/>
    <w:rsid w:val="00AC4178"/>
    <w:rsid w:val="00AC4A94"/>
    <w:rsid w:val="00AD12E1"/>
    <w:rsid w:val="00AD4A91"/>
    <w:rsid w:val="00AE4407"/>
    <w:rsid w:val="00AF6247"/>
    <w:rsid w:val="00B03386"/>
    <w:rsid w:val="00B03729"/>
    <w:rsid w:val="00B0789C"/>
    <w:rsid w:val="00B102A1"/>
    <w:rsid w:val="00B11A7D"/>
    <w:rsid w:val="00B14095"/>
    <w:rsid w:val="00B1442B"/>
    <w:rsid w:val="00B1614D"/>
    <w:rsid w:val="00B17141"/>
    <w:rsid w:val="00B205D0"/>
    <w:rsid w:val="00B22BC2"/>
    <w:rsid w:val="00B23F8F"/>
    <w:rsid w:val="00B31575"/>
    <w:rsid w:val="00B34F5E"/>
    <w:rsid w:val="00B365FA"/>
    <w:rsid w:val="00B36F8B"/>
    <w:rsid w:val="00B370AD"/>
    <w:rsid w:val="00B429D5"/>
    <w:rsid w:val="00B52AA0"/>
    <w:rsid w:val="00B57924"/>
    <w:rsid w:val="00B57A6F"/>
    <w:rsid w:val="00B61FC6"/>
    <w:rsid w:val="00B62212"/>
    <w:rsid w:val="00B6416F"/>
    <w:rsid w:val="00B669FA"/>
    <w:rsid w:val="00B66CA1"/>
    <w:rsid w:val="00B707C4"/>
    <w:rsid w:val="00B70BCF"/>
    <w:rsid w:val="00B71041"/>
    <w:rsid w:val="00B711C7"/>
    <w:rsid w:val="00B74D7C"/>
    <w:rsid w:val="00B77ABC"/>
    <w:rsid w:val="00B803D0"/>
    <w:rsid w:val="00B81280"/>
    <w:rsid w:val="00B81A81"/>
    <w:rsid w:val="00B81B33"/>
    <w:rsid w:val="00B824B6"/>
    <w:rsid w:val="00B82C01"/>
    <w:rsid w:val="00B8547D"/>
    <w:rsid w:val="00B86E4B"/>
    <w:rsid w:val="00B87C35"/>
    <w:rsid w:val="00B900DB"/>
    <w:rsid w:val="00B92253"/>
    <w:rsid w:val="00B942D0"/>
    <w:rsid w:val="00B956C5"/>
    <w:rsid w:val="00B967EB"/>
    <w:rsid w:val="00B96DCE"/>
    <w:rsid w:val="00BA06FD"/>
    <w:rsid w:val="00BA07F2"/>
    <w:rsid w:val="00BA10A7"/>
    <w:rsid w:val="00BA141C"/>
    <w:rsid w:val="00BA358E"/>
    <w:rsid w:val="00BA38B3"/>
    <w:rsid w:val="00BA50EA"/>
    <w:rsid w:val="00BA7D13"/>
    <w:rsid w:val="00BB0BB5"/>
    <w:rsid w:val="00BB192C"/>
    <w:rsid w:val="00BC1624"/>
    <w:rsid w:val="00BC5592"/>
    <w:rsid w:val="00BD064D"/>
    <w:rsid w:val="00BD163C"/>
    <w:rsid w:val="00BD19C9"/>
    <w:rsid w:val="00BD3614"/>
    <w:rsid w:val="00BD3625"/>
    <w:rsid w:val="00BD4FC1"/>
    <w:rsid w:val="00BD6DC3"/>
    <w:rsid w:val="00BE0EAE"/>
    <w:rsid w:val="00BE3160"/>
    <w:rsid w:val="00BE3CCA"/>
    <w:rsid w:val="00BE6249"/>
    <w:rsid w:val="00BE7828"/>
    <w:rsid w:val="00BF60CD"/>
    <w:rsid w:val="00BF70E0"/>
    <w:rsid w:val="00C0038A"/>
    <w:rsid w:val="00C00704"/>
    <w:rsid w:val="00C01B1F"/>
    <w:rsid w:val="00C02997"/>
    <w:rsid w:val="00C0332D"/>
    <w:rsid w:val="00C040B5"/>
    <w:rsid w:val="00C05C97"/>
    <w:rsid w:val="00C065B0"/>
    <w:rsid w:val="00C072A0"/>
    <w:rsid w:val="00C100FD"/>
    <w:rsid w:val="00C11337"/>
    <w:rsid w:val="00C15060"/>
    <w:rsid w:val="00C16DC3"/>
    <w:rsid w:val="00C17ACA"/>
    <w:rsid w:val="00C206A5"/>
    <w:rsid w:val="00C20AE2"/>
    <w:rsid w:val="00C21372"/>
    <w:rsid w:val="00C250D5"/>
    <w:rsid w:val="00C2756D"/>
    <w:rsid w:val="00C33716"/>
    <w:rsid w:val="00C36FC1"/>
    <w:rsid w:val="00C373BE"/>
    <w:rsid w:val="00C37919"/>
    <w:rsid w:val="00C4126F"/>
    <w:rsid w:val="00C41F7F"/>
    <w:rsid w:val="00C47151"/>
    <w:rsid w:val="00C5427F"/>
    <w:rsid w:val="00C556A5"/>
    <w:rsid w:val="00C575AB"/>
    <w:rsid w:val="00C62C12"/>
    <w:rsid w:val="00C633B4"/>
    <w:rsid w:val="00C6443E"/>
    <w:rsid w:val="00C6458D"/>
    <w:rsid w:val="00C65734"/>
    <w:rsid w:val="00C670E6"/>
    <w:rsid w:val="00C67117"/>
    <w:rsid w:val="00C71FE1"/>
    <w:rsid w:val="00C71FFE"/>
    <w:rsid w:val="00C77A42"/>
    <w:rsid w:val="00C80965"/>
    <w:rsid w:val="00C80C3C"/>
    <w:rsid w:val="00C810D6"/>
    <w:rsid w:val="00C840A8"/>
    <w:rsid w:val="00C84558"/>
    <w:rsid w:val="00C851EE"/>
    <w:rsid w:val="00C8689E"/>
    <w:rsid w:val="00C86CA9"/>
    <w:rsid w:val="00C92334"/>
    <w:rsid w:val="00C92898"/>
    <w:rsid w:val="00C92E65"/>
    <w:rsid w:val="00C93832"/>
    <w:rsid w:val="00C9633C"/>
    <w:rsid w:val="00C96E07"/>
    <w:rsid w:val="00CA2907"/>
    <w:rsid w:val="00CA3E84"/>
    <w:rsid w:val="00CA4655"/>
    <w:rsid w:val="00CA5627"/>
    <w:rsid w:val="00CA5CE1"/>
    <w:rsid w:val="00CB3379"/>
    <w:rsid w:val="00CB65FD"/>
    <w:rsid w:val="00CB6770"/>
    <w:rsid w:val="00CB73CC"/>
    <w:rsid w:val="00CC112B"/>
    <w:rsid w:val="00CC11E8"/>
    <w:rsid w:val="00CC3DC4"/>
    <w:rsid w:val="00CC4CE2"/>
    <w:rsid w:val="00CC6CF4"/>
    <w:rsid w:val="00CC7C0F"/>
    <w:rsid w:val="00CD325E"/>
    <w:rsid w:val="00CD3744"/>
    <w:rsid w:val="00CD515A"/>
    <w:rsid w:val="00CD6B13"/>
    <w:rsid w:val="00CE16A2"/>
    <w:rsid w:val="00CE1ED6"/>
    <w:rsid w:val="00CE3EA3"/>
    <w:rsid w:val="00CE6614"/>
    <w:rsid w:val="00CE6B0C"/>
    <w:rsid w:val="00CE7187"/>
    <w:rsid w:val="00CE7514"/>
    <w:rsid w:val="00CF0851"/>
    <w:rsid w:val="00CF0C8A"/>
    <w:rsid w:val="00CF57B6"/>
    <w:rsid w:val="00CF6070"/>
    <w:rsid w:val="00CF74AC"/>
    <w:rsid w:val="00D01963"/>
    <w:rsid w:val="00D021B8"/>
    <w:rsid w:val="00D02556"/>
    <w:rsid w:val="00D02A0D"/>
    <w:rsid w:val="00D042DE"/>
    <w:rsid w:val="00D04605"/>
    <w:rsid w:val="00D04A4A"/>
    <w:rsid w:val="00D052F1"/>
    <w:rsid w:val="00D07EA0"/>
    <w:rsid w:val="00D07EB5"/>
    <w:rsid w:val="00D10B51"/>
    <w:rsid w:val="00D115C3"/>
    <w:rsid w:val="00D11FB8"/>
    <w:rsid w:val="00D15660"/>
    <w:rsid w:val="00D21D09"/>
    <w:rsid w:val="00D221E6"/>
    <w:rsid w:val="00D248DE"/>
    <w:rsid w:val="00D261ED"/>
    <w:rsid w:val="00D2710D"/>
    <w:rsid w:val="00D34164"/>
    <w:rsid w:val="00D36FB2"/>
    <w:rsid w:val="00D40753"/>
    <w:rsid w:val="00D43134"/>
    <w:rsid w:val="00D449F2"/>
    <w:rsid w:val="00D459AA"/>
    <w:rsid w:val="00D47745"/>
    <w:rsid w:val="00D5174F"/>
    <w:rsid w:val="00D56439"/>
    <w:rsid w:val="00D6369B"/>
    <w:rsid w:val="00D645C0"/>
    <w:rsid w:val="00D653D1"/>
    <w:rsid w:val="00D663BB"/>
    <w:rsid w:val="00D67068"/>
    <w:rsid w:val="00D670A2"/>
    <w:rsid w:val="00D67941"/>
    <w:rsid w:val="00D71EEC"/>
    <w:rsid w:val="00D7235B"/>
    <w:rsid w:val="00D727DB"/>
    <w:rsid w:val="00D72F91"/>
    <w:rsid w:val="00D7311F"/>
    <w:rsid w:val="00D7517D"/>
    <w:rsid w:val="00D75C01"/>
    <w:rsid w:val="00D7771A"/>
    <w:rsid w:val="00D81164"/>
    <w:rsid w:val="00D84A30"/>
    <w:rsid w:val="00D8542D"/>
    <w:rsid w:val="00D87878"/>
    <w:rsid w:val="00D910E6"/>
    <w:rsid w:val="00D92714"/>
    <w:rsid w:val="00D964C5"/>
    <w:rsid w:val="00DA0E68"/>
    <w:rsid w:val="00DA1D3E"/>
    <w:rsid w:val="00DA2972"/>
    <w:rsid w:val="00DA5F39"/>
    <w:rsid w:val="00DA61BD"/>
    <w:rsid w:val="00DB0236"/>
    <w:rsid w:val="00DB0787"/>
    <w:rsid w:val="00DB2191"/>
    <w:rsid w:val="00DB2530"/>
    <w:rsid w:val="00DB3E61"/>
    <w:rsid w:val="00DC444B"/>
    <w:rsid w:val="00DC6A71"/>
    <w:rsid w:val="00DC720D"/>
    <w:rsid w:val="00DD1725"/>
    <w:rsid w:val="00DD2739"/>
    <w:rsid w:val="00DD2F61"/>
    <w:rsid w:val="00DD4F53"/>
    <w:rsid w:val="00DE147F"/>
    <w:rsid w:val="00DE1702"/>
    <w:rsid w:val="00DE18DB"/>
    <w:rsid w:val="00DE2C4A"/>
    <w:rsid w:val="00DE5AC9"/>
    <w:rsid w:val="00DE5B46"/>
    <w:rsid w:val="00DE7373"/>
    <w:rsid w:val="00DF364C"/>
    <w:rsid w:val="00DF4B37"/>
    <w:rsid w:val="00DF5B93"/>
    <w:rsid w:val="00DF672B"/>
    <w:rsid w:val="00DF7F2E"/>
    <w:rsid w:val="00E016CB"/>
    <w:rsid w:val="00E02105"/>
    <w:rsid w:val="00E02117"/>
    <w:rsid w:val="00E02CFE"/>
    <w:rsid w:val="00E0357D"/>
    <w:rsid w:val="00E03AC7"/>
    <w:rsid w:val="00E051FB"/>
    <w:rsid w:val="00E061BE"/>
    <w:rsid w:val="00E072BE"/>
    <w:rsid w:val="00E11ADA"/>
    <w:rsid w:val="00E14A1A"/>
    <w:rsid w:val="00E16AD6"/>
    <w:rsid w:val="00E17326"/>
    <w:rsid w:val="00E1743F"/>
    <w:rsid w:val="00E22274"/>
    <w:rsid w:val="00E22C81"/>
    <w:rsid w:val="00E24AEA"/>
    <w:rsid w:val="00E24EC2"/>
    <w:rsid w:val="00E270A4"/>
    <w:rsid w:val="00E3203A"/>
    <w:rsid w:val="00E336D2"/>
    <w:rsid w:val="00E40DA8"/>
    <w:rsid w:val="00E4150A"/>
    <w:rsid w:val="00E41F49"/>
    <w:rsid w:val="00E4771F"/>
    <w:rsid w:val="00E521AF"/>
    <w:rsid w:val="00E52664"/>
    <w:rsid w:val="00E52BD7"/>
    <w:rsid w:val="00E53D1F"/>
    <w:rsid w:val="00E5426A"/>
    <w:rsid w:val="00E62D23"/>
    <w:rsid w:val="00E6401E"/>
    <w:rsid w:val="00E6654B"/>
    <w:rsid w:val="00E666A0"/>
    <w:rsid w:val="00E67B4B"/>
    <w:rsid w:val="00E704EA"/>
    <w:rsid w:val="00E70CE5"/>
    <w:rsid w:val="00E72065"/>
    <w:rsid w:val="00E730D7"/>
    <w:rsid w:val="00E73703"/>
    <w:rsid w:val="00E73823"/>
    <w:rsid w:val="00E738BD"/>
    <w:rsid w:val="00E810DD"/>
    <w:rsid w:val="00E900A8"/>
    <w:rsid w:val="00E913B9"/>
    <w:rsid w:val="00E92B09"/>
    <w:rsid w:val="00E94957"/>
    <w:rsid w:val="00E966C1"/>
    <w:rsid w:val="00EA599C"/>
    <w:rsid w:val="00EA6550"/>
    <w:rsid w:val="00EA7A33"/>
    <w:rsid w:val="00EB10FC"/>
    <w:rsid w:val="00EB2181"/>
    <w:rsid w:val="00EB3034"/>
    <w:rsid w:val="00EB3517"/>
    <w:rsid w:val="00EB6DF9"/>
    <w:rsid w:val="00EC141A"/>
    <w:rsid w:val="00EC1C30"/>
    <w:rsid w:val="00EC3CC7"/>
    <w:rsid w:val="00ED4CB1"/>
    <w:rsid w:val="00EE6A30"/>
    <w:rsid w:val="00EE7597"/>
    <w:rsid w:val="00EF3FAF"/>
    <w:rsid w:val="00EF4201"/>
    <w:rsid w:val="00EF569E"/>
    <w:rsid w:val="00EF598F"/>
    <w:rsid w:val="00EF6A08"/>
    <w:rsid w:val="00F00CD9"/>
    <w:rsid w:val="00F107CE"/>
    <w:rsid w:val="00F109A2"/>
    <w:rsid w:val="00F112F9"/>
    <w:rsid w:val="00F1352C"/>
    <w:rsid w:val="00F17E6E"/>
    <w:rsid w:val="00F2137F"/>
    <w:rsid w:val="00F23209"/>
    <w:rsid w:val="00F23EF2"/>
    <w:rsid w:val="00F240BB"/>
    <w:rsid w:val="00F24D6A"/>
    <w:rsid w:val="00F25603"/>
    <w:rsid w:val="00F2760D"/>
    <w:rsid w:val="00F309EC"/>
    <w:rsid w:val="00F315A6"/>
    <w:rsid w:val="00F35ACC"/>
    <w:rsid w:val="00F375AD"/>
    <w:rsid w:val="00F436CB"/>
    <w:rsid w:val="00F46724"/>
    <w:rsid w:val="00F46D4F"/>
    <w:rsid w:val="00F472DF"/>
    <w:rsid w:val="00F51B71"/>
    <w:rsid w:val="00F57583"/>
    <w:rsid w:val="00F57FED"/>
    <w:rsid w:val="00F606E6"/>
    <w:rsid w:val="00F61F8E"/>
    <w:rsid w:val="00F62467"/>
    <w:rsid w:val="00F62F5A"/>
    <w:rsid w:val="00F63AE5"/>
    <w:rsid w:val="00F6781C"/>
    <w:rsid w:val="00F722E5"/>
    <w:rsid w:val="00F76391"/>
    <w:rsid w:val="00F811B6"/>
    <w:rsid w:val="00F81E50"/>
    <w:rsid w:val="00F820E7"/>
    <w:rsid w:val="00F8777B"/>
    <w:rsid w:val="00FA236C"/>
    <w:rsid w:val="00FA26BC"/>
    <w:rsid w:val="00FA473D"/>
    <w:rsid w:val="00FA5BA6"/>
    <w:rsid w:val="00FA64C1"/>
    <w:rsid w:val="00FA6B6C"/>
    <w:rsid w:val="00FA7650"/>
    <w:rsid w:val="00FB0D7C"/>
    <w:rsid w:val="00FB1DA1"/>
    <w:rsid w:val="00FB5CD6"/>
    <w:rsid w:val="00FB64B6"/>
    <w:rsid w:val="00FB6E64"/>
    <w:rsid w:val="00FC032C"/>
    <w:rsid w:val="00FC1988"/>
    <w:rsid w:val="00FC4A66"/>
    <w:rsid w:val="00FC61FF"/>
    <w:rsid w:val="00FD1933"/>
    <w:rsid w:val="00FD2871"/>
    <w:rsid w:val="00FD40CF"/>
    <w:rsid w:val="00FD4485"/>
    <w:rsid w:val="00FD4EE0"/>
    <w:rsid w:val="00FD60B5"/>
    <w:rsid w:val="00FF3619"/>
    <w:rsid w:val="00FF5B67"/>
    <w:rsid w:val="00FF5BA1"/>
    <w:rsid w:val="00FF6041"/>
    <w:rsid w:val="00FF68BC"/>
    <w:rsid w:val="00FF6915"/>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8450D95"/>
  <w15:chartTrackingRefBased/>
  <w15:docId w15:val="{A3A08047-86EA-4ADA-A322-D713BA3F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qFormat/>
    <w:rsid w:val="00FA26BC"/>
    <w:pPr>
      <w:keepNext/>
      <w:spacing w:before="240" w:after="60"/>
      <w:outlineLvl w:val="3"/>
    </w:pPr>
    <w:rPr>
      <w:rFonts w:ascii="Times New Roman" w:hAnsi="Times New Roman"/>
      <w:b/>
      <w:bCs/>
      <w:sz w:val="28"/>
      <w:szCs w:val="28"/>
    </w:rPr>
  </w:style>
  <w:style w:type="paragraph" w:styleId="Naslov5">
    <w:name w:val="heading 5"/>
    <w:basedOn w:val="Navaden"/>
    <w:next w:val="Navaden"/>
    <w:qFormat/>
    <w:rsid w:val="00FA26BC"/>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Style1">
    <w:name w:val="Style1"/>
    <w:basedOn w:val="Navaden"/>
    <w:autoRedefine/>
    <w:rsid w:val="00327F41"/>
    <w:pPr>
      <w:spacing w:line="276" w:lineRule="auto"/>
      <w:jc w:val="both"/>
    </w:pPr>
    <w:rPr>
      <w:rFonts w:cs="Arial"/>
      <w:szCs w:val="20"/>
      <w:lang w:val="sl-SI" w:eastAsia="sl-SI"/>
    </w:rPr>
  </w:style>
  <w:style w:type="paragraph" w:styleId="Telobesedila-zamik">
    <w:name w:val="Body Text Indent"/>
    <w:basedOn w:val="Navaden"/>
    <w:rsid w:val="00FA26BC"/>
    <w:pPr>
      <w:spacing w:line="240" w:lineRule="auto"/>
      <w:jc w:val="center"/>
    </w:pPr>
    <w:rPr>
      <w:rFonts w:ascii="Times New Roman" w:hAnsi="Times New Roman"/>
      <w:sz w:val="24"/>
      <w:lang w:val="sl-SI" w:eastAsia="sl-SI"/>
    </w:rPr>
  </w:style>
  <w:style w:type="paragraph" w:customStyle="1" w:styleId="BodyText21">
    <w:name w:val="Body Text 21"/>
    <w:basedOn w:val="Navaden"/>
    <w:rsid w:val="00FA26BC"/>
    <w:pPr>
      <w:overflowPunct w:val="0"/>
      <w:autoSpaceDE w:val="0"/>
      <w:autoSpaceDN w:val="0"/>
      <w:adjustRightInd w:val="0"/>
      <w:spacing w:line="240" w:lineRule="auto"/>
      <w:jc w:val="both"/>
      <w:textAlignment w:val="baseline"/>
    </w:pPr>
    <w:rPr>
      <w:rFonts w:ascii="Times New Roman" w:hAnsi="Times New Roman"/>
      <w:sz w:val="24"/>
      <w:lang w:val="sl-SI" w:eastAsia="sl-SI"/>
    </w:rPr>
  </w:style>
  <w:style w:type="paragraph" w:styleId="Golobesedilo">
    <w:name w:val="Plain Text"/>
    <w:basedOn w:val="Navaden"/>
    <w:link w:val="GolobesediloZnak"/>
    <w:rsid w:val="00FA26BC"/>
    <w:pPr>
      <w:spacing w:line="240" w:lineRule="auto"/>
      <w:jc w:val="both"/>
    </w:pPr>
    <w:rPr>
      <w:rFonts w:ascii="Courier New" w:hAnsi="Courier New" w:cs="Courier New"/>
      <w:szCs w:val="20"/>
      <w:lang w:val="sl-SI" w:eastAsia="sl-SI"/>
    </w:rPr>
  </w:style>
  <w:style w:type="paragraph" w:styleId="Telobesedila3">
    <w:name w:val="Body Text 3"/>
    <w:basedOn w:val="Navaden"/>
    <w:rsid w:val="00FA26BC"/>
    <w:pPr>
      <w:suppressAutoHyphens/>
      <w:autoSpaceDE w:val="0"/>
      <w:autoSpaceDN w:val="0"/>
      <w:adjustRightInd w:val="0"/>
      <w:spacing w:line="240" w:lineRule="atLeast"/>
      <w:jc w:val="both"/>
    </w:pPr>
    <w:rPr>
      <w:rFonts w:cs="Arial"/>
      <w:color w:val="000000"/>
      <w:sz w:val="22"/>
      <w:szCs w:val="22"/>
      <w:lang w:val="sl-SI" w:eastAsia="ar-SA"/>
    </w:rPr>
  </w:style>
  <w:style w:type="character" w:styleId="Krepko">
    <w:name w:val="Strong"/>
    <w:uiPriority w:val="22"/>
    <w:qFormat/>
    <w:rsid w:val="00FA26BC"/>
    <w:rPr>
      <w:b/>
    </w:rPr>
  </w:style>
  <w:style w:type="character" w:styleId="Poudarek">
    <w:name w:val="Emphasis"/>
    <w:uiPriority w:val="20"/>
    <w:qFormat/>
    <w:rsid w:val="00FA26BC"/>
    <w:rPr>
      <w:i/>
      <w:iCs/>
    </w:rPr>
  </w:style>
  <w:style w:type="paragraph" w:customStyle="1" w:styleId="ZnakZnak2ZnakZnakZnakZnakZnakZnak">
    <w:name w:val="Znak Znak2 Znak Znak Znak Znak Znak Znak"/>
    <w:basedOn w:val="Navaden"/>
    <w:rsid w:val="0083333B"/>
    <w:pPr>
      <w:spacing w:after="160" w:line="240" w:lineRule="exact"/>
    </w:pPr>
    <w:rPr>
      <w:rFonts w:ascii="Tahoma" w:hAnsi="Tahoma"/>
      <w:szCs w:val="20"/>
    </w:rPr>
  </w:style>
  <w:style w:type="paragraph" w:customStyle="1" w:styleId="ZnakZnakZnakCharCharZnak">
    <w:name w:val="Znak Znak Znak Char Char Znak"/>
    <w:basedOn w:val="Navaden"/>
    <w:rsid w:val="00983F54"/>
    <w:pPr>
      <w:spacing w:after="160" w:line="240" w:lineRule="exact"/>
    </w:pPr>
    <w:rPr>
      <w:rFonts w:ascii="Tahoma" w:hAnsi="Tahoma"/>
      <w:szCs w:val="20"/>
    </w:rPr>
  </w:style>
  <w:style w:type="paragraph" w:customStyle="1" w:styleId="ZnakZnakZnakZnakZnakZnak">
    <w:name w:val="Znak Znak Znak Znak Znak Znak"/>
    <w:basedOn w:val="Navaden"/>
    <w:rsid w:val="001B2960"/>
    <w:pPr>
      <w:spacing w:after="160" w:line="240" w:lineRule="exact"/>
    </w:pPr>
    <w:rPr>
      <w:rFonts w:ascii="Tahoma" w:hAnsi="Tahoma"/>
      <w:szCs w:val="20"/>
    </w:rPr>
  </w:style>
  <w:style w:type="paragraph" w:styleId="Besedilooblaka">
    <w:name w:val="Balloon Text"/>
    <w:basedOn w:val="Navaden"/>
    <w:semiHidden/>
    <w:rsid w:val="00194483"/>
    <w:rPr>
      <w:rFonts w:ascii="Tahoma" w:hAnsi="Tahoma" w:cs="Tahoma"/>
      <w:sz w:val="16"/>
      <w:szCs w:val="16"/>
    </w:rPr>
  </w:style>
  <w:style w:type="character" w:styleId="Pripombasklic">
    <w:name w:val="annotation reference"/>
    <w:semiHidden/>
    <w:rsid w:val="006D2CC7"/>
    <w:rPr>
      <w:sz w:val="16"/>
      <w:szCs w:val="16"/>
    </w:rPr>
  </w:style>
  <w:style w:type="paragraph" w:styleId="Pripombabesedilo">
    <w:name w:val="annotation text"/>
    <w:basedOn w:val="Navaden"/>
    <w:link w:val="PripombabesediloZnak"/>
    <w:semiHidden/>
    <w:rsid w:val="006D2CC7"/>
    <w:rPr>
      <w:szCs w:val="20"/>
    </w:rPr>
  </w:style>
  <w:style w:type="paragraph" w:styleId="Zadevapripombe">
    <w:name w:val="annotation subject"/>
    <w:basedOn w:val="Pripombabesedilo"/>
    <w:next w:val="Pripombabesedilo"/>
    <w:semiHidden/>
    <w:rsid w:val="006D2CC7"/>
    <w:rPr>
      <w:b/>
      <w:bCs/>
    </w:rPr>
  </w:style>
  <w:style w:type="paragraph" w:customStyle="1" w:styleId="ZnakZnak2ZnakZnakZnak">
    <w:name w:val="Znak Znak2 Znak Znak Znak"/>
    <w:basedOn w:val="Navaden"/>
    <w:rsid w:val="00D92714"/>
    <w:pPr>
      <w:spacing w:after="160" w:line="240" w:lineRule="exact"/>
    </w:pPr>
    <w:rPr>
      <w:rFonts w:ascii="Tahoma" w:hAnsi="Tahoma"/>
      <w:szCs w:val="20"/>
    </w:rPr>
  </w:style>
  <w:style w:type="character" w:customStyle="1" w:styleId="GlavaZnak">
    <w:name w:val="Glava Znak"/>
    <w:aliases w:val="Header1 Znak,Glava - napis Znak Znak Znak,Glava - napis Znak"/>
    <w:link w:val="Glava"/>
    <w:rsid w:val="00512924"/>
    <w:rPr>
      <w:rFonts w:ascii="Arial" w:hAnsi="Arial"/>
      <w:szCs w:val="24"/>
      <w:lang w:val="en-US" w:eastAsia="en-US"/>
    </w:rPr>
  </w:style>
  <w:style w:type="paragraph" w:styleId="Odstavekseznama">
    <w:name w:val="List Paragraph"/>
    <w:basedOn w:val="Navaden"/>
    <w:link w:val="OdstavekseznamaZnak"/>
    <w:uiPriority w:val="34"/>
    <w:qFormat/>
    <w:rsid w:val="00C2756D"/>
    <w:pPr>
      <w:ind w:left="708"/>
    </w:pPr>
  </w:style>
  <w:style w:type="character" w:customStyle="1" w:styleId="OdstavekseznamaZnak">
    <w:name w:val="Odstavek seznama Znak"/>
    <w:link w:val="Odstavekseznama"/>
    <w:uiPriority w:val="34"/>
    <w:rsid w:val="00E22274"/>
    <w:rPr>
      <w:rFonts w:ascii="Arial" w:hAnsi="Arial"/>
      <w:szCs w:val="24"/>
      <w:lang w:val="en-US" w:eastAsia="en-US"/>
    </w:rPr>
  </w:style>
  <w:style w:type="paragraph" w:customStyle="1" w:styleId="odstavek">
    <w:name w:val="odstavek"/>
    <w:basedOn w:val="Navaden"/>
    <w:rsid w:val="00853F88"/>
    <w:pPr>
      <w:spacing w:before="100" w:beforeAutospacing="1" w:after="100" w:afterAutospacing="1" w:line="240" w:lineRule="auto"/>
    </w:pPr>
    <w:rPr>
      <w:rFonts w:ascii="Times New Roman" w:hAnsi="Times New Roman"/>
      <w:sz w:val="24"/>
      <w:lang w:val="sl-SI" w:eastAsia="sl-SI"/>
    </w:rPr>
  </w:style>
  <w:style w:type="paragraph" w:customStyle="1" w:styleId="rkovnatokazaodstavkom">
    <w:name w:val="rkovnatokazaodstavkom"/>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rkovnatokazatevilnotoko">
    <w:name w:val="rkovnatokazatevilnotoko"/>
    <w:basedOn w:val="Navaden"/>
    <w:rsid w:val="005A11EA"/>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6E62B5"/>
    <w:rPr>
      <w:rFonts w:ascii="Arial" w:hAnsi="Arial"/>
      <w:szCs w:val="24"/>
      <w:lang w:val="en-US" w:eastAsia="en-US"/>
    </w:rPr>
  </w:style>
  <w:style w:type="character" w:customStyle="1" w:styleId="PripombabesediloZnak">
    <w:name w:val="Pripomba – besedilo Znak"/>
    <w:link w:val="Pripombabesedilo"/>
    <w:semiHidden/>
    <w:rsid w:val="00F61F8E"/>
    <w:rPr>
      <w:rFonts w:ascii="Arial" w:hAnsi="Arial"/>
      <w:lang w:val="en-US" w:eastAsia="en-US"/>
    </w:rPr>
  </w:style>
  <w:style w:type="character" w:styleId="SledenaHiperpovezava">
    <w:name w:val="FollowedHyperlink"/>
    <w:uiPriority w:val="99"/>
    <w:semiHidden/>
    <w:unhideWhenUsed/>
    <w:rsid w:val="008A5251"/>
    <w:rPr>
      <w:color w:val="800080"/>
      <w:u w:val="single"/>
    </w:rPr>
  </w:style>
  <w:style w:type="paragraph" w:styleId="Sprotnaopomba-besedilo">
    <w:name w:val="footnote text"/>
    <w:basedOn w:val="Navaden"/>
    <w:link w:val="Sprotnaopomba-besediloZnak"/>
    <w:uiPriority w:val="99"/>
    <w:semiHidden/>
    <w:unhideWhenUsed/>
    <w:rsid w:val="00333A75"/>
    <w:rPr>
      <w:szCs w:val="20"/>
    </w:rPr>
  </w:style>
  <w:style w:type="character" w:customStyle="1" w:styleId="Sprotnaopomba-besediloZnak">
    <w:name w:val="Sprotna opomba - besedilo Znak"/>
    <w:link w:val="Sprotnaopomba-besedilo"/>
    <w:uiPriority w:val="99"/>
    <w:semiHidden/>
    <w:rsid w:val="00333A75"/>
    <w:rPr>
      <w:rFonts w:ascii="Arial" w:hAnsi="Arial"/>
      <w:lang w:val="en-US" w:eastAsia="en-US"/>
    </w:rPr>
  </w:style>
  <w:style w:type="character" w:styleId="Sprotnaopomba-sklic">
    <w:name w:val="footnote reference"/>
    <w:uiPriority w:val="99"/>
    <w:semiHidden/>
    <w:unhideWhenUsed/>
    <w:rsid w:val="00333A75"/>
    <w:rPr>
      <w:vertAlign w:val="superscript"/>
    </w:rPr>
  </w:style>
  <w:style w:type="paragraph" w:styleId="Konnaopomba-besedilo">
    <w:name w:val="endnote text"/>
    <w:basedOn w:val="Navaden"/>
    <w:link w:val="Konnaopomba-besediloZnak"/>
    <w:uiPriority w:val="99"/>
    <w:semiHidden/>
    <w:unhideWhenUsed/>
    <w:rsid w:val="00333A75"/>
    <w:rPr>
      <w:szCs w:val="20"/>
    </w:rPr>
  </w:style>
  <w:style w:type="character" w:customStyle="1" w:styleId="Konnaopomba-besediloZnak">
    <w:name w:val="Končna opomba - besedilo Znak"/>
    <w:link w:val="Konnaopomba-besedilo"/>
    <w:uiPriority w:val="99"/>
    <w:semiHidden/>
    <w:rsid w:val="00333A75"/>
    <w:rPr>
      <w:rFonts w:ascii="Arial" w:hAnsi="Arial"/>
      <w:lang w:val="en-US" w:eastAsia="en-US"/>
    </w:rPr>
  </w:style>
  <w:style w:type="character" w:styleId="Konnaopomba-sklic">
    <w:name w:val="endnote reference"/>
    <w:uiPriority w:val="99"/>
    <w:semiHidden/>
    <w:unhideWhenUsed/>
    <w:rsid w:val="00333A75"/>
    <w:rPr>
      <w:vertAlign w:val="superscript"/>
    </w:rPr>
  </w:style>
  <w:style w:type="paragraph" w:customStyle="1" w:styleId="ZPpregtekst">
    <w:name w:val="ZP_preg_tekst"/>
    <w:basedOn w:val="Navaden"/>
    <w:next w:val="Navaden"/>
    <w:qFormat/>
    <w:rsid w:val="00AB6764"/>
    <w:pPr>
      <w:keepNext/>
      <w:keepLines/>
      <w:autoSpaceDE w:val="0"/>
      <w:autoSpaceDN w:val="0"/>
      <w:adjustRightInd w:val="0"/>
      <w:spacing w:line="240" w:lineRule="auto"/>
    </w:pPr>
    <w:rPr>
      <w:rFonts w:cs="Arial"/>
      <w:sz w:val="16"/>
      <w:szCs w:val="22"/>
      <w:lang w:val="sl-SI" w:eastAsia="sl-SI"/>
    </w:rPr>
  </w:style>
  <w:style w:type="paragraph" w:styleId="Brezrazmikov">
    <w:name w:val="No Spacing"/>
    <w:uiPriority w:val="1"/>
    <w:qFormat/>
    <w:rsid w:val="00DF672B"/>
    <w:rPr>
      <w:rFonts w:ascii="Arial" w:hAnsi="Arial"/>
      <w:szCs w:val="24"/>
      <w:lang w:val="en-US" w:eastAsia="en-US"/>
    </w:rPr>
  </w:style>
  <w:style w:type="character" w:customStyle="1" w:styleId="NogaZnak">
    <w:name w:val="Noga Znak"/>
    <w:link w:val="Noga"/>
    <w:uiPriority w:val="99"/>
    <w:rsid w:val="009A003F"/>
    <w:rPr>
      <w:rFonts w:ascii="Arial" w:hAnsi="Arial"/>
      <w:szCs w:val="24"/>
      <w:lang w:val="en-US" w:eastAsia="en-US"/>
    </w:rPr>
  </w:style>
  <w:style w:type="character" w:customStyle="1" w:styleId="GolobesediloZnak">
    <w:name w:val="Golo besedilo Znak"/>
    <w:link w:val="Golobesedilo"/>
    <w:rsid w:val="00F472DF"/>
    <w:rPr>
      <w:rFonts w:ascii="Courier New" w:hAnsi="Courier New" w:cs="Courier New"/>
    </w:rPr>
  </w:style>
  <w:style w:type="character" w:styleId="Nerazreenaomemba">
    <w:name w:val="Unresolved Mention"/>
    <w:basedOn w:val="Privzetapisavaodstavka"/>
    <w:uiPriority w:val="99"/>
    <w:semiHidden/>
    <w:unhideWhenUsed/>
    <w:rsid w:val="002F7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21860">
      <w:bodyDiv w:val="1"/>
      <w:marLeft w:val="0"/>
      <w:marRight w:val="0"/>
      <w:marTop w:val="0"/>
      <w:marBottom w:val="0"/>
      <w:divBdr>
        <w:top w:val="none" w:sz="0" w:space="0" w:color="auto"/>
        <w:left w:val="none" w:sz="0" w:space="0" w:color="auto"/>
        <w:bottom w:val="none" w:sz="0" w:space="0" w:color="auto"/>
        <w:right w:val="none" w:sz="0" w:space="0" w:color="auto"/>
      </w:divBdr>
    </w:div>
    <w:div w:id="282544304">
      <w:bodyDiv w:val="1"/>
      <w:marLeft w:val="0"/>
      <w:marRight w:val="0"/>
      <w:marTop w:val="0"/>
      <w:marBottom w:val="0"/>
      <w:divBdr>
        <w:top w:val="none" w:sz="0" w:space="0" w:color="auto"/>
        <w:left w:val="none" w:sz="0" w:space="0" w:color="auto"/>
        <w:bottom w:val="none" w:sz="0" w:space="0" w:color="auto"/>
        <w:right w:val="none" w:sz="0" w:space="0" w:color="auto"/>
      </w:divBdr>
    </w:div>
    <w:div w:id="451367109">
      <w:bodyDiv w:val="1"/>
      <w:marLeft w:val="0"/>
      <w:marRight w:val="0"/>
      <w:marTop w:val="0"/>
      <w:marBottom w:val="0"/>
      <w:divBdr>
        <w:top w:val="none" w:sz="0" w:space="0" w:color="auto"/>
        <w:left w:val="none" w:sz="0" w:space="0" w:color="auto"/>
        <w:bottom w:val="none" w:sz="0" w:space="0" w:color="auto"/>
        <w:right w:val="none" w:sz="0" w:space="0" w:color="auto"/>
      </w:divBdr>
    </w:div>
    <w:div w:id="473521639">
      <w:bodyDiv w:val="1"/>
      <w:marLeft w:val="0"/>
      <w:marRight w:val="0"/>
      <w:marTop w:val="0"/>
      <w:marBottom w:val="0"/>
      <w:divBdr>
        <w:top w:val="none" w:sz="0" w:space="0" w:color="auto"/>
        <w:left w:val="none" w:sz="0" w:space="0" w:color="auto"/>
        <w:bottom w:val="none" w:sz="0" w:space="0" w:color="auto"/>
        <w:right w:val="none" w:sz="0" w:space="0" w:color="auto"/>
      </w:divBdr>
      <w:divsChild>
        <w:div w:id="64377249">
          <w:marLeft w:val="0"/>
          <w:marRight w:val="0"/>
          <w:marTop w:val="0"/>
          <w:marBottom w:val="0"/>
          <w:divBdr>
            <w:top w:val="none" w:sz="0" w:space="0" w:color="auto"/>
            <w:left w:val="none" w:sz="0" w:space="0" w:color="auto"/>
            <w:bottom w:val="none" w:sz="0" w:space="0" w:color="auto"/>
            <w:right w:val="none" w:sz="0" w:space="0" w:color="auto"/>
          </w:divBdr>
        </w:div>
      </w:divsChild>
    </w:div>
    <w:div w:id="473835246">
      <w:bodyDiv w:val="1"/>
      <w:marLeft w:val="0"/>
      <w:marRight w:val="0"/>
      <w:marTop w:val="0"/>
      <w:marBottom w:val="0"/>
      <w:divBdr>
        <w:top w:val="none" w:sz="0" w:space="0" w:color="auto"/>
        <w:left w:val="none" w:sz="0" w:space="0" w:color="auto"/>
        <w:bottom w:val="none" w:sz="0" w:space="0" w:color="auto"/>
        <w:right w:val="none" w:sz="0" w:space="0" w:color="auto"/>
      </w:divBdr>
    </w:div>
    <w:div w:id="487982240">
      <w:bodyDiv w:val="1"/>
      <w:marLeft w:val="0"/>
      <w:marRight w:val="0"/>
      <w:marTop w:val="0"/>
      <w:marBottom w:val="0"/>
      <w:divBdr>
        <w:top w:val="none" w:sz="0" w:space="0" w:color="auto"/>
        <w:left w:val="none" w:sz="0" w:space="0" w:color="auto"/>
        <w:bottom w:val="none" w:sz="0" w:space="0" w:color="auto"/>
        <w:right w:val="none" w:sz="0" w:space="0" w:color="auto"/>
      </w:divBdr>
    </w:div>
    <w:div w:id="491600977">
      <w:bodyDiv w:val="1"/>
      <w:marLeft w:val="0"/>
      <w:marRight w:val="0"/>
      <w:marTop w:val="0"/>
      <w:marBottom w:val="0"/>
      <w:divBdr>
        <w:top w:val="none" w:sz="0" w:space="0" w:color="auto"/>
        <w:left w:val="none" w:sz="0" w:space="0" w:color="auto"/>
        <w:bottom w:val="none" w:sz="0" w:space="0" w:color="auto"/>
        <w:right w:val="none" w:sz="0" w:space="0" w:color="auto"/>
      </w:divBdr>
    </w:div>
    <w:div w:id="499810095">
      <w:bodyDiv w:val="1"/>
      <w:marLeft w:val="0"/>
      <w:marRight w:val="0"/>
      <w:marTop w:val="0"/>
      <w:marBottom w:val="0"/>
      <w:divBdr>
        <w:top w:val="none" w:sz="0" w:space="0" w:color="auto"/>
        <w:left w:val="none" w:sz="0" w:space="0" w:color="auto"/>
        <w:bottom w:val="none" w:sz="0" w:space="0" w:color="auto"/>
        <w:right w:val="none" w:sz="0" w:space="0" w:color="auto"/>
      </w:divBdr>
      <w:divsChild>
        <w:div w:id="1540238817">
          <w:marLeft w:val="0"/>
          <w:marRight w:val="0"/>
          <w:marTop w:val="0"/>
          <w:marBottom w:val="0"/>
          <w:divBdr>
            <w:top w:val="none" w:sz="0" w:space="0" w:color="auto"/>
            <w:left w:val="none" w:sz="0" w:space="0" w:color="auto"/>
            <w:bottom w:val="none" w:sz="0" w:space="0" w:color="auto"/>
            <w:right w:val="none" w:sz="0" w:space="0" w:color="auto"/>
          </w:divBdr>
        </w:div>
      </w:divsChild>
    </w:div>
    <w:div w:id="1086069927">
      <w:bodyDiv w:val="1"/>
      <w:marLeft w:val="0"/>
      <w:marRight w:val="0"/>
      <w:marTop w:val="0"/>
      <w:marBottom w:val="0"/>
      <w:divBdr>
        <w:top w:val="none" w:sz="0" w:space="0" w:color="auto"/>
        <w:left w:val="none" w:sz="0" w:space="0" w:color="auto"/>
        <w:bottom w:val="none" w:sz="0" w:space="0" w:color="auto"/>
        <w:right w:val="none" w:sz="0" w:space="0" w:color="auto"/>
      </w:divBdr>
    </w:div>
    <w:div w:id="1359505118">
      <w:bodyDiv w:val="1"/>
      <w:marLeft w:val="0"/>
      <w:marRight w:val="0"/>
      <w:marTop w:val="0"/>
      <w:marBottom w:val="0"/>
      <w:divBdr>
        <w:top w:val="none" w:sz="0" w:space="0" w:color="auto"/>
        <w:left w:val="none" w:sz="0" w:space="0" w:color="auto"/>
        <w:bottom w:val="none" w:sz="0" w:space="0" w:color="auto"/>
        <w:right w:val="none" w:sz="0" w:space="0" w:color="auto"/>
      </w:divBdr>
    </w:div>
    <w:div w:id="1594971985">
      <w:bodyDiv w:val="1"/>
      <w:marLeft w:val="0"/>
      <w:marRight w:val="0"/>
      <w:marTop w:val="0"/>
      <w:marBottom w:val="0"/>
      <w:divBdr>
        <w:top w:val="none" w:sz="0" w:space="0" w:color="auto"/>
        <w:left w:val="none" w:sz="0" w:space="0" w:color="auto"/>
        <w:bottom w:val="none" w:sz="0" w:space="0" w:color="auto"/>
        <w:right w:val="none" w:sz="0" w:space="0" w:color="auto"/>
      </w:divBdr>
    </w:div>
    <w:div w:id="1725567158">
      <w:bodyDiv w:val="1"/>
      <w:marLeft w:val="0"/>
      <w:marRight w:val="0"/>
      <w:marTop w:val="0"/>
      <w:marBottom w:val="0"/>
      <w:divBdr>
        <w:top w:val="none" w:sz="0" w:space="0" w:color="auto"/>
        <w:left w:val="none" w:sz="0" w:space="0" w:color="auto"/>
        <w:bottom w:val="none" w:sz="0" w:space="0" w:color="auto"/>
        <w:right w:val="none" w:sz="0" w:space="0" w:color="auto"/>
      </w:divBdr>
    </w:div>
    <w:div w:id="1965379316">
      <w:bodyDiv w:val="1"/>
      <w:marLeft w:val="0"/>
      <w:marRight w:val="0"/>
      <w:marTop w:val="0"/>
      <w:marBottom w:val="0"/>
      <w:divBdr>
        <w:top w:val="none" w:sz="0" w:space="0" w:color="auto"/>
        <w:left w:val="none" w:sz="0" w:space="0" w:color="auto"/>
        <w:bottom w:val="none" w:sz="0" w:space="0" w:color="auto"/>
        <w:right w:val="none" w:sz="0" w:space="0" w:color="auto"/>
      </w:divBdr>
    </w:div>
    <w:div w:id="206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ktrp@gov.s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si"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si/zbirke/projekti-in-programi/skupna-kmetijska-politika/javni-razpisi/"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kmetijstvo.sigov.si/ui/prpv2327/vloga/namizj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1B35DB-61E3-435B-BD63-78458002DA5A}">
  <ds:schemaRefs>
    <ds:schemaRef ds:uri="http://schemas.openxmlformats.org/officeDocument/2006/bibliography"/>
  </ds:schemaRefs>
</ds:datastoreItem>
</file>

<file path=customXml/itemProps2.xml><?xml version="1.0" encoding="utf-8"?>
<ds:datastoreItem xmlns:ds="http://schemas.openxmlformats.org/officeDocument/2006/customXml" ds:itemID="{2F1B02C3-4940-478E-9015-FF714D0C06C6}">
  <ds:schemaRefs>
    <ds:schemaRef ds:uri="http://schemas.microsoft.com/sharepoint/v3/contenttype/forms"/>
  </ds:schemaRefs>
</ds:datastoreItem>
</file>

<file path=customXml/itemProps3.xml><?xml version="1.0" encoding="utf-8"?>
<ds:datastoreItem xmlns:ds="http://schemas.openxmlformats.org/officeDocument/2006/customXml" ds:itemID="{FC71914B-7803-4663-8377-ED4102431DF9}">
  <ds:schemaRefs>
    <ds:schemaRef ds:uri="http://schemas.openxmlformats.org/package/2006/metadata/core-properties"/>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a85eaccb-c8c4-4a52-bb8a-83c683b76187"/>
    <ds:schemaRef ds:uri="http://www.w3.org/XML/1998/namespace"/>
    <ds:schemaRef ds:uri="http://purl.org/dc/dcmitype/"/>
  </ds:schemaRefs>
</ds:datastoreItem>
</file>

<file path=customXml/itemProps4.xml><?xml version="1.0" encoding="utf-8"?>
<ds:datastoreItem xmlns:ds="http://schemas.openxmlformats.org/officeDocument/2006/customXml" ds:itemID="{F98A84A0-2CCE-446D-A6E9-1F5FCB7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1531</Words>
  <Characters>9280</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10790</CharactersWithSpaces>
  <SharedDoc>false</SharedDoc>
  <HLinks>
    <vt:vector size="66" baseType="variant">
      <vt:variant>
        <vt:i4>6619218</vt:i4>
      </vt:variant>
      <vt:variant>
        <vt:i4>30</vt:i4>
      </vt:variant>
      <vt:variant>
        <vt:i4>0</vt:i4>
      </vt:variant>
      <vt:variant>
        <vt:i4>5</vt:i4>
      </vt:variant>
      <vt:variant>
        <vt:lpwstr>mailto:aktrp@gov.si</vt:lpwstr>
      </vt:variant>
      <vt:variant>
        <vt:lpwstr/>
      </vt:variant>
      <vt:variant>
        <vt:i4>6684792</vt:i4>
      </vt:variant>
      <vt:variant>
        <vt:i4>27</vt:i4>
      </vt:variant>
      <vt:variant>
        <vt:i4>0</vt:i4>
      </vt:variant>
      <vt:variant>
        <vt:i4>5</vt:i4>
      </vt:variant>
      <vt:variant>
        <vt:lpwstr>http://www.gov.si/</vt:lpwstr>
      </vt:variant>
      <vt:variant>
        <vt:lpwstr/>
      </vt:variant>
      <vt:variant>
        <vt:i4>7667759</vt:i4>
      </vt:variant>
      <vt:variant>
        <vt:i4>24</vt:i4>
      </vt:variant>
      <vt:variant>
        <vt:i4>0</vt:i4>
      </vt:variant>
      <vt:variant>
        <vt:i4>5</vt:i4>
      </vt:variant>
      <vt:variant>
        <vt:lpwstr>http://www.uradni-list.si/1/objava.jsp?sop=2021-01-2628</vt:lpwstr>
      </vt:variant>
      <vt:variant>
        <vt:lpwstr/>
      </vt:variant>
      <vt:variant>
        <vt:i4>8192046</vt:i4>
      </vt:variant>
      <vt:variant>
        <vt:i4>21</vt:i4>
      </vt:variant>
      <vt:variant>
        <vt:i4>0</vt:i4>
      </vt:variant>
      <vt:variant>
        <vt:i4>5</vt:i4>
      </vt:variant>
      <vt:variant>
        <vt:lpwstr>http://www.uradni-list.si/1/objava.jsp?sop=2021-01-1790</vt:lpwstr>
      </vt:variant>
      <vt:variant>
        <vt:lpwstr/>
      </vt:variant>
      <vt:variant>
        <vt:i4>7471145</vt:i4>
      </vt:variant>
      <vt:variant>
        <vt:i4>18</vt:i4>
      </vt:variant>
      <vt:variant>
        <vt:i4>0</vt:i4>
      </vt:variant>
      <vt:variant>
        <vt:i4>5</vt:i4>
      </vt:variant>
      <vt:variant>
        <vt:lpwstr>http://www.uradni-list.si/1/objava.jsp?sop=2018-01-0946</vt:lpwstr>
      </vt:variant>
      <vt:variant>
        <vt:lpwstr/>
      </vt:variant>
      <vt:variant>
        <vt:i4>7536683</vt:i4>
      </vt:variant>
      <vt:variant>
        <vt:i4>15</vt:i4>
      </vt:variant>
      <vt:variant>
        <vt:i4>0</vt:i4>
      </vt:variant>
      <vt:variant>
        <vt:i4>5</vt:i4>
      </vt:variant>
      <vt:variant>
        <vt:lpwstr>http://www.uradni-list.si/1/objava.jsp?sop=2017-01-1446</vt:lpwstr>
      </vt:variant>
      <vt:variant>
        <vt:lpwstr/>
      </vt:variant>
      <vt:variant>
        <vt:i4>7667758</vt:i4>
      </vt:variant>
      <vt:variant>
        <vt:i4>12</vt:i4>
      </vt:variant>
      <vt:variant>
        <vt:i4>0</vt:i4>
      </vt:variant>
      <vt:variant>
        <vt:i4>5</vt:i4>
      </vt:variant>
      <vt:variant>
        <vt:lpwstr>http://www.uradni-list.si/1/objava.jsp?sop=2015-01-1327</vt:lpwstr>
      </vt:variant>
      <vt:variant>
        <vt:lpwstr/>
      </vt:variant>
      <vt:variant>
        <vt:i4>7405612</vt:i4>
      </vt:variant>
      <vt:variant>
        <vt:i4>9</vt:i4>
      </vt:variant>
      <vt:variant>
        <vt:i4>0</vt:i4>
      </vt:variant>
      <vt:variant>
        <vt:i4>5</vt:i4>
      </vt:variant>
      <vt:variant>
        <vt:lpwstr>http://www.uradni-list.si/1/objava.jsp?sop=2014-01-1069</vt:lpwstr>
      </vt:variant>
      <vt:variant>
        <vt:lpwstr/>
      </vt:variant>
      <vt:variant>
        <vt:i4>7798831</vt:i4>
      </vt:variant>
      <vt:variant>
        <vt:i4>6</vt:i4>
      </vt:variant>
      <vt:variant>
        <vt:i4>0</vt:i4>
      </vt:variant>
      <vt:variant>
        <vt:i4>5</vt:i4>
      </vt:variant>
      <vt:variant>
        <vt:lpwstr>http://www.uradni-list.si/1/objava.jsp?sop=2012-01-3528</vt:lpwstr>
      </vt:variant>
      <vt:variant>
        <vt:lpwstr/>
      </vt:variant>
      <vt:variant>
        <vt:i4>7667758</vt:i4>
      </vt:variant>
      <vt:variant>
        <vt:i4>3</vt:i4>
      </vt:variant>
      <vt:variant>
        <vt:i4>0</vt:i4>
      </vt:variant>
      <vt:variant>
        <vt:i4>5</vt:i4>
      </vt:variant>
      <vt:variant>
        <vt:lpwstr>http://www.uradni-list.si/1/objava.jsp?sop=2012-01-2416</vt:lpwstr>
      </vt:variant>
      <vt:variant>
        <vt:lpwstr/>
      </vt:variant>
      <vt:variant>
        <vt:i4>7405609</vt:i4>
      </vt:variant>
      <vt:variant>
        <vt:i4>0</vt:i4>
      </vt:variant>
      <vt:variant>
        <vt:i4>0</vt:i4>
      </vt:variant>
      <vt:variant>
        <vt:i4>5</vt:i4>
      </vt:variant>
      <vt:variant>
        <vt:lpwstr>http://www.uradni-list.si/1/objava.jsp?sop=2008-01-1978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Svit Mal</cp:lastModifiedBy>
  <cp:revision>9</cp:revision>
  <cp:lastPrinted>2023-06-22T07:59:00Z</cp:lastPrinted>
  <dcterms:created xsi:type="dcterms:W3CDTF">2026-02-10T18:12:00Z</dcterms:created>
  <dcterms:modified xsi:type="dcterms:W3CDTF">2026-02-27T15:02:00Z</dcterms:modified>
</cp:coreProperties>
</file>