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DB3E" w14:textId="77777777" w:rsidR="00A1602B" w:rsidRPr="00917AF1" w:rsidRDefault="00A1602B" w:rsidP="00A1602B">
      <w:pPr>
        <w:spacing w:line="264" w:lineRule="auto"/>
        <w:ind w:right="-3"/>
        <w:rPr>
          <w:rFonts w:ascii="Arial" w:hAnsi="Arial" w:cs="Arial"/>
          <w:sz w:val="20"/>
          <w:szCs w:val="20"/>
        </w:rPr>
      </w:pPr>
    </w:p>
    <w:p w14:paraId="5840BF46" w14:textId="77777777" w:rsidR="00A1602B" w:rsidRPr="00917AF1" w:rsidRDefault="00A1602B" w:rsidP="00A1602B">
      <w:pPr>
        <w:spacing w:line="264" w:lineRule="auto"/>
        <w:ind w:right="-3"/>
        <w:rPr>
          <w:rFonts w:ascii="Arial" w:hAnsi="Arial" w:cs="Arial"/>
          <w:sz w:val="20"/>
          <w:szCs w:val="20"/>
        </w:rPr>
      </w:pPr>
    </w:p>
    <w:p w14:paraId="46F6D40B" w14:textId="3CF171BC" w:rsidR="00A1602B" w:rsidRPr="00917AF1" w:rsidRDefault="00BC1328" w:rsidP="00BC1328">
      <w:pPr>
        <w:tabs>
          <w:tab w:val="left" w:pos="1965"/>
          <w:tab w:val="center" w:pos="4537"/>
        </w:tabs>
        <w:spacing w:line="264" w:lineRule="auto"/>
        <w:ind w:right="-3"/>
        <w:rPr>
          <w:rFonts w:ascii="Arial" w:hAnsi="Arial" w:cs="Arial"/>
          <w:sz w:val="20"/>
          <w:szCs w:val="20"/>
        </w:rPr>
      </w:pPr>
      <w:r>
        <w:rPr>
          <w:rFonts w:ascii="Arial" w:hAnsi="Arial" w:cs="Arial"/>
          <w:sz w:val="20"/>
          <w:szCs w:val="20"/>
        </w:rPr>
        <w:tab/>
      </w:r>
      <w:r>
        <w:rPr>
          <w:rFonts w:ascii="Arial" w:hAnsi="Arial" w:cs="Arial"/>
          <w:sz w:val="20"/>
          <w:szCs w:val="20"/>
        </w:rPr>
        <w:tab/>
      </w:r>
    </w:p>
    <w:p w14:paraId="06318E41" w14:textId="77777777" w:rsidR="00A1602B" w:rsidRPr="00917AF1" w:rsidRDefault="00A1602B" w:rsidP="00A1602B">
      <w:pPr>
        <w:spacing w:line="264" w:lineRule="auto"/>
        <w:ind w:right="-3"/>
        <w:rPr>
          <w:rFonts w:ascii="Arial" w:hAnsi="Arial" w:cs="Arial"/>
          <w:sz w:val="20"/>
          <w:szCs w:val="20"/>
        </w:rPr>
      </w:pPr>
    </w:p>
    <w:p w14:paraId="362B0870" w14:textId="77777777" w:rsidR="00A1602B" w:rsidRPr="00917AF1" w:rsidRDefault="00A1602B" w:rsidP="00A1602B">
      <w:pPr>
        <w:spacing w:line="264" w:lineRule="auto"/>
        <w:ind w:right="-3"/>
        <w:rPr>
          <w:rFonts w:ascii="Arial" w:hAnsi="Arial" w:cs="Arial"/>
          <w:sz w:val="20"/>
          <w:szCs w:val="20"/>
        </w:rPr>
      </w:pPr>
    </w:p>
    <w:p w14:paraId="2BEF8CB3" w14:textId="6CB6A433" w:rsidR="00340363" w:rsidRPr="00917AF1" w:rsidRDefault="001B33A3"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5B17D224" wp14:editId="1FA3CC02">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7D224"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v:textbox>
              </v:shape>
            </w:pict>
          </mc:Fallback>
        </mc:AlternateContent>
      </w:r>
    </w:p>
    <w:p w14:paraId="1FF58AF7"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29E0FAB3" w14:textId="7B2DF7D8" w:rsidR="00340363" w:rsidRPr="00917AF1" w:rsidRDefault="00A0014A" w:rsidP="00D56EE9">
      <w:pPr>
        <w:spacing w:line="264" w:lineRule="auto"/>
        <w:jc w:val="center"/>
        <w:rPr>
          <w:rFonts w:ascii="Arial" w:hAnsi="Arial" w:cs="Arial"/>
          <w:b/>
          <w:sz w:val="20"/>
          <w:szCs w:val="20"/>
        </w:rPr>
      </w:pPr>
      <w:r w:rsidRPr="00917AF1">
        <w:rPr>
          <w:rFonts w:ascii="Arial" w:hAnsi="Arial" w:cs="Arial"/>
          <w:b/>
          <w:sz w:val="20"/>
          <w:szCs w:val="20"/>
        </w:rPr>
        <w:t xml:space="preserve">za </w:t>
      </w:r>
      <w:proofErr w:type="spellStart"/>
      <w:r w:rsidR="00F8666A">
        <w:rPr>
          <w:rFonts w:ascii="Arial" w:hAnsi="Arial" w:cs="Arial"/>
          <w:b/>
          <w:sz w:val="20"/>
          <w:szCs w:val="20"/>
        </w:rPr>
        <w:t>podintervencijo</w:t>
      </w:r>
      <w:proofErr w:type="spellEnd"/>
      <w:r w:rsidRPr="00917AF1">
        <w:rPr>
          <w:rFonts w:ascii="Arial" w:hAnsi="Arial" w:cs="Arial"/>
          <w:b/>
          <w:sz w:val="20"/>
          <w:szCs w:val="20"/>
        </w:rPr>
        <w:t xml:space="preserve"> </w:t>
      </w:r>
      <w:r w:rsidR="001C1BCA">
        <w:rPr>
          <w:rFonts w:ascii="Arial" w:hAnsi="Arial" w:cs="Arial"/>
          <w:b/>
          <w:sz w:val="20"/>
          <w:szCs w:val="20"/>
        </w:rPr>
        <w:t>P</w:t>
      </w:r>
      <w:r w:rsidR="001C1BCA" w:rsidRPr="001C1BCA">
        <w:rPr>
          <w:rFonts w:ascii="Arial" w:hAnsi="Arial" w:cs="Arial"/>
          <w:b/>
          <w:sz w:val="20"/>
          <w:szCs w:val="20"/>
        </w:rPr>
        <w:t xml:space="preserve">odpora čebelarskim društvom za izvajanje pašnih redov </w:t>
      </w:r>
      <w:r w:rsidR="00D56EE9" w:rsidRPr="00917AF1">
        <w:rPr>
          <w:rFonts w:ascii="Arial" w:hAnsi="Arial" w:cs="Arial"/>
          <w:b/>
          <w:sz w:val="20"/>
          <w:szCs w:val="20"/>
        </w:rPr>
        <w:t xml:space="preserve">v </w:t>
      </w:r>
      <w:r w:rsidR="00001422" w:rsidRPr="00917AF1">
        <w:rPr>
          <w:rFonts w:ascii="Arial" w:hAnsi="Arial" w:cs="Arial"/>
          <w:b/>
          <w:sz w:val="20"/>
          <w:szCs w:val="20"/>
        </w:rPr>
        <w:t xml:space="preserve">programskem </w:t>
      </w:r>
      <w:r w:rsidR="00D56EE9" w:rsidRPr="00917AF1">
        <w:rPr>
          <w:rFonts w:ascii="Arial" w:hAnsi="Arial" w:cs="Arial"/>
          <w:b/>
          <w:sz w:val="20"/>
          <w:szCs w:val="20"/>
        </w:rPr>
        <w:t>letu</w:t>
      </w:r>
      <w:r w:rsidR="00103BC0" w:rsidRPr="00917AF1">
        <w:rPr>
          <w:rFonts w:ascii="Arial" w:hAnsi="Arial" w:cs="Arial"/>
          <w:b/>
          <w:sz w:val="20"/>
          <w:szCs w:val="20"/>
        </w:rPr>
        <w:t xml:space="preserve"> </w:t>
      </w:r>
      <w:r w:rsidR="00100171" w:rsidRPr="00917AF1">
        <w:rPr>
          <w:rFonts w:ascii="Arial" w:hAnsi="Arial" w:cs="Arial"/>
          <w:b/>
          <w:sz w:val="20"/>
          <w:szCs w:val="20"/>
        </w:rPr>
        <w:t>202</w:t>
      </w:r>
      <w:r w:rsidR="00BC1328">
        <w:rPr>
          <w:rFonts w:ascii="Arial" w:hAnsi="Arial" w:cs="Arial"/>
          <w:b/>
          <w:sz w:val="20"/>
          <w:szCs w:val="20"/>
        </w:rPr>
        <w:t>5</w:t>
      </w:r>
    </w:p>
    <w:p w14:paraId="36FE7E1E" w14:textId="1D8F4FEB"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Pr="00CE2610">
        <w:rPr>
          <w:rFonts w:ascii="Arial" w:hAnsi="Arial" w:cs="Arial"/>
          <w:b/>
          <w:bCs/>
          <w:sz w:val="20"/>
          <w:szCs w:val="20"/>
        </w:rPr>
        <w:t>.</w:t>
      </w:r>
      <w:r w:rsidR="00174E31" w:rsidRPr="00CE2610">
        <w:rPr>
          <w:rFonts w:ascii="Arial" w:hAnsi="Arial" w:cs="Arial"/>
          <w:b/>
          <w:bCs/>
          <w:sz w:val="20"/>
          <w:szCs w:val="20"/>
        </w:rPr>
        <w:t xml:space="preserve"> </w:t>
      </w:r>
      <w:r w:rsidR="00E02499">
        <w:rPr>
          <w:rFonts w:ascii="Arial" w:hAnsi="Arial" w:cs="Arial"/>
          <w:b/>
          <w:bCs/>
          <w:sz w:val="20"/>
          <w:szCs w:val="20"/>
        </w:rPr>
        <w:t>36</w:t>
      </w:r>
      <w:r w:rsidR="0002762C" w:rsidRPr="00CE2610">
        <w:rPr>
          <w:rFonts w:ascii="Arial" w:hAnsi="Arial" w:cs="Arial"/>
          <w:b/>
          <w:bCs/>
          <w:sz w:val="20"/>
          <w:szCs w:val="20"/>
        </w:rPr>
        <w:t>/</w:t>
      </w:r>
      <w:r w:rsidR="00F50D13" w:rsidRPr="00CE2610">
        <w:rPr>
          <w:rFonts w:ascii="Arial" w:hAnsi="Arial" w:cs="Arial"/>
          <w:b/>
          <w:bCs/>
          <w:sz w:val="20"/>
          <w:szCs w:val="20"/>
        </w:rPr>
        <w:t>2</w:t>
      </w:r>
      <w:r w:rsidR="00BC1328" w:rsidRPr="00CE2610">
        <w:rPr>
          <w:rFonts w:ascii="Arial" w:hAnsi="Arial" w:cs="Arial"/>
          <w:b/>
          <w:bCs/>
          <w:sz w:val="20"/>
          <w:szCs w:val="20"/>
        </w:rPr>
        <w:t>5</w:t>
      </w:r>
      <w:r w:rsidR="00AF704D" w:rsidRPr="00CE2610">
        <w:rPr>
          <w:rFonts w:ascii="Arial" w:hAnsi="Arial" w:cs="Arial"/>
          <w:b/>
          <w:bCs/>
          <w:sz w:val="20"/>
          <w:szCs w:val="20"/>
        </w:rPr>
        <w:t>)</w:t>
      </w:r>
    </w:p>
    <w:p w14:paraId="5C391D9D" w14:textId="77777777" w:rsidR="00835BDA" w:rsidRPr="00917AF1" w:rsidRDefault="00835BDA" w:rsidP="00A1602B">
      <w:pPr>
        <w:jc w:val="center"/>
        <w:rPr>
          <w:rFonts w:ascii="Arial" w:hAnsi="Arial" w:cs="Arial"/>
          <w:sz w:val="20"/>
          <w:szCs w:val="20"/>
        </w:rPr>
      </w:pPr>
    </w:p>
    <w:p w14:paraId="1631EC46" w14:textId="77777777" w:rsidR="00340363" w:rsidRPr="00917AF1" w:rsidRDefault="00340363" w:rsidP="00A1602B">
      <w:pPr>
        <w:spacing w:line="264" w:lineRule="auto"/>
        <w:jc w:val="center"/>
        <w:rPr>
          <w:rFonts w:ascii="Arial" w:hAnsi="Arial" w:cs="Arial"/>
          <w:b/>
          <w:bCs/>
          <w:sz w:val="20"/>
          <w:szCs w:val="20"/>
        </w:rPr>
      </w:pPr>
    </w:p>
    <w:p w14:paraId="144203E9" w14:textId="77777777" w:rsidR="00340363" w:rsidRPr="00917AF1" w:rsidRDefault="00340363" w:rsidP="00A1602B">
      <w:pPr>
        <w:pStyle w:val="xl30"/>
        <w:spacing w:before="0" w:beforeAutospacing="0" w:after="0" w:afterAutospacing="0" w:line="264" w:lineRule="auto"/>
        <w:rPr>
          <w:sz w:val="20"/>
          <w:szCs w:val="20"/>
        </w:rPr>
      </w:pPr>
    </w:p>
    <w:p w14:paraId="439CCA40" w14:textId="77777777" w:rsidR="00340363" w:rsidRPr="00917AF1" w:rsidRDefault="00340363" w:rsidP="00A1602B">
      <w:pPr>
        <w:spacing w:line="264" w:lineRule="auto"/>
        <w:jc w:val="center"/>
        <w:rPr>
          <w:rFonts w:ascii="Arial" w:hAnsi="Arial" w:cs="Arial"/>
          <w:b/>
          <w:bCs/>
          <w:sz w:val="20"/>
          <w:szCs w:val="20"/>
        </w:rPr>
      </w:pPr>
    </w:p>
    <w:p w14:paraId="7107D376" w14:textId="77777777" w:rsidR="00340363" w:rsidRPr="00917AF1" w:rsidRDefault="00340363" w:rsidP="00A1602B">
      <w:pPr>
        <w:spacing w:line="264" w:lineRule="auto"/>
        <w:jc w:val="center"/>
        <w:rPr>
          <w:rFonts w:ascii="Arial" w:hAnsi="Arial" w:cs="Arial"/>
          <w:b/>
          <w:bCs/>
          <w:sz w:val="20"/>
          <w:szCs w:val="20"/>
        </w:rPr>
      </w:pPr>
    </w:p>
    <w:p w14:paraId="54484A61" w14:textId="77777777" w:rsidR="00340363" w:rsidRPr="00917AF1" w:rsidRDefault="00340363" w:rsidP="00A1602B">
      <w:pPr>
        <w:spacing w:line="264" w:lineRule="auto"/>
        <w:jc w:val="center"/>
        <w:rPr>
          <w:rFonts w:ascii="Arial" w:hAnsi="Arial" w:cs="Arial"/>
          <w:b/>
          <w:bCs/>
          <w:sz w:val="20"/>
          <w:szCs w:val="20"/>
        </w:rPr>
      </w:pPr>
    </w:p>
    <w:p w14:paraId="745A5675"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48B3C3EF" w14:textId="33C8E275" w:rsidR="00340363"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3CA46B1C" w14:textId="0AADEB64" w:rsidR="00BC1328" w:rsidRDefault="00BC1328" w:rsidP="00A1602B">
      <w:pPr>
        <w:spacing w:line="264" w:lineRule="auto"/>
        <w:jc w:val="center"/>
        <w:rPr>
          <w:rFonts w:ascii="Arial" w:hAnsi="Arial" w:cs="Arial"/>
          <w:b/>
          <w:bCs/>
          <w:sz w:val="20"/>
          <w:szCs w:val="20"/>
        </w:rPr>
      </w:pPr>
    </w:p>
    <w:p w14:paraId="4D2C031D" w14:textId="2C805AAF" w:rsidR="00BC1328" w:rsidRDefault="00BC1328" w:rsidP="00A1602B">
      <w:pPr>
        <w:spacing w:line="264" w:lineRule="auto"/>
        <w:jc w:val="center"/>
        <w:rPr>
          <w:rFonts w:ascii="Arial" w:hAnsi="Arial" w:cs="Arial"/>
          <w:b/>
          <w:bCs/>
          <w:sz w:val="20"/>
          <w:szCs w:val="20"/>
        </w:rPr>
      </w:pPr>
    </w:p>
    <w:p w14:paraId="5323BBAC" w14:textId="1CE395FF" w:rsidR="00BC1328" w:rsidRDefault="00BC1328" w:rsidP="00A1602B">
      <w:pPr>
        <w:spacing w:line="264" w:lineRule="auto"/>
        <w:jc w:val="center"/>
        <w:rPr>
          <w:rFonts w:ascii="Arial" w:hAnsi="Arial" w:cs="Arial"/>
          <w:b/>
          <w:bCs/>
          <w:sz w:val="20"/>
          <w:szCs w:val="20"/>
        </w:rPr>
      </w:pPr>
    </w:p>
    <w:p w14:paraId="61FE0950" w14:textId="69B82C4F" w:rsidR="00BC1328" w:rsidRDefault="00BC1328" w:rsidP="00A1602B">
      <w:pPr>
        <w:spacing w:line="264" w:lineRule="auto"/>
        <w:jc w:val="center"/>
        <w:rPr>
          <w:rFonts w:ascii="Arial" w:hAnsi="Arial" w:cs="Arial"/>
          <w:b/>
          <w:bCs/>
          <w:sz w:val="20"/>
          <w:szCs w:val="20"/>
        </w:rPr>
      </w:pPr>
    </w:p>
    <w:p w14:paraId="5988C244" w14:textId="6E91964C" w:rsidR="00BC1328" w:rsidRDefault="00BC1328" w:rsidP="00A1602B">
      <w:pPr>
        <w:spacing w:line="264" w:lineRule="auto"/>
        <w:jc w:val="center"/>
        <w:rPr>
          <w:rFonts w:ascii="Arial" w:hAnsi="Arial" w:cs="Arial"/>
          <w:b/>
          <w:bCs/>
          <w:sz w:val="20"/>
          <w:szCs w:val="20"/>
        </w:rPr>
      </w:pPr>
    </w:p>
    <w:p w14:paraId="623FDB84" w14:textId="46D5452C" w:rsidR="00BC1328" w:rsidRDefault="00BC1328" w:rsidP="00A1602B">
      <w:pPr>
        <w:spacing w:line="264" w:lineRule="auto"/>
        <w:jc w:val="center"/>
        <w:rPr>
          <w:rFonts w:ascii="Arial" w:hAnsi="Arial" w:cs="Arial"/>
          <w:b/>
          <w:bCs/>
          <w:sz w:val="20"/>
          <w:szCs w:val="20"/>
        </w:rPr>
      </w:pPr>
    </w:p>
    <w:p w14:paraId="7ECB8A3D" w14:textId="61833D85" w:rsidR="00BC1328" w:rsidRDefault="00BC1328" w:rsidP="00A1602B">
      <w:pPr>
        <w:spacing w:line="264" w:lineRule="auto"/>
        <w:jc w:val="center"/>
        <w:rPr>
          <w:rFonts w:ascii="Arial" w:hAnsi="Arial" w:cs="Arial"/>
          <w:b/>
          <w:bCs/>
          <w:sz w:val="20"/>
          <w:szCs w:val="20"/>
        </w:rPr>
      </w:pPr>
    </w:p>
    <w:p w14:paraId="02DBFECC" w14:textId="4CCA85AA" w:rsidR="00BC1328" w:rsidRDefault="00BC1328" w:rsidP="00A1602B">
      <w:pPr>
        <w:spacing w:line="264" w:lineRule="auto"/>
        <w:jc w:val="center"/>
        <w:rPr>
          <w:rFonts w:ascii="Arial" w:hAnsi="Arial" w:cs="Arial"/>
          <w:b/>
          <w:bCs/>
          <w:sz w:val="20"/>
          <w:szCs w:val="20"/>
        </w:rPr>
      </w:pPr>
    </w:p>
    <w:p w14:paraId="1076B563" w14:textId="35194D4A" w:rsidR="00BC1328" w:rsidRDefault="00BC1328" w:rsidP="00A1602B">
      <w:pPr>
        <w:spacing w:line="264" w:lineRule="auto"/>
        <w:jc w:val="center"/>
        <w:rPr>
          <w:rFonts w:ascii="Arial" w:hAnsi="Arial" w:cs="Arial"/>
          <w:b/>
          <w:bCs/>
          <w:sz w:val="20"/>
          <w:szCs w:val="20"/>
        </w:rPr>
      </w:pPr>
    </w:p>
    <w:p w14:paraId="26B6DDCF" w14:textId="50682471" w:rsidR="00BC1328" w:rsidRDefault="00BC1328" w:rsidP="00A1602B">
      <w:pPr>
        <w:spacing w:line="264" w:lineRule="auto"/>
        <w:jc w:val="center"/>
        <w:rPr>
          <w:rFonts w:ascii="Arial" w:hAnsi="Arial" w:cs="Arial"/>
          <w:b/>
          <w:bCs/>
          <w:sz w:val="20"/>
          <w:szCs w:val="20"/>
        </w:rPr>
      </w:pPr>
    </w:p>
    <w:p w14:paraId="464ADF83" w14:textId="416D83F9" w:rsidR="00BC1328" w:rsidRDefault="00BC1328" w:rsidP="00A1602B">
      <w:pPr>
        <w:spacing w:line="264" w:lineRule="auto"/>
        <w:jc w:val="center"/>
        <w:rPr>
          <w:rFonts w:ascii="Arial" w:hAnsi="Arial" w:cs="Arial"/>
          <w:b/>
          <w:bCs/>
          <w:sz w:val="20"/>
          <w:szCs w:val="20"/>
        </w:rPr>
      </w:pPr>
    </w:p>
    <w:p w14:paraId="216CCA11" w14:textId="6590A326" w:rsidR="00BC1328" w:rsidRDefault="00BC1328" w:rsidP="00A1602B">
      <w:pPr>
        <w:spacing w:line="264" w:lineRule="auto"/>
        <w:jc w:val="center"/>
        <w:rPr>
          <w:rFonts w:ascii="Arial" w:hAnsi="Arial" w:cs="Arial"/>
          <w:b/>
          <w:bCs/>
          <w:sz w:val="20"/>
          <w:szCs w:val="20"/>
        </w:rPr>
      </w:pPr>
    </w:p>
    <w:p w14:paraId="78CFD2C0" w14:textId="57D509CF" w:rsidR="00BC1328" w:rsidRDefault="00BC1328" w:rsidP="00A1602B">
      <w:pPr>
        <w:spacing w:line="264" w:lineRule="auto"/>
        <w:jc w:val="center"/>
        <w:rPr>
          <w:rFonts w:ascii="Arial" w:hAnsi="Arial" w:cs="Arial"/>
          <w:b/>
          <w:bCs/>
          <w:sz w:val="20"/>
          <w:szCs w:val="20"/>
        </w:rPr>
      </w:pPr>
    </w:p>
    <w:p w14:paraId="22E61FFF" w14:textId="71662C49" w:rsidR="00BC1328" w:rsidRDefault="00BC1328" w:rsidP="00A1602B">
      <w:pPr>
        <w:spacing w:line="264" w:lineRule="auto"/>
        <w:jc w:val="center"/>
        <w:rPr>
          <w:rFonts w:ascii="Arial" w:hAnsi="Arial" w:cs="Arial"/>
          <w:b/>
          <w:bCs/>
          <w:sz w:val="20"/>
          <w:szCs w:val="20"/>
        </w:rPr>
      </w:pPr>
    </w:p>
    <w:p w14:paraId="77BDE4A0" w14:textId="4AF8D4EC" w:rsidR="00BC1328" w:rsidRDefault="00BC1328" w:rsidP="00A1602B">
      <w:pPr>
        <w:spacing w:line="264" w:lineRule="auto"/>
        <w:jc w:val="center"/>
        <w:rPr>
          <w:rFonts w:ascii="Arial" w:hAnsi="Arial" w:cs="Arial"/>
          <w:b/>
          <w:bCs/>
          <w:sz w:val="20"/>
          <w:szCs w:val="20"/>
        </w:rPr>
      </w:pPr>
    </w:p>
    <w:p w14:paraId="470D32E2" w14:textId="6065D713" w:rsidR="00BC1328" w:rsidRDefault="00BC1328" w:rsidP="00A1602B">
      <w:pPr>
        <w:spacing w:line="264" w:lineRule="auto"/>
        <w:jc w:val="center"/>
        <w:rPr>
          <w:rFonts w:ascii="Arial" w:hAnsi="Arial" w:cs="Arial"/>
          <w:b/>
          <w:bCs/>
          <w:sz w:val="20"/>
          <w:szCs w:val="20"/>
        </w:rPr>
      </w:pPr>
    </w:p>
    <w:p w14:paraId="3DF8DEFA" w14:textId="0F8EE5F4" w:rsidR="00BC1328" w:rsidRDefault="00BC1328" w:rsidP="00A1602B">
      <w:pPr>
        <w:spacing w:line="264" w:lineRule="auto"/>
        <w:jc w:val="center"/>
        <w:rPr>
          <w:rFonts w:ascii="Arial" w:hAnsi="Arial" w:cs="Arial"/>
          <w:b/>
          <w:bCs/>
          <w:sz w:val="20"/>
          <w:szCs w:val="20"/>
        </w:rPr>
      </w:pPr>
    </w:p>
    <w:p w14:paraId="78187FE7" w14:textId="5EEFBEF2" w:rsidR="00BC1328" w:rsidRDefault="00BC1328" w:rsidP="00A1602B">
      <w:pPr>
        <w:spacing w:line="264" w:lineRule="auto"/>
        <w:jc w:val="center"/>
        <w:rPr>
          <w:rFonts w:ascii="Arial" w:hAnsi="Arial" w:cs="Arial"/>
          <w:b/>
          <w:bCs/>
          <w:sz w:val="20"/>
          <w:szCs w:val="20"/>
        </w:rPr>
      </w:pPr>
    </w:p>
    <w:p w14:paraId="2E7D37D6" w14:textId="14D3D221" w:rsidR="00BC1328" w:rsidRDefault="00BC1328" w:rsidP="00A1602B">
      <w:pPr>
        <w:spacing w:line="264" w:lineRule="auto"/>
        <w:jc w:val="center"/>
        <w:rPr>
          <w:rFonts w:ascii="Arial" w:hAnsi="Arial" w:cs="Arial"/>
          <w:b/>
          <w:bCs/>
          <w:sz w:val="20"/>
          <w:szCs w:val="20"/>
        </w:rPr>
      </w:pPr>
    </w:p>
    <w:p w14:paraId="1D30F71C" w14:textId="7A84ACB5" w:rsidR="00BC1328" w:rsidRDefault="00BC1328" w:rsidP="00A1602B">
      <w:pPr>
        <w:spacing w:line="264" w:lineRule="auto"/>
        <w:jc w:val="center"/>
        <w:rPr>
          <w:rFonts w:ascii="Arial" w:hAnsi="Arial" w:cs="Arial"/>
          <w:b/>
          <w:bCs/>
          <w:sz w:val="20"/>
          <w:szCs w:val="20"/>
        </w:rPr>
      </w:pPr>
    </w:p>
    <w:p w14:paraId="4EE29D28" w14:textId="66B3D5AE" w:rsidR="00BC1328" w:rsidRDefault="00BC1328" w:rsidP="00A1602B">
      <w:pPr>
        <w:spacing w:line="264" w:lineRule="auto"/>
        <w:jc w:val="center"/>
        <w:rPr>
          <w:rFonts w:ascii="Arial" w:hAnsi="Arial" w:cs="Arial"/>
          <w:b/>
          <w:bCs/>
          <w:sz w:val="20"/>
          <w:szCs w:val="20"/>
        </w:rPr>
      </w:pPr>
    </w:p>
    <w:p w14:paraId="1C195F5C" w14:textId="146C1C86" w:rsidR="00BC1328" w:rsidRDefault="00BC1328" w:rsidP="00A1602B">
      <w:pPr>
        <w:spacing w:line="264" w:lineRule="auto"/>
        <w:jc w:val="center"/>
        <w:rPr>
          <w:rFonts w:ascii="Arial" w:hAnsi="Arial" w:cs="Arial"/>
          <w:b/>
          <w:bCs/>
          <w:sz w:val="20"/>
          <w:szCs w:val="20"/>
        </w:rPr>
      </w:pPr>
    </w:p>
    <w:p w14:paraId="128EFAD4" w14:textId="123948B2" w:rsidR="00BC1328" w:rsidRDefault="00BC1328" w:rsidP="00A1602B">
      <w:pPr>
        <w:spacing w:line="264" w:lineRule="auto"/>
        <w:jc w:val="center"/>
        <w:rPr>
          <w:rFonts w:ascii="Arial" w:hAnsi="Arial" w:cs="Arial"/>
          <w:b/>
          <w:bCs/>
          <w:sz w:val="20"/>
          <w:szCs w:val="20"/>
        </w:rPr>
      </w:pPr>
    </w:p>
    <w:p w14:paraId="3AA6988D" w14:textId="2437226E" w:rsidR="00BC1328" w:rsidRDefault="00BC1328" w:rsidP="00A1602B">
      <w:pPr>
        <w:spacing w:line="264" w:lineRule="auto"/>
        <w:jc w:val="center"/>
        <w:rPr>
          <w:rFonts w:ascii="Arial" w:hAnsi="Arial" w:cs="Arial"/>
          <w:b/>
          <w:bCs/>
          <w:sz w:val="20"/>
          <w:szCs w:val="20"/>
        </w:rPr>
      </w:pPr>
    </w:p>
    <w:p w14:paraId="72309B31" w14:textId="4DBEA0B5" w:rsidR="00BC1328" w:rsidRDefault="00BC1328" w:rsidP="00A1602B">
      <w:pPr>
        <w:spacing w:line="264" w:lineRule="auto"/>
        <w:jc w:val="center"/>
        <w:rPr>
          <w:rFonts w:ascii="Arial" w:hAnsi="Arial" w:cs="Arial"/>
          <w:b/>
          <w:bCs/>
          <w:sz w:val="20"/>
          <w:szCs w:val="20"/>
        </w:rPr>
      </w:pPr>
    </w:p>
    <w:p w14:paraId="25282DFA" w14:textId="11788AB8" w:rsidR="00BC1328" w:rsidRDefault="00BC1328" w:rsidP="00A1602B">
      <w:pPr>
        <w:spacing w:line="264" w:lineRule="auto"/>
        <w:jc w:val="center"/>
        <w:rPr>
          <w:rFonts w:ascii="Arial" w:hAnsi="Arial" w:cs="Arial"/>
          <w:b/>
          <w:bCs/>
          <w:sz w:val="20"/>
          <w:szCs w:val="20"/>
        </w:rPr>
      </w:pPr>
    </w:p>
    <w:p w14:paraId="586E5F7A" w14:textId="1D51B2B9" w:rsidR="00BC1328" w:rsidRDefault="00BC1328" w:rsidP="00A1602B">
      <w:pPr>
        <w:spacing w:line="264" w:lineRule="auto"/>
        <w:jc w:val="center"/>
        <w:rPr>
          <w:rFonts w:ascii="Arial" w:hAnsi="Arial" w:cs="Arial"/>
          <w:b/>
          <w:bCs/>
          <w:sz w:val="20"/>
          <w:szCs w:val="20"/>
        </w:rPr>
      </w:pPr>
    </w:p>
    <w:p w14:paraId="62423028" w14:textId="77777777" w:rsidR="00BC1328" w:rsidRPr="00917AF1" w:rsidRDefault="00BC1328" w:rsidP="00A1602B">
      <w:pPr>
        <w:spacing w:line="264" w:lineRule="auto"/>
        <w:jc w:val="center"/>
        <w:rPr>
          <w:rFonts w:ascii="Arial" w:hAnsi="Arial" w:cs="Arial"/>
          <w:b/>
          <w:bCs/>
          <w:sz w:val="20"/>
          <w:szCs w:val="20"/>
        </w:rPr>
      </w:pPr>
    </w:p>
    <w:p w14:paraId="3370845D" w14:textId="77777777" w:rsidR="00C61693" w:rsidRPr="00917AF1" w:rsidRDefault="00C61693" w:rsidP="00A1602B">
      <w:pPr>
        <w:spacing w:line="264" w:lineRule="auto"/>
        <w:jc w:val="center"/>
        <w:rPr>
          <w:rFonts w:ascii="Arial" w:hAnsi="Arial" w:cs="Arial"/>
          <w:b/>
          <w:bCs/>
          <w:sz w:val="20"/>
          <w:szCs w:val="20"/>
        </w:rPr>
      </w:pPr>
    </w:p>
    <w:p w14:paraId="7E92A3C5" w14:textId="77777777" w:rsidR="00340363" w:rsidRPr="00917AF1" w:rsidRDefault="00340363" w:rsidP="00A1602B">
      <w:pPr>
        <w:pStyle w:val="xl24"/>
        <w:spacing w:before="0" w:beforeAutospacing="0" w:after="0" w:afterAutospacing="0" w:line="264" w:lineRule="auto"/>
        <w:rPr>
          <w:sz w:val="20"/>
          <w:szCs w:val="20"/>
          <w:lang w:val="sl-SI"/>
        </w:rPr>
      </w:pPr>
    </w:p>
    <w:p w14:paraId="5AA1C16A" w14:textId="77777777" w:rsidR="00340363" w:rsidRPr="00917AF1" w:rsidRDefault="00340363" w:rsidP="00A1602B">
      <w:pPr>
        <w:spacing w:line="264" w:lineRule="auto"/>
        <w:rPr>
          <w:rFonts w:ascii="Arial" w:hAnsi="Arial" w:cs="Arial"/>
          <w:sz w:val="20"/>
          <w:szCs w:val="20"/>
        </w:rPr>
      </w:pPr>
    </w:p>
    <w:p w14:paraId="7E8B80A1" w14:textId="77777777" w:rsidR="008B6BA4" w:rsidRDefault="008B6BA4" w:rsidP="00A1602B">
      <w:pPr>
        <w:pStyle w:val="xl30"/>
        <w:spacing w:before="0" w:beforeAutospacing="0" w:after="0" w:afterAutospacing="0" w:line="264" w:lineRule="auto"/>
        <w:rPr>
          <w:sz w:val="20"/>
          <w:szCs w:val="20"/>
        </w:rPr>
      </w:pPr>
    </w:p>
    <w:p w14:paraId="558ABF87" w14:textId="77777777" w:rsidR="00770886" w:rsidRDefault="00770886" w:rsidP="00A1602B">
      <w:pPr>
        <w:pStyle w:val="xl30"/>
        <w:spacing w:before="0" w:beforeAutospacing="0" w:after="0" w:afterAutospacing="0" w:line="264" w:lineRule="auto"/>
        <w:rPr>
          <w:sz w:val="20"/>
          <w:szCs w:val="20"/>
        </w:rPr>
      </w:pPr>
    </w:p>
    <w:p w14:paraId="7D0EDD60" w14:textId="77777777" w:rsidR="00770886" w:rsidRDefault="00770886" w:rsidP="00A1602B">
      <w:pPr>
        <w:pStyle w:val="xl30"/>
        <w:spacing w:before="0" w:beforeAutospacing="0" w:after="0" w:afterAutospacing="0" w:line="264" w:lineRule="auto"/>
        <w:rPr>
          <w:sz w:val="20"/>
          <w:szCs w:val="20"/>
        </w:rPr>
      </w:pPr>
    </w:p>
    <w:p w14:paraId="132A1A30" w14:textId="77777777" w:rsidR="00770886" w:rsidRDefault="00770886" w:rsidP="00A1602B">
      <w:pPr>
        <w:pStyle w:val="xl30"/>
        <w:spacing w:before="0" w:beforeAutospacing="0" w:after="0" w:afterAutospacing="0" w:line="264" w:lineRule="auto"/>
        <w:rPr>
          <w:sz w:val="20"/>
          <w:szCs w:val="20"/>
        </w:rPr>
      </w:pPr>
    </w:p>
    <w:p w14:paraId="6EE0A564" w14:textId="77777777" w:rsidR="00770886" w:rsidRDefault="00770886" w:rsidP="00A1602B">
      <w:pPr>
        <w:pStyle w:val="xl30"/>
        <w:spacing w:before="0" w:beforeAutospacing="0" w:after="0" w:afterAutospacing="0" w:line="264" w:lineRule="auto"/>
        <w:rPr>
          <w:sz w:val="20"/>
          <w:szCs w:val="20"/>
        </w:rPr>
      </w:pPr>
    </w:p>
    <w:p w14:paraId="1B00D8F5" w14:textId="77777777" w:rsidR="00770886" w:rsidRDefault="00770886" w:rsidP="00A1602B">
      <w:pPr>
        <w:pStyle w:val="xl30"/>
        <w:spacing w:before="0" w:beforeAutospacing="0" w:after="0" w:afterAutospacing="0" w:line="264" w:lineRule="auto"/>
        <w:rPr>
          <w:sz w:val="20"/>
          <w:szCs w:val="20"/>
        </w:rPr>
      </w:pPr>
    </w:p>
    <w:p w14:paraId="0A85DB4C" w14:textId="3B35D388" w:rsidR="00770886" w:rsidRPr="00917AF1" w:rsidRDefault="00770886" w:rsidP="00A1602B">
      <w:pPr>
        <w:pStyle w:val="xl30"/>
        <w:spacing w:before="0" w:beforeAutospacing="0" w:after="0" w:afterAutospacing="0" w:line="264" w:lineRule="auto"/>
        <w:rPr>
          <w:sz w:val="20"/>
          <w:szCs w:val="20"/>
        </w:rPr>
        <w:sectPr w:rsidR="00770886" w:rsidRPr="00917AF1" w:rsidSect="005362CE">
          <w:headerReference w:type="even" r:id="rId11"/>
          <w:headerReference w:type="default" r:id="rId12"/>
          <w:footerReference w:type="default" r:id="rId13"/>
          <w:headerReference w:type="first" r:id="rId14"/>
          <w:type w:val="continuous"/>
          <w:pgSz w:w="11906" w:h="16838" w:code="9"/>
          <w:pgMar w:top="1417" w:right="1417" w:bottom="1417" w:left="1417" w:header="709" w:footer="709" w:gutter="0"/>
          <w:cols w:space="720"/>
          <w:titlePg/>
          <w:docGrid w:linePitch="360"/>
        </w:sectPr>
      </w:pPr>
    </w:p>
    <w:p w14:paraId="4C3AB9A4"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14:paraId="03F0A9EA" w14:textId="77777777" w:rsidR="00340363" w:rsidRPr="00917AF1" w:rsidRDefault="00340363" w:rsidP="00A1602B">
      <w:pPr>
        <w:pStyle w:val="xl30"/>
        <w:spacing w:before="0" w:beforeAutospacing="0" w:after="0" w:afterAutospacing="0" w:line="264" w:lineRule="auto"/>
        <w:rPr>
          <w:sz w:val="20"/>
          <w:szCs w:val="20"/>
        </w:rPr>
      </w:pPr>
    </w:p>
    <w:p w14:paraId="42B3279C" w14:textId="77777777" w:rsidR="00340363" w:rsidRPr="00917AF1" w:rsidRDefault="00340363" w:rsidP="00A1602B">
      <w:pPr>
        <w:pStyle w:val="xl30"/>
        <w:spacing w:before="0" w:beforeAutospacing="0" w:after="0" w:afterAutospacing="0" w:line="264" w:lineRule="auto"/>
        <w:rPr>
          <w:sz w:val="20"/>
          <w:szCs w:val="20"/>
        </w:rPr>
      </w:pPr>
    </w:p>
    <w:p w14:paraId="6E036EF3" w14:textId="77777777" w:rsidR="00340363" w:rsidRPr="00917AF1" w:rsidRDefault="00340363" w:rsidP="00A1602B">
      <w:pPr>
        <w:pStyle w:val="xl30"/>
        <w:spacing w:before="0" w:beforeAutospacing="0" w:after="0" w:afterAutospacing="0" w:line="264" w:lineRule="auto"/>
        <w:rPr>
          <w:sz w:val="20"/>
          <w:szCs w:val="20"/>
        </w:rPr>
      </w:pPr>
    </w:p>
    <w:p w14:paraId="14C453F8" w14:textId="77777777" w:rsidR="00340363" w:rsidRPr="00917AF1" w:rsidRDefault="00340363" w:rsidP="00A1602B">
      <w:pPr>
        <w:pStyle w:val="xl30"/>
        <w:spacing w:before="0" w:beforeAutospacing="0" w:after="0" w:afterAutospacing="0" w:line="264" w:lineRule="auto"/>
        <w:rPr>
          <w:sz w:val="20"/>
          <w:szCs w:val="20"/>
        </w:rPr>
      </w:pPr>
    </w:p>
    <w:p w14:paraId="4AD615F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 POVABILO K ODDAJI VLOGE</w:t>
      </w:r>
      <w:r w:rsidR="00FD5386" w:rsidRPr="00917AF1">
        <w:rPr>
          <w:sz w:val="20"/>
          <w:szCs w:val="20"/>
        </w:rPr>
        <w:t xml:space="preserve"> _______________________________________________3</w:t>
      </w:r>
    </w:p>
    <w:p w14:paraId="121508B6" w14:textId="77777777" w:rsidR="00FD5386" w:rsidRPr="00917AF1" w:rsidRDefault="00FD5386" w:rsidP="00A1602B">
      <w:pPr>
        <w:pStyle w:val="xl30"/>
        <w:spacing w:before="0" w:beforeAutospacing="0" w:after="0" w:afterAutospacing="0" w:line="264" w:lineRule="auto"/>
        <w:jc w:val="left"/>
        <w:rPr>
          <w:sz w:val="20"/>
          <w:szCs w:val="20"/>
        </w:rPr>
      </w:pPr>
    </w:p>
    <w:p w14:paraId="4BFBE42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__________________3</w:t>
      </w:r>
    </w:p>
    <w:p w14:paraId="196C117F" w14:textId="77777777" w:rsidR="00472678" w:rsidRPr="00917AF1" w:rsidRDefault="00472678" w:rsidP="00A1602B">
      <w:pPr>
        <w:pStyle w:val="xl30"/>
        <w:spacing w:before="0" w:beforeAutospacing="0" w:after="0" w:afterAutospacing="0" w:line="264" w:lineRule="auto"/>
        <w:jc w:val="left"/>
        <w:rPr>
          <w:sz w:val="20"/>
          <w:szCs w:val="20"/>
        </w:rPr>
      </w:pPr>
    </w:p>
    <w:p w14:paraId="61E7F580" w14:textId="7110AA37" w:rsidR="00472678" w:rsidRPr="00917AF1" w:rsidRDefault="00045A5C" w:rsidP="00A1602B">
      <w:pPr>
        <w:pStyle w:val="xl30"/>
        <w:spacing w:before="0" w:beforeAutospacing="0" w:after="0" w:afterAutospacing="0" w:line="264" w:lineRule="auto"/>
        <w:jc w:val="left"/>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5362CE">
        <w:rPr>
          <w:sz w:val="20"/>
          <w:szCs w:val="20"/>
        </w:rPr>
        <w:t>__</w:t>
      </w:r>
      <w:r w:rsidR="00815B66" w:rsidRPr="00917AF1">
        <w:rPr>
          <w:sz w:val="20"/>
          <w:szCs w:val="20"/>
        </w:rPr>
        <w:t>3</w:t>
      </w:r>
    </w:p>
    <w:p w14:paraId="663D06EF" w14:textId="546C5F1C" w:rsidR="001F1280" w:rsidRDefault="001F1280" w:rsidP="00A1602B">
      <w:pPr>
        <w:pStyle w:val="xl30"/>
        <w:tabs>
          <w:tab w:val="left" w:pos="5220"/>
        </w:tabs>
        <w:spacing w:before="0" w:beforeAutospacing="0" w:after="0" w:afterAutospacing="0" w:line="264" w:lineRule="auto"/>
        <w:jc w:val="left"/>
        <w:rPr>
          <w:sz w:val="20"/>
          <w:szCs w:val="20"/>
        </w:rPr>
      </w:pPr>
    </w:p>
    <w:p w14:paraId="3A619E86" w14:textId="77777777" w:rsidR="001F1280" w:rsidRPr="00917AF1" w:rsidRDefault="001F1280" w:rsidP="001F1280">
      <w:pPr>
        <w:pStyle w:val="xl30"/>
        <w:tabs>
          <w:tab w:val="left" w:pos="5220"/>
        </w:tabs>
        <w:spacing w:before="0" w:beforeAutospacing="0" w:after="0" w:afterAutospacing="0" w:line="264" w:lineRule="auto"/>
        <w:jc w:val="left"/>
        <w:rPr>
          <w:sz w:val="20"/>
          <w:szCs w:val="20"/>
        </w:rPr>
      </w:pPr>
      <w:r w:rsidRPr="00917AF1">
        <w:rPr>
          <w:sz w:val="20"/>
          <w:szCs w:val="20"/>
        </w:rPr>
        <w:t>PRILOGA</w:t>
      </w:r>
    </w:p>
    <w:p w14:paraId="586263F3" w14:textId="037152FF" w:rsidR="001F1280" w:rsidRPr="00917AF1" w:rsidRDefault="001F1280" w:rsidP="001F1280">
      <w:pPr>
        <w:pStyle w:val="xl30"/>
        <w:spacing w:before="0" w:beforeAutospacing="0" w:after="0" w:afterAutospacing="0" w:line="264" w:lineRule="auto"/>
        <w:jc w:val="left"/>
        <w:rPr>
          <w:sz w:val="20"/>
          <w:szCs w:val="20"/>
        </w:rPr>
      </w:pPr>
      <w:r w:rsidRPr="00917AF1">
        <w:rPr>
          <w:sz w:val="20"/>
        </w:rPr>
        <w:t>VLOGA NA JAVNI RAZPIS</w:t>
      </w:r>
      <w:r w:rsidRPr="00917AF1">
        <w:rPr>
          <w:sz w:val="20"/>
          <w:szCs w:val="20"/>
        </w:rPr>
        <w:tab/>
        <w:t>_________________________________________________</w:t>
      </w:r>
      <w:r w:rsidR="005362CE">
        <w:rPr>
          <w:sz w:val="20"/>
          <w:szCs w:val="20"/>
        </w:rPr>
        <w:t>__</w:t>
      </w:r>
      <w:r>
        <w:rPr>
          <w:sz w:val="20"/>
          <w:szCs w:val="20"/>
        </w:rPr>
        <w:t>4</w:t>
      </w:r>
    </w:p>
    <w:p w14:paraId="6B711557" w14:textId="77777777" w:rsidR="00340363" w:rsidRPr="00917AF1" w:rsidRDefault="00340363" w:rsidP="00A1602B">
      <w:pPr>
        <w:pStyle w:val="xl30"/>
        <w:spacing w:before="0" w:beforeAutospacing="0" w:after="0" w:afterAutospacing="0" w:line="264" w:lineRule="auto"/>
        <w:jc w:val="left"/>
        <w:rPr>
          <w:sz w:val="20"/>
          <w:szCs w:val="20"/>
        </w:rPr>
      </w:pPr>
    </w:p>
    <w:p w14:paraId="24838D68" w14:textId="07C63F78" w:rsidR="00340363" w:rsidRPr="00422193" w:rsidRDefault="00340363" w:rsidP="00422193">
      <w:pPr>
        <w:pStyle w:val="xl30"/>
        <w:spacing w:before="0" w:beforeAutospacing="0" w:after="0" w:afterAutospacing="0" w:line="260" w:lineRule="exact"/>
        <w:jc w:val="left"/>
        <w:rPr>
          <w:sz w:val="20"/>
          <w:szCs w:val="20"/>
        </w:rPr>
      </w:pPr>
      <w:r w:rsidRPr="00917AF1">
        <w:rPr>
          <w:sz w:val="20"/>
          <w:szCs w:val="20"/>
        </w:rPr>
        <w:br w:type="page"/>
      </w:r>
      <w:bookmarkStart w:id="0" w:name="_Toc183486480"/>
      <w:bookmarkStart w:id="1" w:name="_Toc191376007"/>
      <w:r w:rsidRPr="00422193">
        <w:rPr>
          <w:sz w:val="20"/>
          <w:szCs w:val="20"/>
        </w:rPr>
        <w:lastRenderedPageBreak/>
        <w:t>I. POVABILO K ODDAJI VLOGE</w:t>
      </w:r>
      <w:bookmarkEnd w:id="0"/>
      <w:bookmarkEnd w:id="1"/>
    </w:p>
    <w:p w14:paraId="65D4863A" w14:textId="77777777" w:rsidR="00340363" w:rsidRPr="00422193" w:rsidRDefault="00340363" w:rsidP="00422193">
      <w:pPr>
        <w:spacing w:line="260" w:lineRule="exact"/>
        <w:jc w:val="both"/>
        <w:rPr>
          <w:rFonts w:ascii="Arial" w:hAnsi="Arial" w:cs="Arial"/>
          <w:sz w:val="20"/>
          <w:szCs w:val="20"/>
        </w:rPr>
      </w:pPr>
    </w:p>
    <w:p w14:paraId="252E48CC" w14:textId="2FD74057" w:rsidR="00050534" w:rsidRPr="00422193" w:rsidRDefault="00340363" w:rsidP="00422193">
      <w:pPr>
        <w:spacing w:line="260" w:lineRule="exact"/>
        <w:jc w:val="both"/>
        <w:rPr>
          <w:rFonts w:ascii="Arial" w:hAnsi="Arial" w:cs="Arial"/>
          <w:sz w:val="20"/>
          <w:szCs w:val="20"/>
        </w:rPr>
      </w:pPr>
      <w:r w:rsidRPr="00422193">
        <w:rPr>
          <w:rFonts w:ascii="Arial" w:hAnsi="Arial" w:cs="Arial"/>
          <w:sz w:val="20"/>
          <w:szCs w:val="20"/>
        </w:rPr>
        <w:t>Ministrstvo za kmetijstvo,</w:t>
      </w:r>
      <w:r w:rsidR="00FD02D7" w:rsidRPr="00422193">
        <w:rPr>
          <w:rFonts w:ascii="Arial" w:hAnsi="Arial" w:cs="Arial"/>
          <w:sz w:val="20"/>
          <w:szCs w:val="20"/>
        </w:rPr>
        <w:t xml:space="preserve"> </w:t>
      </w:r>
      <w:r w:rsidR="00CA26E5" w:rsidRPr="00422193">
        <w:rPr>
          <w:rFonts w:ascii="Arial" w:hAnsi="Arial" w:cs="Arial"/>
          <w:sz w:val="20"/>
          <w:szCs w:val="20"/>
        </w:rPr>
        <w:t>gozdarstvo in prehrano,</w:t>
      </w:r>
      <w:r w:rsidRPr="00422193">
        <w:rPr>
          <w:rFonts w:ascii="Arial" w:hAnsi="Arial" w:cs="Arial"/>
          <w:sz w:val="20"/>
          <w:szCs w:val="20"/>
        </w:rPr>
        <w:t xml:space="preserve"> Dunajska </w:t>
      </w:r>
      <w:r w:rsidR="00F24955" w:rsidRPr="00422193">
        <w:rPr>
          <w:rFonts w:ascii="Arial" w:hAnsi="Arial" w:cs="Arial"/>
          <w:sz w:val="20"/>
          <w:szCs w:val="20"/>
        </w:rPr>
        <w:t xml:space="preserve">cesta </w:t>
      </w:r>
      <w:r w:rsidRPr="00422193">
        <w:rPr>
          <w:rFonts w:ascii="Arial" w:hAnsi="Arial" w:cs="Arial"/>
          <w:sz w:val="20"/>
          <w:szCs w:val="20"/>
        </w:rPr>
        <w:t>22, 1000 Ljubljana (v n</w:t>
      </w:r>
      <w:r w:rsidR="005A1C2D" w:rsidRPr="00422193">
        <w:rPr>
          <w:rFonts w:ascii="Arial" w:hAnsi="Arial" w:cs="Arial"/>
          <w:sz w:val="20"/>
          <w:szCs w:val="20"/>
        </w:rPr>
        <w:t>adaljnjem besedilu</w:t>
      </w:r>
      <w:r w:rsidRPr="00422193">
        <w:rPr>
          <w:rFonts w:ascii="Arial" w:hAnsi="Arial" w:cs="Arial"/>
          <w:sz w:val="20"/>
          <w:szCs w:val="20"/>
        </w:rPr>
        <w:t xml:space="preserve">: Ministrstvo), vabi vse vlagatelje, da v skladu z objavljenim </w:t>
      </w:r>
      <w:r w:rsidR="00477FC7" w:rsidRPr="00422193">
        <w:rPr>
          <w:rFonts w:ascii="Arial" w:hAnsi="Arial" w:cs="Arial"/>
          <w:sz w:val="20"/>
          <w:szCs w:val="20"/>
        </w:rPr>
        <w:t>j</w:t>
      </w:r>
      <w:r w:rsidRPr="00422193">
        <w:rPr>
          <w:rFonts w:ascii="Arial" w:hAnsi="Arial" w:cs="Arial"/>
          <w:sz w:val="20"/>
          <w:szCs w:val="20"/>
        </w:rPr>
        <w:t xml:space="preserve">avnim razpisom za </w:t>
      </w:r>
      <w:proofErr w:type="spellStart"/>
      <w:r w:rsidR="00C87714" w:rsidRPr="00422193">
        <w:rPr>
          <w:rFonts w:ascii="Arial" w:hAnsi="Arial" w:cs="Arial"/>
          <w:sz w:val="20"/>
          <w:szCs w:val="20"/>
        </w:rPr>
        <w:t>podintervencijo</w:t>
      </w:r>
      <w:proofErr w:type="spellEnd"/>
      <w:r w:rsidR="00C87714" w:rsidRPr="00422193">
        <w:rPr>
          <w:rFonts w:ascii="Arial" w:hAnsi="Arial" w:cs="Arial"/>
          <w:sz w:val="20"/>
          <w:szCs w:val="20"/>
        </w:rPr>
        <w:t xml:space="preserve"> </w:t>
      </w:r>
      <w:r w:rsidR="001C1BCA" w:rsidRPr="00422193">
        <w:rPr>
          <w:rFonts w:ascii="Arial" w:hAnsi="Arial" w:cs="Arial"/>
          <w:sz w:val="20"/>
          <w:szCs w:val="20"/>
        </w:rPr>
        <w:t xml:space="preserve">Podpora čebelarskim društvom za izvajanje pašnih redov </w:t>
      </w:r>
      <w:r w:rsidR="00D56EE9" w:rsidRPr="00422193">
        <w:rPr>
          <w:rFonts w:ascii="Arial" w:hAnsi="Arial" w:cs="Arial"/>
          <w:sz w:val="20"/>
          <w:szCs w:val="20"/>
        </w:rPr>
        <w:t>v</w:t>
      </w:r>
      <w:r w:rsidRPr="00422193">
        <w:rPr>
          <w:rFonts w:ascii="Arial" w:hAnsi="Arial" w:cs="Arial"/>
          <w:sz w:val="20"/>
          <w:szCs w:val="20"/>
        </w:rPr>
        <w:t xml:space="preserve"> </w:t>
      </w:r>
      <w:r w:rsidR="00001422" w:rsidRPr="00422193">
        <w:rPr>
          <w:rFonts w:ascii="Arial" w:hAnsi="Arial" w:cs="Arial"/>
          <w:sz w:val="20"/>
          <w:szCs w:val="20"/>
        </w:rPr>
        <w:t xml:space="preserve">programskem </w:t>
      </w:r>
      <w:r w:rsidRPr="00422193">
        <w:rPr>
          <w:rFonts w:ascii="Arial" w:hAnsi="Arial" w:cs="Arial"/>
          <w:sz w:val="20"/>
          <w:szCs w:val="20"/>
        </w:rPr>
        <w:t>let</w:t>
      </w:r>
      <w:r w:rsidR="00D56EE9" w:rsidRPr="00422193">
        <w:rPr>
          <w:rFonts w:ascii="Arial" w:hAnsi="Arial" w:cs="Arial"/>
          <w:sz w:val="20"/>
          <w:szCs w:val="20"/>
        </w:rPr>
        <w:t>u</w:t>
      </w:r>
      <w:r w:rsidRPr="00422193">
        <w:rPr>
          <w:rFonts w:ascii="Arial" w:hAnsi="Arial" w:cs="Arial"/>
          <w:sz w:val="20"/>
          <w:szCs w:val="20"/>
        </w:rPr>
        <w:t xml:space="preserve"> </w:t>
      </w:r>
      <w:r w:rsidR="00A1138B" w:rsidRPr="00422193">
        <w:rPr>
          <w:rFonts w:ascii="Arial" w:hAnsi="Arial" w:cs="Arial"/>
          <w:sz w:val="20"/>
          <w:szCs w:val="20"/>
        </w:rPr>
        <w:t>202</w:t>
      </w:r>
      <w:r w:rsidR="0096104B" w:rsidRPr="00422193">
        <w:rPr>
          <w:rFonts w:ascii="Arial" w:hAnsi="Arial" w:cs="Arial"/>
          <w:sz w:val="20"/>
          <w:szCs w:val="20"/>
        </w:rPr>
        <w:t>5</w:t>
      </w:r>
      <w:r w:rsidR="003A3B6F" w:rsidRPr="00422193">
        <w:rPr>
          <w:rFonts w:ascii="Arial" w:hAnsi="Arial" w:cs="Arial"/>
          <w:sz w:val="20"/>
          <w:szCs w:val="20"/>
        </w:rPr>
        <w:t xml:space="preserve"> (Uradni list RS, št. </w:t>
      </w:r>
      <w:r w:rsidR="00E02499">
        <w:rPr>
          <w:rFonts w:ascii="Arial" w:hAnsi="Arial" w:cs="Arial"/>
          <w:sz w:val="20"/>
          <w:szCs w:val="20"/>
        </w:rPr>
        <w:t>36</w:t>
      </w:r>
      <w:r w:rsidR="00CE2610">
        <w:rPr>
          <w:rFonts w:ascii="Arial" w:hAnsi="Arial" w:cs="Arial"/>
          <w:sz w:val="20"/>
          <w:szCs w:val="20"/>
        </w:rPr>
        <w:t>/</w:t>
      </w:r>
      <w:r w:rsidR="00F50D13" w:rsidRPr="00422193">
        <w:rPr>
          <w:rFonts w:ascii="Arial" w:hAnsi="Arial" w:cs="Arial"/>
          <w:sz w:val="20"/>
          <w:szCs w:val="20"/>
        </w:rPr>
        <w:t>2</w:t>
      </w:r>
      <w:r w:rsidR="0096104B" w:rsidRPr="00422193">
        <w:rPr>
          <w:rFonts w:ascii="Arial" w:hAnsi="Arial" w:cs="Arial"/>
          <w:sz w:val="20"/>
          <w:szCs w:val="20"/>
        </w:rPr>
        <w:t>5</w:t>
      </w:r>
      <w:r w:rsidR="003A3B6F" w:rsidRPr="00422193">
        <w:rPr>
          <w:rFonts w:ascii="Arial" w:hAnsi="Arial" w:cs="Arial"/>
          <w:sz w:val="20"/>
          <w:szCs w:val="20"/>
        </w:rPr>
        <w:t>,</w:t>
      </w:r>
      <w:r w:rsidR="00A1138B" w:rsidRPr="00422193">
        <w:rPr>
          <w:rFonts w:ascii="Arial" w:hAnsi="Arial" w:cs="Arial"/>
          <w:sz w:val="20"/>
          <w:szCs w:val="20"/>
        </w:rPr>
        <w:t xml:space="preserve"> </w:t>
      </w:r>
      <w:r w:rsidR="00B46C14" w:rsidRPr="00422193">
        <w:rPr>
          <w:rFonts w:ascii="Arial" w:hAnsi="Arial" w:cs="Arial"/>
          <w:sz w:val="20"/>
          <w:szCs w:val="20"/>
        </w:rPr>
        <w:t xml:space="preserve">v </w:t>
      </w:r>
      <w:r w:rsidR="005A1C2D" w:rsidRPr="00422193">
        <w:rPr>
          <w:rFonts w:ascii="Arial" w:hAnsi="Arial" w:cs="Arial"/>
          <w:sz w:val="20"/>
          <w:szCs w:val="20"/>
        </w:rPr>
        <w:t>nadaljnjem besedilu</w:t>
      </w:r>
      <w:r w:rsidR="00B46C14" w:rsidRPr="00422193">
        <w:rPr>
          <w:rFonts w:ascii="Arial" w:hAnsi="Arial" w:cs="Arial"/>
          <w:sz w:val="20"/>
          <w:szCs w:val="20"/>
        </w:rPr>
        <w:t>: javni razpis)</w:t>
      </w:r>
      <w:r w:rsidRPr="00422193">
        <w:rPr>
          <w:rFonts w:ascii="Arial" w:hAnsi="Arial" w:cs="Arial"/>
          <w:sz w:val="20"/>
          <w:szCs w:val="20"/>
        </w:rPr>
        <w:t xml:space="preserve"> ter to razpisno dokumentacijo oddajo vlogo za dodelitev nepovratnih sredstev</w:t>
      </w:r>
      <w:r w:rsidR="00045A5C" w:rsidRPr="00422193">
        <w:rPr>
          <w:rFonts w:ascii="Arial" w:hAnsi="Arial" w:cs="Arial"/>
          <w:sz w:val="20"/>
          <w:szCs w:val="20"/>
        </w:rPr>
        <w:t>.</w:t>
      </w:r>
    </w:p>
    <w:p w14:paraId="7BAB78E5" w14:textId="77777777" w:rsidR="00A1602B" w:rsidRPr="00422193" w:rsidRDefault="00A1602B" w:rsidP="00422193">
      <w:pPr>
        <w:spacing w:line="260" w:lineRule="exact"/>
        <w:jc w:val="both"/>
        <w:rPr>
          <w:rFonts w:ascii="Arial" w:hAnsi="Arial" w:cs="Arial"/>
          <w:sz w:val="20"/>
          <w:szCs w:val="20"/>
        </w:rPr>
      </w:pPr>
    </w:p>
    <w:p w14:paraId="7C49F1A2" w14:textId="4A29E205" w:rsidR="00A1602B" w:rsidRPr="00422193" w:rsidRDefault="00340363" w:rsidP="00422193">
      <w:pPr>
        <w:pStyle w:val="Telobesedila-zamik"/>
        <w:spacing w:line="260" w:lineRule="exact"/>
        <w:jc w:val="both"/>
        <w:rPr>
          <w:rFonts w:ascii="Arial" w:hAnsi="Arial" w:cs="Arial"/>
          <w:sz w:val="20"/>
          <w:szCs w:val="20"/>
        </w:rPr>
      </w:pPr>
      <w:r w:rsidRPr="00422193">
        <w:rPr>
          <w:rFonts w:ascii="Arial" w:hAnsi="Arial" w:cs="Arial"/>
          <w:sz w:val="20"/>
          <w:szCs w:val="20"/>
        </w:rPr>
        <w:t>Javni razpis</w:t>
      </w:r>
      <w:r w:rsidR="00DD269A" w:rsidRPr="00422193">
        <w:rPr>
          <w:rFonts w:ascii="Arial" w:hAnsi="Arial" w:cs="Arial"/>
          <w:sz w:val="20"/>
          <w:szCs w:val="20"/>
        </w:rPr>
        <w:t xml:space="preserve"> </w:t>
      </w:r>
      <w:r w:rsidR="00BB4D8D" w:rsidRPr="00422193">
        <w:rPr>
          <w:rFonts w:ascii="Arial" w:hAnsi="Arial" w:cs="Arial"/>
          <w:sz w:val="20"/>
          <w:szCs w:val="20"/>
        </w:rPr>
        <w:t>se izvaja</w:t>
      </w:r>
      <w:r w:rsidRPr="00422193">
        <w:rPr>
          <w:rFonts w:ascii="Arial" w:hAnsi="Arial" w:cs="Arial"/>
          <w:sz w:val="20"/>
          <w:szCs w:val="20"/>
        </w:rPr>
        <w:t xml:space="preserve"> na podlagi </w:t>
      </w:r>
      <w:r w:rsidR="00353565" w:rsidRPr="00422193">
        <w:rPr>
          <w:rFonts w:ascii="Arial" w:hAnsi="Arial" w:cs="Arial"/>
          <w:sz w:val="20"/>
          <w:szCs w:val="20"/>
        </w:rPr>
        <w:t>p</w:t>
      </w:r>
      <w:r w:rsidR="002B5286" w:rsidRPr="00422193">
        <w:rPr>
          <w:rFonts w:ascii="Arial" w:hAnsi="Arial" w:cs="Arial"/>
          <w:sz w:val="20"/>
          <w:szCs w:val="20"/>
        </w:rPr>
        <w:t>rve</w:t>
      </w:r>
      <w:r w:rsidR="00353565" w:rsidRPr="00422193">
        <w:rPr>
          <w:rFonts w:ascii="Arial" w:hAnsi="Arial" w:cs="Arial"/>
          <w:sz w:val="20"/>
          <w:szCs w:val="20"/>
        </w:rPr>
        <w:t xml:space="preserve">ga </w:t>
      </w:r>
      <w:r w:rsidRPr="00422193">
        <w:rPr>
          <w:rFonts w:ascii="Arial" w:hAnsi="Arial" w:cs="Arial"/>
          <w:sz w:val="20"/>
          <w:szCs w:val="20"/>
        </w:rPr>
        <w:t xml:space="preserve">odstavka </w:t>
      </w:r>
      <w:r w:rsidR="002B5286" w:rsidRPr="00422193">
        <w:rPr>
          <w:rFonts w:ascii="Arial" w:hAnsi="Arial" w:cs="Arial"/>
          <w:sz w:val="20"/>
          <w:szCs w:val="20"/>
        </w:rPr>
        <w:t>3</w:t>
      </w:r>
      <w:r w:rsidRPr="00422193">
        <w:rPr>
          <w:rFonts w:ascii="Arial" w:hAnsi="Arial" w:cs="Arial"/>
          <w:sz w:val="20"/>
          <w:szCs w:val="20"/>
        </w:rPr>
        <w:t xml:space="preserve">. člena </w:t>
      </w:r>
      <w:r w:rsidR="00352F3D" w:rsidRPr="00422193">
        <w:rPr>
          <w:rFonts w:ascii="Arial" w:hAnsi="Arial" w:cs="Arial"/>
          <w:sz w:val="20"/>
          <w:szCs w:val="20"/>
        </w:rPr>
        <w:t>Uredbe o izvajanju intervencij v sektorju čebelarskih proizvodov iz strateškega načrta skupne kmetijske politike 2023–2027 (Uradni list RS, št.</w:t>
      </w:r>
      <w:r w:rsidR="00886E40" w:rsidRPr="00422193">
        <w:rPr>
          <w:rFonts w:ascii="Arial" w:hAnsi="Arial" w:cs="Arial"/>
          <w:sz w:val="20"/>
          <w:szCs w:val="20"/>
        </w:rPr>
        <w:t> </w:t>
      </w:r>
      <w:r w:rsidR="00352F3D" w:rsidRPr="00422193">
        <w:rPr>
          <w:rFonts w:ascii="Arial" w:hAnsi="Arial" w:cs="Arial"/>
          <w:sz w:val="20"/>
          <w:szCs w:val="20"/>
        </w:rPr>
        <w:t>17/23</w:t>
      </w:r>
      <w:r w:rsidR="0096104B" w:rsidRPr="00422193">
        <w:rPr>
          <w:rFonts w:ascii="Arial" w:hAnsi="Arial" w:cs="Arial"/>
          <w:sz w:val="20"/>
          <w:szCs w:val="20"/>
        </w:rPr>
        <w:t xml:space="preserve">, </w:t>
      </w:r>
      <w:r w:rsidR="002765CC" w:rsidRPr="00422193">
        <w:rPr>
          <w:rFonts w:ascii="Arial" w:hAnsi="Arial" w:cs="Arial"/>
          <w:sz w:val="20"/>
          <w:szCs w:val="20"/>
        </w:rPr>
        <w:t>58/23</w:t>
      </w:r>
      <w:r w:rsidR="0096104B" w:rsidRPr="00422193">
        <w:rPr>
          <w:rFonts w:ascii="Arial" w:hAnsi="Arial" w:cs="Arial"/>
          <w:sz w:val="20"/>
          <w:szCs w:val="20"/>
        </w:rPr>
        <w:t xml:space="preserve"> in 92/24</w:t>
      </w:r>
      <w:r w:rsidR="003739AD" w:rsidRPr="00422193">
        <w:rPr>
          <w:rFonts w:ascii="Arial" w:hAnsi="Arial" w:cs="Arial"/>
          <w:sz w:val="20"/>
          <w:szCs w:val="20"/>
        </w:rPr>
        <w:t>;</w:t>
      </w:r>
      <w:r w:rsidRPr="00422193">
        <w:rPr>
          <w:rFonts w:ascii="Arial" w:hAnsi="Arial" w:cs="Arial"/>
          <w:sz w:val="20"/>
          <w:szCs w:val="20"/>
        </w:rPr>
        <w:t xml:space="preserve"> v </w:t>
      </w:r>
      <w:r w:rsidR="005A1C2D" w:rsidRPr="00422193">
        <w:rPr>
          <w:rFonts w:ascii="Arial" w:hAnsi="Arial" w:cs="Arial"/>
          <w:sz w:val="20"/>
          <w:szCs w:val="20"/>
        </w:rPr>
        <w:t>nadaljnjem besedilu</w:t>
      </w:r>
      <w:r w:rsidRPr="00422193">
        <w:rPr>
          <w:rFonts w:ascii="Arial" w:hAnsi="Arial" w:cs="Arial"/>
          <w:sz w:val="20"/>
          <w:szCs w:val="20"/>
        </w:rPr>
        <w:t xml:space="preserve">: </w:t>
      </w:r>
      <w:r w:rsidR="00886E40" w:rsidRPr="00422193">
        <w:rPr>
          <w:rFonts w:ascii="Arial" w:hAnsi="Arial" w:cs="Arial"/>
          <w:sz w:val="20"/>
          <w:szCs w:val="20"/>
        </w:rPr>
        <w:t>u</w:t>
      </w:r>
      <w:r w:rsidRPr="00422193">
        <w:rPr>
          <w:rFonts w:ascii="Arial" w:hAnsi="Arial" w:cs="Arial"/>
          <w:sz w:val="20"/>
          <w:szCs w:val="20"/>
        </w:rPr>
        <w:t>redba).</w:t>
      </w:r>
    </w:p>
    <w:p w14:paraId="02C0452E" w14:textId="77777777" w:rsidR="00190035" w:rsidRPr="00422193" w:rsidRDefault="00190035" w:rsidP="00422193">
      <w:pPr>
        <w:spacing w:line="260" w:lineRule="exact"/>
        <w:jc w:val="both"/>
        <w:rPr>
          <w:rFonts w:ascii="Arial" w:hAnsi="Arial" w:cs="Arial"/>
          <w:sz w:val="20"/>
          <w:szCs w:val="20"/>
        </w:rPr>
      </w:pPr>
    </w:p>
    <w:p w14:paraId="3BC7CB37" w14:textId="62025D4F" w:rsidR="00B0076B" w:rsidRPr="00422193" w:rsidRDefault="00B0076B" w:rsidP="00422193">
      <w:pPr>
        <w:spacing w:line="260" w:lineRule="exact"/>
        <w:jc w:val="both"/>
        <w:rPr>
          <w:rFonts w:ascii="Arial" w:hAnsi="Arial" w:cs="Arial"/>
          <w:sz w:val="20"/>
          <w:szCs w:val="20"/>
        </w:rPr>
      </w:pPr>
      <w:r w:rsidRPr="00422193">
        <w:rPr>
          <w:rFonts w:ascii="Arial" w:hAnsi="Arial" w:cs="Arial"/>
          <w:sz w:val="20"/>
          <w:szCs w:val="20"/>
        </w:rPr>
        <w:t xml:space="preserve">Predmet javnega razpisa je </w:t>
      </w:r>
      <w:r w:rsidR="001C1BCA" w:rsidRPr="00422193">
        <w:rPr>
          <w:rFonts w:ascii="Arial" w:hAnsi="Arial" w:cs="Arial"/>
          <w:sz w:val="20"/>
          <w:szCs w:val="20"/>
        </w:rPr>
        <w:t xml:space="preserve">podpora čebelarskim društvom za izvajanje pašnih redov </w:t>
      </w:r>
      <w:r w:rsidRPr="00422193">
        <w:rPr>
          <w:rFonts w:ascii="Arial" w:hAnsi="Arial" w:cs="Arial"/>
          <w:sz w:val="20"/>
          <w:szCs w:val="20"/>
        </w:rPr>
        <w:t>v programskem letu 202</w:t>
      </w:r>
      <w:r w:rsidR="0096104B" w:rsidRPr="00422193">
        <w:rPr>
          <w:rFonts w:ascii="Arial" w:hAnsi="Arial" w:cs="Arial"/>
          <w:sz w:val="20"/>
          <w:szCs w:val="20"/>
        </w:rPr>
        <w:t>5</w:t>
      </w:r>
      <w:r w:rsidRPr="00422193">
        <w:rPr>
          <w:rFonts w:ascii="Arial" w:hAnsi="Arial" w:cs="Arial"/>
          <w:sz w:val="20"/>
          <w:szCs w:val="20"/>
        </w:rPr>
        <w:t xml:space="preserve">, katerega glavni namen </w:t>
      </w:r>
      <w:r w:rsidR="002765CC" w:rsidRPr="00422193">
        <w:rPr>
          <w:rFonts w:ascii="Arial" w:hAnsi="Arial" w:cs="Arial"/>
          <w:sz w:val="20"/>
          <w:szCs w:val="20"/>
        </w:rPr>
        <w:t xml:space="preserve">je </w:t>
      </w:r>
      <w:r w:rsidR="001C1BCA" w:rsidRPr="00422193">
        <w:rPr>
          <w:rFonts w:ascii="Arial" w:hAnsi="Arial" w:cs="Arial"/>
          <w:sz w:val="20"/>
          <w:szCs w:val="20"/>
        </w:rPr>
        <w:t>zagotavljanje pogojev za dostop do čebeljih paš na drugih območjih ter s tem enakomernejše poseljenosti s čebelami.</w:t>
      </w:r>
    </w:p>
    <w:p w14:paraId="7ACBBE17" w14:textId="77777777" w:rsidR="003401BB" w:rsidRPr="00422193" w:rsidRDefault="003401BB" w:rsidP="00422193">
      <w:pPr>
        <w:pStyle w:val="Telobesedila-zamik"/>
        <w:spacing w:line="260" w:lineRule="exact"/>
        <w:jc w:val="both"/>
        <w:rPr>
          <w:rFonts w:ascii="Arial" w:hAnsi="Arial" w:cs="Arial"/>
          <w:b/>
          <w:bCs/>
          <w:color w:val="000000"/>
          <w:sz w:val="20"/>
          <w:szCs w:val="20"/>
        </w:rPr>
      </w:pPr>
    </w:p>
    <w:p w14:paraId="754872A3" w14:textId="77777777" w:rsidR="00A0014A" w:rsidRPr="00422193" w:rsidRDefault="00920950" w:rsidP="00422193">
      <w:pPr>
        <w:pStyle w:val="Naslov7"/>
        <w:spacing w:line="260" w:lineRule="exact"/>
        <w:jc w:val="both"/>
        <w:rPr>
          <w:sz w:val="20"/>
          <w:szCs w:val="20"/>
        </w:rPr>
      </w:pPr>
      <w:r w:rsidRPr="00422193">
        <w:rPr>
          <w:bCs w:val="0"/>
          <w:color w:val="000000"/>
          <w:sz w:val="20"/>
          <w:szCs w:val="20"/>
        </w:rPr>
        <w:t>II</w:t>
      </w:r>
      <w:r w:rsidR="0098149A" w:rsidRPr="00422193">
        <w:rPr>
          <w:bCs w:val="0"/>
          <w:color w:val="000000"/>
          <w:sz w:val="20"/>
          <w:szCs w:val="20"/>
        </w:rPr>
        <w:t xml:space="preserve">. </w:t>
      </w:r>
      <w:r w:rsidR="001E65C3" w:rsidRPr="00422193">
        <w:rPr>
          <w:bCs w:val="0"/>
          <w:color w:val="000000"/>
          <w:sz w:val="20"/>
          <w:szCs w:val="20"/>
        </w:rPr>
        <w:t xml:space="preserve">VSEBINA </w:t>
      </w:r>
      <w:r w:rsidR="00FC55A0" w:rsidRPr="00422193">
        <w:rPr>
          <w:bCs w:val="0"/>
          <w:color w:val="000000"/>
          <w:sz w:val="20"/>
          <w:szCs w:val="20"/>
        </w:rPr>
        <w:t>VLOG</w:t>
      </w:r>
      <w:r w:rsidR="001E65C3" w:rsidRPr="00422193">
        <w:rPr>
          <w:bCs w:val="0"/>
          <w:color w:val="000000"/>
          <w:sz w:val="20"/>
          <w:szCs w:val="20"/>
        </w:rPr>
        <w:t>E</w:t>
      </w:r>
    </w:p>
    <w:p w14:paraId="7762C1D6" w14:textId="77777777" w:rsidR="00FC55A0" w:rsidRPr="00422193" w:rsidRDefault="00FC55A0" w:rsidP="00422193">
      <w:pPr>
        <w:spacing w:line="260" w:lineRule="exact"/>
        <w:jc w:val="both"/>
        <w:rPr>
          <w:rFonts w:ascii="Arial" w:hAnsi="Arial" w:cs="Arial"/>
          <w:sz w:val="20"/>
          <w:szCs w:val="20"/>
        </w:rPr>
      </w:pPr>
    </w:p>
    <w:p w14:paraId="22B31ADE" w14:textId="77777777" w:rsidR="00DA5AC3" w:rsidRPr="00422193" w:rsidRDefault="00DA5AC3" w:rsidP="00422193">
      <w:pPr>
        <w:pStyle w:val="Naslov7"/>
        <w:spacing w:line="260" w:lineRule="exact"/>
        <w:jc w:val="both"/>
        <w:rPr>
          <w:sz w:val="20"/>
          <w:szCs w:val="20"/>
          <w:u w:val="single"/>
        </w:rPr>
      </w:pPr>
      <w:r w:rsidRPr="00422193">
        <w:rPr>
          <w:sz w:val="20"/>
          <w:szCs w:val="20"/>
          <w:u w:val="single"/>
          <w:lang w:eastAsia="en-US"/>
        </w:rPr>
        <w:t>A.</w:t>
      </w:r>
      <w:r w:rsidRPr="00422193">
        <w:rPr>
          <w:b w:val="0"/>
          <w:sz w:val="20"/>
          <w:szCs w:val="20"/>
          <w:u w:val="single"/>
          <w:lang w:eastAsia="en-US"/>
        </w:rPr>
        <w:t xml:space="preserve"> </w:t>
      </w:r>
      <w:r w:rsidRPr="00422193">
        <w:rPr>
          <w:sz w:val="20"/>
          <w:szCs w:val="20"/>
          <w:u w:val="single"/>
        </w:rPr>
        <w:t xml:space="preserve">Vsebina vloge </w:t>
      </w:r>
      <w:r w:rsidR="00045A5C" w:rsidRPr="00422193">
        <w:rPr>
          <w:sz w:val="20"/>
          <w:szCs w:val="20"/>
          <w:u w:val="single"/>
        </w:rPr>
        <w:t>:</w:t>
      </w:r>
    </w:p>
    <w:p w14:paraId="4C1A6E52" w14:textId="77777777" w:rsidR="009A376E" w:rsidRPr="00422193" w:rsidRDefault="00BA6281" w:rsidP="00422193">
      <w:pPr>
        <w:numPr>
          <w:ilvl w:val="0"/>
          <w:numId w:val="2"/>
        </w:numPr>
        <w:spacing w:line="260" w:lineRule="exact"/>
        <w:jc w:val="both"/>
        <w:rPr>
          <w:rFonts w:ascii="Arial" w:hAnsi="Arial" w:cs="Arial"/>
          <w:sz w:val="20"/>
          <w:szCs w:val="20"/>
        </w:rPr>
      </w:pPr>
      <w:r w:rsidRPr="00422193">
        <w:rPr>
          <w:rFonts w:ascii="Arial" w:hAnsi="Arial" w:cs="Arial"/>
          <w:sz w:val="20"/>
          <w:szCs w:val="20"/>
        </w:rPr>
        <w:t xml:space="preserve">Priloga 1: </w:t>
      </w:r>
      <w:r w:rsidR="009A376E" w:rsidRPr="00422193">
        <w:rPr>
          <w:rFonts w:ascii="Arial" w:hAnsi="Arial" w:cs="Arial"/>
          <w:b/>
          <w:sz w:val="20"/>
          <w:szCs w:val="20"/>
        </w:rPr>
        <w:t xml:space="preserve">Vloga </w:t>
      </w:r>
      <w:r w:rsidR="00126957" w:rsidRPr="00422193">
        <w:rPr>
          <w:rFonts w:ascii="Arial" w:hAnsi="Arial" w:cs="Arial"/>
          <w:b/>
          <w:sz w:val="20"/>
          <w:szCs w:val="20"/>
        </w:rPr>
        <w:t xml:space="preserve">na javni razpis </w:t>
      </w:r>
      <w:r w:rsidR="009A376E" w:rsidRPr="00422193">
        <w:rPr>
          <w:rFonts w:ascii="Arial" w:hAnsi="Arial" w:cs="Arial"/>
          <w:sz w:val="20"/>
          <w:szCs w:val="20"/>
        </w:rPr>
        <w:t>iz</w:t>
      </w:r>
      <w:r w:rsidRPr="00422193">
        <w:rPr>
          <w:rFonts w:ascii="Arial" w:hAnsi="Arial" w:cs="Arial"/>
          <w:sz w:val="20"/>
          <w:szCs w:val="20"/>
        </w:rPr>
        <w:t xml:space="preserve"> </w:t>
      </w:r>
      <w:r w:rsidR="009A376E" w:rsidRPr="00422193">
        <w:rPr>
          <w:rFonts w:ascii="Arial" w:hAnsi="Arial" w:cs="Arial"/>
          <w:sz w:val="20"/>
          <w:szCs w:val="20"/>
        </w:rPr>
        <w:t>te razpisne d</w:t>
      </w:r>
      <w:r w:rsidR="00885DF5" w:rsidRPr="00422193">
        <w:rPr>
          <w:rFonts w:ascii="Arial" w:hAnsi="Arial" w:cs="Arial"/>
          <w:sz w:val="20"/>
          <w:szCs w:val="20"/>
        </w:rPr>
        <w:t>okumentacije</w:t>
      </w:r>
    </w:p>
    <w:p w14:paraId="2D07180E" w14:textId="77777777" w:rsidR="00DB0727" w:rsidRPr="00422193" w:rsidRDefault="00DB0727" w:rsidP="00422193">
      <w:pPr>
        <w:numPr>
          <w:ilvl w:val="0"/>
          <w:numId w:val="16"/>
        </w:numPr>
        <w:spacing w:line="260" w:lineRule="exact"/>
        <w:jc w:val="both"/>
        <w:rPr>
          <w:rFonts w:ascii="Arial" w:hAnsi="Arial" w:cs="Arial"/>
          <w:sz w:val="20"/>
          <w:szCs w:val="20"/>
        </w:rPr>
      </w:pPr>
      <w:r w:rsidRPr="00422193">
        <w:rPr>
          <w:rFonts w:ascii="Arial" w:hAnsi="Arial" w:cs="Arial"/>
          <w:sz w:val="20"/>
          <w:szCs w:val="20"/>
        </w:rPr>
        <w:t xml:space="preserve"> Prijavni </w:t>
      </w:r>
      <w:r w:rsidR="008B3E9F" w:rsidRPr="00422193">
        <w:rPr>
          <w:rFonts w:ascii="Arial" w:hAnsi="Arial" w:cs="Arial"/>
          <w:sz w:val="20"/>
          <w:szCs w:val="20"/>
        </w:rPr>
        <w:t>obrazec</w:t>
      </w:r>
    </w:p>
    <w:p w14:paraId="0432A9E1" w14:textId="77777777" w:rsidR="00DB0727" w:rsidRPr="00422193" w:rsidRDefault="00DB0727" w:rsidP="00422193">
      <w:pPr>
        <w:numPr>
          <w:ilvl w:val="0"/>
          <w:numId w:val="16"/>
        </w:numPr>
        <w:spacing w:line="260" w:lineRule="exact"/>
        <w:jc w:val="both"/>
        <w:rPr>
          <w:rFonts w:ascii="Arial" w:hAnsi="Arial" w:cs="Arial"/>
          <w:sz w:val="20"/>
          <w:szCs w:val="20"/>
        </w:rPr>
      </w:pPr>
      <w:r w:rsidRPr="00422193">
        <w:rPr>
          <w:rFonts w:ascii="Arial" w:hAnsi="Arial" w:cs="Arial"/>
          <w:sz w:val="20"/>
          <w:szCs w:val="20"/>
        </w:rPr>
        <w:t xml:space="preserve"> Izjave</w:t>
      </w:r>
    </w:p>
    <w:p w14:paraId="26ABD995" w14:textId="77777777" w:rsidR="00DB0727" w:rsidRPr="00422193" w:rsidRDefault="00DB0727" w:rsidP="00422193">
      <w:pPr>
        <w:numPr>
          <w:ilvl w:val="0"/>
          <w:numId w:val="16"/>
        </w:numPr>
        <w:spacing w:line="260" w:lineRule="exact"/>
        <w:jc w:val="both"/>
        <w:rPr>
          <w:rFonts w:ascii="Arial" w:hAnsi="Arial" w:cs="Arial"/>
          <w:sz w:val="20"/>
          <w:szCs w:val="20"/>
        </w:rPr>
      </w:pPr>
      <w:r w:rsidRPr="00422193">
        <w:rPr>
          <w:rFonts w:ascii="Arial" w:hAnsi="Arial" w:cs="Arial"/>
          <w:sz w:val="20"/>
          <w:szCs w:val="20"/>
        </w:rPr>
        <w:t xml:space="preserve"> Priloge</w:t>
      </w:r>
    </w:p>
    <w:p w14:paraId="29C6EF7D" w14:textId="77777777" w:rsidR="00DB0727" w:rsidRPr="00422193" w:rsidRDefault="00DB0727" w:rsidP="00422193">
      <w:pPr>
        <w:spacing w:line="260" w:lineRule="exact"/>
        <w:ind w:left="1571"/>
        <w:jc w:val="both"/>
        <w:rPr>
          <w:rFonts w:ascii="Arial" w:hAnsi="Arial" w:cs="Arial"/>
          <w:sz w:val="20"/>
          <w:szCs w:val="20"/>
        </w:rPr>
      </w:pPr>
      <w:r w:rsidRPr="00422193">
        <w:rPr>
          <w:rFonts w:ascii="Arial" w:hAnsi="Arial" w:cs="Arial"/>
          <w:sz w:val="20"/>
          <w:szCs w:val="20"/>
        </w:rPr>
        <w:t>C1: Obvezne priloge</w:t>
      </w:r>
    </w:p>
    <w:p w14:paraId="1FCB6E06" w14:textId="77777777" w:rsidR="00885DF5" w:rsidRPr="00422193" w:rsidRDefault="00885DF5" w:rsidP="00422193">
      <w:pPr>
        <w:spacing w:line="260" w:lineRule="exact"/>
        <w:ind w:left="1068"/>
        <w:jc w:val="both"/>
        <w:rPr>
          <w:rFonts w:ascii="Arial" w:hAnsi="Arial" w:cs="Arial"/>
          <w:sz w:val="20"/>
          <w:szCs w:val="20"/>
        </w:rPr>
      </w:pPr>
    </w:p>
    <w:p w14:paraId="1C70AA4F" w14:textId="77777777" w:rsidR="009A376E" w:rsidRPr="00422193" w:rsidRDefault="009A376E" w:rsidP="00422193">
      <w:pPr>
        <w:pStyle w:val="Telobesedila-zamik3"/>
        <w:spacing w:line="260" w:lineRule="exact"/>
        <w:ind w:left="0"/>
        <w:rPr>
          <w:sz w:val="20"/>
          <w:szCs w:val="20"/>
        </w:rPr>
      </w:pPr>
    </w:p>
    <w:p w14:paraId="294253BF" w14:textId="77777777" w:rsidR="00FC55A0" w:rsidRPr="00422193" w:rsidRDefault="00920950" w:rsidP="00422193">
      <w:pPr>
        <w:pStyle w:val="Telobesedila-zamik"/>
        <w:spacing w:line="260" w:lineRule="exact"/>
        <w:jc w:val="both"/>
        <w:rPr>
          <w:rFonts w:ascii="Arial" w:hAnsi="Arial" w:cs="Arial"/>
          <w:b/>
          <w:sz w:val="20"/>
          <w:szCs w:val="20"/>
        </w:rPr>
      </w:pPr>
      <w:r w:rsidRPr="00422193">
        <w:rPr>
          <w:rFonts w:ascii="Arial" w:hAnsi="Arial" w:cs="Arial"/>
          <w:b/>
          <w:sz w:val="20"/>
          <w:szCs w:val="20"/>
        </w:rPr>
        <w:t>III</w:t>
      </w:r>
      <w:r w:rsidR="00FC55A0" w:rsidRPr="00422193">
        <w:rPr>
          <w:rFonts w:ascii="Arial" w:hAnsi="Arial" w:cs="Arial"/>
          <w:b/>
          <w:sz w:val="20"/>
          <w:szCs w:val="20"/>
        </w:rPr>
        <w:t xml:space="preserve">. ROK IN NAČIN PRIJAVE </w:t>
      </w:r>
    </w:p>
    <w:p w14:paraId="70937EF4" w14:textId="77777777" w:rsidR="00FC55A0" w:rsidRPr="00422193" w:rsidRDefault="00FC55A0" w:rsidP="00422193">
      <w:pPr>
        <w:pStyle w:val="Telobesedila-zamik"/>
        <w:spacing w:line="260" w:lineRule="exact"/>
        <w:jc w:val="both"/>
        <w:rPr>
          <w:rFonts w:ascii="Arial" w:hAnsi="Arial" w:cs="Arial"/>
          <w:sz w:val="20"/>
          <w:szCs w:val="20"/>
        </w:rPr>
      </w:pPr>
    </w:p>
    <w:p w14:paraId="657A5C29" w14:textId="3F1D64BD" w:rsidR="00C87714" w:rsidRPr="00422193" w:rsidRDefault="00C87714" w:rsidP="00422193">
      <w:pPr>
        <w:pStyle w:val="Telobesedila-zamik"/>
        <w:numPr>
          <w:ilvl w:val="0"/>
          <w:numId w:val="11"/>
        </w:numPr>
        <w:spacing w:line="260" w:lineRule="exact"/>
        <w:jc w:val="both"/>
        <w:rPr>
          <w:rFonts w:ascii="Arial" w:hAnsi="Arial" w:cs="Arial"/>
          <w:sz w:val="20"/>
          <w:szCs w:val="20"/>
        </w:rPr>
      </w:pPr>
      <w:r w:rsidRPr="00422193">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422193">
        <w:rPr>
          <w:rFonts w:ascii="Arial" w:hAnsi="Arial" w:cs="Arial"/>
          <w:sz w:val="20"/>
          <w:szCs w:val="20"/>
        </w:rPr>
        <w:t>skenogram</w:t>
      </w:r>
      <w:proofErr w:type="spellEnd"/>
      <w:r w:rsidRPr="00422193">
        <w:rPr>
          <w:rFonts w:ascii="Arial" w:hAnsi="Arial" w:cs="Arial"/>
          <w:sz w:val="20"/>
          <w:szCs w:val="20"/>
        </w:rPr>
        <w:t>.</w:t>
      </w:r>
      <w:r w:rsidR="00DF4B48" w:rsidRPr="00422193">
        <w:rPr>
          <w:rFonts w:ascii="Arial" w:hAnsi="Arial" w:cs="Arial"/>
          <w:sz w:val="20"/>
          <w:szCs w:val="20"/>
        </w:rPr>
        <w:t xml:space="preserve"> </w:t>
      </w:r>
      <w:r w:rsidRPr="00422193">
        <w:rPr>
          <w:rFonts w:ascii="Arial" w:hAnsi="Arial" w:cs="Arial"/>
          <w:sz w:val="20"/>
          <w:szCs w:val="20"/>
        </w:rPr>
        <w:t xml:space="preserve">Za elektronsko izpolnjevanje in elektronsko vložitev vlog </w:t>
      </w:r>
      <w:r w:rsidR="00505D88" w:rsidRPr="00422193">
        <w:rPr>
          <w:rFonts w:ascii="Arial" w:hAnsi="Arial" w:cs="Arial"/>
          <w:sz w:val="20"/>
          <w:szCs w:val="20"/>
        </w:rPr>
        <w:t>Agencija za kmetijske trge in razvoj podeželja (v nadaljevanju</w:t>
      </w:r>
      <w:r w:rsidR="0096104B" w:rsidRPr="00422193">
        <w:rPr>
          <w:rFonts w:ascii="Arial" w:hAnsi="Arial" w:cs="Arial"/>
          <w:sz w:val="20"/>
          <w:szCs w:val="20"/>
        </w:rPr>
        <w:t xml:space="preserve"> besedila</w:t>
      </w:r>
      <w:r w:rsidR="00505D88" w:rsidRPr="00422193">
        <w:rPr>
          <w:rFonts w:ascii="Arial" w:hAnsi="Arial" w:cs="Arial"/>
          <w:sz w:val="20"/>
          <w:szCs w:val="20"/>
        </w:rPr>
        <w:t xml:space="preserve">: </w:t>
      </w:r>
      <w:r w:rsidRPr="00422193">
        <w:rPr>
          <w:rFonts w:ascii="Arial" w:hAnsi="Arial" w:cs="Arial"/>
          <w:sz w:val="20"/>
          <w:szCs w:val="20"/>
        </w:rPr>
        <w:t>agencija</w:t>
      </w:r>
      <w:r w:rsidR="00505D88" w:rsidRPr="00422193">
        <w:rPr>
          <w:rFonts w:ascii="Arial" w:hAnsi="Arial" w:cs="Arial"/>
          <w:sz w:val="20"/>
          <w:szCs w:val="20"/>
        </w:rPr>
        <w:t>)</w:t>
      </w:r>
      <w:r w:rsidRPr="00422193">
        <w:rPr>
          <w:rFonts w:ascii="Arial" w:hAnsi="Arial" w:cs="Arial"/>
          <w:sz w:val="20"/>
          <w:szCs w:val="20"/>
        </w:rPr>
        <w:t xml:space="preserve"> vzpostavi enotno vstopno točko, prek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222E851C" w14:textId="77777777" w:rsidR="00885DF5" w:rsidRPr="00422193" w:rsidRDefault="00885DF5" w:rsidP="00422193">
      <w:pPr>
        <w:pStyle w:val="Telobesedila-zamik"/>
        <w:spacing w:line="260" w:lineRule="exact"/>
        <w:ind w:left="720"/>
        <w:jc w:val="both"/>
        <w:rPr>
          <w:rFonts w:ascii="Arial" w:hAnsi="Arial" w:cs="Arial"/>
          <w:sz w:val="20"/>
          <w:szCs w:val="20"/>
        </w:rPr>
      </w:pPr>
    </w:p>
    <w:p w14:paraId="6DB55272" w14:textId="732F8416" w:rsidR="00FC55A0" w:rsidRPr="00CE2610" w:rsidRDefault="00FC55A0" w:rsidP="00422193">
      <w:pPr>
        <w:pStyle w:val="Telobesedila-zamik"/>
        <w:numPr>
          <w:ilvl w:val="0"/>
          <w:numId w:val="11"/>
        </w:numPr>
        <w:spacing w:line="260" w:lineRule="exact"/>
        <w:jc w:val="both"/>
        <w:rPr>
          <w:rFonts w:ascii="Arial" w:hAnsi="Arial" w:cs="Arial"/>
          <w:b/>
          <w:sz w:val="20"/>
          <w:szCs w:val="20"/>
        </w:rPr>
      </w:pPr>
      <w:r w:rsidRPr="00CE2610">
        <w:rPr>
          <w:rFonts w:ascii="Arial" w:hAnsi="Arial" w:cs="Arial"/>
          <w:b/>
          <w:sz w:val="20"/>
          <w:szCs w:val="20"/>
        </w:rPr>
        <w:t xml:space="preserve">Rok za oddajo vlog začne teči </w:t>
      </w:r>
      <w:r w:rsidR="009F3FB9" w:rsidRPr="00CE2610">
        <w:rPr>
          <w:rFonts w:ascii="Arial" w:hAnsi="Arial" w:cs="Arial"/>
          <w:b/>
          <w:sz w:val="20"/>
          <w:szCs w:val="20"/>
        </w:rPr>
        <w:t>2</w:t>
      </w:r>
      <w:r w:rsidR="005107A4" w:rsidRPr="00CE2610">
        <w:rPr>
          <w:rFonts w:ascii="Arial" w:hAnsi="Arial" w:cs="Arial"/>
          <w:b/>
          <w:sz w:val="20"/>
          <w:szCs w:val="20"/>
        </w:rPr>
        <w:t>.</w:t>
      </w:r>
      <w:r w:rsidR="00A25090" w:rsidRPr="00CE2610">
        <w:rPr>
          <w:rFonts w:ascii="Arial" w:hAnsi="Arial" w:cs="Arial"/>
          <w:b/>
          <w:sz w:val="20"/>
          <w:szCs w:val="20"/>
        </w:rPr>
        <w:t xml:space="preserve"> </w:t>
      </w:r>
      <w:r w:rsidR="009F3FB9" w:rsidRPr="00CE2610">
        <w:rPr>
          <w:rFonts w:ascii="Arial" w:hAnsi="Arial" w:cs="Arial"/>
          <w:b/>
          <w:sz w:val="20"/>
          <w:szCs w:val="20"/>
        </w:rPr>
        <w:t>junija</w:t>
      </w:r>
      <w:r w:rsidR="00296556" w:rsidRPr="00CE2610">
        <w:rPr>
          <w:rFonts w:ascii="Arial" w:hAnsi="Arial" w:cs="Arial"/>
          <w:b/>
          <w:sz w:val="20"/>
          <w:szCs w:val="20"/>
        </w:rPr>
        <w:t xml:space="preserve"> </w:t>
      </w:r>
      <w:r w:rsidR="005107A4" w:rsidRPr="00CE2610">
        <w:rPr>
          <w:rFonts w:ascii="Arial" w:hAnsi="Arial" w:cs="Arial"/>
          <w:b/>
          <w:sz w:val="20"/>
          <w:szCs w:val="20"/>
        </w:rPr>
        <w:t>202</w:t>
      </w:r>
      <w:r w:rsidR="0096104B" w:rsidRPr="00CE2610">
        <w:rPr>
          <w:rFonts w:ascii="Arial" w:hAnsi="Arial" w:cs="Arial"/>
          <w:b/>
          <w:sz w:val="20"/>
          <w:szCs w:val="20"/>
        </w:rPr>
        <w:t>5</w:t>
      </w:r>
      <w:r w:rsidRPr="00CE2610">
        <w:rPr>
          <w:rFonts w:ascii="Arial" w:hAnsi="Arial" w:cs="Arial"/>
          <w:b/>
          <w:sz w:val="20"/>
          <w:szCs w:val="20"/>
        </w:rPr>
        <w:t xml:space="preserve"> </w:t>
      </w:r>
      <w:r w:rsidR="001166E9" w:rsidRPr="00CE2610">
        <w:rPr>
          <w:rFonts w:ascii="Arial" w:hAnsi="Arial" w:cs="Arial"/>
          <w:b/>
          <w:sz w:val="20"/>
          <w:szCs w:val="20"/>
        </w:rPr>
        <w:t>z začetkom</w:t>
      </w:r>
      <w:r w:rsidRPr="00CE2610">
        <w:rPr>
          <w:rFonts w:ascii="Arial" w:hAnsi="Arial" w:cs="Arial"/>
          <w:b/>
          <w:sz w:val="20"/>
          <w:szCs w:val="20"/>
        </w:rPr>
        <w:t xml:space="preserve"> ob </w:t>
      </w:r>
      <w:r w:rsidR="00B04481" w:rsidRPr="00CE2610">
        <w:rPr>
          <w:rFonts w:ascii="Arial" w:hAnsi="Arial" w:cs="Arial"/>
          <w:b/>
          <w:sz w:val="20"/>
          <w:szCs w:val="20"/>
        </w:rPr>
        <w:t>9</w:t>
      </w:r>
      <w:r w:rsidR="00886E40" w:rsidRPr="00CE2610">
        <w:rPr>
          <w:rFonts w:ascii="Arial" w:hAnsi="Arial" w:cs="Arial"/>
          <w:b/>
          <w:sz w:val="20"/>
          <w:szCs w:val="20"/>
        </w:rPr>
        <w:t>.</w:t>
      </w:r>
      <w:r w:rsidRPr="00CE2610">
        <w:rPr>
          <w:rFonts w:ascii="Arial" w:hAnsi="Arial" w:cs="Arial"/>
          <w:b/>
          <w:sz w:val="20"/>
          <w:szCs w:val="20"/>
        </w:rPr>
        <w:t xml:space="preserve"> uri in traja do zaprtja javnega razpisa, ki se objav</w:t>
      </w:r>
      <w:r w:rsidR="00123B05" w:rsidRPr="00CE2610">
        <w:rPr>
          <w:rFonts w:ascii="Arial" w:hAnsi="Arial" w:cs="Arial"/>
          <w:b/>
          <w:sz w:val="20"/>
          <w:szCs w:val="20"/>
        </w:rPr>
        <w:t xml:space="preserve">i na </w:t>
      </w:r>
      <w:r w:rsidR="003739AD" w:rsidRPr="00CE2610">
        <w:rPr>
          <w:rFonts w:ascii="Arial" w:hAnsi="Arial" w:cs="Arial"/>
          <w:b/>
          <w:sz w:val="20"/>
          <w:szCs w:val="20"/>
        </w:rPr>
        <w:t>osrednjem spletnem mestu državne uprave</w:t>
      </w:r>
      <w:r w:rsidR="00123B05" w:rsidRPr="00CE2610">
        <w:rPr>
          <w:rFonts w:ascii="Arial" w:hAnsi="Arial" w:cs="Arial"/>
          <w:b/>
          <w:sz w:val="20"/>
          <w:szCs w:val="20"/>
        </w:rPr>
        <w:t xml:space="preserve"> oziroma do</w:t>
      </w:r>
      <w:r w:rsidR="00050534" w:rsidRPr="00CE2610">
        <w:rPr>
          <w:rFonts w:ascii="Arial" w:hAnsi="Arial" w:cs="Arial"/>
          <w:b/>
          <w:sz w:val="20"/>
          <w:szCs w:val="20"/>
        </w:rPr>
        <w:t xml:space="preserve"> </w:t>
      </w:r>
      <w:r w:rsidR="00431BB0" w:rsidRPr="00CE2610">
        <w:rPr>
          <w:rFonts w:ascii="Arial" w:hAnsi="Arial" w:cs="Arial"/>
          <w:b/>
          <w:sz w:val="20"/>
          <w:szCs w:val="20"/>
        </w:rPr>
        <w:t>31</w:t>
      </w:r>
      <w:r w:rsidR="0002762C" w:rsidRPr="00CE2610">
        <w:rPr>
          <w:rFonts w:ascii="Arial" w:hAnsi="Arial" w:cs="Arial"/>
          <w:b/>
          <w:sz w:val="20"/>
          <w:szCs w:val="20"/>
        </w:rPr>
        <w:t xml:space="preserve">. </w:t>
      </w:r>
      <w:r w:rsidR="005A772C" w:rsidRPr="00CE2610">
        <w:rPr>
          <w:rFonts w:ascii="Arial" w:hAnsi="Arial" w:cs="Arial"/>
          <w:b/>
          <w:sz w:val="20"/>
          <w:szCs w:val="20"/>
        </w:rPr>
        <w:t>julija</w:t>
      </w:r>
      <w:r w:rsidR="0002762C" w:rsidRPr="00CE2610">
        <w:rPr>
          <w:rFonts w:ascii="Arial" w:hAnsi="Arial" w:cs="Arial"/>
          <w:b/>
          <w:sz w:val="20"/>
          <w:szCs w:val="20"/>
        </w:rPr>
        <w:t xml:space="preserve"> 202</w:t>
      </w:r>
      <w:r w:rsidR="0096104B" w:rsidRPr="00CE2610">
        <w:rPr>
          <w:rFonts w:ascii="Arial" w:hAnsi="Arial" w:cs="Arial"/>
          <w:b/>
          <w:sz w:val="20"/>
          <w:szCs w:val="20"/>
        </w:rPr>
        <w:t>5</w:t>
      </w:r>
      <w:r w:rsidR="00DB3DDB" w:rsidRPr="00CE2610">
        <w:rPr>
          <w:rFonts w:ascii="Arial" w:hAnsi="Arial" w:cs="Arial"/>
          <w:b/>
          <w:sz w:val="20"/>
          <w:szCs w:val="20"/>
        </w:rPr>
        <w:t xml:space="preserve"> do </w:t>
      </w:r>
      <w:r w:rsidR="002D6BFB" w:rsidRPr="00CE2610">
        <w:rPr>
          <w:rFonts w:ascii="Arial" w:hAnsi="Arial" w:cs="Arial"/>
          <w:b/>
          <w:sz w:val="20"/>
          <w:szCs w:val="20"/>
        </w:rPr>
        <w:t>15</w:t>
      </w:r>
      <w:r w:rsidR="00DB3DDB" w:rsidRPr="00CE2610">
        <w:rPr>
          <w:rFonts w:ascii="Arial" w:hAnsi="Arial" w:cs="Arial"/>
          <w:b/>
          <w:sz w:val="20"/>
          <w:szCs w:val="20"/>
        </w:rPr>
        <w:t>.</w:t>
      </w:r>
      <w:r w:rsidR="00885DF5" w:rsidRPr="00CE2610">
        <w:rPr>
          <w:rFonts w:ascii="Arial" w:hAnsi="Arial" w:cs="Arial"/>
          <w:b/>
          <w:sz w:val="20"/>
          <w:szCs w:val="20"/>
        </w:rPr>
        <w:t xml:space="preserve"> </w:t>
      </w:r>
      <w:r w:rsidR="00DB3DDB" w:rsidRPr="00CE2610">
        <w:rPr>
          <w:rFonts w:ascii="Arial" w:hAnsi="Arial" w:cs="Arial"/>
          <w:b/>
          <w:sz w:val="20"/>
          <w:szCs w:val="20"/>
        </w:rPr>
        <w:t>ure</w:t>
      </w:r>
      <w:r w:rsidR="00123B05" w:rsidRPr="00CE2610">
        <w:rPr>
          <w:rFonts w:ascii="Arial" w:hAnsi="Arial" w:cs="Arial"/>
          <w:b/>
          <w:sz w:val="20"/>
          <w:szCs w:val="20"/>
        </w:rPr>
        <w:t>.</w:t>
      </w:r>
    </w:p>
    <w:p w14:paraId="6028BFFF" w14:textId="77777777" w:rsidR="00FC55A0" w:rsidRPr="00422193" w:rsidRDefault="00FC55A0" w:rsidP="00422193">
      <w:pPr>
        <w:pStyle w:val="Telobesedila-zamik"/>
        <w:spacing w:line="260" w:lineRule="exact"/>
        <w:jc w:val="both"/>
        <w:rPr>
          <w:rFonts w:ascii="Arial" w:hAnsi="Arial" w:cs="Arial"/>
          <w:sz w:val="20"/>
          <w:szCs w:val="20"/>
        </w:rPr>
      </w:pPr>
    </w:p>
    <w:p w14:paraId="165A78B9" w14:textId="77777777" w:rsidR="00431BB0" w:rsidRPr="00422193" w:rsidRDefault="00431BB0" w:rsidP="00422193">
      <w:pPr>
        <w:pStyle w:val="Telobesedila-zamik"/>
        <w:spacing w:line="260" w:lineRule="exact"/>
        <w:jc w:val="left"/>
        <w:rPr>
          <w:rFonts w:ascii="Arial" w:hAnsi="Arial" w:cs="Arial"/>
          <w:b/>
          <w:sz w:val="20"/>
          <w:szCs w:val="20"/>
        </w:rPr>
        <w:sectPr w:rsidR="00431BB0" w:rsidRPr="00422193" w:rsidSect="00921574">
          <w:head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3E105C15" w14:textId="77777777" w:rsidR="0021201F" w:rsidRDefault="0021201F" w:rsidP="00422193">
      <w:pPr>
        <w:pStyle w:val="Napis"/>
        <w:spacing w:line="260" w:lineRule="exact"/>
        <w:jc w:val="left"/>
        <w:rPr>
          <w:sz w:val="20"/>
          <w:lang w:val="sl-SI"/>
        </w:rPr>
      </w:pPr>
      <w:bookmarkStart w:id="2" w:name="_Toc191376013"/>
    </w:p>
    <w:p w14:paraId="3F81AF50" w14:textId="77777777" w:rsidR="0021201F" w:rsidRDefault="0021201F" w:rsidP="00422193">
      <w:pPr>
        <w:pStyle w:val="Napis"/>
        <w:spacing w:line="260" w:lineRule="exact"/>
        <w:jc w:val="left"/>
        <w:rPr>
          <w:sz w:val="20"/>
          <w:lang w:val="sl-SI"/>
        </w:rPr>
      </w:pPr>
    </w:p>
    <w:p w14:paraId="4F912DFE" w14:textId="77777777" w:rsidR="0021201F" w:rsidRDefault="0021201F" w:rsidP="00422193">
      <w:pPr>
        <w:pStyle w:val="Napis"/>
        <w:spacing w:line="260" w:lineRule="exact"/>
        <w:jc w:val="left"/>
        <w:rPr>
          <w:sz w:val="20"/>
          <w:lang w:val="sl-SI"/>
        </w:rPr>
      </w:pPr>
    </w:p>
    <w:p w14:paraId="48729F53" w14:textId="77777777" w:rsidR="0021201F" w:rsidRDefault="0021201F" w:rsidP="00422193">
      <w:pPr>
        <w:pStyle w:val="Napis"/>
        <w:spacing w:line="260" w:lineRule="exact"/>
        <w:jc w:val="left"/>
        <w:rPr>
          <w:sz w:val="20"/>
          <w:lang w:val="sl-SI"/>
        </w:rPr>
      </w:pPr>
    </w:p>
    <w:p w14:paraId="55B4484A" w14:textId="77777777" w:rsidR="0021201F" w:rsidRDefault="0021201F" w:rsidP="00422193">
      <w:pPr>
        <w:pStyle w:val="Napis"/>
        <w:spacing w:line="260" w:lineRule="exact"/>
        <w:jc w:val="left"/>
        <w:rPr>
          <w:sz w:val="20"/>
          <w:lang w:val="sl-SI"/>
        </w:rPr>
      </w:pPr>
    </w:p>
    <w:p w14:paraId="1F8D9C15" w14:textId="77777777" w:rsidR="0021201F" w:rsidRDefault="0021201F" w:rsidP="00422193">
      <w:pPr>
        <w:pStyle w:val="Napis"/>
        <w:spacing w:line="260" w:lineRule="exact"/>
        <w:jc w:val="left"/>
        <w:rPr>
          <w:sz w:val="20"/>
          <w:lang w:val="sl-SI"/>
        </w:rPr>
      </w:pPr>
    </w:p>
    <w:p w14:paraId="04C54A6F" w14:textId="77777777" w:rsidR="0021201F" w:rsidRDefault="0021201F" w:rsidP="00422193">
      <w:pPr>
        <w:pStyle w:val="Napis"/>
        <w:spacing w:line="260" w:lineRule="exact"/>
        <w:jc w:val="left"/>
        <w:rPr>
          <w:sz w:val="20"/>
          <w:lang w:val="sl-SI"/>
        </w:rPr>
      </w:pPr>
    </w:p>
    <w:p w14:paraId="6BCC8736" w14:textId="77777777" w:rsidR="0021201F" w:rsidRDefault="0021201F" w:rsidP="00422193">
      <w:pPr>
        <w:pStyle w:val="Napis"/>
        <w:spacing w:line="260" w:lineRule="exact"/>
        <w:jc w:val="left"/>
        <w:rPr>
          <w:sz w:val="20"/>
          <w:lang w:val="sl-SI"/>
        </w:rPr>
      </w:pPr>
    </w:p>
    <w:p w14:paraId="27D617F1" w14:textId="1FC5369A" w:rsidR="00442575" w:rsidRPr="00422193" w:rsidRDefault="00431BB0" w:rsidP="00422193">
      <w:pPr>
        <w:pStyle w:val="Napis"/>
        <w:spacing w:line="260" w:lineRule="exact"/>
        <w:jc w:val="left"/>
        <w:rPr>
          <w:sz w:val="20"/>
          <w:lang w:val="sl-SI"/>
        </w:rPr>
      </w:pPr>
      <w:r w:rsidRPr="00422193">
        <w:rPr>
          <w:sz w:val="20"/>
          <w:lang w:val="sl-SI"/>
        </w:rPr>
        <w:lastRenderedPageBreak/>
        <w:t xml:space="preserve">Priloga 1: Vloga na javni razpis </w:t>
      </w:r>
    </w:p>
    <w:p w14:paraId="5B613E02" w14:textId="77777777" w:rsidR="00431BB0" w:rsidRPr="00422193" w:rsidRDefault="00BA6281" w:rsidP="00422193">
      <w:pPr>
        <w:pStyle w:val="Napis"/>
        <w:spacing w:line="260" w:lineRule="exact"/>
        <w:jc w:val="left"/>
        <w:rPr>
          <w:b w:val="0"/>
          <w:bCs w:val="0"/>
          <w:sz w:val="20"/>
          <w:lang w:val="sl-SI"/>
        </w:rPr>
      </w:pPr>
      <w:r w:rsidRPr="00422193">
        <w:rPr>
          <w:b w:val="0"/>
          <w:bCs w:val="0"/>
          <w:sz w:val="20"/>
          <w:lang w:val="sl-SI"/>
        </w:rPr>
        <w:t>V</w:t>
      </w:r>
      <w:r w:rsidR="00C61693" w:rsidRPr="00422193">
        <w:rPr>
          <w:b w:val="0"/>
          <w:bCs w:val="0"/>
          <w:sz w:val="20"/>
          <w:lang w:val="sl-SI"/>
        </w:rPr>
        <w:t xml:space="preserve">loga se izpolni v informacijskem sistemu </w:t>
      </w:r>
      <w:r w:rsidR="00505D88" w:rsidRPr="00422193">
        <w:rPr>
          <w:b w:val="0"/>
          <w:bCs w:val="0"/>
          <w:sz w:val="20"/>
          <w:lang w:val="sl-SI"/>
        </w:rPr>
        <w:t>a</w:t>
      </w:r>
      <w:r w:rsidR="00C61693" w:rsidRPr="00422193">
        <w:rPr>
          <w:b w:val="0"/>
          <w:bCs w:val="0"/>
          <w:sz w:val="20"/>
          <w:lang w:val="sl-SI"/>
        </w:rPr>
        <w:t>gencije, ki se nahaja na enotni vstopni točki</w:t>
      </w:r>
    </w:p>
    <w:p w14:paraId="3C94BB2D" w14:textId="77777777" w:rsidR="00442575" w:rsidRPr="00422193" w:rsidRDefault="00442575" w:rsidP="00422193">
      <w:pPr>
        <w:spacing w:after="160" w:line="260" w:lineRule="exact"/>
        <w:rPr>
          <w:rFonts w:ascii="Arial" w:eastAsia="Calibri" w:hAnsi="Arial" w:cs="Arial"/>
          <w:b/>
          <w:bCs/>
          <w:sz w:val="20"/>
          <w:szCs w:val="20"/>
          <w:lang w:eastAsia="en-US"/>
        </w:rPr>
      </w:pPr>
    </w:p>
    <w:p w14:paraId="30DD8F21" w14:textId="7565C18A" w:rsidR="00B972DC" w:rsidRPr="00422193" w:rsidRDefault="00B972DC" w:rsidP="00422193">
      <w:pPr>
        <w:numPr>
          <w:ilvl w:val="0"/>
          <w:numId w:val="4"/>
        </w:numPr>
        <w:spacing w:after="160" w:line="260" w:lineRule="exact"/>
        <w:rPr>
          <w:rFonts w:ascii="Arial" w:eastAsia="Calibri" w:hAnsi="Arial" w:cs="Arial"/>
          <w:b/>
          <w:bCs/>
          <w:sz w:val="20"/>
          <w:szCs w:val="20"/>
          <w:lang w:eastAsia="en-US"/>
        </w:rPr>
      </w:pPr>
      <w:r w:rsidRPr="00422193">
        <w:rPr>
          <w:rFonts w:ascii="Arial" w:eastAsia="Calibri" w:hAnsi="Arial" w:cs="Arial"/>
          <w:b/>
          <w:bCs/>
          <w:sz w:val="20"/>
          <w:szCs w:val="20"/>
          <w:lang w:eastAsia="en-US"/>
        </w:rPr>
        <w:t>Prijavni obrazec</w:t>
      </w:r>
      <w:r w:rsidR="00AC5C79" w:rsidRPr="00422193">
        <w:rPr>
          <w:rFonts w:ascii="Arial" w:eastAsia="Calibri" w:hAnsi="Arial" w:cs="Arial"/>
          <w:b/>
          <w:bCs/>
          <w:sz w:val="20"/>
          <w:szCs w:val="20"/>
          <w:lang w:eastAsia="en-US"/>
        </w:rPr>
        <w:t>- SI02.0</w:t>
      </w:r>
      <w:r w:rsidR="001C1BCA" w:rsidRPr="00422193">
        <w:rPr>
          <w:rFonts w:ascii="Arial" w:eastAsia="Calibri" w:hAnsi="Arial" w:cs="Arial"/>
          <w:b/>
          <w:bCs/>
          <w:sz w:val="20"/>
          <w:szCs w:val="20"/>
          <w:lang w:eastAsia="en-US"/>
        </w:rPr>
        <w:t>5</w:t>
      </w:r>
      <w:r w:rsidR="0097344F" w:rsidRPr="00422193">
        <w:rPr>
          <w:rFonts w:ascii="Arial" w:eastAsia="Calibri" w:hAnsi="Arial" w:cs="Arial"/>
          <w:b/>
          <w:bCs/>
          <w:sz w:val="20"/>
          <w:szCs w:val="20"/>
          <w:lang w:eastAsia="en-US"/>
        </w:rPr>
        <w:t>.1</w:t>
      </w:r>
      <w:r w:rsidR="00AC5C79" w:rsidRPr="00422193">
        <w:rPr>
          <w:rFonts w:ascii="Arial" w:eastAsia="Calibri" w:hAnsi="Arial" w:cs="Arial"/>
          <w:b/>
          <w:bCs/>
          <w:sz w:val="20"/>
          <w:szCs w:val="20"/>
          <w:lang w:eastAsia="en-US"/>
        </w:rPr>
        <w:t xml:space="preserve"> </w:t>
      </w:r>
      <w:r w:rsidR="001C1BCA" w:rsidRPr="00422193">
        <w:rPr>
          <w:rFonts w:ascii="Arial" w:eastAsia="Calibri" w:hAnsi="Arial" w:cs="Arial"/>
          <w:b/>
          <w:bCs/>
          <w:sz w:val="20"/>
          <w:szCs w:val="20"/>
          <w:lang w:eastAsia="en-US"/>
        </w:rPr>
        <w:t>Podpora čebelarskim društvom za izvajanje pašnih redov.</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422193" w14:paraId="3689F9F9" w14:textId="77777777" w:rsidTr="00F84CD6">
        <w:tc>
          <w:tcPr>
            <w:tcW w:w="9209" w:type="dxa"/>
            <w:tcBorders>
              <w:top w:val="nil"/>
              <w:left w:val="nil"/>
              <w:bottom w:val="single" w:sz="6" w:space="0" w:color="auto"/>
              <w:right w:val="nil"/>
            </w:tcBorders>
            <w:shd w:val="clear" w:color="auto" w:fill="A8D08D"/>
          </w:tcPr>
          <w:p w14:paraId="3EC8C067" w14:textId="77777777" w:rsidR="00B972DC" w:rsidRPr="00422193" w:rsidRDefault="00B972DC" w:rsidP="00422193">
            <w:pPr>
              <w:spacing w:line="260" w:lineRule="exact"/>
              <w:rPr>
                <w:rFonts w:ascii="Arial" w:eastAsia="Calibri" w:hAnsi="Arial" w:cs="Arial"/>
                <w:b/>
                <w:bCs/>
                <w:sz w:val="20"/>
                <w:szCs w:val="20"/>
                <w:lang w:eastAsia="en-US"/>
              </w:rPr>
            </w:pPr>
            <w:r w:rsidRPr="00422193">
              <w:rPr>
                <w:rFonts w:ascii="Arial" w:eastAsia="Calibri" w:hAnsi="Arial" w:cs="Arial"/>
                <w:b/>
                <w:bCs/>
                <w:sz w:val="20"/>
                <w:szCs w:val="20"/>
                <w:lang w:eastAsia="en-US"/>
              </w:rPr>
              <w:t xml:space="preserve">UPRAVIČENEC – OSNOVNI PODATKI: </w:t>
            </w:r>
          </w:p>
        </w:tc>
      </w:tr>
    </w:tbl>
    <w:p w14:paraId="66479507" w14:textId="77777777" w:rsidR="00B972DC" w:rsidRPr="00422193" w:rsidRDefault="00B972DC" w:rsidP="00422193">
      <w:pPr>
        <w:spacing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422193" w14:paraId="5384CCA6" w14:textId="77777777" w:rsidTr="00F84CD6">
        <w:tc>
          <w:tcPr>
            <w:tcW w:w="1980" w:type="dxa"/>
            <w:shd w:val="clear" w:color="auto" w:fill="auto"/>
          </w:tcPr>
          <w:p w14:paraId="632D29FF" w14:textId="77777777" w:rsidR="00B972DC" w:rsidRPr="00422193" w:rsidRDefault="00B972DC" w:rsidP="00422193">
            <w:pPr>
              <w:spacing w:line="260" w:lineRule="exact"/>
              <w:rPr>
                <w:rFonts w:ascii="Arial" w:eastAsia="Calibri" w:hAnsi="Arial" w:cs="Arial"/>
                <w:sz w:val="20"/>
                <w:szCs w:val="20"/>
                <w:lang w:eastAsia="en-US"/>
              </w:rPr>
            </w:pPr>
            <w:r w:rsidRPr="00422193">
              <w:rPr>
                <w:rFonts w:ascii="Arial" w:eastAsia="Calibri" w:hAnsi="Arial" w:cs="Arial"/>
                <w:sz w:val="20"/>
                <w:szCs w:val="20"/>
                <w:lang w:eastAsia="en-US"/>
              </w:rPr>
              <w:t>Davčna številka:</w:t>
            </w:r>
          </w:p>
        </w:tc>
        <w:tc>
          <w:tcPr>
            <w:tcW w:w="283" w:type="dxa"/>
            <w:shd w:val="clear" w:color="auto" w:fill="auto"/>
          </w:tcPr>
          <w:p w14:paraId="56B11086" w14:textId="77777777" w:rsidR="00B972DC" w:rsidRPr="00422193" w:rsidRDefault="00B972DC" w:rsidP="00422193">
            <w:pPr>
              <w:spacing w:line="260" w:lineRule="exact"/>
              <w:rPr>
                <w:rFonts w:ascii="Arial" w:eastAsia="Calibri" w:hAnsi="Arial" w:cs="Arial"/>
                <w:sz w:val="20"/>
                <w:szCs w:val="20"/>
                <w:lang w:eastAsia="en-US"/>
              </w:rPr>
            </w:pPr>
          </w:p>
        </w:tc>
        <w:tc>
          <w:tcPr>
            <w:tcW w:w="284" w:type="dxa"/>
            <w:shd w:val="clear" w:color="auto" w:fill="auto"/>
          </w:tcPr>
          <w:p w14:paraId="61D3CC4E" w14:textId="77777777" w:rsidR="00B972DC" w:rsidRPr="00422193" w:rsidRDefault="00B972DC" w:rsidP="00422193">
            <w:pPr>
              <w:spacing w:line="260" w:lineRule="exact"/>
              <w:rPr>
                <w:rFonts w:ascii="Arial" w:eastAsia="Calibri" w:hAnsi="Arial" w:cs="Arial"/>
                <w:sz w:val="20"/>
                <w:szCs w:val="20"/>
                <w:lang w:eastAsia="en-US"/>
              </w:rPr>
            </w:pPr>
          </w:p>
        </w:tc>
        <w:tc>
          <w:tcPr>
            <w:tcW w:w="283" w:type="dxa"/>
            <w:shd w:val="clear" w:color="auto" w:fill="auto"/>
          </w:tcPr>
          <w:p w14:paraId="1551AE32" w14:textId="77777777" w:rsidR="00B972DC" w:rsidRPr="00422193" w:rsidRDefault="00B972DC" w:rsidP="00422193">
            <w:pPr>
              <w:spacing w:line="260" w:lineRule="exact"/>
              <w:rPr>
                <w:rFonts w:ascii="Arial" w:eastAsia="Calibri" w:hAnsi="Arial" w:cs="Arial"/>
                <w:sz w:val="20"/>
                <w:szCs w:val="20"/>
                <w:lang w:eastAsia="en-US"/>
              </w:rPr>
            </w:pPr>
          </w:p>
        </w:tc>
        <w:tc>
          <w:tcPr>
            <w:tcW w:w="284" w:type="dxa"/>
            <w:shd w:val="clear" w:color="auto" w:fill="auto"/>
          </w:tcPr>
          <w:p w14:paraId="7994702E" w14:textId="77777777" w:rsidR="00B972DC" w:rsidRPr="00422193" w:rsidRDefault="00B972DC" w:rsidP="00422193">
            <w:pPr>
              <w:spacing w:line="260" w:lineRule="exact"/>
              <w:rPr>
                <w:rFonts w:ascii="Arial" w:eastAsia="Calibri" w:hAnsi="Arial" w:cs="Arial"/>
                <w:sz w:val="20"/>
                <w:szCs w:val="20"/>
                <w:lang w:eastAsia="en-US"/>
              </w:rPr>
            </w:pPr>
          </w:p>
        </w:tc>
        <w:tc>
          <w:tcPr>
            <w:tcW w:w="283" w:type="dxa"/>
            <w:shd w:val="clear" w:color="auto" w:fill="auto"/>
          </w:tcPr>
          <w:p w14:paraId="4EA08182" w14:textId="77777777" w:rsidR="00B972DC" w:rsidRPr="00422193" w:rsidRDefault="00B972DC" w:rsidP="00422193">
            <w:pPr>
              <w:spacing w:line="260" w:lineRule="exact"/>
              <w:rPr>
                <w:rFonts w:ascii="Arial" w:eastAsia="Calibri" w:hAnsi="Arial" w:cs="Arial"/>
                <w:sz w:val="20"/>
                <w:szCs w:val="20"/>
                <w:lang w:eastAsia="en-US"/>
              </w:rPr>
            </w:pPr>
          </w:p>
        </w:tc>
        <w:tc>
          <w:tcPr>
            <w:tcW w:w="284" w:type="dxa"/>
            <w:shd w:val="clear" w:color="auto" w:fill="auto"/>
          </w:tcPr>
          <w:p w14:paraId="7E95282C" w14:textId="77777777" w:rsidR="00B972DC" w:rsidRPr="00422193" w:rsidRDefault="00B972DC" w:rsidP="00422193">
            <w:pPr>
              <w:spacing w:line="260" w:lineRule="exact"/>
              <w:rPr>
                <w:rFonts w:ascii="Arial" w:eastAsia="Calibri" w:hAnsi="Arial" w:cs="Arial"/>
                <w:sz w:val="20"/>
                <w:szCs w:val="20"/>
                <w:lang w:eastAsia="en-US"/>
              </w:rPr>
            </w:pPr>
          </w:p>
        </w:tc>
        <w:tc>
          <w:tcPr>
            <w:tcW w:w="283" w:type="dxa"/>
            <w:shd w:val="clear" w:color="auto" w:fill="auto"/>
          </w:tcPr>
          <w:p w14:paraId="3B3318EB" w14:textId="77777777" w:rsidR="00B972DC" w:rsidRPr="00422193" w:rsidRDefault="00B972DC" w:rsidP="00422193">
            <w:pPr>
              <w:spacing w:line="260" w:lineRule="exact"/>
              <w:rPr>
                <w:rFonts w:ascii="Arial" w:eastAsia="Calibri" w:hAnsi="Arial" w:cs="Arial"/>
                <w:sz w:val="20"/>
                <w:szCs w:val="20"/>
                <w:lang w:eastAsia="en-US"/>
              </w:rPr>
            </w:pPr>
          </w:p>
        </w:tc>
        <w:tc>
          <w:tcPr>
            <w:tcW w:w="284" w:type="dxa"/>
            <w:shd w:val="clear" w:color="auto" w:fill="auto"/>
          </w:tcPr>
          <w:p w14:paraId="324FCFCE" w14:textId="77777777" w:rsidR="00B972DC" w:rsidRPr="00422193" w:rsidRDefault="00B972DC" w:rsidP="00422193">
            <w:pPr>
              <w:spacing w:line="260" w:lineRule="exact"/>
              <w:rPr>
                <w:rFonts w:ascii="Arial" w:eastAsia="Calibri" w:hAnsi="Arial" w:cs="Arial"/>
                <w:sz w:val="20"/>
                <w:szCs w:val="20"/>
                <w:lang w:eastAsia="en-US"/>
              </w:rPr>
            </w:pPr>
          </w:p>
        </w:tc>
        <w:tc>
          <w:tcPr>
            <w:tcW w:w="283" w:type="dxa"/>
            <w:shd w:val="clear" w:color="auto" w:fill="auto"/>
          </w:tcPr>
          <w:p w14:paraId="3AE3E2E9" w14:textId="77777777" w:rsidR="00B972DC" w:rsidRPr="00422193" w:rsidRDefault="00B972DC" w:rsidP="00422193">
            <w:pPr>
              <w:spacing w:line="260" w:lineRule="exact"/>
              <w:rPr>
                <w:rFonts w:ascii="Arial" w:eastAsia="Calibri" w:hAnsi="Arial" w:cs="Arial"/>
                <w:sz w:val="20"/>
                <w:szCs w:val="20"/>
                <w:lang w:eastAsia="en-US"/>
              </w:rPr>
            </w:pPr>
          </w:p>
        </w:tc>
      </w:tr>
    </w:tbl>
    <w:p w14:paraId="28ABEB80" w14:textId="77777777" w:rsidR="00B972DC" w:rsidRPr="00422193" w:rsidRDefault="00B972DC" w:rsidP="00422193">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422193" w14:paraId="27F6CA12" w14:textId="77777777" w:rsidTr="00F84CD6">
        <w:trPr>
          <w:trHeight w:val="314"/>
        </w:trPr>
        <w:tc>
          <w:tcPr>
            <w:tcW w:w="4526" w:type="dxa"/>
            <w:shd w:val="clear" w:color="auto" w:fill="auto"/>
            <w:vAlign w:val="center"/>
            <w:hideMark/>
          </w:tcPr>
          <w:p w14:paraId="66765641" w14:textId="77777777" w:rsidR="00B972DC" w:rsidRPr="00422193" w:rsidRDefault="00B972DC" w:rsidP="00422193">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 xml:space="preserve">ID partnerja:   </w:t>
            </w:r>
            <w:r w:rsidRPr="00422193">
              <w:rPr>
                <w:rFonts w:ascii="Arial" w:eastAsia="Calibri" w:hAnsi="Arial" w:cs="Arial"/>
                <w:i/>
                <w:iCs/>
                <w:sz w:val="20"/>
                <w:szCs w:val="20"/>
                <w:u w:val="single"/>
                <w:lang w:eastAsia="en-US"/>
              </w:rPr>
              <w:t>(Podatki se vežejo iz registra)</w:t>
            </w:r>
          </w:p>
        </w:tc>
        <w:tc>
          <w:tcPr>
            <w:tcW w:w="289" w:type="dxa"/>
          </w:tcPr>
          <w:p w14:paraId="64D7E3C3" w14:textId="77777777" w:rsidR="00B972DC" w:rsidRPr="00422193" w:rsidRDefault="00B972DC" w:rsidP="00422193">
            <w:pPr>
              <w:spacing w:line="260" w:lineRule="exact"/>
              <w:rPr>
                <w:rFonts w:ascii="Arial" w:hAnsi="Arial" w:cs="Arial"/>
                <w:color w:val="000000"/>
                <w:sz w:val="20"/>
                <w:szCs w:val="20"/>
                <w:u w:val="single"/>
              </w:rPr>
            </w:pPr>
          </w:p>
        </w:tc>
        <w:tc>
          <w:tcPr>
            <w:tcW w:w="4394" w:type="dxa"/>
            <w:shd w:val="clear" w:color="auto" w:fill="auto"/>
            <w:vAlign w:val="center"/>
            <w:hideMark/>
          </w:tcPr>
          <w:p w14:paraId="49499C1C" w14:textId="0234EA30" w:rsidR="00B972DC" w:rsidRPr="00422193" w:rsidRDefault="00653FFC" w:rsidP="00422193">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Naziv upravičenca:</w:t>
            </w:r>
          </w:p>
        </w:tc>
      </w:tr>
    </w:tbl>
    <w:p w14:paraId="41B2DD98" w14:textId="77777777" w:rsidR="00B972DC" w:rsidRPr="00422193" w:rsidRDefault="00B972DC" w:rsidP="00422193">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422193" w14:paraId="0935803D" w14:textId="77777777" w:rsidTr="00F84CD6">
        <w:trPr>
          <w:gridAfter w:val="1"/>
          <w:wAfter w:w="70" w:type="dxa"/>
          <w:trHeight w:val="298"/>
        </w:trPr>
        <w:tc>
          <w:tcPr>
            <w:tcW w:w="4526" w:type="dxa"/>
            <w:shd w:val="clear" w:color="auto" w:fill="auto"/>
            <w:vAlign w:val="center"/>
            <w:hideMark/>
          </w:tcPr>
          <w:p w14:paraId="05EBEDE2" w14:textId="68C6DF2A" w:rsidR="00B972DC" w:rsidRPr="00422193" w:rsidRDefault="00653FFC" w:rsidP="00422193">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Matična številka upravičenca (</w:t>
            </w:r>
            <w:r w:rsidRPr="00422193">
              <w:rPr>
                <w:rFonts w:ascii="Arial" w:eastAsia="Calibri" w:hAnsi="Arial" w:cs="Arial"/>
                <w:i/>
                <w:iCs/>
                <w:sz w:val="20"/>
                <w:szCs w:val="20"/>
                <w:u w:val="single"/>
                <w:lang w:eastAsia="en-US"/>
              </w:rPr>
              <w:t>Podatki se vežejo iz registra)</w:t>
            </w:r>
          </w:p>
        </w:tc>
        <w:tc>
          <w:tcPr>
            <w:tcW w:w="289" w:type="dxa"/>
          </w:tcPr>
          <w:p w14:paraId="4711AC86" w14:textId="77777777" w:rsidR="00B972DC" w:rsidRPr="00422193" w:rsidRDefault="00B972DC" w:rsidP="00422193">
            <w:pPr>
              <w:spacing w:line="260" w:lineRule="exact"/>
              <w:rPr>
                <w:rFonts w:ascii="Arial" w:hAnsi="Arial" w:cs="Arial"/>
                <w:color w:val="000000"/>
                <w:sz w:val="20"/>
                <w:szCs w:val="20"/>
                <w:u w:val="single"/>
              </w:rPr>
            </w:pPr>
          </w:p>
        </w:tc>
        <w:tc>
          <w:tcPr>
            <w:tcW w:w="4394" w:type="dxa"/>
            <w:shd w:val="clear" w:color="auto" w:fill="auto"/>
            <w:vAlign w:val="center"/>
            <w:hideMark/>
          </w:tcPr>
          <w:p w14:paraId="0C147E14" w14:textId="05CE5BFC" w:rsidR="00B972DC" w:rsidRPr="00422193" w:rsidRDefault="00653FFC" w:rsidP="00422193">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 xml:space="preserve">Status upravičenca:   </w:t>
            </w:r>
            <w:r w:rsidRPr="00422193">
              <w:rPr>
                <w:rFonts w:ascii="Arial" w:eastAsia="Calibri" w:hAnsi="Arial" w:cs="Arial"/>
                <w:i/>
                <w:iCs/>
                <w:sz w:val="20"/>
                <w:szCs w:val="20"/>
                <w:u w:val="single"/>
                <w:lang w:eastAsia="en-US"/>
              </w:rPr>
              <w:t>(fizična o./pravna o./</w:t>
            </w:r>
            <w:proofErr w:type="spellStart"/>
            <w:r w:rsidRPr="00422193">
              <w:rPr>
                <w:rFonts w:ascii="Arial" w:eastAsia="Calibri" w:hAnsi="Arial" w:cs="Arial"/>
                <w:i/>
                <w:iCs/>
                <w:sz w:val="20"/>
                <w:szCs w:val="20"/>
                <w:u w:val="single"/>
                <w:lang w:eastAsia="en-US"/>
              </w:rPr>
              <w:t>s.p</w:t>
            </w:r>
            <w:proofErr w:type="spellEnd"/>
            <w:r w:rsidRPr="00422193">
              <w:rPr>
                <w:rFonts w:ascii="Arial" w:eastAsia="Calibri" w:hAnsi="Arial" w:cs="Arial"/>
                <w:i/>
                <w:iCs/>
                <w:sz w:val="20"/>
                <w:szCs w:val="20"/>
                <w:u w:val="single"/>
                <w:lang w:eastAsia="en-US"/>
              </w:rPr>
              <w:t>./društvo)</w:t>
            </w:r>
          </w:p>
        </w:tc>
      </w:tr>
      <w:tr w:rsidR="00384C1B" w:rsidRPr="00422193" w14:paraId="062474B8" w14:textId="77777777" w:rsidTr="00F84CD6">
        <w:trPr>
          <w:trHeight w:val="298"/>
        </w:trPr>
        <w:tc>
          <w:tcPr>
            <w:tcW w:w="4526" w:type="dxa"/>
            <w:shd w:val="clear" w:color="auto" w:fill="auto"/>
            <w:vAlign w:val="center"/>
          </w:tcPr>
          <w:p w14:paraId="648555C3" w14:textId="77777777" w:rsidR="00333482" w:rsidRPr="00422193" w:rsidRDefault="00333482" w:rsidP="00422193">
            <w:pPr>
              <w:spacing w:line="260" w:lineRule="exact"/>
              <w:rPr>
                <w:rFonts w:ascii="Arial" w:eastAsia="Calibri" w:hAnsi="Arial" w:cs="Arial"/>
                <w:sz w:val="20"/>
                <w:szCs w:val="20"/>
                <w:u w:val="single"/>
                <w:lang w:eastAsia="en-US"/>
              </w:rPr>
            </w:pPr>
          </w:p>
        </w:tc>
        <w:tc>
          <w:tcPr>
            <w:tcW w:w="289" w:type="dxa"/>
          </w:tcPr>
          <w:p w14:paraId="6A37FD1E" w14:textId="77777777" w:rsidR="00333482" w:rsidRPr="00422193" w:rsidRDefault="00333482" w:rsidP="00422193">
            <w:pPr>
              <w:spacing w:line="260" w:lineRule="exact"/>
              <w:rPr>
                <w:rFonts w:ascii="Arial" w:hAnsi="Arial" w:cs="Arial"/>
                <w:color w:val="000000"/>
                <w:sz w:val="20"/>
                <w:szCs w:val="20"/>
                <w:u w:val="single"/>
              </w:rPr>
            </w:pPr>
          </w:p>
        </w:tc>
        <w:tc>
          <w:tcPr>
            <w:tcW w:w="4394" w:type="dxa"/>
            <w:gridSpan w:val="2"/>
            <w:shd w:val="clear" w:color="auto" w:fill="auto"/>
            <w:vAlign w:val="center"/>
          </w:tcPr>
          <w:p w14:paraId="00F65B98" w14:textId="77777777" w:rsidR="00333482" w:rsidRPr="00422193" w:rsidRDefault="00333482" w:rsidP="00422193">
            <w:pPr>
              <w:spacing w:line="260" w:lineRule="exact"/>
              <w:rPr>
                <w:rFonts w:ascii="Arial" w:hAnsi="Arial" w:cs="Arial"/>
                <w:color w:val="000000"/>
                <w:sz w:val="20"/>
                <w:szCs w:val="20"/>
                <w:u w:val="single"/>
              </w:rPr>
            </w:pPr>
          </w:p>
        </w:tc>
      </w:tr>
    </w:tbl>
    <w:p w14:paraId="3F9E678C" w14:textId="77777777" w:rsidR="00B972DC" w:rsidRPr="00422193" w:rsidRDefault="00B972DC" w:rsidP="00422193">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422193" w14:paraId="6FF44C31" w14:textId="77777777" w:rsidTr="00F84CD6">
        <w:trPr>
          <w:trHeight w:val="446"/>
        </w:trPr>
        <w:tc>
          <w:tcPr>
            <w:tcW w:w="4526" w:type="dxa"/>
            <w:shd w:val="clear" w:color="auto" w:fill="auto"/>
            <w:vAlign w:val="center"/>
            <w:hideMark/>
          </w:tcPr>
          <w:p w14:paraId="3AF74DBE" w14:textId="77777777" w:rsidR="00B972DC" w:rsidRPr="00422193" w:rsidRDefault="00B972DC" w:rsidP="00422193">
            <w:pPr>
              <w:spacing w:line="260" w:lineRule="exact"/>
              <w:rPr>
                <w:rFonts w:ascii="Arial" w:hAnsi="Arial" w:cs="Arial"/>
                <w:color w:val="000000"/>
                <w:sz w:val="20"/>
                <w:szCs w:val="20"/>
                <w:u w:val="single"/>
              </w:rPr>
            </w:pPr>
            <w:r w:rsidRPr="00422193">
              <w:rPr>
                <w:rFonts w:ascii="Arial" w:hAnsi="Arial" w:cs="Arial"/>
                <w:color w:val="000000"/>
                <w:sz w:val="20"/>
                <w:szCs w:val="20"/>
                <w:u w:val="single"/>
              </w:rPr>
              <w:t>Številka transakcij</w:t>
            </w:r>
            <w:r w:rsidRPr="00422193">
              <w:rPr>
                <w:rFonts w:ascii="Arial" w:eastAsia="Calibri" w:hAnsi="Arial" w:cs="Arial"/>
                <w:sz w:val="20"/>
                <w:szCs w:val="20"/>
                <w:u w:val="single"/>
                <w:lang w:eastAsia="en-US"/>
              </w:rPr>
              <w:t>s</w:t>
            </w:r>
            <w:r w:rsidRPr="00422193">
              <w:rPr>
                <w:rFonts w:ascii="Arial" w:hAnsi="Arial" w:cs="Arial"/>
                <w:color w:val="000000"/>
                <w:sz w:val="20"/>
                <w:szCs w:val="20"/>
                <w:u w:val="single"/>
              </w:rPr>
              <w:t xml:space="preserve">kega računa:   </w:t>
            </w:r>
            <w:r w:rsidRPr="00422193">
              <w:rPr>
                <w:rFonts w:ascii="Arial" w:hAnsi="Arial" w:cs="Arial"/>
                <w:i/>
                <w:iCs/>
                <w:color w:val="000000"/>
                <w:sz w:val="20"/>
                <w:szCs w:val="20"/>
                <w:u w:val="single"/>
              </w:rPr>
              <w:t>(Podatki se vežejo iz registra)</w:t>
            </w:r>
          </w:p>
        </w:tc>
        <w:tc>
          <w:tcPr>
            <w:tcW w:w="289" w:type="dxa"/>
          </w:tcPr>
          <w:p w14:paraId="3C6E517C" w14:textId="77777777" w:rsidR="00B972DC" w:rsidRPr="00422193" w:rsidRDefault="00B972DC" w:rsidP="00422193">
            <w:pPr>
              <w:spacing w:line="260" w:lineRule="exact"/>
              <w:rPr>
                <w:rFonts w:ascii="Arial" w:hAnsi="Arial" w:cs="Arial"/>
                <w:color w:val="000000"/>
                <w:sz w:val="20"/>
                <w:szCs w:val="20"/>
                <w:u w:val="single"/>
              </w:rPr>
            </w:pPr>
          </w:p>
        </w:tc>
        <w:tc>
          <w:tcPr>
            <w:tcW w:w="4394" w:type="dxa"/>
            <w:shd w:val="clear" w:color="auto" w:fill="auto"/>
            <w:vAlign w:val="center"/>
            <w:hideMark/>
          </w:tcPr>
          <w:p w14:paraId="6F38C541" w14:textId="77777777" w:rsidR="00B972DC" w:rsidRPr="00422193" w:rsidRDefault="00B972DC" w:rsidP="00422193">
            <w:pPr>
              <w:spacing w:line="260" w:lineRule="exact"/>
              <w:rPr>
                <w:rFonts w:ascii="Arial" w:hAnsi="Arial" w:cs="Arial"/>
                <w:color w:val="000000"/>
                <w:sz w:val="20"/>
                <w:szCs w:val="20"/>
                <w:u w:val="single"/>
              </w:rPr>
            </w:pPr>
            <w:r w:rsidRPr="00422193">
              <w:rPr>
                <w:rFonts w:ascii="Arial" w:hAnsi="Arial" w:cs="Arial"/>
                <w:color w:val="000000"/>
                <w:sz w:val="20"/>
                <w:szCs w:val="20"/>
                <w:u w:val="single"/>
              </w:rPr>
              <w:t>Naslov upravičenca:</w:t>
            </w:r>
            <w:r w:rsidRPr="00422193">
              <w:rPr>
                <w:rFonts w:ascii="Arial" w:hAnsi="Arial" w:cs="Arial"/>
                <w:i/>
                <w:iCs/>
                <w:color w:val="000000"/>
                <w:sz w:val="20"/>
                <w:szCs w:val="20"/>
                <w:u w:val="single"/>
              </w:rPr>
              <w:t xml:space="preserve">    (Podatki se vežejo iz registra)</w:t>
            </w:r>
          </w:p>
        </w:tc>
      </w:tr>
    </w:tbl>
    <w:p w14:paraId="0A1BDE21" w14:textId="77777777" w:rsidR="00B972DC" w:rsidRPr="00422193" w:rsidRDefault="00B972DC" w:rsidP="00422193">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653FFC" w:rsidRPr="00422193" w14:paraId="2CC992F9" w14:textId="77777777" w:rsidTr="00653FFC">
        <w:trPr>
          <w:trHeight w:val="446"/>
        </w:trPr>
        <w:tc>
          <w:tcPr>
            <w:tcW w:w="4526" w:type="dxa"/>
            <w:vAlign w:val="center"/>
          </w:tcPr>
          <w:p w14:paraId="3855C915" w14:textId="782C63DC" w:rsidR="00653FFC" w:rsidRPr="00422193" w:rsidRDefault="00653FFC" w:rsidP="00653FFC">
            <w:pPr>
              <w:spacing w:line="260" w:lineRule="exact"/>
              <w:rPr>
                <w:rFonts w:ascii="Arial" w:hAnsi="Arial" w:cs="Arial"/>
                <w:color w:val="000000"/>
                <w:sz w:val="20"/>
                <w:szCs w:val="20"/>
                <w:u w:val="single"/>
              </w:rPr>
            </w:pPr>
            <w:r w:rsidRPr="00422193">
              <w:rPr>
                <w:rFonts w:ascii="Arial" w:hAnsi="Arial" w:cs="Arial"/>
                <w:color w:val="000000"/>
                <w:sz w:val="20"/>
                <w:szCs w:val="20"/>
                <w:u w:val="single"/>
              </w:rPr>
              <w:t>Občina upravičenca:</w:t>
            </w:r>
            <w:r w:rsidRPr="00422193">
              <w:rPr>
                <w:rFonts w:ascii="Arial" w:hAnsi="Arial" w:cs="Arial"/>
                <w:i/>
                <w:iCs/>
                <w:color w:val="000000"/>
                <w:sz w:val="20"/>
                <w:szCs w:val="20"/>
                <w:u w:val="single"/>
              </w:rPr>
              <w:t xml:space="preserve">    (Podatki se vežejo iz registra)</w:t>
            </w:r>
          </w:p>
        </w:tc>
        <w:tc>
          <w:tcPr>
            <w:tcW w:w="289" w:type="dxa"/>
          </w:tcPr>
          <w:p w14:paraId="325CF675" w14:textId="77777777" w:rsidR="00653FFC" w:rsidRPr="00422193" w:rsidRDefault="00653FFC" w:rsidP="00653FFC">
            <w:pPr>
              <w:spacing w:line="260" w:lineRule="exact"/>
              <w:rPr>
                <w:rFonts w:ascii="Arial" w:hAnsi="Arial" w:cs="Arial"/>
                <w:color w:val="000000"/>
                <w:sz w:val="20"/>
                <w:szCs w:val="20"/>
                <w:u w:val="single"/>
              </w:rPr>
            </w:pPr>
          </w:p>
        </w:tc>
        <w:tc>
          <w:tcPr>
            <w:tcW w:w="4394" w:type="dxa"/>
            <w:shd w:val="clear" w:color="auto" w:fill="auto"/>
            <w:vAlign w:val="center"/>
            <w:hideMark/>
          </w:tcPr>
          <w:p w14:paraId="3367B64E" w14:textId="562E64CF" w:rsidR="00653FFC" w:rsidRPr="00422193" w:rsidRDefault="00653FFC" w:rsidP="00653FFC">
            <w:pPr>
              <w:spacing w:line="260" w:lineRule="exact"/>
              <w:rPr>
                <w:rFonts w:ascii="Arial" w:hAnsi="Arial" w:cs="Arial"/>
                <w:color w:val="000000"/>
                <w:sz w:val="20"/>
                <w:szCs w:val="20"/>
                <w:u w:val="single"/>
              </w:rPr>
            </w:pPr>
          </w:p>
        </w:tc>
      </w:tr>
    </w:tbl>
    <w:p w14:paraId="4C181C9E" w14:textId="77777777" w:rsidR="00B972DC" w:rsidRPr="00422193" w:rsidRDefault="00B972DC" w:rsidP="00422193">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422193" w14:paraId="1E17BC25" w14:textId="77777777" w:rsidTr="00F84CD6">
        <w:trPr>
          <w:trHeight w:val="322"/>
        </w:trPr>
        <w:tc>
          <w:tcPr>
            <w:tcW w:w="4526" w:type="dxa"/>
            <w:shd w:val="clear" w:color="auto" w:fill="auto"/>
            <w:vAlign w:val="center"/>
            <w:hideMark/>
          </w:tcPr>
          <w:p w14:paraId="540EC226" w14:textId="608E0503" w:rsidR="00B972DC" w:rsidRPr="00422193" w:rsidRDefault="00653FFC" w:rsidP="00422193">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Kontaktna oseba:</w:t>
            </w:r>
          </w:p>
        </w:tc>
        <w:tc>
          <w:tcPr>
            <w:tcW w:w="289" w:type="dxa"/>
          </w:tcPr>
          <w:p w14:paraId="553B0318" w14:textId="77777777" w:rsidR="00B972DC" w:rsidRPr="00422193" w:rsidRDefault="00B972DC" w:rsidP="00422193">
            <w:pPr>
              <w:spacing w:line="260" w:lineRule="exact"/>
              <w:rPr>
                <w:rFonts w:ascii="Arial" w:hAnsi="Arial" w:cs="Arial"/>
                <w:color w:val="000000"/>
                <w:sz w:val="20"/>
                <w:szCs w:val="20"/>
                <w:u w:val="single"/>
              </w:rPr>
            </w:pPr>
          </w:p>
        </w:tc>
        <w:tc>
          <w:tcPr>
            <w:tcW w:w="4394" w:type="dxa"/>
            <w:shd w:val="clear" w:color="auto" w:fill="auto"/>
            <w:vAlign w:val="center"/>
            <w:hideMark/>
          </w:tcPr>
          <w:p w14:paraId="53F2A102" w14:textId="6A882862" w:rsidR="00B972DC" w:rsidRPr="00422193" w:rsidRDefault="00653FFC" w:rsidP="00422193">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El. predal:</w:t>
            </w:r>
          </w:p>
        </w:tc>
      </w:tr>
    </w:tbl>
    <w:p w14:paraId="0F9998EF" w14:textId="77777777" w:rsidR="00B972DC" w:rsidRPr="00422193" w:rsidRDefault="00B972DC" w:rsidP="00422193">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422193" w14:paraId="55F0978E" w14:textId="77777777" w:rsidTr="00F84CD6">
        <w:trPr>
          <w:trHeight w:val="320"/>
        </w:trPr>
        <w:tc>
          <w:tcPr>
            <w:tcW w:w="4526" w:type="dxa"/>
            <w:shd w:val="clear" w:color="auto" w:fill="auto"/>
            <w:vAlign w:val="center"/>
            <w:hideMark/>
          </w:tcPr>
          <w:p w14:paraId="128CB2DD" w14:textId="1BD84A1A" w:rsidR="00B972DC" w:rsidRPr="00422193" w:rsidRDefault="00653FFC" w:rsidP="00422193">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GSM:</w:t>
            </w:r>
          </w:p>
        </w:tc>
        <w:tc>
          <w:tcPr>
            <w:tcW w:w="289" w:type="dxa"/>
          </w:tcPr>
          <w:p w14:paraId="3AB677F1" w14:textId="77777777" w:rsidR="00B972DC" w:rsidRPr="00422193" w:rsidRDefault="00B972DC" w:rsidP="00422193">
            <w:pPr>
              <w:spacing w:line="260" w:lineRule="exact"/>
              <w:rPr>
                <w:rFonts w:ascii="Arial" w:hAnsi="Arial" w:cs="Arial"/>
                <w:color w:val="000000"/>
                <w:sz w:val="20"/>
                <w:szCs w:val="20"/>
                <w:u w:val="single"/>
              </w:rPr>
            </w:pPr>
          </w:p>
        </w:tc>
        <w:tc>
          <w:tcPr>
            <w:tcW w:w="4394" w:type="dxa"/>
            <w:shd w:val="clear" w:color="auto" w:fill="auto"/>
            <w:vAlign w:val="center"/>
          </w:tcPr>
          <w:p w14:paraId="0524201C" w14:textId="49355841" w:rsidR="00B972DC" w:rsidRPr="00422193" w:rsidRDefault="00653FFC" w:rsidP="00422193">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Telefon:</w:t>
            </w:r>
          </w:p>
        </w:tc>
      </w:tr>
    </w:tbl>
    <w:p w14:paraId="09F30412" w14:textId="77777777" w:rsidR="00B972DC" w:rsidRDefault="00B972DC" w:rsidP="00422193">
      <w:pPr>
        <w:pBdr>
          <w:top w:val="single" w:sz="6" w:space="1" w:color="auto"/>
        </w:pBdr>
        <w:spacing w:line="260" w:lineRule="exact"/>
        <w:rPr>
          <w:rFonts w:ascii="Arial" w:eastAsia="Calibri" w:hAnsi="Arial" w:cs="Arial"/>
          <w:sz w:val="20"/>
          <w:szCs w:val="20"/>
          <w:u w:val="single"/>
          <w:lang w:eastAsia="en-US"/>
        </w:rPr>
      </w:pPr>
    </w:p>
    <w:tbl>
      <w:tblPr>
        <w:tblStyle w:val="Tabelamrea2"/>
        <w:tblW w:w="0" w:type="auto"/>
        <w:tblLook w:val="04A0" w:firstRow="1" w:lastRow="0" w:firstColumn="1" w:lastColumn="0" w:noHBand="0" w:noVBand="1"/>
      </w:tblPr>
      <w:tblGrid>
        <w:gridCol w:w="9060"/>
      </w:tblGrid>
      <w:tr w:rsidR="00A90189" w:rsidRPr="00422193" w14:paraId="69DF237D" w14:textId="77777777" w:rsidTr="00023322">
        <w:tc>
          <w:tcPr>
            <w:tcW w:w="9062" w:type="dxa"/>
            <w:shd w:val="clear" w:color="auto" w:fill="A8D08D" w:themeFill="accent6" w:themeFillTint="99"/>
          </w:tcPr>
          <w:p w14:paraId="662D1081" w14:textId="4476C963" w:rsidR="00A90189" w:rsidRPr="00422193" w:rsidRDefault="00A90189" w:rsidP="00023322">
            <w:pPr>
              <w:spacing w:line="260" w:lineRule="exact"/>
              <w:rPr>
                <w:rFonts w:ascii="Arial" w:hAnsi="Arial" w:cs="Arial"/>
                <w:b/>
                <w:bCs/>
                <w:sz w:val="20"/>
                <w:szCs w:val="20"/>
              </w:rPr>
            </w:pPr>
            <w:r>
              <w:rPr>
                <w:rFonts w:ascii="Arial" w:hAnsi="Arial" w:cs="Arial"/>
                <w:b/>
                <w:bCs/>
                <w:sz w:val="20"/>
                <w:szCs w:val="20"/>
              </w:rPr>
              <w:t>Podatki o podjetju / čebelarskemu društvu</w:t>
            </w:r>
            <w:r w:rsidRPr="00422193">
              <w:rPr>
                <w:rFonts w:ascii="Arial" w:hAnsi="Arial" w:cs="Arial"/>
                <w:b/>
                <w:bCs/>
                <w:sz w:val="20"/>
                <w:szCs w:val="20"/>
              </w:rPr>
              <w:t>:</w:t>
            </w:r>
          </w:p>
        </w:tc>
      </w:tr>
    </w:tbl>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A90189" w:rsidRPr="00422193" w14:paraId="525444B5" w14:textId="77777777" w:rsidTr="00023322">
        <w:trPr>
          <w:trHeight w:val="320"/>
        </w:trPr>
        <w:tc>
          <w:tcPr>
            <w:tcW w:w="4526" w:type="dxa"/>
            <w:shd w:val="clear" w:color="auto" w:fill="auto"/>
            <w:vAlign w:val="center"/>
            <w:hideMark/>
          </w:tcPr>
          <w:p w14:paraId="254E8485" w14:textId="76E747D3" w:rsidR="00A90189" w:rsidRPr="00422193" w:rsidRDefault="00A90189" w:rsidP="00023322">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Matična številka (</w:t>
            </w:r>
            <w:r w:rsidRPr="00422193">
              <w:rPr>
                <w:rFonts w:ascii="Arial" w:eastAsia="Calibri" w:hAnsi="Arial" w:cs="Arial"/>
                <w:i/>
                <w:iCs/>
                <w:sz w:val="20"/>
                <w:szCs w:val="20"/>
                <w:u w:val="single"/>
                <w:lang w:eastAsia="en-US"/>
              </w:rPr>
              <w:t>Podatki se vežejo iz registra)</w:t>
            </w:r>
          </w:p>
        </w:tc>
        <w:tc>
          <w:tcPr>
            <w:tcW w:w="289" w:type="dxa"/>
          </w:tcPr>
          <w:p w14:paraId="503EA8AC" w14:textId="77777777" w:rsidR="00A90189" w:rsidRPr="00422193" w:rsidRDefault="00A90189" w:rsidP="00023322">
            <w:pPr>
              <w:spacing w:line="260" w:lineRule="exact"/>
              <w:rPr>
                <w:rFonts w:ascii="Arial" w:hAnsi="Arial" w:cs="Arial"/>
                <w:color w:val="000000"/>
                <w:sz w:val="20"/>
                <w:szCs w:val="20"/>
                <w:u w:val="single"/>
              </w:rPr>
            </w:pPr>
          </w:p>
        </w:tc>
        <w:tc>
          <w:tcPr>
            <w:tcW w:w="4394" w:type="dxa"/>
            <w:shd w:val="clear" w:color="auto" w:fill="auto"/>
            <w:vAlign w:val="center"/>
            <w:hideMark/>
          </w:tcPr>
          <w:p w14:paraId="0ED9BDD5" w14:textId="4AC9768D" w:rsidR="00A90189" w:rsidRPr="00422193" w:rsidRDefault="00A90189" w:rsidP="00023322">
            <w:pPr>
              <w:spacing w:line="260" w:lineRule="exact"/>
              <w:rPr>
                <w:rFonts w:ascii="Arial" w:hAnsi="Arial" w:cs="Arial"/>
                <w:color w:val="000000"/>
                <w:sz w:val="20"/>
                <w:szCs w:val="20"/>
                <w:u w:val="single"/>
              </w:rPr>
            </w:pPr>
            <w:r w:rsidRPr="00A90189">
              <w:rPr>
                <w:rFonts w:ascii="Arial" w:eastAsia="Calibri" w:hAnsi="Arial" w:cs="Arial"/>
                <w:sz w:val="20"/>
                <w:szCs w:val="20"/>
                <w:u w:val="single"/>
                <w:lang w:eastAsia="en-US"/>
              </w:rPr>
              <w:t>Naziv odgovorne osebe čebelarskega društva</w:t>
            </w:r>
            <w:r w:rsidRPr="00422193">
              <w:rPr>
                <w:rFonts w:ascii="Arial" w:eastAsiaTheme="minorHAnsi" w:hAnsi="Arial" w:cs="Arial"/>
                <w:sz w:val="20"/>
                <w:szCs w:val="20"/>
                <w:u w:val="single"/>
                <w:lang w:eastAsia="en-US"/>
              </w:rPr>
              <w:t>:</w:t>
            </w:r>
          </w:p>
        </w:tc>
      </w:tr>
    </w:tbl>
    <w:p w14:paraId="66322776" w14:textId="77777777" w:rsidR="00A90189" w:rsidRPr="00422193" w:rsidRDefault="00A90189" w:rsidP="00422193">
      <w:pPr>
        <w:pBdr>
          <w:top w:val="single" w:sz="6" w:space="1" w:color="auto"/>
        </w:pBdr>
        <w:spacing w:line="260" w:lineRule="exact"/>
        <w:rPr>
          <w:rFonts w:ascii="Arial" w:eastAsia="Calibri" w:hAnsi="Arial" w:cs="Arial"/>
          <w:sz w:val="20"/>
          <w:szCs w:val="20"/>
          <w:u w:val="single"/>
          <w:lang w:eastAsia="en-US"/>
        </w:rPr>
      </w:pPr>
    </w:p>
    <w:tbl>
      <w:tblPr>
        <w:tblStyle w:val="Tabelamrea2"/>
        <w:tblW w:w="0" w:type="auto"/>
        <w:tblLook w:val="04A0" w:firstRow="1" w:lastRow="0" w:firstColumn="1" w:lastColumn="0" w:noHBand="0" w:noVBand="1"/>
      </w:tblPr>
      <w:tblGrid>
        <w:gridCol w:w="8778"/>
      </w:tblGrid>
      <w:tr w:rsidR="00B4437A" w:rsidRPr="00422193" w14:paraId="520C1E61" w14:textId="77777777" w:rsidTr="00B70102">
        <w:tc>
          <w:tcPr>
            <w:tcW w:w="8778" w:type="dxa"/>
            <w:shd w:val="clear" w:color="auto" w:fill="A8D08D" w:themeFill="accent6" w:themeFillTint="99"/>
          </w:tcPr>
          <w:p w14:paraId="5D1D8F37" w14:textId="0DA7F3F0" w:rsidR="00B4437A" w:rsidRPr="00422193" w:rsidRDefault="00A14C3D" w:rsidP="00422193">
            <w:pPr>
              <w:spacing w:line="260" w:lineRule="exact"/>
              <w:rPr>
                <w:rFonts w:ascii="Arial" w:hAnsi="Arial" w:cs="Arial"/>
                <w:b/>
                <w:bCs/>
                <w:sz w:val="20"/>
                <w:szCs w:val="20"/>
              </w:rPr>
            </w:pPr>
            <w:bookmarkStart w:id="3" w:name="_Hlk195175893"/>
            <w:r w:rsidRPr="00422193">
              <w:rPr>
                <w:rFonts w:ascii="Arial" w:hAnsi="Arial" w:cs="Arial"/>
                <w:b/>
                <w:bCs/>
                <w:sz w:val="20"/>
                <w:szCs w:val="20"/>
              </w:rPr>
              <w:t>PAVŠAL</w:t>
            </w:r>
            <w:r w:rsidR="00B4437A" w:rsidRPr="00422193">
              <w:rPr>
                <w:rFonts w:ascii="Arial" w:hAnsi="Arial" w:cs="Arial"/>
                <w:b/>
                <w:bCs/>
                <w:sz w:val="20"/>
                <w:szCs w:val="20"/>
              </w:rPr>
              <w:t>:</w:t>
            </w:r>
          </w:p>
        </w:tc>
      </w:tr>
    </w:tbl>
    <w:p w14:paraId="35F64136" w14:textId="4029A99C" w:rsidR="00B4437A" w:rsidRPr="00422193" w:rsidRDefault="00B4437A" w:rsidP="00422193">
      <w:pPr>
        <w:pBdr>
          <w:bottom w:val="single" w:sz="6" w:space="1" w:color="auto"/>
        </w:pBdr>
        <w:spacing w:after="160" w:line="260" w:lineRule="exact"/>
        <w:rPr>
          <w:rFonts w:ascii="Arial" w:eastAsiaTheme="minorHAnsi" w:hAnsi="Arial" w:cs="Arial"/>
          <w:b/>
          <w:bCs/>
          <w:sz w:val="20"/>
          <w:szCs w:val="20"/>
          <w:lang w:eastAsia="en-US"/>
        </w:rPr>
      </w:pPr>
      <w:r w:rsidRPr="00422193">
        <w:rPr>
          <w:rFonts w:ascii="Arial" w:eastAsiaTheme="minorHAnsi" w:hAnsi="Arial" w:cs="Arial"/>
          <w:b/>
          <w:bCs/>
          <w:sz w:val="20"/>
          <w:szCs w:val="20"/>
          <w:lang w:eastAsia="en-US"/>
        </w:rPr>
        <w:t xml:space="preserve">Celotna vrednost </w:t>
      </w:r>
      <w:r w:rsidR="00B70102">
        <w:rPr>
          <w:rFonts w:ascii="Arial" w:eastAsiaTheme="minorHAnsi" w:hAnsi="Arial" w:cs="Arial"/>
          <w:b/>
          <w:bCs/>
          <w:sz w:val="20"/>
          <w:szCs w:val="20"/>
          <w:lang w:eastAsia="en-US"/>
        </w:rPr>
        <w:t>PAVŠALA</w:t>
      </w:r>
      <w:r w:rsidRPr="00422193">
        <w:rPr>
          <w:rFonts w:ascii="Arial" w:eastAsiaTheme="minorHAns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4437A" w:rsidRPr="00422193" w14:paraId="1A54AE49" w14:textId="77777777" w:rsidTr="00EA2D8B">
        <w:trPr>
          <w:trHeight w:val="320"/>
        </w:trPr>
        <w:tc>
          <w:tcPr>
            <w:tcW w:w="4526" w:type="dxa"/>
            <w:shd w:val="clear" w:color="auto" w:fill="auto"/>
            <w:vAlign w:val="center"/>
            <w:hideMark/>
          </w:tcPr>
          <w:p w14:paraId="43308384" w14:textId="06B20DF5" w:rsidR="00B4437A" w:rsidRPr="00422193" w:rsidRDefault="00B4437A" w:rsidP="00422193">
            <w:pPr>
              <w:spacing w:line="260" w:lineRule="exact"/>
              <w:rPr>
                <w:rFonts w:ascii="Arial" w:hAnsi="Arial" w:cs="Arial"/>
                <w:color w:val="000000"/>
                <w:sz w:val="20"/>
                <w:szCs w:val="20"/>
                <w:u w:val="single"/>
              </w:rPr>
            </w:pPr>
            <w:r w:rsidRPr="00422193">
              <w:rPr>
                <w:rFonts w:ascii="Arial" w:eastAsiaTheme="minorHAnsi" w:hAnsi="Arial" w:cs="Arial"/>
                <w:sz w:val="20"/>
                <w:szCs w:val="20"/>
                <w:u w:val="single"/>
                <w:lang w:eastAsia="en-US"/>
              </w:rPr>
              <w:t xml:space="preserve">Skupaj upravičena vrednost </w:t>
            </w:r>
            <w:r w:rsidR="00B70102">
              <w:rPr>
                <w:rFonts w:ascii="Arial" w:eastAsiaTheme="minorHAnsi" w:hAnsi="Arial" w:cs="Arial"/>
                <w:sz w:val="20"/>
                <w:szCs w:val="20"/>
                <w:u w:val="single"/>
                <w:lang w:eastAsia="en-US"/>
              </w:rPr>
              <w:t>PAVŠALA</w:t>
            </w:r>
            <w:r w:rsidRPr="00422193">
              <w:rPr>
                <w:rFonts w:ascii="Arial" w:eastAsiaTheme="minorHAnsi" w:hAnsi="Arial" w:cs="Arial"/>
                <w:sz w:val="20"/>
                <w:szCs w:val="20"/>
                <w:u w:val="single"/>
                <w:lang w:eastAsia="en-US"/>
              </w:rPr>
              <w:t xml:space="preserve">: </w:t>
            </w:r>
            <w:r w:rsidRPr="00A90189">
              <w:rPr>
                <w:rFonts w:ascii="Arial" w:eastAsiaTheme="minorHAnsi" w:hAnsi="Arial" w:cs="Arial"/>
                <w:i/>
                <w:iCs/>
                <w:sz w:val="20"/>
                <w:szCs w:val="20"/>
                <w:u w:val="single"/>
                <w:lang w:eastAsia="en-US"/>
              </w:rPr>
              <w:t>(podatki se vežejo podatki iz vrednosti pavšal</w:t>
            </w:r>
            <w:r w:rsidR="002D6BFB" w:rsidRPr="00A90189">
              <w:rPr>
                <w:rFonts w:ascii="Arial" w:eastAsiaTheme="minorHAnsi" w:hAnsi="Arial" w:cs="Arial"/>
                <w:i/>
                <w:iCs/>
                <w:sz w:val="20"/>
                <w:szCs w:val="20"/>
                <w:u w:val="single"/>
                <w:lang w:eastAsia="en-US"/>
              </w:rPr>
              <w:t>nega zneska</w:t>
            </w:r>
            <w:r w:rsidRPr="00422193">
              <w:rPr>
                <w:rFonts w:ascii="Arial" w:eastAsiaTheme="minorHAnsi" w:hAnsi="Arial" w:cs="Arial"/>
                <w:sz w:val="20"/>
                <w:szCs w:val="20"/>
                <w:u w:val="single"/>
                <w:lang w:eastAsia="en-US"/>
              </w:rPr>
              <w:t>)</w:t>
            </w:r>
          </w:p>
        </w:tc>
        <w:tc>
          <w:tcPr>
            <w:tcW w:w="289" w:type="dxa"/>
          </w:tcPr>
          <w:p w14:paraId="3732430F" w14:textId="77777777" w:rsidR="00B4437A" w:rsidRPr="00422193" w:rsidRDefault="00B4437A" w:rsidP="00422193">
            <w:pPr>
              <w:spacing w:line="260" w:lineRule="exact"/>
              <w:rPr>
                <w:rFonts w:ascii="Arial" w:hAnsi="Arial" w:cs="Arial"/>
                <w:color w:val="000000"/>
                <w:sz w:val="20"/>
                <w:szCs w:val="20"/>
                <w:u w:val="single"/>
              </w:rPr>
            </w:pPr>
          </w:p>
        </w:tc>
        <w:tc>
          <w:tcPr>
            <w:tcW w:w="4394" w:type="dxa"/>
            <w:shd w:val="clear" w:color="auto" w:fill="auto"/>
            <w:vAlign w:val="center"/>
            <w:hideMark/>
          </w:tcPr>
          <w:p w14:paraId="1E4363B4" w14:textId="718E8020" w:rsidR="00B4437A" w:rsidRPr="00422193" w:rsidRDefault="00B4437A" w:rsidP="00422193">
            <w:pPr>
              <w:spacing w:line="260" w:lineRule="exact"/>
              <w:rPr>
                <w:rFonts w:ascii="Arial" w:hAnsi="Arial" w:cs="Arial"/>
                <w:color w:val="000000"/>
                <w:sz w:val="20"/>
                <w:szCs w:val="20"/>
                <w:u w:val="single"/>
              </w:rPr>
            </w:pPr>
            <w:r w:rsidRPr="00422193">
              <w:rPr>
                <w:rFonts w:ascii="Arial" w:eastAsiaTheme="minorHAnsi" w:hAnsi="Arial" w:cs="Arial"/>
                <w:sz w:val="20"/>
                <w:szCs w:val="20"/>
                <w:u w:val="single"/>
                <w:lang w:eastAsia="en-US"/>
              </w:rPr>
              <w:t xml:space="preserve">Skupaj zaprošena vrednost </w:t>
            </w:r>
            <w:r w:rsidR="00B70102">
              <w:rPr>
                <w:rFonts w:ascii="Arial" w:eastAsiaTheme="minorHAnsi" w:hAnsi="Arial" w:cs="Arial"/>
                <w:sz w:val="20"/>
                <w:szCs w:val="20"/>
                <w:u w:val="single"/>
                <w:lang w:eastAsia="en-US"/>
              </w:rPr>
              <w:t>PAVŠALA</w:t>
            </w:r>
            <w:r w:rsidRPr="00422193">
              <w:rPr>
                <w:rFonts w:ascii="Arial" w:eastAsiaTheme="minorHAnsi" w:hAnsi="Arial" w:cs="Arial"/>
                <w:sz w:val="20"/>
                <w:szCs w:val="20"/>
                <w:u w:val="single"/>
                <w:lang w:eastAsia="en-US"/>
              </w:rPr>
              <w:t>: (</w:t>
            </w:r>
            <w:r w:rsidRPr="00A90189">
              <w:rPr>
                <w:rFonts w:ascii="Arial" w:eastAsiaTheme="minorHAnsi" w:hAnsi="Arial" w:cs="Arial"/>
                <w:i/>
                <w:iCs/>
                <w:sz w:val="20"/>
                <w:szCs w:val="20"/>
                <w:u w:val="single"/>
                <w:lang w:eastAsia="en-US"/>
              </w:rPr>
              <w:t>podatki se vežejo podatki iz vrednosti pavšal</w:t>
            </w:r>
            <w:r w:rsidR="002D6BFB" w:rsidRPr="00A90189">
              <w:rPr>
                <w:rFonts w:ascii="Arial" w:eastAsiaTheme="minorHAnsi" w:hAnsi="Arial" w:cs="Arial"/>
                <w:i/>
                <w:iCs/>
                <w:sz w:val="20"/>
                <w:szCs w:val="20"/>
                <w:u w:val="single"/>
                <w:lang w:eastAsia="en-US"/>
              </w:rPr>
              <w:t>nega zneska</w:t>
            </w:r>
            <w:r w:rsidRPr="00422193">
              <w:rPr>
                <w:rFonts w:ascii="Arial" w:eastAsiaTheme="minorHAnsi" w:hAnsi="Arial" w:cs="Arial"/>
                <w:sz w:val="20"/>
                <w:szCs w:val="20"/>
                <w:u w:val="single"/>
                <w:lang w:eastAsia="en-US"/>
              </w:rPr>
              <w:t>)</w:t>
            </w:r>
          </w:p>
        </w:tc>
      </w:tr>
      <w:bookmarkEnd w:id="3"/>
    </w:tbl>
    <w:p w14:paraId="46064BDF" w14:textId="77777777" w:rsidR="00E24B51" w:rsidRPr="00422193" w:rsidRDefault="00E24B51" w:rsidP="00422193">
      <w:pPr>
        <w:pBdr>
          <w:bottom w:val="single" w:sz="4" w:space="1" w:color="auto"/>
        </w:pBdr>
        <w:spacing w:after="160" w:line="260" w:lineRule="exact"/>
        <w:rPr>
          <w:rFonts w:ascii="Arial" w:hAnsi="Arial" w:cs="Arial"/>
          <w:b/>
          <w:sz w:val="20"/>
          <w:szCs w:val="20"/>
        </w:rPr>
      </w:pPr>
    </w:p>
    <w:p w14:paraId="6851B10B" w14:textId="610A5B72" w:rsidR="007A0F61" w:rsidRPr="00422193" w:rsidRDefault="00262E9C" w:rsidP="00422193">
      <w:pPr>
        <w:pBdr>
          <w:bottom w:val="single" w:sz="6" w:space="1" w:color="auto"/>
        </w:pBdr>
        <w:spacing w:after="160" w:line="260" w:lineRule="exact"/>
        <w:rPr>
          <w:rFonts w:ascii="Arial" w:eastAsiaTheme="minorHAnsi" w:hAnsi="Arial" w:cs="Arial"/>
          <w:sz w:val="20"/>
          <w:szCs w:val="20"/>
          <w:lang w:eastAsia="en-US"/>
        </w:rPr>
      </w:pPr>
      <w:r w:rsidRPr="00422193">
        <w:rPr>
          <w:rFonts w:ascii="Arial" w:eastAsiaTheme="minorHAnsi" w:hAnsi="Arial" w:cs="Arial"/>
          <w:b/>
          <w:bCs/>
          <w:sz w:val="20"/>
          <w:szCs w:val="20"/>
          <w:lang w:eastAsia="en-US"/>
        </w:rPr>
        <w:t xml:space="preserve">Vrednost </w:t>
      </w:r>
      <w:r w:rsidR="00B70102">
        <w:rPr>
          <w:rFonts w:ascii="Arial" w:eastAsiaTheme="minorHAnsi" w:hAnsi="Arial" w:cs="Arial"/>
          <w:b/>
          <w:bCs/>
          <w:sz w:val="20"/>
          <w:szCs w:val="20"/>
          <w:lang w:eastAsia="en-US"/>
        </w:rPr>
        <w:t>pavšala</w:t>
      </w:r>
      <w:r w:rsidR="006626A5" w:rsidRPr="00422193">
        <w:rPr>
          <w:rFonts w:ascii="Arial" w:eastAsiaTheme="minorHAns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7A0F61" w:rsidRPr="00422193" w14:paraId="0BC46707" w14:textId="77777777" w:rsidTr="00EA2D8B">
        <w:trPr>
          <w:trHeight w:val="320"/>
        </w:trPr>
        <w:tc>
          <w:tcPr>
            <w:tcW w:w="4526" w:type="dxa"/>
            <w:shd w:val="clear" w:color="auto" w:fill="auto"/>
            <w:vAlign w:val="center"/>
            <w:hideMark/>
          </w:tcPr>
          <w:p w14:paraId="2101EE8E" w14:textId="021B6078" w:rsidR="007A0F61" w:rsidRPr="00422193" w:rsidRDefault="00262E9C" w:rsidP="00422193">
            <w:pPr>
              <w:spacing w:line="260" w:lineRule="exact"/>
              <w:rPr>
                <w:rFonts w:ascii="Arial" w:hAnsi="Arial" w:cs="Arial"/>
                <w:color w:val="000000"/>
                <w:sz w:val="20"/>
                <w:szCs w:val="20"/>
                <w:u w:val="single"/>
              </w:rPr>
            </w:pPr>
            <w:r w:rsidRPr="00422193">
              <w:rPr>
                <w:rFonts w:ascii="Arial" w:eastAsiaTheme="minorHAnsi" w:hAnsi="Arial" w:cs="Arial"/>
                <w:sz w:val="20"/>
                <w:szCs w:val="20"/>
                <w:u w:val="single"/>
                <w:lang w:eastAsia="en-US"/>
              </w:rPr>
              <w:t>Vrsta pavšal</w:t>
            </w:r>
            <w:r w:rsidR="00551F7A" w:rsidRPr="00422193">
              <w:rPr>
                <w:rFonts w:ascii="Arial" w:eastAsiaTheme="minorHAnsi" w:hAnsi="Arial" w:cs="Arial"/>
                <w:sz w:val="20"/>
                <w:szCs w:val="20"/>
                <w:u w:val="single"/>
                <w:lang w:eastAsia="en-US"/>
              </w:rPr>
              <w:t>nega zneska</w:t>
            </w:r>
            <w:r w:rsidRPr="00422193">
              <w:rPr>
                <w:rFonts w:ascii="Arial" w:eastAsiaTheme="minorHAnsi" w:hAnsi="Arial" w:cs="Arial"/>
                <w:sz w:val="20"/>
                <w:szCs w:val="20"/>
                <w:u w:val="single"/>
                <w:lang w:eastAsia="en-US"/>
              </w:rPr>
              <w:t>: (</w:t>
            </w:r>
            <w:r w:rsidRPr="005755A0">
              <w:rPr>
                <w:rFonts w:ascii="Arial" w:eastAsiaTheme="minorHAnsi" w:hAnsi="Arial" w:cs="Arial"/>
                <w:i/>
                <w:iCs/>
                <w:sz w:val="20"/>
                <w:szCs w:val="20"/>
                <w:u w:val="single"/>
                <w:lang w:eastAsia="en-US"/>
              </w:rPr>
              <w:t>izberemo iz spustnega seznama</w:t>
            </w:r>
            <w:r w:rsidRPr="00422193">
              <w:rPr>
                <w:rFonts w:ascii="Arial" w:eastAsiaTheme="minorHAnsi" w:hAnsi="Arial" w:cs="Arial"/>
                <w:sz w:val="20"/>
                <w:szCs w:val="20"/>
                <w:u w:val="single"/>
                <w:lang w:eastAsia="en-US"/>
              </w:rPr>
              <w:t>)</w:t>
            </w:r>
          </w:p>
        </w:tc>
        <w:tc>
          <w:tcPr>
            <w:tcW w:w="289" w:type="dxa"/>
          </w:tcPr>
          <w:p w14:paraId="62298537" w14:textId="77777777" w:rsidR="007A0F61" w:rsidRPr="00422193" w:rsidRDefault="007A0F61" w:rsidP="00422193">
            <w:pPr>
              <w:spacing w:line="260" w:lineRule="exact"/>
              <w:rPr>
                <w:rFonts w:ascii="Arial" w:hAnsi="Arial" w:cs="Arial"/>
                <w:color w:val="000000"/>
                <w:sz w:val="20"/>
                <w:szCs w:val="20"/>
                <w:u w:val="single"/>
              </w:rPr>
            </w:pPr>
          </w:p>
        </w:tc>
        <w:tc>
          <w:tcPr>
            <w:tcW w:w="4394" w:type="dxa"/>
            <w:shd w:val="clear" w:color="auto" w:fill="auto"/>
            <w:vAlign w:val="center"/>
            <w:hideMark/>
          </w:tcPr>
          <w:p w14:paraId="6DE881B1" w14:textId="2C964928" w:rsidR="007A0F61" w:rsidRPr="00422193" w:rsidRDefault="00262E9C" w:rsidP="00422193">
            <w:pPr>
              <w:spacing w:line="260" w:lineRule="exact"/>
              <w:rPr>
                <w:rFonts w:ascii="Arial" w:hAnsi="Arial" w:cs="Arial"/>
                <w:color w:val="000000"/>
                <w:sz w:val="20"/>
                <w:szCs w:val="20"/>
                <w:u w:val="single"/>
              </w:rPr>
            </w:pPr>
            <w:r w:rsidRPr="00422193">
              <w:rPr>
                <w:rFonts w:ascii="Arial" w:eastAsiaTheme="minorHAnsi" w:hAnsi="Arial" w:cs="Arial"/>
                <w:sz w:val="20"/>
                <w:szCs w:val="20"/>
                <w:u w:val="single"/>
                <w:lang w:eastAsia="en-US"/>
              </w:rPr>
              <w:t>Količina: (</w:t>
            </w:r>
            <w:r w:rsidRPr="005755A0">
              <w:rPr>
                <w:rFonts w:ascii="Arial" w:eastAsiaTheme="minorHAnsi" w:hAnsi="Arial" w:cs="Arial"/>
                <w:b/>
                <w:bCs/>
                <w:sz w:val="20"/>
                <w:szCs w:val="20"/>
                <w:u w:val="single"/>
                <w:lang w:eastAsia="en-US"/>
              </w:rPr>
              <w:t>vedno 1</w:t>
            </w:r>
            <w:r w:rsidR="007A0F61" w:rsidRPr="00422193">
              <w:rPr>
                <w:rFonts w:ascii="Arial" w:eastAsiaTheme="minorHAnsi" w:hAnsi="Arial" w:cs="Arial"/>
                <w:sz w:val="20"/>
                <w:szCs w:val="20"/>
                <w:u w:val="single"/>
                <w:lang w:eastAsia="en-US"/>
              </w:rPr>
              <w:t>)</w:t>
            </w:r>
          </w:p>
        </w:tc>
      </w:tr>
    </w:tbl>
    <w:p w14:paraId="08B1379C" w14:textId="77777777" w:rsidR="007A0F61" w:rsidRPr="00422193" w:rsidRDefault="007A0F61" w:rsidP="00422193">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7A0F61" w:rsidRPr="00422193" w14:paraId="35F4C6C6" w14:textId="77777777" w:rsidTr="00EA2D8B">
        <w:trPr>
          <w:trHeight w:val="320"/>
        </w:trPr>
        <w:tc>
          <w:tcPr>
            <w:tcW w:w="4526" w:type="dxa"/>
            <w:shd w:val="clear" w:color="auto" w:fill="auto"/>
            <w:vAlign w:val="center"/>
            <w:hideMark/>
          </w:tcPr>
          <w:p w14:paraId="11AF1AC4" w14:textId="43CE7A8B" w:rsidR="007A0F61" w:rsidRPr="00422193" w:rsidRDefault="00262E9C" w:rsidP="00422193">
            <w:pPr>
              <w:spacing w:line="260" w:lineRule="exact"/>
              <w:rPr>
                <w:rFonts w:ascii="Arial" w:hAnsi="Arial" w:cs="Arial"/>
                <w:color w:val="000000"/>
                <w:sz w:val="20"/>
                <w:szCs w:val="20"/>
                <w:u w:val="single"/>
              </w:rPr>
            </w:pPr>
            <w:r w:rsidRPr="00422193">
              <w:rPr>
                <w:rFonts w:ascii="Arial" w:eastAsiaTheme="minorHAnsi" w:hAnsi="Arial" w:cs="Arial"/>
                <w:sz w:val="20"/>
                <w:szCs w:val="20"/>
                <w:u w:val="single"/>
                <w:lang w:eastAsia="en-US"/>
              </w:rPr>
              <w:t>Enota mere: (</w:t>
            </w:r>
            <w:r w:rsidR="005755A0">
              <w:rPr>
                <w:rFonts w:ascii="Arial" w:eastAsiaTheme="minorHAnsi" w:hAnsi="Arial" w:cs="Arial"/>
                <w:sz w:val="20"/>
                <w:szCs w:val="20"/>
                <w:u w:val="single"/>
                <w:lang w:eastAsia="en-US"/>
              </w:rPr>
              <w:t>stojišče</w:t>
            </w:r>
            <w:r w:rsidRPr="00422193">
              <w:rPr>
                <w:rFonts w:ascii="Arial" w:eastAsiaTheme="minorHAnsi" w:hAnsi="Arial" w:cs="Arial"/>
                <w:sz w:val="20"/>
                <w:szCs w:val="20"/>
                <w:u w:val="single"/>
                <w:lang w:eastAsia="en-US"/>
              </w:rPr>
              <w:t>)</w:t>
            </w:r>
          </w:p>
        </w:tc>
        <w:tc>
          <w:tcPr>
            <w:tcW w:w="289" w:type="dxa"/>
          </w:tcPr>
          <w:p w14:paraId="05A2826F" w14:textId="77777777" w:rsidR="007A0F61" w:rsidRPr="00422193" w:rsidRDefault="007A0F61" w:rsidP="00422193">
            <w:pPr>
              <w:spacing w:line="260" w:lineRule="exact"/>
              <w:rPr>
                <w:rFonts w:ascii="Arial" w:hAnsi="Arial" w:cs="Arial"/>
                <w:color w:val="000000"/>
                <w:sz w:val="20"/>
                <w:szCs w:val="20"/>
                <w:u w:val="single"/>
              </w:rPr>
            </w:pPr>
          </w:p>
        </w:tc>
        <w:tc>
          <w:tcPr>
            <w:tcW w:w="4394" w:type="dxa"/>
            <w:shd w:val="clear" w:color="auto" w:fill="auto"/>
            <w:vAlign w:val="center"/>
          </w:tcPr>
          <w:p w14:paraId="46729CC3" w14:textId="15214DDA" w:rsidR="007A0F61" w:rsidRPr="00422193" w:rsidRDefault="00262E9C" w:rsidP="00422193">
            <w:pPr>
              <w:spacing w:line="260" w:lineRule="exact"/>
              <w:rPr>
                <w:rFonts w:ascii="Arial" w:hAnsi="Arial" w:cs="Arial"/>
                <w:color w:val="000000"/>
                <w:sz w:val="20"/>
                <w:szCs w:val="20"/>
                <w:u w:val="single"/>
              </w:rPr>
            </w:pPr>
            <w:r w:rsidRPr="00422193">
              <w:rPr>
                <w:rFonts w:ascii="Arial" w:eastAsiaTheme="minorHAnsi" w:hAnsi="Arial" w:cs="Arial"/>
                <w:sz w:val="20"/>
                <w:szCs w:val="20"/>
                <w:u w:val="single"/>
                <w:lang w:eastAsia="en-US"/>
              </w:rPr>
              <w:t xml:space="preserve">Višina </w:t>
            </w:r>
            <w:r w:rsidR="005755A0">
              <w:rPr>
                <w:rFonts w:ascii="Arial" w:eastAsiaTheme="minorHAnsi" w:hAnsi="Arial" w:cs="Arial"/>
                <w:sz w:val="20"/>
                <w:szCs w:val="20"/>
                <w:u w:val="single"/>
                <w:lang w:eastAsia="en-US"/>
              </w:rPr>
              <w:t>pavšala</w:t>
            </w:r>
            <w:r w:rsidR="007A0F61" w:rsidRPr="00422193">
              <w:rPr>
                <w:rFonts w:ascii="Arial" w:eastAsiaTheme="minorHAnsi" w:hAnsi="Arial" w:cs="Arial"/>
                <w:sz w:val="20"/>
                <w:szCs w:val="20"/>
                <w:u w:val="single"/>
                <w:lang w:eastAsia="en-US"/>
              </w:rPr>
              <w:t>: (</w:t>
            </w:r>
            <w:r w:rsidRPr="005755A0">
              <w:rPr>
                <w:rFonts w:ascii="Arial" w:eastAsiaTheme="minorHAnsi" w:hAnsi="Arial" w:cs="Arial"/>
                <w:i/>
                <w:iCs/>
                <w:sz w:val="20"/>
                <w:szCs w:val="20"/>
                <w:u w:val="single"/>
                <w:lang w:eastAsia="en-US"/>
              </w:rPr>
              <w:t>se veže iz vrste izbranega pavšal</w:t>
            </w:r>
            <w:r w:rsidR="00551F7A" w:rsidRPr="005755A0">
              <w:rPr>
                <w:rFonts w:ascii="Arial" w:eastAsiaTheme="minorHAnsi" w:hAnsi="Arial" w:cs="Arial"/>
                <w:i/>
                <w:iCs/>
                <w:sz w:val="20"/>
                <w:szCs w:val="20"/>
                <w:u w:val="single"/>
                <w:lang w:eastAsia="en-US"/>
              </w:rPr>
              <w:t>nega zneska</w:t>
            </w:r>
            <w:r w:rsidR="007A0F61" w:rsidRPr="00422193">
              <w:rPr>
                <w:rFonts w:ascii="Arial" w:eastAsiaTheme="minorHAnsi" w:hAnsi="Arial" w:cs="Arial"/>
                <w:sz w:val="20"/>
                <w:szCs w:val="20"/>
                <w:u w:val="single"/>
                <w:lang w:eastAsia="en-US"/>
              </w:rPr>
              <w:t>)</w:t>
            </w:r>
          </w:p>
        </w:tc>
      </w:tr>
    </w:tbl>
    <w:p w14:paraId="0A7A5CEB" w14:textId="77777777" w:rsidR="007A0F61" w:rsidRPr="00422193" w:rsidRDefault="007A0F61" w:rsidP="00422193">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7A0F61" w:rsidRPr="00422193" w14:paraId="60607DFC" w14:textId="77777777" w:rsidTr="00EA2D8B">
        <w:trPr>
          <w:trHeight w:val="320"/>
        </w:trPr>
        <w:tc>
          <w:tcPr>
            <w:tcW w:w="4526" w:type="dxa"/>
            <w:shd w:val="clear" w:color="auto" w:fill="auto"/>
            <w:vAlign w:val="center"/>
            <w:hideMark/>
          </w:tcPr>
          <w:p w14:paraId="134B65B0" w14:textId="74DADFF2" w:rsidR="007A0F61" w:rsidRPr="00422193" w:rsidRDefault="00262E9C" w:rsidP="00422193">
            <w:pPr>
              <w:spacing w:line="260" w:lineRule="exact"/>
              <w:rPr>
                <w:rFonts w:ascii="Arial" w:hAnsi="Arial" w:cs="Arial"/>
                <w:color w:val="000000"/>
                <w:sz w:val="20"/>
                <w:szCs w:val="20"/>
                <w:u w:val="single"/>
              </w:rPr>
            </w:pPr>
            <w:r w:rsidRPr="00422193">
              <w:rPr>
                <w:rFonts w:ascii="Arial" w:eastAsiaTheme="minorHAnsi" w:hAnsi="Arial" w:cs="Arial"/>
                <w:sz w:val="20"/>
                <w:szCs w:val="20"/>
                <w:u w:val="single"/>
                <w:lang w:eastAsia="en-US"/>
              </w:rPr>
              <w:t>Upravičena vrednost (</w:t>
            </w:r>
            <w:r w:rsidRPr="005755A0">
              <w:rPr>
                <w:rFonts w:ascii="Arial" w:eastAsiaTheme="minorHAnsi" w:hAnsi="Arial" w:cs="Arial"/>
                <w:i/>
                <w:iCs/>
                <w:sz w:val="20"/>
                <w:szCs w:val="20"/>
                <w:u w:val="single"/>
                <w:lang w:eastAsia="en-US"/>
              </w:rPr>
              <w:t>prepišemo znesek in višin</w:t>
            </w:r>
            <w:r w:rsidR="006626A5" w:rsidRPr="005755A0">
              <w:rPr>
                <w:rFonts w:ascii="Arial" w:eastAsiaTheme="minorHAnsi" w:hAnsi="Arial" w:cs="Arial"/>
                <w:i/>
                <w:iCs/>
                <w:sz w:val="20"/>
                <w:szCs w:val="20"/>
                <w:u w:val="single"/>
                <w:lang w:eastAsia="en-US"/>
              </w:rPr>
              <w:t>o</w:t>
            </w:r>
            <w:r w:rsidRPr="005755A0">
              <w:rPr>
                <w:rFonts w:ascii="Arial" w:eastAsiaTheme="minorHAnsi" w:hAnsi="Arial" w:cs="Arial"/>
                <w:i/>
                <w:iCs/>
                <w:sz w:val="20"/>
                <w:szCs w:val="20"/>
                <w:u w:val="single"/>
                <w:lang w:eastAsia="en-US"/>
              </w:rPr>
              <w:t xml:space="preserve"> pavša</w:t>
            </w:r>
            <w:r w:rsidR="005755A0">
              <w:rPr>
                <w:rFonts w:ascii="Arial" w:eastAsiaTheme="minorHAnsi" w:hAnsi="Arial" w:cs="Arial"/>
                <w:i/>
                <w:iCs/>
                <w:sz w:val="20"/>
                <w:szCs w:val="20"/>
                <w:u w:val="single"/>
                <w:lang w:eastAsia="en-US"/>
              </w:rPr>
              <w:t>la</w:t>
            </w:r>
            <w:r w:rsidRPr="005755A0">
              <w:rPr>
                <w:rFonts w:ascii="Arial" w:eastAsiaTheme="minorHAnsi" w:hAnsi="Arial" w:cs="Arial"/>
                <w:i/>
                <w:iCs/>
                <w:sz w:val="20"/>
                <w:szCs w:val="20"/>
                <w:u w:val="single"/>
                <w:lang w:eastAsia="en-US"/>
              </w:rPr>
              <w:t>)</w:t>
            </w:r>
          </w:p>
        </w:tc>
        <w:tc>
          <w:tcPr>
            <w:tcW w:w="289" w:type="dxa"/>
          </w:tcPr>
          <w:p w14:paraId="4E88BAE6" w14:textId="77777777" w:rsidR="007A0F61" w:rsidRPr="00422193" w:rsidRDefault="007A0F61" w:rsidP="00422193">
            <w:pPr>
              <w:spacing w:line="260" w:lineRule="exact"/>
              <w:rPr>
                <w:rFonts w:ascii="Arial" w:hAnsi="Arial" w:cs="Arial"/>
                <w:color w:val="000000"/>
                <w:sz w:val="20"/>
                <w:szCs w:val="20"/>
                <w:u w:val="single"/>
              </w:rPr>
            </w:pPr>
          </w:p>
        </w:tc>
        <w:tc>
          <w:tcPr>
            <w:tcW w:w="4394" w:type="dxa"/>
            <w:shd w:val="clear" w:color="auto" w:fill="auto"/>
            <w:vAlign w:val="center"/>
          </w:tcPr>
          <w:p w14:paraId="6E76D89A" w14:textId="7D211ACF" w:rsidR="007A0F61" w:rsidRPr="00422193" w:rsidRDefault="00262E9C" w:rsidP="00422193">
            <w:pPr>
              <w:spacing w:line="260" w:lineRule="exact"/>
              <w:rPr>
                <w:rFonts w:ascii="Arial" w:hAnsi="Arial" w:cs="Arial"/>
                <w:color w:val="000000"/>
                <w:sz w:val="20"/>
                <w:szCs w:val="20"/>
                <w:u w:val="single"/>
              </w:rPr>
            </w:pPr>
            <w:r w:rsidRPr="00422193">
              <w:rPr>
                <w:rFonts w:ascii="Arial" w:eastAsiaTheme="minorHAnsi" w:hAnsi="Arial" w:cs="Arial"/>
                <w:sz w:val="20"/>
                <w:szCs w:val="20"/>
                <w:u w:val="single"/>
                <w:lang w:eastAsia="en-US"/>
              </w:rPr>
              <w:t>Upravičena vrednost (</w:t>
            </w:r>
            <w:r w:rsidRPr="005755A0">
              <w:rPr>
                <w:rFonts w:ascii="Arial" w:eastAsiaTheme="minorHAnsi" w:hAnsi="Arial" w:cs="Arial"/>
                <w:i/>
                <w:iCs/>
                <w:sz w:val="20"/>
                <w:szCs w:val="20"/>
                <w:u w:val="single"/>
                <w:lang w:eastAsia="en-US"/>
              </w:rPr>
              <w:t>se samodejno polni/prenese</w:t>
            </w:r>
            <w:r w:rsidR="008F0F81" w:rsidRPr="005755A0">
              <w:rPr>
                <w:rFonts w:ascii="Arial" w:eastAsiaTheme="minorHAnsi" w:hAnsi="Arial" w:cs="Arial"/>
                <w:i/>
                <w:iCs/>
                <w:sz w:val="20"/>
                <w:szCs w:val="20"/>
                <w:u w:val="single"/>
                <w:lang w:eastAsia="en-US"/>
              </w:rPr>
              <w:t>)</w:t>
            </w:r>
          </w:p>
        </w:tc>
      </w:tr>
    </w:tbl>
    <w:p w14:paraId="7F7D3FCF" w14:textId="77777777" w:rsidR="00B057A8" w:rsidRPr="00422193" w:rsidRDefault="00B057A8" w:rsidP="00422193">
      <w:pPr>
        <w:spacing w:line="260" w:lineRule="exact"/>
        <w:rPr>
          <w:rFonts w:ascii="Arial" w:eastAsiaTheme="minorHAnsi" w:hAnsi="Arial" w:cs="Arial"/>
          <w:sz w:val="20"/>
          <w:szCs w:val="20"/>
          <w:u w:val="single"/>
          <w:lang w:eastAsia="en-US"/>
        </w:rPr>
      </w:pPr>
    </w:p>
    <w:p w14:paraId="54FC83A9" w14:textId="77777777" w:rsidR="00B057A8" w:rsidRDefault="00B057A8" w:rsidP="00422193">
      <w:pPr>
        <w:spacing w:after="160" w:line="260" w:lineRule="exact"/>
        <w:rPr>
          <w:rFonts w:ascii="Arial" w:hAnsi="Arial" w:cs="Arial"/>
          <w:b/>
          <w:sz w:val="20"/>
          <w:szCs w:val="20"/>
        </w:rPr>
      </w:pPr>
    </w:p>
    <w:p w14:paraId="5452E605" w14:textId="77777777" w:rsidR="005E37E5" w:rsidRPr="00422193" w:rsidRDefault="005E37E5" w:rsidP="00422193">
      <w:pPr>
        <w:spacing w:after="160" w:line="260" w:lineRule="exact"/>
        <w:rPr>
          <w:rFonts w:ascii="Arial" w:hAnsi="Arial" w:cs="Arial"/>
          <w:b/>
          <w:sz w:val="20"/>
          <w:szCs w:val="20"/>
        </w:rPr>
      </w:pPr>
    </w:p>
    <w:p w14:paraId="3A9F9030" w14:textId="77777777" w:rsidR="00F86C06" w:rsidRDefault="00F86C06" w:rsidP="00422193">
      <w:pPr>
        <w:spacing w:after="160" w:line="260" w:lineRule="exact"/>
        <w:jc w:val="both"/>
        <w:rPr>
          <w:rFonts w:ascii="Arial" w:eastAsiaTheme="minorHAnsi" w:hAnsi="Arial" w:cs="Arial"/>
          <w:b/>
          <w:sz w:val="20"/>
          <w:szCs w:val="20"/>
          <w:lang w:eastAsia="en-US"/>
        </w:rPr>
      </w:pPr>
    </w:p>
    <w:p w14:paraId="2B0FFFE5" w14:textId="744949C2" w:rsidR="00A25090" w:rsidRPr="00422193" w:rsidRDefault="00194209" w:rsidP="00422193">
      <w:pPr>
        <w:spacing w:after="160" w:line="260" w:lineRule="exact"/>
        <w:jc w:val="both"/>
        <w:rPr>
          <w:rFonts w:ascii="Arial" w:eastAsiaTheme="minorHAnsi" w:hAnsi="Arial" w:cs="Arial"/>
          <w:b/>
          <w:bCs/>
          <w:sz w:val="20"/>
          <w:szCs w:val="20"/>
          <w:lang w:eastAsia="en-US"/>
        </w:rPr>
      </w:pPr>
      <w:r w:rsidRPr="00422193">
        <w:rPr>
          <w:rFonts w:ascii="Arial" w:eastAsiaTheme="minorHAnsi" w:hAnsi="Arial" w:cs="Arial"/>
          <w:b/>
          <w:sz w:val="20"/>
          <w:szCs w:val="20"/>
          <w:lang w:eastAsia="en-US"/>
        </w:rPr>
        <w:lastRenderedPageBreak/>
        <w:t>Navodilo: Izjave se izpolnijo v informacijskem sistemu agencije, ki se nahaja na enotni vstopni točki agencije.</w:t>
      </w:r>
    </w:p>
    <w:tbl>
      <w:tblPr>
        <w:tblW w:w="8330" w:type="dxa"/>
        <w:tblInd w:w="70" w:type="dxa"/>
        <w:tblCellMar>
          <w:left w:w="70" w:type="dxa"/>
          <w:right w:w="70" w:type="dxa"/>
        </w:tblCellMar>
        <w:tblLook w:val="04A0" w:firstRow="1" w:lastRow="0" w:firstColumn="1" w:lastColumn="0" w:noHBand="0" w:noVBand="1"/>
      </w:tblPr>
      <w:tblGrid>
        <w:gridCol w:w="8330"/>
      </w:tblGrid>
      <w:tr w:rsidR="00A25090" w:rsidRPr="00422193" w14:paraId="56F28DCA" w14:textId="77777777" w:rsidTr="00A416C9">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1FD8B05C" w14:textId="77777777" w:rsidR="00A25090" w:rsidRPr="00422193" w:rsidRDefault="00A25090" w:rsidP="00422193">
            <w:pPr>
              <w:spacing w:line="260" w:lineRule="exact"/>
              <w:ind w:firstLineChars="100" w:firstLine="201"/>
              <w:rPr>
                <w:rFonts w:ascii="Arial" w:hAnsi="Arial" w:cs="Arial"/>
                <w:b/>
                <w:bCs/>
                <w:color w:val="000000"/>
                <w:sz w:val="20"/>
                <w:szCs w:val="20"/>
              </w:rPr>
            </w:pPr>
            <w:r w:rsidRPr="00422193">
              <w:rPr>
                <w:rFonts w:ascii="Arial" w:hAnsi="Arial" w:cs="Arial"/>
                <w:b/>
                <w:bCs/>
                <w:color w:val="000000"/>
                <w:sz w:val="20"/>
                <w:szCs w:val="20"/>
              </w:rPr>
              <w:t xml:space="preserve">B. IZJAVE </w:t>
            </w:r>
          </w:p>
        </w:tc>
      </w:tr>
      <w:tr w:rsidR="00A25090" w:rsidRPr="00422193" w14:paraId="6CEB7175" w14:textId="77777777" w:rsidTr="00886C86">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32366C74" w14:textId="77777777" w:rsidR="00A25090" w:rsidRPr="00422193" w:rsidRDefault="00A25090" w:rsidP="00422193">
            <w:pPr>
              <w:spacing w:line="260" w:lineRule="exact"/>
              <w:rPr>
                <w:rFonts w:ascii="Arial" w:hAnsi="Arial" w:cs="Arial"/>
                <w:b/>
                <w:bCs/>
                <w:color w:val="000000"/>
                <w:sz w:val="20"/>
                <w:szCs w:val="20"/>
              </w:rPr>
            </w:pPr>
            <w:r w:rsidRPr="00422193">
              <w:rPr>
                <w:rFonts w:ascii="Arial" w:hAnsi="Arial" w:cs="Arial"/>
                <w:b/>
                <w:bCs/>
                <w:color w:val="000000"/>
                <w:sz w:val="20"/>
                <w:szCs w:val="20"/>
              </w:rPr>
              <w:t>Izjave</w:t>
            </w:r>
            <w:r w:rsidRPr="00422193">
              <w:rPr>
                <w:rFonts w:ascii="Arial" w:hAnsi="Arial" w:cs="Arial"/>
                <w:color w:val="000000"/>
                <w:sz w:val="20"/>
                <w:szCs w:val="20"/>
              </w:rPr>
              <w:t>:</w:t>
            </w:r>
          </w:p>
        </w:tc>
      </w:tr>
      <w:tr w:rsidR="00886C86" w:rsidRPr="00422193" w14:paraId="0908784D"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5A5BA652"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 xml:space="preserve">1.        da sem seznanjen(a) z vsebino javnega razpisa te </w:t>
            </w:r>
            <w:proofErr w:type="spellStart"/>
            <w:r w:rsidRPr="00422193">
              <w:rPr>
                <w:rFonts w:ascii="Arial" w:hAnsi="Arial" w:cs="Arial"/>
                <w:color w:val="000000"/>
                <w:sz w:val="20"/>
                <w:szCs w:val="20"/>
              </w:rPr>
              <w:t>podintervencije</w:t>
            </w:r>
            <w:proofErr w:type="spellEnd"/>
            <w:r w:rsidRPr="00422193">
              <w:rPr>
                <w:rFonts w:ascii="Arial" w:hAnsi="Arial" w:cs="Arial"/>
                <w:color w:val="000000"/>
                <w:sz w:val="20"/>
                <w:szCs w:val="20"/>
              </w:rPr>
              <w:t xml:space="preserve"> v tekočem programskem letu in razpisne dokumentacije, objavljenima na osrednjem spletnem mestu državne uprave, in z njima brez kakršnihkoli zadržkov v celoti soglašam; </w:t>
            </w:r>
          </w:p>
        </w:tc>
      </w:tr>
      <w:tr w:rsidR="00886C86" w:rsidRPr="00422193" w14:paraId="6BF3718D"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4FBD3A7"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2.        da so vsi v vlogi navedeni podatki (vključno z dokumentacijo in zahtevanimi dokazili) popolni in verodostojni;</w:t>
            </w:r>
          </w:p>
        </w:tc>
      </w:tr>
      <w:tr w:rsidR="00886C86" w:rsidRPr="00422193" w14:paraId="507BBA0E"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75581DCA" w14:textId="2845EC2E"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3.        da nisem začel(a) z izvajanjem aktivnosti, za katere uveljavljam povračilo stroškov, pred upravičenim obdobjem navedenim v javnem razpisu;</w:t>
            </w:r>
          </w:p>
        </w:tc>
      </w:tr>
      <w:tr w:rsidR="00886C86" w:rsidRPr="00422193" w14:paraId="771E0879"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359D85AD"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4.        da za isti upravičeni izdatek, ki sem ga navedel(a) v tej vlogi, do sedaj nisem prejel(a) kakršnihkoli javnih sredstev Republike Slovenije ali sredstev Evropske unije (v nadaljevanju: Unija). V primeru odobritve drugih javnih sredstev za isti upravičeni izdatek, bom o tem seznanil(a) agencijo;</w:t>
            </w:r>
          </w:p>
        </w:tc>
      </w:tr>
      <w:tr w:rsidR="00886C86" w:rsidRPr="00422193" w14:paraId="3E6C1E55"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563806DD"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5.        da bom v primeru višje sile ali izrednih okoliščin nemudoma oziroma najpozneje v 15-ih delovnih dneh obvestil(a) agencijo na obrazcu iz Priloge 1 Uredbe;</w:t>
            </w:r>
          </w:p>
        </w:tc>
      </w:tr>
      <w:tr w:rsidR="00886C86" w:rsidRPr="00422193" w14:paraId="7629175E"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54D478BF"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 xml:space="preserve">6.        da se strinjam z načinom zbiranja in obdelave podatkov, ki se uporablja za izvajanje te </w:t>
            </w:r>
            <w:proofErr w:type="spellStart"/>
            <w:r w:rsidRPr="00422193">
              <w:rPr>
                <w:rFonts w:ascii="Arial" w:hAnsi="Arial" w:cs="Arial"/>
                <w:color w:val="000000"/>
                <w:sz w:val="20"/>
                <w:szCs w:val="20"/>
              </w:rPr>
              <w:t>podintervencije</w:t>
            </w:r>
            <w:proofErr w:type="spellEnd"/>
            <w:r w:rsidRPr="00422193">
              <w:rPr>
                <w:rFonts w:ascii="Arial" w:hAnsi="Arial" w:cs="Arial"/>
                <w:color w:val="000000"/>
                <w:sz w:val="20"/>
                <w:szCs w:val="20"/>
              </w:rPr>
              <w:t xml:space="preserve">, in z objavo osnovnih podatkov za potrebe obveščanja javnosti o financiranju projektov s strani Evropskega kmetijskega jamstvenega sklada (EKJS) v skladu z zakonodajo o varstvu osebnih podatkov; </w:t>
            </w:r>
          </w:p>
        </w:tc>
      </w:tr>
      <w:tr w:rsidR="00886C86" w:rsidRPr="00422193" w14:paraId="3C9ED073"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1726524"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7.      da soglašam, da agencija pridobi podatke, ki so potrebni za odločanje o vlogi, iz uradnih evidenc;</w:t>
            </w:r>
          </w:p>
        </w:tc>
      </w:tr>
      <w:tr w:rsidR="00886C86" w:rsidRPr="00422193" w14:paraId="718EB14E"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33AF925C"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8.        da bom agenciji, ministrstvu, revizijskemu organu in drugim nadzornim organom omogočil(a) pregled na kraju samem in dostop do dokumentacije, ki je bila podlaga za pridobitev sredstev;</w:t>
            </w:r>
          </w:p>
        </w:tc>
      </w:tr>
      <w:tr w:rsidR="00886C86" w:rsidRPr="00422193" w14:paraId="2B9C6394"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0A34EE08"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 xml:space="preserve">9.      da bom moral(a), v primeru pridobitve sredstev vrniti vsa izplačana sredstva v proračun Republike Slovenije, če ne omogočim kontrole na kraju samem iz prvega odstavka 96. člena Uredbe. Če bom zamudil(a) rok za vračilo sredstev iz odločbe o vračilu, bom vrnil(a) znesek skupaj z zakonitimi zamudnimi obrestmi. Poleg tega bom izključen(a) iz zadevne </w:t>
            </w:r>
            <w:proofErr w:type="spellStart"/>
            <w:r w:rsidRPr="00422193">
              <w:rPr>
                <w:rFonts w:ascii="Arial" w:hAnsi="Arial" w:cs="Arial"/>
                <w:color w:val="000000"/>
                <w:sz w:val="20"/>
                <w:szCs w:val="20"/>
              </w:rPr>
              <w:t>podintervencije</w:t>
            </w:r>
            <w:proofErr w:type="spellEnd"/>
            <w:r w:rsidRPr="00422193">
              <w:rPr>
                <w:rFonts w:ascii="Arial" w:hAnsi="Arial" w:cs="Arial"/>
                <w:color w:val="000000"/>
                <w:sz w:val="20"/>
                <w:szCs w:val="20"/>
              </w:rPr>
              <w:t xml:space="preserve"> do konca programskega obdobja 2023–2027;</w:t>
            </w:r>
          </w:p>
        </w:tc>
      </w:tr>
      <w:tr w:rsidR="00886C86" w:rsidRPr="00422193" w14:paraId="35532553"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9A4E0DC" w14:textId="1DC96B53"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 xml:space="preserve">10.        da bom hranil(a) celotno dokumentacijo, ki je bila podlaga za pridobitev sredstev, še najmanj pet let od dneva zadnjega izplačila sredstev na transakcijski račun po tej </w:t>
            </w:r>
            <w:proofErr w:type="spellStart"/>
            <w:r w:rsidRPr="00422193">
              <w:rPr>
                <w:rFonts w:ascii="Arial" w:hAnsi="Arial" w:cs="Arial"/>
                <w:color w:val="000000"/>
                <w:sz w:val="20"/>
                <w:szCs w:val="20"/>
              </w:rPr>
              <w:t>podintervenciji</w:t>
            </w:r>
            <w:proofErr w:type="spellEnd"/>
            <w:r w:rsidRPr="00422193">
              <w:rPr>
                <w:rFonts w:ascii="Arial" w:hAnsi="Arial" w:cs="Arial"/>
                <w:color w:val="000000"/>
                <w:sz w:val="20"/>
                <w:szCs w:val="20"/>
              </w:rPr>
              <w:t>;</w:t>
            </w:r>
          </w:p>
        </w:tc>
      </w:tr>
      <w:tr w:rsidR="00886C86" w:rsidRPr="00422193" w14:paraId="0DB7EC22"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51CBACFB"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 xml:space="preserve">11.  da bom moral(a), v primeru pridobitve sredstev pri tej </w:t>
            </w:r>
            <w:proofErr w:type="spellStart"/>
            <w:r w:rsidRPr="00422193">
              <w:rPr>
                <w:rFonts w:ascii="Arial" w:hAnsi="Arial" w:cs="Arial"/>
                <w:color w:val="000000"/>
                <w:sz w:val="20"/>
                <w:szCs w:val="20"/>
              </w:rPr>
              <w:t>podintervenciji</w:t>
            </w:r>
            <w:proofErr w:type="spellEnd"/>
            <w:r w:rsidRPr="00422193">
              <w:rPr>
                <w:rFonts w:ascii="Arial" w:hAnsi="Arial" w:cs="Arial"/>
                <w:color w:val="000000"/>
                <w:sz w:val="20"/>
                <w:szCs w:val="20"/>
              </w:rPr>
              <w:t xml:space="preserve"> v tekočem programskem letu, če ne bom hranil(a) dokumentacije, kot to določa drugi odstavek 96. člena Uredbe, v proračun Republike Slovenije vrniti 10 % izplačanih sredstev. Če bom zamudil(a) rok za vračilo sredstev iz odločbe o vračilu, bom vrnil(a) znesek skupaj z zakonitimi zamudnimi obrestmi;</w:t>
            </w:r>
          </w:p>
        </w:tc>
      </w:tr>
      <w:tr w:rsidR="00886C86" w:rsidRPr="00422193" w14:paraId="37D9BCA5"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63EA8ABF"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12.      da sem seznanjen(a), da se v skladu z 98. členom Uredbe (EU) 2021/2116 Evropskega parlamenta in Sveta z dne 2. decembra 2021 o financiranju, upravljanju in spremljanju skupne kmetijske politike ter razveljavitvi Uredbe (EU) št. 1306/2013 (UL L št. 435/187, z dne 6. 12. 2021; v nadaljevanju Uredba 2021/2116/EU) moji osebni podatki (ime in priimek, občina prebivališča ter poštna številka in podatki o vrsti intervencij in zneskih plačil za intervencije iz sredstev skladov EKJS in Evropskega kmetijskega sklada za razvoj podeželja (EKSRP), ki jih prejmem za posamezno finančno leto) objavijo na osrednjem spletnem mestu državne uprave, do katere ima vzpostavljeno povezavo tudi enotna spletna stran Unije;</w:t>
            </w:r>
          </w:p>
        </w:tc>
      </w:tr>
      <w:tr w:rsidR="00886C86" w:rsidRPr="00422193" w14:paraId="683BBAA6"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3726D810"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13.      da sem seznanjen(a), da se podatki iz prejšnje točke objavijo vsako leto najpozneje 31. maja za predhodno proračunsko leto in so dostopni dve leti od dneva prve objave;</w:t>
            </w:r>
          </w:p>
        </w:tc>
      </w:tr>
      <w:tr w:rsidR="00886C86" w:rsidRPr="00422193" w14:paraId="46E7959F"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56744E2A"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14.      da sem seznanjen(a), da lahko podatke o prejemnikih sredstev v skladu z 99. členom Uredbe 2021/2116/EU obdelujejo revizijski in preiskovalni organi Unije in Republike Slovenije z namenom varovanja finančnih interesov Unije;</w:t>
            </w:r>
          </w:p>
        </w:tc>
      </w:tr>
      <w:tr w:rsidR="00886C86" w:rsidRPr="00422193" w14:paraId="397B15CC"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3D63D1F9"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lastRenderedPageBreak/>
              <w:t>15.      da sem seznanjen(a),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tc>
      </w:tr>
      <w:tr w:rsidR="00886C86" w:rsidRPr="00422193" w14:paraId="17E0ADBC"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420012DE" w14:textId="77777777"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16.      da sem seznanjen(a), da imam v zvezi z objavo in obdelavo osebnih podatkov v skladu z zakonom, ki ureja varstvo osebnih podatkov, Uredbo (EU) 2016/679 Evropskega parlamenta in Sveta z dne 27. aprila 2016 o varstvu posameznikov pri obdelavi osebnih podatkov in o prostem pretoku takih podatkov ter o razveljavitvi Direktive 95/46/ES (UL L št. 119/1, z dne 4. 5. 2016)  in 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tc>
      </w:tr>
      <w:tr w:rsidR="00886C86" w:rsidRPr="00422193" w14:paraId="3F21145D" w14:textId="77777777" w:rsidTr="00886C86">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175CC08" w14:textId="048ADED0" w:rsidR="00886C86" w:rsidRPr="00422193" w:rsidRDefault="00886C86" w:rsidP="008718BE">
            <w:pPr>
              <w:spacing w:line="260" w:lineRule="exact"/>
              <w:jc w:val="both"/>
              <w:rPr>
                <w:rFonts w:ascii="Arial" w:hAnsi="Arial" w:cs="Arial"/>
                <w:color w:val="000000"/>
                <w:sz w:val="20"/>
                <w:szCs w:val="20"/>
              </w:rPr>
            </w:pPr>
            <w:r w:rsidRPr="00422193">
              <w:rPr>
                <w:rFonts w:ascii="Arial" w:hAnsi="Arial" w:cs="Arial"/>
                <w:color w:val="000000"/>
                <w:sz w:val="20"/>
                <w:szCs w:val="20"/>
              </w:rPr>
              <w:t xml:space="preserve">17.  </w:t>
            </w:r>
            <w:r w:rsidR="00502A77">
              <w:rPr>
                <w:rFonts w:ascii="Arial" w:hAnsi="Arial" w:cs="Arial"/>
                <w:color w:val="000000"/>
                <w:sz w:val="20"/>
                <w:szCs w:val="20"/>
              </w:rPr>
              <w:t xml:space="preserve">    </w:t>
            </w:r>
            <w:r w:rsidRPr="00422193">
              <w:rPr>
                <w:rFonts w:ascii="Arial" w:hAnsi="Arial" w:cs="Arial"/>
                <w:color w:val="000000"/>
                <w:sz w:val="20"/>
                <w:szCs w:val="20"/>
              </w:rPr>
              <w:t xml:space="preserve">izjavljam, da v zvezi z uveljavljanjem sredstev ni storjena goljufija ali drugo nezakonito dejanje, ki vpliva na finančne interese Unije oziroma Republike Slovenije, ter da sem seznanjen/a s tem, da agencija izvaja ukrepe za preprečevanje, odkrivanje in odzivanje na goljufije in druga nezakonita dejanja, ki vplivajo na finančne interese Unije oziroma Republike Slovenije. </w:t>
            </w:r>
          </w:p>
        </w:tc>
      </w:tr>
    </w:tbl>
    <w:p w14:paraId="145585BB" w14:textId="77777777" w:rsidR="00921574" w:rsidRPr="00422193" w:rsidRDefault="00310211" w:rsidP="00422193">
      <w:pPr>
        <w:spacing w:after="160" w:line="260" w:lineRule="exact"/>
        <w:rPr>
          <w:rFonts w:ascii="Arial" w:hAnsi="Arial" w:cs="Arial"/>
          <w:b/>
          <w:sz w:val="20"/>
          <w:szCs w:val="20"/>
        </w:rPr>
      </w:pPr>
      <w:r w:rsidRPr="00422193">
        <w:rPr>
          <w:rFonts w:ascii="Arial" w:hAnsi="Arial" w:cs="Arial"/>
          <w:b/>
          <w:sz w:val="20"/>
          <w:szCs w:val="20"/>
        </w:rPr>
        <w:br w:type="page"/>
      </w:r>
    </w:p>
    <w:tbl>
      <w:tblPr>
        <w:tblW w:w="9375" w:type="dxa"/>
        <w:tblLayout w:type="fixed"/>
        <w:tblCellMar>
          <w:left w:w="40" w:type="dxa"/>
          <w:right w:w="40" w:type="dxa"/>
        </w:tblCellMar>
        <w:tblLook w:val="0000" w:firstRow="0" w:lastRow="0" w:firstColumn="0" w:lastColumn="0" w:noHBand="0" w:noVBand="0"/>
      </w:tblPr>
      <w:tblGrid>
        <w:gridCol w:w="9375"/>
      </w:tblGrid>
      <w:tr w:rsidR="00832352" w:rsidRPr="00422193" w14:paraId="22D5FF96" w14:textId="77777777" w:rsidTr="00832352">
        <w:trPr>
          <w:trHeight w:val="66"/>
        </w:trPr>
        <w:tc>
          <w:tcPr>
            <w:tcW w:w="9340" w:type="dxa"/>
            <w:tcBorders>
              <w:top w:val="nil"/>
              <w:left w:val="nil"/>
              <w:bottom w:val="nil"/>
              <w:right w:val="nil"/>
            </w:tcBorders>
          </w:tcPr>
          <w:p w14:paraId="1C38B4EA" w14:textId="77777777" w:rsidR="00832352" w:rsidRPr="00422193" w:rsidRDefault="00832352" w:rsidP="00023322">
            <w:pPr>
              <w:spacing w:after="160"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832352" w:rsidRPr="00422193" w14:paraId="65C56A17" w14:textId="77777777" w:rsidTr="00023322">
              <w:tc>
                <w:tcPr>
                  <w:tcW w:w="9062" w:type="dxa"/>
                  <w:shd w:val="clear" w:color="auto" w:fill="A8D08D"/>
                </w:tcPr>
                <w:p w14:paraId="4681346F" w14:textId="77777777" w:rsidR="00832352" w:rsidRPr="00422193" w:rsidRDefault="00832352" w:rsidP="00023322">
                  <w:pPr>
                    <w:spacing w:line="260" w:lineRule="exact"/>
                    <w:rPr>
                      <w:rFonts w:ascii="Arial" w:eastAsia="Calibri" w:hAnsi="Arial" w:cs="Arial"/>
                      <w:sz w:val="20"/>
                      <w:szCs w:val="20"/>
                      <w:lang w:eastAsia="en-US"/>
                    </w:rPr>
                  </w:pPr>
                  <w:r w:rsidRPr="00422193">
                    <w:rPr>
                      <w:rFonts w:ascii="Arial" w:eastAsia="Calibri" w:hAnsi="Arial" w:cs="Arial"/>
                      <w:b/>
                      <w:bCs/>
                      <w:sz w:val="20"/>
                      <w:szCs w:val="20"/>
                      <w:lang w:eastAsia="en-US"/>
                    </w:rPr>
                    <w:t>POOBLASTILA:</w:t>
                  </w:r>
                </w:p>
              </w:tc>
            </w:tr>
          </w:tbl>
          <w:p w14:paraId="6183DBC1" w14:textId="469DF787" w:rsidR="00832352" w:rsidRPr="00422193" w:rsidRDefault="008B7A23" w:rsidP="00023322">
            <w:pPr>
              <w:pStyle w:val="Noga"/>
              <w:tabs>
                <w:tab w:val="left" w:pos="708"/>
              </w:tabs>
              <w:spacing w:line="260" w:lineRule="exact"/>
              <w:rPr>
                <w:rFonts w:ascii="Arial" w:eastAsia="Calibri" w:hAnsi="Arial" w:cs="Arial"/>
                <w:sz w:val="20"/>
                <w:szCs w:val="20"/>
                <w:lang w:eastAsia="en-US"/>
              </w:rPr>
            </w:pPr>
            <w:r>
              <w:rPr>
                <w:rFonts w:ascii="Arial" w:eastAsia="Calibri" w:hAnsi="Arial" w:cs="Arial"/>
                <w:sz w:val="20"/>
                <w:szCs w:val="20"/>
                <w:lang w:eastAsia="en-US"/>
              </w:rPr>
              <w:t>Podatki se izpolnijo sami:</w:t>
            </w:r>
          </w:p>
          <w:p w14:paraId="1A926E6E" w14:textId="77777777" w:rsidR="00832352" w:rsidRPr="00422193" w:rsidRDefault="00832352" w:rsidP="00023322">
            <w:pPr>
              <w:pStyle w:val="Noga"/>
              <w:tabs>
                <w:tab w:val="left" w:pos="708"/>
              </w:tabs>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832352" w:rsidRPr="00422193" w14:paraId="781ABF3A" w14:textId="77777777" w:rsidTr="00023322">
              <w:trPr>
                <w:trHeight w:val="320"/>
              </w:trPr>
              <w:tc>
                <w:tcPr>
                  <w:tcW w:w="4526" w:type="dxa"/>
                  <w:shd w:val="clear" w:color="auto" w:fill="auto"/>
                  <w:vAlign w:val="center"/>
                </w:tcPr>
                <w:p w14:paraId="7EA33A57" w14:textId="77777777" w:rsidR="00832352" w:rsidRPr="00422193" w:rsidRDefault="00832352" w:rsidP="00023322">
                  <w:pPr>
                    <w:spacing w:line="260" w:lineRule="exact"/>
                    <w:rPr>
                      <w:rFonts w:ascii="Arial" w:eastAsia="Calibri" w:hAnsi="Arial" w:cs="Arial"/>
                      <w:sz w:val="20"/>
                      <w:szCs w:val="20"/>
                      <w:u w:val="single"/>
                      <w:lang w:eastAsia="en-US"/>
                    </w:rPr>
                  </w:pPr>
                  <w:r>
                    <w:rPr>
                      <w:rFonts w:ascii="Arial" w:eastAsia="Calibri" w:hAnsi="Arial" w:cs="Arial"/>
                      <w:sz w:val="20"/>
                      <w:szCs w:val="20"/>
                      <w:u w:val="single"/>
                      <w:lang w:eastAsia="en-US"/>
                    </w:rPr>
                    <w:t>Davčna številka</w:t>
                  </w:r>
                </w:p>
              </w:tc>
              <w:tc>
                <w:tcPr>
                  <w:tcW w:w="289" w:type="dxa"/>
                </w:tcPr>
                <w:p w14:paraId="57020747" w14:textId="77777777" w:rsidR="00832352" w:rsidRPr="00422193" w:rsidRDefault="00832352" w:rsidP="00023322">
                  <w:pPr>
                    <w:spacing w:line="260" w:lineRule="exact"/>
                    <w:rPr>
                      <w:rFonts w:ascii="Arial" w:hAnsi="Arial" w:cs="Arial"/>
                      <w:color w:val="000000"/>
                      <w:sz w:val="20"/>
                      <w:szCs w:val="20"/>
                      <w:u w:val="single"/>
                    </w:rPr>
                  </w:pPr>
                </w:p>
              </w:tc>
              <w:tc>
                <w:tcPr>
                  <w:tcW w:w="4394" w:type="dxa"/>
                  <w:shd w:val="clear" w:color="auto" w:fill="auto"/>
                  <w:vAlign w:val="center"/>
                </w:tcPr>
                <w:p w14:paraId="03DE0963" w14:textId="77777777" w:rsidR="00832352" w:rsidRPr="00422193" w:rsidRDefault="00832352" w:rsidP="00023322">
                  <w:pPr>
                    <w:spacing w:line="260" w:lineRule="exact"/>
                    <w:rPr>
                      <w:rFonts w:ascii="Arial" w:eastAsia="Calibri" w:hAnsi="Arial" w:cs="Arial"/>
                      <w:sz w:val="20"/>
                      <w:szCs w:val="20"/>
                      <w:u w:val="single"/>
                      <w:lang w:eastAsia="en-US"/>
                    </w:rPr>
                  </w:pPr>
                  <w:r w:rsidRPr="00422193">
                    <w:rPr>
                      <w:rFonts w:ascii="Arial" w:eastAsia="Calibri" w:hAnsi="Arial" w:cs="Arial"/>
                      <w:sz w:val="20"/>
                      <w:szCs w:val="20"/>
                      <w:u w:val="single"/>
                      <w:lang w:eastAsia="en-US"/>
                    </w:rPr>
                    <w:t>Ime in priimek:</w:t>
                  </w:r>
                </w:p>
              </w:tc>
            </w:tr>
            <w:tr w:rsidR="00832352" w:rsidRPr="00422193" w14:paraId="42A1F1F0" w14:textId="77777777" w:rsidTr="00023322">
              <w:trPr>
                <w:trHeight w:val="320"/>
              </w:trPr>
              <w:tc>
                <w:tcPr>
                  <w:tcW w:w="4526" w:type="dxa"/>
                  <w:shd w:val="clear" w:color="auto" w:fill="auto"/>
                  <w:vAlign w:val="center"/>
                  <w:hideMark/>
                </w:tcPr>
                <w:p w14:paraId="352710FA" w14:textId="77777777" w:rsidR="00832352" w:rsidRPr="00422193" w:rsidRDefault="00832352" w:rsidP="00023322">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Izdelovalec vloge:</w:t>
                  </w:r>
                </w:p>
              </w:tc>
              <w:tc>
                <w:tcPr>
                  <w:tcW w:w="289" w:type="dxa"/>
                </w:tcPr>
                <w:p w14:paraId="36C318DE" w14:textId="77777777" w:rsidR="00832352" w:rsidRPr="00422193" w:rsidRDefault="00832352" w:rsidP="00023322">
                  <w:pPr>
                    <w:spacing w:line="260" w:lineRule="exact"/>
                    <w:rPr>
                      <w:rFonts w:ascii="Arial" w:hAnsi="Arial" w:cs="Arial"/>
                      <w:color w:val="000000"/>
                      <w:sz w:val="20"/>
                      <w:szCs w:val="20"/>
                      <w:u w:val="single"/>
                    </w:rPr>
                  </w:pPr>
                </w:p>
              </w:tc>
              <w:tc>
                <w:tcPr>
                  <w:tcW w:w="4394" w:type="dxa"/>
                  <w:shd w:val="clear" w:color="auto" w:fill="auto"/>
                  <w:vAlign w:val="center"/>
                  <w:hideMark/>
                </w:tcPr>
                <w:p w14:paraId="759DD283" w14:textId="77777777" w:rsidR="00832352" w:rsidRPr="00422193" w:rsidRDefault="00832352" w:rsidP="00023322">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Pooblastil:</w:t>
                  </w:r>
                </w:p>
              </w:tc>
            </w:tr>
            <w:tr w:rsidR="00832352" w:rsidRPr="00422193" w14:paraId="3615C8E4" w14:textId="77777777" w:rsidTr="00023322">
              <w:trPr>
                <w:trHeight w:val="320"/>
              </w:trPr>
              <w:tc>
                <w:tcPr>
                  <w:tcW w:w="4526" w:type="dxa"/>
                  <w:shd w:val="clear" w:color="auto" w:fill="auto"/>
                  <w:vAlign w:val="center"/>
                  <w:hideMark/>
                </w:tcPr>
                <w:p w14:paraId="59CB51E3" w14:textId="77777777" w:rsidR="00832352" w:rsidRPr="00422193" w:rsidRDefault="00832352" w:rsidP="00023322">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Datum p</w:t>
                  </w:r>
                  <w:r w:rsidRPr="00422193">
                    <w:rPr>
                      <w:rFonts w:ascii="Arial" w:eastAsia="Calibri" w:hAnsi="Arial" w:cs="Arial"/>
                      <w:sz w:val="20"/>
                      <w:szCs w:val="20"/>
                      <w:u w:val="single"/>
                      <w:lang w:eastAsia="en-US"/>
                    </w:rPr>
                    <w:t>ooblastil</w:t>
                  </w:r>
                  <w:r>
                    <w:rPr>
                      <w:rFonts w:ascii="Arial" w:eastAsia="Calibri" w:hAnsi="Arial" w:cs="Arial"/>
                      <w:sz w:val="20"/>
                      <w:szCs w:val="20"/>
                      <w:u w:val="single"/>
                      <w:lang w:eastAsia="en-US"/>
                    </w:rPr>
                    <w:t>a</w:t>
                  </w:r>
                  <w:r w:rsidRPr="00422193">
                    <w:rPr>
                      <w:rFonts w:ascii="Arial" w:eastAsia="Calibri" w:hAnsi="Arial" w:cs="Arial"/>
                      <w:sz w:val="20"/>
                      <w:szCs w:val="20"/>
                      <w:u w:val="single"/>
                      <w:lang w:eastAsia="en-US"/>
                    </w:rPr>
                    <w:t>:</w:t>
                  </w:r>
                </w:p>
              </w:tc>
              <w:tc>
                <w:tcPr>
                  <w:tcW w:w="289" w:type="dxa"/>
                </w:tcPr>
                <w:p w14:paraId="6811592A" w14:textId="77777777" w:rsidR="00832352" w:rsidRPr="00422193" w:rsidRDefault="00832352" w:rsidP="00023322">
                  <w:pPr>
                    <w:spacing w:line="260" w:lineRule="exact"/>
                    <w:rPr>
                      <w:rFonts w:ascii="Arial" w:hAnsi="Arial" w:cs="Arial"/>
                      <w:color w:val="000000"/>
                      <w:sz w:val="20"/>
                      <w:szCs w:val="20"/>
                      <w:u w:val="single"/>
                    </w:rPr>
                  </w:pPr>
                </w:p>
              </w:tc>
              <w:tc>
                <w:tcPr>
                  <w:tcW w:w="4394" w:type="dxa"/>
                  <w:shd w:val="clear" w:color="auto" w:fill="auto"/>
                  <w:vAlign w:val="center"/>
                </w:tcPr>
                <w:p w14:paraId="7C968914" w14:textId="77777777" w:rsidR="00832352" w:rsidRPr="00422193" w:rsidRDefault="00832352" w:rsidP="00023322">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Aktivno:</w:t>
                  </w:r>
                </w:p>
              </w:tc>
            </w:tr>
          </w:tbl>
          <w:p w14:paraId="7CC899C8" w14:textId="77777777" w:rsidR="00832352" w:rsidRPr="00422193" w:rsidRDefault="00832352" w:rsidP="00023322">
            <w:pPr>
              <w:spacing w:line="260" w:lineRule="exact"/>
              <w:rPr>
                <w:rFonts w:ascii="Arial" w:eastAsia="Calibri" w:hAnsi="Arial" w:cs="Arial"/>
                <w:sz w:val="20"/>
                <w:szCs w:val="20"/>
                <w:u w:val="single"/>
                <w:lang w:eastAsia="en-US"/>
              </w:rPr>
            </w:pPr>
          </w:p>
          <w:p w14:paraId="36C08E62" w14:textId="77777777" w:rsidR="00832352" w:rsidRPr="00422193" w:rsidRDefault="00832352" w:rsidP="00023322">
            <w:pPr>
              <w:pStyle w:val="Noga"/>
              <w:tabs>
                <w:tab w:val="left" w:pos="708"/>
              </w:tabs>
              <w:spacing w:line="260" w:lineRule="exact"/>
              <w:rPr>
                <w:rFonts w:ascii="Arial" w:eastAsia="Calibri" w:hAnsi="Arial" w:cs="Arial"/>
                <w:sz w:val="20"/>
                <w:szCs w:val="20"/>
                <w:lang w:eastAsia="en-US"/>
              </w:rPr>
            </w:pPr>
          </w:p>
          <w:p w14:paraId="142321D7" w14:textId="77777777" w:rsidR="00832352" w:rsidRPr="00422193" w:rsidRDefault="00832352" w:rsidP="00023322">
            <w:pPr>
              <w:pStyle w:val="Noga"/>
              <w:tabs>
                <w:tab w:val="left" w:pos="708"/>
              </w:tabs>
              <w:spacing w:line="260" w:lineRule="exact"/>
              <w:rPr>
                <w:rFonts w:ascii="Arial" w:eastAsia="Calibri" w:hAnsi="Arial" w:cs="Arial"/>
                <w:sz w:val="20"/>
                <w:szCs w:val="20"/>
                <w:lang w:eastAsia="en-US"/>
              </w:rPr>
            </w:pPr>
          </w:p>
        </w:tc>
      </w:tr>
      <w:bookmarkEnd w:id="2"/>
    </w:tbl>
    <w:p w14:paraId="1ED28342" w14:textId="77777777" w:rsidR="006C2DC3" w:rsidRPr="00422193" w:rsidRDefault="006C2DC3" w:rsidP="00422193">
      <w:pPr>
        <w:spacing w:line="260" w:lineRule="exact"/>
        <w:rPr>
          <w:rFonts w:ascii="Arial" w:hAnsi="Arial" w:cs="Arial"/>
          <w:sz w:val="20"/>
          <w:szCs w:val="20"/>
        </w:rPr>
        <w:sectPr w:rsidR="006C2DC3" w:rsidRPr="00422193" w:rsidSect="00921574">
          <w:headerReference w:type="default" r:id="rId18"/>
          <w:type w:val="continuous"/>
          <w:pgSz w:w="11906" w:h="16838"/>
          <w:pgMar w:top="1418" w:right="1418" w:bottom="1418" w:left="1418" w:header="720" w:footer="720" w:gutter="0"/>
          <w:cols w:space="720"/>
          <w:docGrid w:linePitch="360"/>
        </w:sectPr>
      </w:pPr>
    </w:p>
    <w:p w14:paraId="0D024DC7" w14:textId="77777777" w:rsidR="00917AF1" w:rsidRPr="00422193" w:rsidRDefault="00917AF1" w:rsidP="00422193">
      <w:pPr>
        <w:pStyle w:val="xl30"/>
        <w:tabs>
          <w:tab w:val="left" w:pos="5220"/>
        </w:tabs>
        <w:spacing w:before="0" w:beforeAutospacing="0" w:after="0" w:afterAutospacing="0" w:line="260" w:lineRule="exact"/>
        <w:rPr>
          <w:sz w:val="20"/>
          <w:szCs w:val="20"/>
        </w:rPr>
      </w:pPr>
    </w:p>
    <w:sectPr w:rsidR="00917AF1" w:rsidRPr="00422193" w:rsidSect="00921574">
      <w:headerReference w:type="default" r:id="rId19"/>
      <w:footerReference w:type="default" r:id="rId20"/>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FBBD" w14:textId="77777777" w:rsidR="009C7F45" w:rsidRDefault="009C7F45">
      <w:r>
        <w:separator/>
      </w:r>
    </w:p>
  </w:endnote>
  <w:endnote w:type="continuationSeparator" w:id="0">
    <w:p w14:paraId="6CB7C168" w14:textId="77777777" w:rsidR="009C7F45" w:rsidRDefault="009C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2AF6" w14:textId="34A212B3"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96556">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EF75" w14:textId="77777777"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5A4C" w14:textId="661A2B31"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B61A4">
      <w:rPr>
        <w:rStyle w:val="tevilkastrani"/>
        <w:rFonts w:ascii="Arial" w:hAnsi="Arial" w:cs="Arial"/>
        <w:noProof/>
        <w:sz w:val="18"/>
        <w:szCs w:val="18"/>
      </w:rPr>
      <w:t>8</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2263" w14:textId="77777777" w:rsidR="009C7F45" w:rsidRDefault="009C7F45">
      <w:r>
        <w:separator/>
      </w:r>
    </w:p>
  </w:footnote>
  <w:footnote w:type="continuationSeparator" w:id="0">
    <w:p w14:paraId="1FA7F056" w14:textId="77777777" w:rsidR="009C7F45" w:rsidRDefault="009C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10FA" w14:textId="77777777" w:rsidR="00AB5271" w:rsidRDefault="00AB527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697A">
      <w:rPr>
        <w:rStyle w:val="tevilkastrani"/>
        <w:noProof/>
      </w:rPr>
      <w:t>8</w:t>
    </w:r>
    <w:r>
      <w:rPr>
        <w:rStyle w:val="tevilkastrani"/>
      </w:rPr>
      <w:fldChar w:fldCharType="end"/>
    </w:r>
  </w:p>
  <w:p w14:paraId="341E0EAD" w14:textId="77777777" w:rsidR="00AB5271" w:rsidRDefault="00AB527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362CE" w:rsidRPr="00802D17" w14:paraId="7CEF2492" w14:textId="77777777" w:rsidTr="00B9471F">
      <w:trPr>
        <w:cantSplit/>
        <w:trHeight w:hRule="exact" w:val="847"/>
      </w:trPr>
      <w:tc>
        <w:tcPr>
          <w:tcW w:w="567" w:type="dxa"/>
        </w:tcPr>
        <w:p w14:paraId="138C002B" w14:textId="77777777" w:rsidR="005362CE" w:rsidRPr="00802D17" w:rsidRDefault="005362CE" w:rsidP="005362CE">
          <w:pPr>
            <w:spacing w:line="260" w:lineRule="atLeast"/>
            <w:rPr>
              <w:rFonts w:ascii="Republika" w:hAnsi="Republika"/>
              <w:sz w:val="60"/>
              <w:szCs w:val="60"/>
              <w:lang w:eastAsia="en-US"/>
            </w:rPr>
          </w:pPr>
        </w:p>
      </w:tc>
    </w:tr>
  </w:tbl>
  <w:p w14:paraId="3EC1EC3A" w14:textId="3410A763" w:rsidR="00BC1328" w:rsidRPr="005362CE" w:rsidRDefault="00AB5271" w:rsidP="005362CE">
    <w:pPr>
      <w:tabs>
        <w:tab w:val="left" w:pos="4093"/>
        <w:tab w:val="left" w:pos="5112"/>
      </w:tabs>
      <w:spacing w:line="240" w:lineRule="exact"/>
      <w:rPr>
        <w:rFonts w:ascii="Arial" w:hAnsi="Arial" w:cs="Arial"/>
        <w:sz w:val="16"/>
        <w:szCs w:val="16"/>
        <w:lang w:eastAsia="en-US"/>
      </w:rPr>
    </w:pPr>
    <w:r>
      <w:rPr>
        <w:rFonts w:ascii="Republika" w:hAnsi="Republik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362CE" w:rsidRPr="00802D17" w14:paraId="6C55697C" w14:textId="77777777" w:rsidTr="00B9471F">
      <w:trPr>
        <w:cantSplit/>
        <w:trHeight w:hRule="exact" w:val="847"/>
      </w:trPr>
      <w:tc>
        <w:tcPr>
          <w:tcW w:w="567" w:type="dxa"/>
        </w:tcPr>
        <w:p w14:paraId="1C1A7ACE" w14:textId="77777777" w:rsidR="005362CE" w:rsidRPr="00802D17" w:rsidRDefault="005362CE" w:rsidP="005362CE">
          <w:pPr>
            <w:autoSpaceDE w:val="0"/>
            <w:autoSpaceDN w:val="0"/>
            <w:adjustRightInd w:val="0"/>
            <w:rPr>
              <w:rFonts w:ascii="Republika" w:hAnsi="Republika"/>
              <w:color w:val="529DBA"/>
              <w:sz w:val="60"/>
              <w:szCs w:val="60"/>
              <w:lang w:eastAsia="en-US"/>
            </w:rPr>
          </w:pPr>
          <w:r w:rsidRPr="00802D17">
            <w:rPr>
              <w:rFonts w:ascii="Republika" w:hAnsi="Republika" w:cs="Republika"/>
              <w:color w:val="529DBA"/>
              <w:sz w:val="60"/>
              <w:szCs w:val="60"/>
            </w:rPr>
            <w:t></w:t>
          </w:r>
        </w:p>
        <w:p w14:paraId="3EE5F95E" w14:textId="77777777" w:rsidR="005362CE" w:rsidRPr="00802D17" w:rsidRDefault="005362CE" w:rsidP="005362CE">
          <w:pPr>
            <w:spacing w:line="260" w:lineRule="atLeast"/>
            <w:rPr>
              <w:rFonts w:ascii="Republika" w:hAnsi="Republika"/>
              <w:sz w:val="60"/>
              <w:szCs w:val="60"/>
              <w:lang w:eastAsia="en-US"/>
            </w:rPr>
          </w:pPr>
        </w:p>
        <w:p w14:paraId="179C5E66" w14:textId="77777777" w:rsidR="005362CE" w:rsidRPr="00802D17" w:rsidRDefault="005362CE" w:rsidP="005362CE">
          <w:pPr>
            <w:spacing w:line="260" w:lineRule="atLeast"/>
            <w:rPr>
              <w:rFonts w:ascii="Republika" w:hAnsi="Republika"/>
              <w:sz w:val="60"/>
              <w:szCs w:val="60"/>
              <w:lang w:eastAsia="en-US"/>
            </w:rPr>
          </w:pPr>
        </w:p>
        <w:p w14:paraId="64DE1AF6" w14:textId="77777777" w:rsidR="005362CE" w:rsidRPr="00802D17" w:rsidRDefault="005362CE" w:rsidP="005362CE">
          <w:pPr>
            <w:spacing w:line="260" w:lineRule="atLeast"/>
            <w:rPr>
              <w:rFonts w:ascii="Republika" w:hAnsi="Republika"/>
              <w:sz w:val="60"/>
              <w:szCs w:val="60"/>
              <w:lang w:eastAsia="en-US"/>
            </w:rPr>
          </w:pPr>
        </w:p>
        <w:p w14:paraId="37BD3A24" w14:textId="77777777" w:rsidR="005362CE" w:rsidRPr="00802D17" w:rsidRDefault="005362CE" w:rsidP="005362CE">
          <w:pPr>
            <w:spacing w:line="260" w:lineRule="atLeast"/>
            <w:rPr>
              <w:rFonts w:ascii="Republika" w:hAnsi="Republika"/>
              <w:sz w:val="60"/>
              <w:szCs w:val="60"/>
              <w:lang w:eastAsia="en-US"/>
            </w:rPr>
          </w:pPr>
        </w:p>
        <w:p w14:paraId="716C4AB2" w14:textId="77777777" w:rsidR="005362CE" w:rsidRPr="00802D17" w:rsidRDefault="005362CE" w:rsidP="005362CE">
          <w:pPr>
            <w:spacing w:line="260" w:lineRule="atLeast"/>
            <w:rPr>
              <w:rFonts w:ascii="Republika" w:hAnsi="Republika"/>
              <w:sz w:val="60"/>
              <w:szCs w:val="60"/>
              <w:lang w:eastAsia="en-US"/>
            </w:rPr>
          </w:pPr>
        </w:p>
        <w:p w14:paraId="627A83C6" w14:textId="77777777" w:rsidR="005362CE" w:rsidRPr="00802D17" w:rsidRDefault="005362CE" w:rsidP="005362CE">
          <w:pPr>
            <w:spacing w:line="260" w:lineRule="atLeast"/>
            <w:rPr>
              <w:rFonts w:ascii="Republika" w:hAnsi="Republika"/>
              <w:sz w:val="60"/>
              <w:szCs w:val="60"/>
              <w:lang w:eastAsia="en-US"/>
            </w:rPr>
          </w:pPr>
        </w:p>
        <w:p w14:paraId="111E3F8A" w14:textId="77777777" w:rsidR="005362CE" w:rsidRPr="00802D17" w:rsidRDefault="005362CE" w:rsidP="005362CE">
          <w:pPr>
            <w:spacing w:line="260" w:lineRule="atLeast"/>
            <w:rPr>
              <w:rFonts w:ascii="Republika" w:hAnsi="Republika"/>
              <w:sz w:val="60"/>
              <w:szCs w:val="60"/>
              <w:lang w:eastAsia="en-US"/>
            </w:rPr>
          </w:pPr>
        </w:p>
        <w:p w14:paraId="5078473B" w14:textId="77777777" w:rsidR="005362CE" w:rsidRPr="00802D17" w:rsidRDefault="005362CE" w:rsidP="005362CE">
          <w:pPr>
            <w:spacing w:line="260" w:lineRule="atLeast"/>
            <w:rPr>
              <w:rFonts w:ascii="Republika" w:hAnsi="Republika"/>
              <w:sz w:val="60"/>
              <w:szCs w:val="60"/>
              <w:lang w:eastAsia="en-US"/>
            </w:rPr>
          </w:pPr>
        </w:p>
        <w:p w14:paraId="315181D2" w14:textId="77777777" w:rsidR="005362CE" w:rsidRPr="00802D17" w:rsidRDefault="005362CE" w:rsidP="005362CE">
          <w:pPr>
            <w:spacing w:line="260" w:lineRule="atLeast"/>
            <w:rPr>
              <w:rFonts w:ascii="Republika" w:hAnsi="Republika"/>
              <w:sz w:val="60"/>
              <w:szCs w:val="60"/>
              <w:lang w:eastAsia="en-US"/>
            </w:rPr>
          </w:pPr>
        </w:p>
        <w:p w14:paraId="1EEE1189" w14:textId="77777777" w:rsidR="005362CE" w:rsidRPr="00802D17" w:rsidRDefault="005362CE" w:rsidP="005362CE">
          <w:pPr>
            <w:spacing w:line="260" w:lineRule="atLeast"/>
            <w:rPr>
              <w:rFonts w:ascii="Republika" w:hAnsi="Republika"/>
              <w:sz w:val="60"/>
              <w:szCs w:val="60"/>
              <w:lang w:eastAsia="en-US"/>
            </w:rPr>
          </w:pPr>
        </w:p>
        <w:p w14:paraId="2E2369BF" w14:textId="77777777" w:rsidR="005362CE" w:rsidRPr="00802D17" w:rsidRDefault="005362CE" w:rsidP="005362CE">
          <w:pPr>
            <w:spacing w:line="260" w:lineRule="atLeast"/>
            <w:rPr>
              <w:rFonts w:ascii="Republika" w:hAnsi="Republika"/>
              <w:sz w:val="60"/>
              <w:szCs w:val="60"/>
              <w:lang w:eastAsia="en-US"/>
            </w:rPr>
          </w:pPr>
        </w:p>
        <w:p w14:paraId="1F9C87F9" w14:textId="77777777" w:rsidR="005362CE" w:rsidRPr="00802D17" w:rsidRDefault="005362CE" w:rsidP="005362CE">
          <w:pPr>
            <w:spacing w:line="260" w:lineRule="atLeast"/>
            <w:rPr>
              <w:rFonts w:ascii="Republika" w:hAnsi="Republika"/>
              <w:sz w:val="60"/>
              <w:szCs w:val="60"/>
              <w:lang w:eastAsia="en-US"/>
            </w:rPr>
          </w:pPr>
        </w:p>
        <w:p w14:paraId="53192F27" w14:textId="77777777" w:rsidR="005362CE" w:rsidRPr="00802D17" w:rsidRDefault="005362CE" w:rsidP="005362CE">
          <w:pPr>
            <w:spacing w:line="260" w:lineRule="atLeast"/>
            <w:rPr>
              <w:rFonts w:ascii="Republika" w:hAnsi="Republika"/>
              <w:sz w:val="60"/>
              <w:szCs w:val="60"/>
              <w:lang w:eastAsia="en-US"/>
            </w:rPr>
          </w:pPr>
        </w:p>
        <w:p w14:paraId="0832C0E4" w14:textId="77777777" w:rsidR="005362CE" w:rsidRPr="00802D17" w:rsidRDefault="005362CE" w:rsidP="005362CE">
          <w:pPr>
            <w:spacing w:line="260" w:lineRule="atLeast"/>
            <w:rPr>
              <w:rFonts w:ascii="Republika" w:hAnsi="Republika"/>
              <w:sz w:val="60"/>
              <w:szCs w:val="60"/>
              <w:lang w:eastAsia="en-US"/>
            </w:rPr>
          </w:pPr>
        </w:p>
        <w:p w14:paraId="1E1E9684" w14:textId="77777777" w:rsidR="005362CE" w:rsidRPr="00802D17" w:rsidRDefault="005362CE" w:rsidP="005362CE">
          <w:pPr>
            <w:spacing w:line="260" w:lineRule="atLeast"/>
            <w:rPr>
              <w:rFonts w:ascii="Republika" w:hAnsi="Republika"/>
              <w:sz w:val="60"/>
              <w:szCs w:val="60"/>
              <w:lang w:eastAsia="en-US"/>
            </w:rPr>
          </w:pPr>
        </w:p>
        <w:p w14:paraId="1680F576" w14:textId="77777777" w:rsidR="005362CE" w:rsidRPr="00802D17" w:rsidRDefault="005362CE" w:rsidP="005362CE">
          <w:pPr>
            <w:spacing w:line="260" w:lineRule="atLeast"/>
            <w:rPr>
              <w:rFonts w:ascii="Republika" w:hAnsi="Republika"/>
              <w:sz w:val="60"/>
              <w:szCs w:val="60"/>
              <w:lang w:eastAsia="en-US"/>
            </w:rPr>
          </w:pPr>
        </w:p>
      </w:tc>
    </w:tr>
  </w:tbl>
  <w:p w14:paraId="23BCAE0A" w14:textId="77777777" w:rsidR="005362CE" w:rsidRPr="00BB169F" w:rsidRDefault="005362CE" w:rsidP="005362CE">
    <w:pPr>
      <w:autoSpaceDE w:val="0"/>
      <w:autoSpaceDN w:val="0"/>
      <w:adjustRightInd w:val="0"/>
      <w:rPr>
        <w:rFonts w:ascii="Republika" w:hAnsi="Republika" w:cs="Arial"/>
        <w:sz w:val="20"/>
        <w:szCs w:val="20"/>
        <w:lang w:eastAsia="en-US"/>
      </w:rPr>
    </w:pPr>
    <w:r w:rsidRPr="00BB169F">
      <w:rPr>
        <w:rFonts w:ascii="Republika" w:hAnsi="Republika" w:cs="Arial"/>
        <w:noProof/>
        <w:sz w:val="20"/>
        <w:szCs w:val="20"/>
      </w:rPr>
      <mc:AlternateContent>
        <mc:Choice Requires="wps">
          <w:drawing>
            <wp:anchor distT="0" distB="0" distL="114300" distR="114300" simplePos="0" relativeHeight="251661824" behindDoc="1" locked="0" layoutInCell="0" allowOverlap="1" wp14:anchorId="659EDF64" wp14:editId="1E07786E">
              <wp:simplePos x="0" y="0"/>
              <wp:positionH relativeFrom="column">
                <wp:posOffset>-431800</wp:posOffset>
              </wp:positionH>
              <wp:positionV relativeFrom="page">
                <wp:posOffset>3600450</wp:posOffset>
              </wp:positionV>
              <wp:extent cx="252095" cy="0"/>
              <wp:effectExtent l="6350" t="9525" r="8255" b="9525"/>
              <wp:wrapNone/>
              <wp:docPr id="3"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F7D8" id="Line 5"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B169F">
      <w:rPr>
        <w:rFonts w:ascii="Republika" w:hAnsi="Republika" w:cs="Arial"/>
        <w:sz w:val="20"/>
        <w:szCs w:val="20"/>
        <w:lang w:eastAsia="en-US"/>
      </w:rPr>
      <w:t>REPUBLIKA SLOVENIJA</w:t>
    </w:r>
  </w:p>
  <w:p w14:paraId="186D7001" w14:textId="77777777" w:rsidR="005362CE" w:rsidRPr="00BB169F" w:rsidRDefault="005362CE" w:rsidP="005362CE">
    <w:pPr>
      <w:tabs>
        <w:tab w:val="left" w:pos="5112"/>
      </w:tabs>
      <w:spacing w:line="240" w:lineRule="exact"/>
      <w:rPr>
        <w:rFonts w:ascii="Republika" w:hAnsi="Republika" w:cs="Arial"/>
        <w:b/>
        <w:caps/>
        <w:sz w:val="20"/>
        <w:szCs w:val="20"/>
        <w:lang w:eastAsia="en-US"/>
      </w:rPr>
    </w:pPr>
    <w:r w:rsidRPr="00BB169F">
      <w:rPr>
        <w:rFonts w:ascii="Republika" w:hAnsi="Republika" w:cs="Arial"/>
        <w:b/>
        <w:caps/>
        <w:sz w:val="20"/>
        <w:szCs w:val="20"/>
        <w:lang w:eastAsia="en-US"/>
      </w:rPr>
      <w:t xml:space="preserve">Ministrstvo za kmetijstvo, </w:t>
    </w:r>
  </w:p>
  <w:p w14:paraId="396E9CF2" w14:textId="77777777" w:rsidR="005362CE" w:rsidRPr="00BB169F" w:rsidRDefault="005362CE" w:rsidP="005362CE">
    <w:pPr>
      <w:tabs>
        <w:tab w:val="left" w:pos="5112"/>
      </w:tabs>
      <w:spacing w:line="240" w:lineRule="exact"/>
      <w:rPr>
        <w:rFonts w:ascii="Arial" w:hAnsi="Arial" w:cs="Arial"/>
        <w:b/>
        <w:caps/>
        <w:sz w:val="20"/>
        <w:szCs w:val="20"/>
        <w:lang w:eastAsia="en-US"/>
      </w:rPr>
    </w:pPr>
    <w:r w:rsidRPr="00BB169F">
      <w:rPr>
        <w:rFonts w:ascii="Republika" w:hAnsi="Republika" w:cs="Arial"/>
        <w:b/>
        <w:caps/>
        <w:sz w:val="20"/>
        <w:szCs w:val="20"/>
        <w:lang w:eastAsia="en-US"/>
      </w:rPr>
      <w:t>gozdarstvo in prehrano</w:t>
    </w:r>
    <w:r w:rsidRPr="00BB169F">
      <w:rPr>
        <w:rFonts w:ascii="Arial" w:hAnsi="Arial" w:cs="Arial"/>
        <w:b/>
        <w:caps/>
        <w:sz w:val="20"/>
        <w:szCs w:val="20"/>
        <w:lang w:eastAsia="en-US"/>
      </w:rPr>
      <w:br/>
    </w:r>
  </w:p>
  <w:p w14:paraId="6387CDCC" w14:textId="77777777" w:rsidR="005362CE" w:rsidRPr="00BB169F" w:rsidRDefault="005362CE" w:rsidP="005362CE">
    <w:pPr>
      <w:tabs>
        <w:tab w:val="left" w:pos="5112"/>
      </w:tabs>
      <w:spacing w:before="240" w:line="240" w:lineRule="exact"/>
      <w:rPr>
        <w:rFonts w:ascii="Arial" w:hAnsi="Arial" w:cs="Arial"/>
        <w:sz w:val="16"/>
        <w:szCs w:val="16"/>
        <w:lang w:eastAsia="en-US"/>
      </w:rPr>
    </w:pPr>
    <w:r w:rsidRPr="00BB169F">
      <w:rPr>
        <w:rFonts w:ascii="Arial" w:hAnsi="Arial" w:cs="Arial"/>
        <w:sz w:val="16"/>
        <w:szCs w:val="16"/>
        <w:lang w:eastAsia="en-US"/>
      </w:rPr>
      <w:t>Dunajska cesta 22, 1000 Ljubljana</w:t>
    </w:r>
    <w:r w:rsidRPr="00BB169F">
      <w:rPr>
        <w:rFonts w:ascii="Arial" w:hAnsi="Arial" w:cs="Arial"/>
        <w:sz w:val="16"/>
        <w:szCs w:val="16"/>
        <w:lang w:eastAsia="en-US"/>
      </w:rPr>
      <w:tab/>
      <w:t xml:space="preserve">T: 01 478 </w:t>
    </w:r>
    <w:r>
      <w:rPr>
        <w:rFonts w:ascii="Arial" w:hAnsi="Arial" w:cs="Arial"/>
        <w:sz w:val="16"/>
        <w:szCs w:val="16"/>
        <w:lang w:eastAsia="en-US"/>
      </w:rPr>
      <w:t>90 00</w:t>
    </w:r>
  </w:p>
  <w:p w14:paraId="6BEEFBCD" w14:textId="77777777" w:rsidR="005362CE" w:rsidRPr="00BB169F" w:rsidRDefault="005362CE" w:rsidP="005362CE">
    <w:pPr>
      <w:tabs>
        <w:tab w:val="left" w:pos="5112"/>
      </w:tabs>
      <w:spacing w:line="240" w:lineRule="exact"/>
      <w:rPr>
        <w:rFonts w:ascii="Arial" w:hAnsi="Arial" w:cs="Arial"/>
        <w:sz w:val="16"/>
        <w:szCs w:val="16"/>
        <w:lang w:eastAsia="en-US"/>
      </w:rPr>
    </w:pPr>
    <w:r w:rsidRPr="00BB169F">
      <w:rPr>
        <w:rFonts w:ascii="Arial" w:hAnsi="Arial" w:cs="Arial"/>
        <w:sz w:val="16"/>
        <w:szCs w:val="16"/>
        <w:lang w:eastAsia="en-US"/>
      </w:rPr>
      <w:tab/>
      <w:t>E: gp.mkgp@gov.si</w:t>
    </w:r>
  </w:p>
  <w:p w14:paraId="0D79B178" w14:textId="10C59A75" w:rsidR="005362CE" w:rsidRPr="005362CE" w:rsidRDefault="005362CE" w:rsidP="005362CE">
    <w:pPr>
      <w:tabs>
        <w:tab w:val="left" w:pos="4093"/>
        <w:tab w:val="left" w:pos="5112"/>
      </w:tabs>
      <w:spacing w:line="240" w:lineRule="exact"/>
      <w:rPr>
        <w:rFonts w:ascii="Arial" w:hAnsi="Arial" w:cs="Arial"/>
        <w:sz w:val="16"/>
        <w:szCs w:val="16"/>
        <w:lang w:eastAsia="en-US"/>
      </w:rPr>
    </w:pPr>
    <w:r w:rsidRPr="00BB169F">
      <w:rPr>
        <w:rFonts w:ascii="Arial" w:hAnsi="Arial" w:cs="Arial"/>
        <w:sz w:val="16"/>
        <w:szCs w:val="16"/>
        <w:lang w:eastAsia="en-US"/>
      </w:rPr>
      <w:tab/>
    </w:r>
    <w:r w:rsidRPr="00BB169F">
      <w:rPr>
        <w:rFonts w:ascii="Arial" w:hAnsi="Arial" w:cs="Arial"/>
        <w:sz w:val="16"/>
        <w:szCs w:val="16"/>
        <w:lang w:eastAsia="en-US"/>
      </w:rPr>
      <w:tab/>
      <w:t>www.mkgp.gov.si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2B65" w14:textId="77777777" w:rsidR="00327BE6" w:rsidRPr="00110CBD" w:rsidRDefault="00327BE6" w:rsidP="00014B7A">
    <w:pPr>
      <w:pStyle w:val="Glava"/>
      <w:spacing w:line="240" w:lineRule="exact"/>
      <w:rPr>
        <w:rFonts w:ascii="Republika" w:hAnsi="Republika"/>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77C4C580" w14:textId="77777777">
      <w:trPr>
        <w:cantSplit/>
        <w:trHeight w:hRule="exact" w:val="847"/>
      </w:trPr>
      <w:tc>
        <w:tcPr>
          <w:tcW w:w="817" w:type="dxa"/>
        </w:tcPr>
        <w:p w14:paraId="5F52B0F2" w14:textId="77777777" w:rsidR="00327BE6" w:rsidRPr="006D42D9" w:rsidRDefault="00327BE6" w:rsidP="00014B7A">
          <w:pPr>
            <w:rPr>
              <w:rFonts w:ascii="Republika" w:hAnsi="Republika"/>
              <w:sz w:val="60"/>
              <w:szCs w:val="60"/>
            </w:rPr>
          </w:pPr>
        </w:p>
        <w:p w14:paraId="025B225D" w14:textId="77777777" w:rsidR="00327BE6" w:rsidRDefault="00327BE6" w:rsidP="00014B7A">
          <w:pPr>
            <w:autoSpaceDE w:val="0"/>
            <w:autoSpaceDN w:val="0"/>
            <w:adjustRightInd w:val="0"/>
            <w:rPr>
              <w:rFonts w:ascii="Republika" w:hAnsi="Republika"/>
              <w:color w:val="529DBA"/>
              <w:sz w:val="60"/>
              <w:szCs w:val="60"/>
            </w:rPr>
          </w:pPr>
        </w:p>
        <w:p w14:paraId="7D41F338" w14:textId="77777777" w:rsidR="00327BE6" w:rsidRPr="006D42D9" w:rsidRDefault="00327BE6" w:rsidP="00014B7A">
          <w:pPr>
            <w:rPr>
              <w:rFonts w:ascii="Republika" w:hAnsi="Republika"/>
              <w:sz w:val="60"/>
              <w:szCs w:val="60"/>
            </w:rPr>
          </w:pPr>
        </w:p>
        <w:p w14:paraId="661C9657" w14:textId="77777777" w:rsidR="00327BE6" w:rsidRPr="006D42D9" w:rsidRDefault="00327BE6" w:rsidP="00014B7A">
          <w:pPr>
            <w:rPr>
              <w:rFonts w:ascii="Republika" w:hAnsi="Republika"/>
              <w:sz w:val="60"/>
              <w:szCs w:val="60"/>
            </w:rPr>
          </w:pPr>
        </w:p>
        <w:p w14:paraId="71C08735" w14:textId="77777777" w:rsidR="00327BE6" w:rsidRPr="006D42D9" w:rsidRDefault="00327BE6" w:rsidP="00014B7A">
          <w:pPr>
            <w:rPr>
              <w:rFonts w:ascii="Republika" w:hAnsi="Republika"/>
              <w:sz w:val="60"/>
              <w:szCs w:val="60"/>
            </w:rPr>
          </w:pPr>
        </w:p>
        <w:p w14:paraId="020FE2E9" w14:textId="77777777" w:rsidR="00327BE6" w:rsidRPr="006D42D9" w:rsidRDefault="00327BE6" w:rsidP="00014B7A">
          <w:pPr>
            <w:rPr>
              <w:rFonts w:ascii="Republika" w:hAnsi="Republika"/>
              <w:sz w:val="60"/>
              <w:szCs w:val="60"/>
            </w:rPr>
          </w:pPr>
        </w:p>
        <w:p w14:paraId="3680B26D" w14:textId="77777777" w:rsidR="00327BE6" w:rsidRPr="006D42D9" w:rsidRDefault="00327BE6" w:rsidP="00014B7A">
          <w:pPr>
            <w:rPr>
              <w:rFonts w:ascii="Republika" w:hAnsi="Republika"/>
              <w:sz w:val="60"/>
              <w:szCs w:val="60"/>
            </w:rPr>
          </w:pPr>
        </w:p>
        <w:p w14:paraId="0249D8C5" w14:textId="77777777" w:rsidR="00327BE6" w:rsidRPr="006D42D9" w:rsidRDefault="00327BE6" w:rsidP="00014B7A">
          <w:pPr>
            <w:rPr>
              <w:rFonts w:ascii="Republika" w:hAnsi="Republika"/>
              <w:sz w:val="60"/>
              <w:szCs w:val="60"/>
            </w:rPr>
          </w:pPr>
        </w:p>
        <w:p w14:paraId="660DA786" w14:textId="77777777" w:rsidR="00327BE6" w:rsidRPr="006D42D9" w:rsidRDefault="00327BE6" w:rsidP="00014B7A">
          <w:pPr>
            <w:rPr>
              <w:rFonts w:ascii="Republika" w:hAnsi="Republika"/>
              <w:sz w:val="60"/>
              <w:szCs w:val="60"/>
            </w:rPr>
          </w:pPr>
        </w:p>
        <w:p w14:paraId="34E0B518" w14:textId="77777777" w:rsidR="00327BE6" w:rsidRPr="006D42D9" w:rsidRDefault="00327BE6" w:rsidP="00014B7A">
          <w:pPr>
            <w:rPr>
              <w:rFonts w:ascii="Republika" w:hAnsi="Republika"/>
              <w:sz w:val="60"/>
              <w:szCs w:val="60"/>
            </w:rPr>
          </w:pPr>
        </w:p>
        <w:p w14:paraId="2B903C67" w14:textId="77777777" w:rsidR="00327BE6" w:rsidRPr="006D42D9" w:rsidRDefault="00327BE6" w:rsidP="00014B7A">
          <w:pPr>
            <w:rPr>
              <w:rFonts w:ascii="Republika" w:hAnsi="Republika"/>
              <w:sz w:val="60"/>
              <w:szCs w:val="60"/>
            </w:rPr>
          </w:pPr>
        </w:p>
        <w:p w14:paraId="5769F75C" w14:textId="77777777" w:rsidR="00327BE6" w:rsidRPr="006D42D9" w:rsidRDefault="00327BE6" w:rsidP="00014B7A">
          <w:pPr>
            <w:rPr>
              <w:rFonts w:ascii="Republika" w:hAnsi="Republika"/>
              <w:sz w:val="60"/>
              <w:szCs w:val="60"/>
            </w:rPr>
          </w:pPr>
        </w:p>
        <w:p w14:paraId="17436A41" w14:textId="77777777" w:rsidR="00327BE6" w:rsidRPr="006D42D9" w:rsidRDefault="00327BE6" w:rsidP="00014B7A">
          <w:pPr>
            <w:rPr>
              <w:rFonts w:ascii="Republika" w:hAnsi="Republika"/>
              <w:sz w:val="60"/>
              <w:szCs w:val="60"/>
            </w:rPr>
          </w:pPr>
        </w:p>
        <w:p w14:paraId="104FED53" w14:textId="77777777" w:rsidR="00327BE6" w:rsidRPr="006D42D9" w:rsidRDefault="00327BE6" w:rsidP="00014B7A">
          <w:pPr>
            <w:rPr>
              <w:rFonts w:ascii="Republika" w:hAnsi="Republika"/>
              <w:sz w:val="60"/>
              <w:szCs w:val="60"/>
            </w:rPr>
          </w:pPr>
        </w:p>
        <w:p w14:paraId="655034FC" w14:textId="77777777" w:rsidR="00327BE6" w:rsidRPr="006D42D9" w:rsidRDefault="00327BE6" w:rsidP="00014B7A">
          <w:pPr>
            <w:rPr>
              <w:rFonts w:ascii="Republika" w:hAnsi="Republika"/>
              <w:sz w:val="60"/>
              <w:szCs w:val="60"/>
            </w:rPr>
          </w:pPr>
        </w:p>
        <w:p w14:paraId="510D8B5A" w14:textId="77777777" w:rsidR="00327BE6" w:rsidRPr="006D42D9" w:rsidRDefault="00327BE6" w:rsidP="00014B7A">
          <w:pPr>
            <w:rPr>
              <w:rFonts w:ascii="Republika" w:hAnsi="Republika"/>
              <w:sz w:val="60"/>
              <w:szCs w:val="60"/>
            </w:rPr>
          </w:pPr>
        </w:p>
        <w:p w14:paraId="0FA7D371" w14:textId="77777777" w:rsidR="00327BE6" w:rsidRPr="006D42D9" w:rsidRDefault="00327BE6" w:rsidP="00014B7A">
          <w:pPr>
            <w:rPr>
              <w:rFonts w:ascii="Republika" w:hAnsi="Republika"/>
              <w:sz w:val="60"/>
              <w:szCs w:val="60"/>
            </w:rPr>
          </w:pPr>
        </w:p>
        <w:p w14:paraId="34673E10" w14:textId="77777777" w:rsidR="00327BE6" w:rsidRPr="006D42D9" w:rsidRDefault="00327BE6" w:rsidP="00014B7A">
          <w:pPr>
            <w:rPr>
              <w:rFonts w:ascii="Republika" w:hAnsi="Republika"/>
              <w:sz w:val="60"/>
              <w:szCs w:val="60"/>
            </w:rPr>
          </w:pPr>
        </w:p>
      </w:tc>
    </w:tr>
  </w:tbl>
  <w:p w14:paraId="52D9A999" w14:textId="77777777" w:rsidR="00327BE6" w:rsidRPr="008F3500" w:rsidRDefault="00327BE6" w:rsidP="00014B7A">
    <w:pPr>
      <w:autoSpaceDE w:val="0"/>
      <w:autoSpaceDN w:val="0"/>
      <w:adjustRightInd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25CC" w14:textId="77777777" w:rsidR="006C2DC3" w:rsidRDefault="006C2DC3" w:rsidP="008B6BA4">
    <w:pPr>
      <w:pStyle w:val="Glava"/>
      <w:tabs>
        <w:tab w:val="left" w:pos="5112"/>
      </w:tabs>
      <w:rPr>
        <w:sz w:val="20"/>
      </w:rPr>
    </w:pPr>
  </w:p>
  <w:p w14:paraId="0FADFD8C" w14:textId="77777777" w:rsidR="006C2DC3" w:rsidRDefault="006C2DC3">
    <w:pPr>
      <w:pStyle w:val="Glava"/>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C15" w14:textId="77777777" w:rsidR="00AB5271" w:rsidRDefault="00AB5271" w:rsidP="008B6BA4">
    <w:pPr>
      <w:pStyle w:val="Glava"/>
      <w:tabs>
        <w:tab w:val="left" w:pos="5112"/>
      </w:tabs>
      <w:rPr>
        <w:sz w:val="20"/>
      </w:rPr>
    </w:pPr>
  </w:p>
  <w:p w14:paraId="02C634F5"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5"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
  </w:num>
  <w:num w:numId="5">
    <w:abstractNumId w:val="21"/>
  </w:num>
  <w:num w:numId="6">
    <w:abstractNumId w:val="20"/>
  </w:num>
  <w:num w:numId="7">
    <w:abstractNumId w:val="15"/>
  </w:num>
  <w:num w:numId="8">
    <w:abstractNumId w:val="12"/>
  </w:num>
  <w:num w:numId="9">
    <w:abstractNumId w:val="5"/>
  </w:num>
  <w:num w:numId="10">
    <w:abstractNumId w:val="17"/>
  </w:num>
  <w:num w:numId="11">
    <w:abstractNumId w:val="13"/>
  </w:num>
  <w:num w:numId="12">
    <w:abstractNumId w:val="18"/>
  </w:num>
  <w:num w:numId="13">
    <w:abstractNumId w:val="9"/>
  </w:num>
  <w:num w:numId="14">
    <w:abstractNumId w:val="2"/>
  </w:num>
  <w:num w:numId="15">
    <w:abstractNumId w:val="3"/>
  </w:num>
  <w:num w:numId="16">
    <w:abstractNumId w:val="14"/>
  </w:num>
  <w:num w:numId="17">
    <w:abstractNumId w:val="8"/>
  </w:num>
  <w:num w:numId="18">
    <w:abstractNumId w:val="7"/>
  </w:num>
  <w:num w:numId="19">
    <w:abstractNumId w:val="10"/>
  </w:num>
  <w:num w:numId="20">
    <w:abstractNumId w:val="6"/>
  </w:num>
  <w:num w:numId="21">
    <w:abstractNumId w:val="11"/>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373A"/>
    <w:rsid w:val="00035B48"/>
    <w:rsid w:val="00036395"/>
    <w:rsid w:val="00036780"/>
    <w:rsid w:val="00037F00"/>
    <w:rsid w:val="00042F13"/>
    <w:rsid w:val="00044C79"/>
    <w:rsid w:val="00045A5C"/>
    <w:rsid w:val="00050534"/>
    <w:rsid w:val="00053655"/>
    <w:rsid w:val="000567AA"/>
    <w:rsid w:val="00057F43"/>
    <w:rsid w:val="000602ED"/>
    <w:rsid w:val="00062027"/>
    <w:rsid w:val="0008272A"/>
    <w:rsid w:val="0009135A"/>
    <w:rsid w:val="00091B61"/>
    <w:rsid w:val="00092A9A"/>
    <w:rsid w:val="00093169"/>
    <w:rsid w:val="000944A3"/>
    <w:rsid w:val="000A1EC1"/>
    <w:rsid w:val="000A2312"/>
    <w:rsid w:val="000A2BAC"/>
    <w:rsid w:val="000B0A32"/>
    <w:rsid w:val="000B1305"/>
    <w:rsid w:val="000B6FCC"/>
    <w:rsid w:val="000C4D6C"/>
    <w:rsid w:val="000C7693"/>
    <w:rsid w:val="000D06C7"/>
    <w:rsid w:val="000D16D8"/>
    <w:rsid w:val="000D3AA5"/>
    <w:rsid w:val="000D5E81"/>
    <w:rsid w:val="000E62C4"/>
    <w:rsid w:val="00100171"/>
    <w:rsid w:val="00103BC0"/>
    <w:rsid w:val="001042AB"/>
    <w:rsid w:val="00104C26"/>
    <w:rsid w:val="00107646"/>
    <w:rsid w:val="001078EF"/>
    <w:rsid w:val="00115AB6"/>
    <w:rsid w:val="001166E9"/>
    <w:rsid w:val="00123B05"/>
    <w:rsid w:val="00126957"/>
    <w:rsid w:val="00126A84"/>
    <w:rsid w:val="00133183"/>
    <w:rsid w:val="00134E94"/>
    <w:rsid w:val="00135A6E"/>
    <w:rsid w:val="00141F6B"/>
    <w:rsid w:val="0014344F"/>
    <w:rsid w:val="0014351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6F96"/>
    <w:rsid w:val="001777D3"/>
    <w:rsid w:val="00185D4F"/>
    <w:rsid w:val="00186AD6"/>
    <w:rsid w:val="00190035"/>
    <w:rsid w:val="0019088C"/>
    <w:rsid w:val="0019244F"/>
    <w:rsid w:val="0019292F"/>
    <w:rsid w:val="00194209"/>
    <w:rsid w:val="001945D6"/>
    <w:rsid w:val="00194F3A"/>
    <w:rsid w:val="0019508B"/>
    <w:rsid w:val="00195198"/>
    <w:rsid w:val="00196AB9"/>
    <w:rsid w:val="00197A36"/>
    <w:rsid w:val="001A390C"/>
    <w:rsid w:val="001A4ED7"/>
    <w:rsid w:val="001A6DE6"/>
    <w:rsid w:val="001B33A3"/>
    <w:rsid w:val="001B384D"/>
    <w:rsid w:val="001B45B2"/>
    <w:rsid w:val="001B487D"/>
    <w:rsid w:val="001B6D4B"/>
    <w:rsid w:val="001C08FB"/>
    <w:rsid w:val="001C0BCB"/>
    <w:rsid w:val="001C1BCA"/>
    <w:rsid w:val="001C4770"/>
    <w:rsid w:val="001C747A"/>
    <w:rsid w:val="001C7A33"/>
    <w:rsid w:val="001D0F2F"/>
    <w:rsid w:val="001E1FF0"/>
    <w:rsid w:val="001E2080"/>
    <w:rsid w:val="001E35F5"/>
    <w:rsid w:val="001E5F34"/>
    <w:rsid w:val="001E65C3"/>
    <w:rsid w:val="001F1280"/>
    <w:rsid w:val="001F18B9"/>
    <w:rsid w:val="00201E17"/>
    <w:rsid w:val="0021201F"/>
    <w:rsid w:val="00215CD2"/>
    <w:rsid w:val="002229E7"/>
    <w:rsid w:val="00222BF3"/>
    <w:rsid w:val="00231D5B"/>
    <w:rsid w:val="00232F79"/>
    <w:rsid w:val="00234D58"/>
    <w:rsid w:val="00235CD2"/>
    <w:rsid w:val="00236AB9"/>
    <w:rsid w:val="00237BC7"/>
    <w:rsid w:val="00240E3D"/>
    <w:rsid w:val="00244DAE"/>
    <w:rsid w:val="00246573"/>
    <w:rsid w:val="00251331"/>
    <w:rsid w:val="002540BD"/>
    <w:rsid w:val="00254EB8"/>
    <w:rsid w:val="002557A7"/>
    <w:rsid w:val="00262E9C"/>
    <w:rsid w:val="0027395F"/>
    <w:rsid w:val="0027535F"/>
    <w:rsid w:val="002765CC"/>
    <w:rsid w:val="00277B6A"/>
    <w:rsid w:val="002810B2"/>
    <w:rsid w:val="00283E10"/>
    <w:rsid w:val="002850FB"/>
    <w:rsid w:val="00287347"/>
    <w:rsid w:val="00295470"/>
    <w:rsid w:val="00296473"/>
    <w:rsid w:val="00296556"/>
    <w:rsid w:val="00297872"/>
    <w:rsid w:val="002A0086"/>
    <w:rsid w:val="002A221D"/>
    <w:rsid w:val="002A25E1"/>
    <w:rsid w:val="002A2D99"/>
    <w:rsid w:val="002A381C"/>
    <w:rsid w:val="002A5E3F"/>
    <w:rsid w:val="002A6685"/>
    <w:rsid w:val="002B2842"/>
    <w:rsid w:val="002B3CAA"/>
    <w:rsid w:val="002B5286"/>
    <w:rsid w:val="002B5308"/>
    <w:rsid w:val="002B5672"/>
    <w:rsid w:val="002B581F"/>
    <w:rsid w:val="002C2AB2"/>
    <w:rsid w:val="002C6754"/>
    <w:rsid w:val="002D05F3"/>
    <w:rsid w:val="002D2408"/>
    <w:rsid w:val="002D48BF"/>
    <w:rsid w:val="002D6BFB"/>
    <w:rsid w:val="002E191A"/>
    <w:rsid w:val="002E1D63"/>
    <w:rsid w:val="002E63F5"/>
    <w:rsid w:val="002E6606"/>
    <w:rsid w:val="002F2E6B"/>
    <w:rsid w:val="002F4AE0"/>
    <w:rsid w:val="002F6C20"/>
    <w:rsid w:val="0030715E"/>
    <w:rsid w:val="00307AA9"/>
    <w:rsid w:val="00310211"/>
    <w:rsid w:val="0031286B"/>
    <w:rsid w:val="00315573"/>
    <w:rsid w:val="003156AD"/>
    <w:rsid w:val="00316F3E"/>
    <w:rsid w:val="00317993"/>
    <w:rsid w:val="003232B0"/>
    <w:rsid w:val="00325539"/>
    <w:rsid w:val="00327BE6"/>
    <w:rsid w:val="00330920"/>
    <w:rsid w:val="00330AAC"/>
    <w:rsid w:val="00331685"/>
    <w:rsid w:val="00333482"/>
    <w:rsid w:val="003354A2"/>
    <w:rsid w:val="0033568B"/>
    <w:rsid w:val="003363E3"/>
    <w:rsid w:val="00336F05"/>
    <w:rsid w:val="003401BB"/>
    <w:rsid w:val="00340363"/>
    <w:rsid w:val="003431A4"/>
    <w:rsid w:val="003434FA"/>
    <w:rsid w:val="0034659C"/>
    <w:rsid w:val="003500E9"/>
    <w:rsid w:val="0035024B"/>
    <w:rsid w:val="00352431"/>
    <w:rsid w:val="003528E8"/>
    <w:rsid w:val="00352F3D"/>
    <w:rsid w:val="00353565"/>
    <w:rsid w:val="00353C8B"/>
    <w:rsid w:val="00355225"/>
    <w:rsid w:val="0035612D"/>
    <w:rsid w:val="003611E3"/>
    <w:rsid w:val="003612B8"/>
    <w:rsid w:val="003726A8"/>
    <w:rsid w:val="003739AD"/>
    <w:rsid w:val="00373D38"/>
    <w:rsid w:val="00384C1B"/>
    <w:rsid w:val="003912A6"/>
    <w:rsid w:val="0039213D"/>
    <w:rsid w:val="003A041A"/>
    <w:rsid w:val="003A3B6F"/>
    <w:rsid w:val="003A4AF0"/>
    <w:rsid w:val="003B0AEF"/>
    <w:rsid w:val="003B0B50"/>
    <w:rsid w:val="003B2875"/>
    <w:rsid w:val="003B5D70"/>
    <w:rsid w:val="003B61A4"/>
    <w:rsid w:val="003B697A"/>
    <w:rsid w:val="003B7BCC"/>
    <w:rsid w:val="003C261A"/>
    <w:rsid w:val="003C2969"/>
    <w:rsid w:val="003C2D7C"/>
    <w:rsid w:val="003C3601"/>
    <w:rsid w:val="003D0AAC"/>
    <w:rsid w:val="003D65B4"/>
    <w:rsid w:val="003E41AB"/>
    <w:rsid w:val="003E60CF"/>
    <w:rsid w:val="003F0DA0"/>
    <w:rsid w:val="003F5366"/>
    <w:rsid w:val="0040173D"/>
    <w:rsid w:val="00404630"/>
    <w:rsid w:val="00407AC5"/>
    <w:rsid w:val="004105B5"/>
    <w:rsid w:val="0041790F"/>
    <w:rsid w:val="00422193"/>
    <w:rsid w:val="004234FA"/>
    <w:rsid w:val="00431BB0"/>
    <w:rsid w:val="00432981"/>
    <w:rsid w:val="00435C95"/>
    <w:rsid w:val="00441EFA"/>
    <w:rsid w:val="00442575"/>
    <w:rsid w:val="00442EFC"/>
    <w:rsid w:val="00443B0A"/>
    <w:rsid w:val="00444482"/>
    <w:rsid w:val="00445EE8"/>
    <w:rsid w:val="00446B0A"/>
    <w:rsid w:val="00450482"/>
    <w:rsid w:val="00455ABB"/>
    <w:rsid w:val="004578FC"/>
    <w:rsid w:val="0046731E"/>
    <w:rsid w:val="004718AB"/>
    <w:rsid w:val="00472678"/>
    <w:rsid w:val="00473406"/>
    <w:rsid w:val="00477FC7"/>
    <w:rsid w:val="00485A96"/>
    <w:rsid w:val="00486D1F"/>
    <w:rsid w:val="0048717A"/>
    <w:rsid w:val="0049783A"/>
    <w:rsid w:val="004A3477"/>
    <w:rsid w:val="004A3C75"/>
    <w:rsid w:val="004A3D39"/>
    <w:rsid w:val="004A4E72"/>
    <w:rsid w:val="004A779E"/>
    <w:rsid w:val="004A7944"/>
    <w:rsid w:val="004B0B71"/>
    <w:rsid w:val="004B1603"/>
    <w:rsid w:val="004B6C6B"/>
    <w:rsid w:val="004B77AE"/>
    <w:rsid w:val="004B7FEB"/>
    <w:rsid w:val="004C4599"/>
    <w:rsid w:val="004C5F91"/>
    <w:rsid w:val="004C789E"/>
    <w:rsid w:val="004D2929"/>
    <w:rsid w:val="004D2CB6"/>
    <w:rsid w:val="004D50B2"/>
    <w:rsid w:val="004E14B4"/>
    <w:rsid w:val="004E4DD1"/>
    <w:rsid w:val="004E6EA2"/>
    <w:rsid w:val="004F071D"/>
    <w:rsid w:val="004F28F1"/>
    <w:rsid w:val="00502A77"/>
    <w:rsid w:val="0050367C"/>
    <w:rsid w:val="00504003"/>
    <w:rsid w:val="00504CAB"/>
    <w:rsid w:val="00505D88"/>
    <w:rsid w:val="005107A4"/>
    <w:rsid w:val="00517E4A"/>
    <w:rsid w:val="00521FEB"/>
    <w:rsid w:val="005245A9"/>
    <w:rsid w:val="00526858"/>
    <w:rsid w:val="00530D40"/>
    <w:rsid w:val="00533F59"/>
    <w:rsid w:val="005362CE"/>
    <w:rsid w:val="005408F3"/>
    <w:rsid w:val="005410B5"/>
    <w:rsid w:val="00551F7A"/>
    <w:rsid w:val="00553016"/>
    <w:rsid w:val="005536CC"/>
    <w:rsid w:val="00553E34"/>
    <w:rsid w:val="00554360"/>
    <w:rsid w:val="0055577C"/>
    <w:rsid w:val="00565777"/>
    <w:rsid w:val="00567DE9"/>
    <w:rsid w:val="00573300"/>
    <w:rsid w:val="00575491"/>
    <w:rsid w:val="005755A0"/>
    <w:rsid w:val="00576AEC"/>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424F"/>
    <w:rsid w:val="005C6915"/>
    <w:rsid w:val="005D3011"/>
    <w:rsid w:val="005E37E5"/>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26D26"/>
    <w:rsid w:val="00633C19"/>
    <w:rsid w:val="00636A81"/>
    <w:rsid w:val="00636E4C"/>
    <w:rsid w:val="00640D56"/>
    <w:rsid w:val="00643DC7"/>
    <w:rsid w:val="006502AF"/>
    <w:rsid w:val="00653FFC"/>
    <w:rsid w:val="006561BB"/>
    <w:rsid w:val="0066003D"/>
    <w:rsid w:val="006626A5"/>
    <w:rsid w:val="006645FD"/>
    <w:rsid w:val="00671869"/>
    <w:rsid w:val="0067363E"/>
    <w:rsid w:val="0068347F"/>
    <w:rsid w:val="006852E7"/>
    <w:rsid w:val="006860F8"/>
    <w:rsid w:val="00686C70"/>
    <w:rsid w:val="0069311D"/>
    <w:rsid w:val="00696760"/>
    <w:rsid w:val="00696DC7"/>
    <w:rsid w:val="006A1548"/>
    <w:rsid w:val="006A29C7"/>
    <w:rsid w:val="006A39E3"/>
    <w:rsid w:val="006A4E53"/>
    <w:rsid w:val="006A665E"/>
    <w:rsid w:val="006A7BA0"/>
    <w:rsid w:val="006B02D6"/>
    <w:rsid w:val="006B1BFB"/>
    <w:rsid w:val="006B47EF"/>
    <w:rsid w:val="006B6D0F"/>
    <w:rsid w:val="006B7D29"/>
    <w:rsid w:val="006C2C93"/>
    <w:rsid w:val="006C2DC3"/>
    <w:rsid w:val="006C5F2A"/>
    <w:rsid w:val="006C67AF"/>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4F86"/>
    <w:rsid w:val="00735F41"/>
    <w:rsid w:val="00737C02"/>
    <w:rsid w:val="00740355"/>
    <w:rsid w:val="0074091B"/>
    <w:rsid w:val="00740982"/>
    <w:rsid w:val="00741132"/>
    <w:rsid w:val="0074649B"/>
    <w:rsid w:val="00764840"/>
    <w:rsid w:val="00764B16"/>
    <w:rsid w:val="00766EBA"/>
    <w:rsid w:val="0076790B"/>
    <w:rsid w:val="007701AC"/>
    <w:rsid w:val="00770886"/>
    <w:rsid w:val="00781F6B"/>
    <w:rsid w:val="00782FF8"/>
    <w:rsid w:val="0078751E"/>
    <w:rsid w:val="00793AF0"/>
    <w:rsid w:val="007974EF"/>
    <w:rsid w:val="007A0F61"/>
    <w:rsid w:val="007B3FE5"/>
    <w:rsid w:val="007B7A8F"/>
    <w:rsid w:val="007C6796"/>
    <w:rsid w:val="007D58B6"/>
    <w:rsid w:val="007E3CA9"/>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2352"/>
    <w:rsid w:val="00835BDA"/>
    <w:rsid w:val="00837498"/>
    <w:rsid w:val="00837F10"/>
    <w:rsid w:val="00840A46"/>
    <w:rsid w:val="00845994"/>
    <w:rsid w:val="00847041"/>
    <w:rsid w:val="00853BC0"/>
    <w:rsid w:val="0085453A"/>
    <w:rsid w:val="00863627"/>
    <w:rsid w:val="00870777"/>
    <w:rsid w:val="00870793"/>
    <w:rsid w:val="008718BE"/>
    <w:rsid w:val="00872E12"/>
    <w:rsid w:val="00874D50"/>
    <w:rsid w:val="00883A60"/>
    <w:rsid w:val="00885DF5"/>
    <w:rsid w:val="00886798"/>
    <w:rsid w:val="00886C86"/>
    <w:rsid w:val="00886E40"/>
    <w:rsid w:val="00887997"/>
    <w:rsid w:val="00891BDC"/>
    <w:rsid w:val="008943B0"/>
    <w:rsid w:val="00895EAB"/>
    <w:rsid w:val="008A69CD"/>
    <w:rsid w:val="008A6B0D"/>
    <w:rsid w:val="008B0774"/>
    <w:rsid w:val="008B1057"/>
    <w:rsid w:val="008B3E9F"/>
    <w:rsid w:val="008B6BA4"/>
    <w:rsid w:val="008B723A"/>
    <w:rsid w:val="008B7A23"/>
    <w:rsid w:val="008C15DE"/>
    <w:rsid w:val="008C424C"/>
    <w:rsid w:val="008C47A8"/>
    <w:rsid w:val="008C7BEA"/>
    <w:rsid w:val="008E0128"/>
    <w:rsid w:val="008E3207"/>
    <w:rsid w:val="008E6175"/>
    <w:rsid w:val="008F0F81"/>
    <w:rsid w:val="008F3835"/>
    <w:rsid w:val="00901825"/>
    <w:rsid w:val="00902486"/>
    <w:rsid w:val="009024BD"/>
    <w:rsid w:val="0090791B"/>
    <w:rsid w:val="00914FEC"/>
    <w:rsid w:val="00915F87"/>
    <w:rsid w:val="00917385"/>
    <w:rsid w:val="00917AF1"/>
    <w:rsid w:val="00920950"/>
    <w:rsid w:val="009213F3"/>
    <w:rsid w:val="00921574"/>
    <w:rsid w:val="0092233B"/>
    <w:rsid w:val="00924DEA"/>
    <w:rsid w:val="0092544E"/>
    <w:rsid w:val="009330AD"/>
    <w:rsid w:val="0093412D"/>
    <w:rsid w:val="00951392"/>
    <w:rsid w:val="00953331"/>
    <w:rsid w:val="0095697D"/>
    <w:rsid w:val="00956CC1"/>
    <w:rsid w:val="0096104B"/>
    <w:rsid w:val="009614A4"/>
    <w:rsid w:val="00967506"/>
    <w:rsid w:val="00971D6F"/>
    <w:rsid w:val="0097344F"/>
    <w:rsid w:val="009764E5"/>
    <w:rsid w:val="0098149A"/>
    <w:rsid w:val="00987496"/>
    <w:rsid w:val="0099239F"/>
    <w:rsid w:val="00992C1B"/>
    <w:rsid w:val="00994F5E"/>
    <w:rsid w:val="009972C6"/>
    <w:rsid w:val="009A1DD9"/>
    <w:rsid w:val="009A2E38"/>
    <w:rsid w:val="009A376E"/>
    <w:rsid w:val="009A6A2F"/>
    <w:rsid w:val="009B167E"/>
    <w:rsid w:val="009B21F9"/>
    <w:rsid w:val="009C164B"/>
    <w:rsid w:val="009C2769"/>
    <w:rsid w:val="009C507A"/>
    <w:rsid w:val="009C7F45"/>
    <w:rsid w:val="009D2006"/>
    <w:rsid w:val="009E2E97"/>
    <w:rsid w:val="009E73D3"/>
    <w:rsid w:val="009F007F"/>
    <w:rsid w:val="009F15C4"/>
    <w:rsid w:val="009F3FB9"/>
    <w:rsid w:val="00A0014A"/>
    <w:rsid w:val="00A01703"/>
    <w:rsid w:val="00A10288"/>
    <w:rsid w:val="00A1138B"/>
    <w:rsid w:val="00A14C3D"/>
    <w:rsid w:val="00A1602B"/>
    <w:rsid w:val="00A20213"/>
    <w:rsid w:val="00A223B2"/>
    <w:rsid w:val="00A228F5"/>
    <w:rsid w:val="00A25090"/>
    <w:rsid w:val="00A26E6B"/>
    <w:rsid w:val="00A31B09"/>
    <w:rsid w:val="00A3330A"/>
    <w:rsid w:val="00A34870"/>
    <w:rsid w:val="00A35618"/>
    <w:rsid w:val="00A416C2"/>
    <w:rsid w:val="00A54E3F"/>
    <w:rsid w:val="00A616D1"/>
    <w:rsid w:val="00A649FB"/>
    <w:rsid w:val="00A7017F"/>
    <w:rsid w:val="00A73C49"/>
    <w:rsid w:val="00A75ED1"/>
    <w:rsid w:val="00A84622"/>
    <w:rsid w:val="00A90189"/>
    <w:rsid w:val="00AA2501"/>
    <w:rsid w:val="00AA43D3"/>
    <w:rsid w:val="00AA6304"/>
    <w:rsid w:val="00AA6A7B"/>
    <w:rsid w:val="00AB02C0"/>
    <w:rsid w:val="00AB1A1D"/>
    <w:rsid w:val="00AB411E"/>
    <w:rsid w:val="00AB5271"/>
    <w:rsid w:val="00AB6B9D"/>
    <w:rsid w:val="00AB6BAA"/>
    <w:rsid w:val="00AC2BA0"/>
    <w:rsid w:val="00AC4CAE"/>
    <w:rsid w:val="00AC5C79"/>
    <w:rsid w:val="00AC7080"/>
    <w:rsid w:val="00AC7383"/>
    <w:rsid w:val="00AD17EC"/>
    <w:rsid w:val="00AD29C2"/>
    <w:rsid w:val="00AD2B9E"/>
    <w:rsid w:val="00AD3617"/>
    <w:rsid w:val="00AE2F67"/>
    <w:rsid w:val="00AE3136"/>
    <w:rsid w:val="00AE4B6C"/>
    <w:rsid w:val="00AF704D"/>
    <w:rsid w:val="00B0076B"/>
    <w:rsid w:val="00B01836"/>
    <w:rsid w:val="00B0221A"/>
    <w:rsid w:val="00B03E3C"/>
    <w:rsid w:val="00B04481"/>
    <w:rsid w:val="00B057A8"/>
    <w:rsid w:val="00B05E05"/>
    <w:rsid w:val="00B104FE"/>
    <w:rsid w:val="00B2304E"/>
    <w:rsid w:val="00B2709D"/>
    <w:rsid w:val="00B34B2D"/>
    <w:rsid w:val="00B410C3"/>
    <w:rsid w:val="00B4437A"/>
    <w:rsid w:val="00B447B1"/>
    <w:rsid w:val="00B46C14"/>
    <w:rsid w:val="00B50393"/>
    <w:rsid w:val="00B50443"/>
    <w:rsid w:val="00B506EB"/>
    <w:rsid w:val="00B50BF6"/>
    <w:rsid w:val="00B50C58"/>
    <w:rsid w:val="00B52745"/>
    <w:rsid w:val="00B57426"/>
    <w:rsid w:val="00B60690"/>
    <w:rsid w:val="00B6208B"/>
    <w:rsid w:val="00B621A1"/>
    <w:rsid w:val="00B63B53"/>
    <w:rsid w:val="00B67EFF"/>
    <w:rsid w:val="00B70102"/>
    <w:rsid w:val="00B93EBE"/>
    <w:rsid w:val="00B972DC"/>
    <w:rsid w:val="00BA343C"/>
    <w:rsid w:val="00BA6281"/>
    <w:rsid w:val="00BB0F16"/>
    <w:rsid w:val="00BB4D8D"/>
    <w:rsid w:val="00BC12C8"/>
    <w:rsid w:val="00BC1328"/>
    <w:rsid w:val="00BC4BCB"/>
    <w:rsid w:val="00BC56F5"/>
    <w:rsid w:val="00BD36DB"/>
    <w:rsid w:val="00BD4993"/>
    <w:rsid w:val="00BD6CDE"/>
    <w:rsid w:val="00BE2283"/>
    <w:rsid w:val="00BE731B"/>
    <w:rsid w:val="00BE7E49"/>
    <w:rsid w:val="00BF6D35"/>
    <w:rsid w:val="00BF6F1A"/>
    <w:rsid w:val="00C00608"/>
    <w:rsid w:val="00C01F31"/>
    <w:rsid w:val="00C31B60"/>
    <w:rsid w:val="00C37A53"/>
    <w:rsid w:val="00C4126F"/>
    <w:rsid w:val="00C43A96"/>
    <w:rsid w:val="00C464BC"/>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525"/>
    <w:rsid w:val="00CB6C06"/>
    <w:rsid w:val="00CC00F1"/>
    <w:rsid w:val="00CC127D"/>
    <w:rsid w:val="00CC2680"/>
    <w:rsid w:val="00CC4C97"/>
    <w:rsid w:val="00CC6AB5"/>
    <w:rsid w:val="00CE0C5C"/>
    <w:rsid w:val="00CE2610"/>
    <w:rsid w:val="00CE3755"/>
    <w:rsid w:val="00CF27FC"/>
    <w:rsid w:val="00CF670B"/>
    <w:rsid w:val="00D01413"/>
    <w:rsid w:val="00D0342D"/>
    <w:rsid w:val="00D049F7"/>
    <w:rsid w:val="00D04B83"/>
    <w:rsid w:val="00D057F4"/>
    <w:rsid w:val="00D06117"/>
    <w:rsid w:val="00D07BD2"/>
    <w:rsid w:val="00D103A9"/>
    <w:rsid w:val="00D12485"/>
    <w:rsid w:val="00D174AC"/>
    <w:rsid w:val="00D25157"/>
    <w:rsid w:val="00D27B96"/>
    <w:rsid w:val="00D3013B"/>
    <w:rsid w:val="00D33DDF"/>
    <w:rsid w:val="00D34DFD"/>
    <w:rsid w:val="00D3761F"/>
    <w:rsid w:val="00D4751C"/>
    <w:rsid w:val="00D47B62"/>
    <w:rsid w:val="00D54B74"/>
    <w:rsid w:val="00D5646A"/>
    <w:rsid w:val="00D56EE9"/>
    <w:rsid w:val="00D60471"/>
    <w:rsid w:val="00D6182B"/>
    <w:rsid w:val="00D63ABA"/>
    <w:rsid w:val="00D65E16"/>
    <w:rsid w:val="00D6616E"/>
    <w:rsid w:val="00D702EB"/>
    <w:rsid w:val="00D7781F"/>
    <w:rsid w:val="00D80D96"/>
    <w:rsid w:val="00D87A91"/>
    <w:rsid w:val="00D92F4C"/>
    <w:rsid w:val="00D970D0"/>
    <w:rsid w:val="00DA5AC3"/>
    <w:rsid w:val="00DA5EE0"/>
    <w:rsid w:val="00DB0727"/>
    <w:rsid w:val="00DB3DDB"/>
    <w:rsid w:val="00DB4C09"/>
    <w:rsid w:val="00DC689F"/>
    <w:rsid w:val="00DD23F7"/>
    <w:rsid w:val="00DD269A"/>
    <w:rsid w:val="00DD2DF4"/>
    <w:rsid w:val="00DD6095"/>
    <w:rsid w:val="00DD64D5"/>
    <w:rsid w:val="00DE2FA7"/>
    <w:rsid w:val="00DF0370"/>
    <w:rsid w:val="00DF4B48"/>
    <w:rsid w:val="00DF6CC9"/>
    <w:rsid w:val="00E01FB0"/>
    <w:rsid w:val="00E02499"/>
    <w:rsid w:val="00E02ACC"/>
    <w:rsid w:val="00E056F8"/>
    <w:rsid w:val="00E10A71"/>
    <w:rsid w:val="00E11A8B"/>
    <w:rsid w:val="00E1766F"/>
    <w:rsid w:val="00E24B51"/>
    <w:rsid w:val="00E34EDA"/>
    <w:rsid w:val="00E35304"/>
    <w:rsid w:val="00E43CFB"/>
    <w:rsid w:val="00E47B60"/>
    <w:rsid w:val="00E47DAB"/>
    <w:rsid w:val="00E501AC"/>
    <w:rsid w:val="00E5271B"/>
    <w:rsid w:val="00E544E8"/>
    <w:rsid w:val="00E55851"/>
    <w:rsid w:val="00E571EB"/>
    <w:rsid w:val="00E61D7D"/>
    <w:rsid w:val="00E63ED0"/>
    <w:rsid w:val="00E64556"/>
    <w:rsid w:val="00E65FBB"/>
    <w:rsid w:val="00E65FBF"/>
    <w:rsid w:val="00E70AD7"/>
    <w:rsid w:val="00E76572"/>
    <w:rsid w:val="00E8211D"/>
    <w:rsid w:val="00E837EF"/>
    <w:rsid w:val="00E8617E"/>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3168"/>
    <w:rsid w:val="00ED647C"/>
    <w:rsid w:val="00EE14CF"/>
    <w:rsid w:val="00EE61FE"/>
    <w:rsid w:val="00EF1D34"/>
    <w:rsid w:val="00EF3DF2"/>
    <w:rsid w:val="00EF56AA"/>
    <w:rsid w:val="00F030F1"/>
    <w:rsid w:val="00F051D9"/>
    <w:rsid w:val="00F0683C"/>
    <w:rsid w:val="00F144D9"/>
    <w:rsid w:val="00F15B96"/>
    <w:rsid w:val="00F202A5"/>
    <w:rsid w:val="00F210BB"/>
    <w:rsid w:val="00F22066"/>
    <w:rsid w:val="00F22AD8"/>
    <w:rsid w:val="00F24955"/>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CEE"/>
    <w:rsid w:val="00F71C6E"/>
    <w:rsid w:val="00F720A2"/>
    <w:rsid w:val="00F73005"/>
    <w:rsid w:val="00F73BE4"/>
    <w:rsid w:val="00F74269"/>
    <w:rsid w:val="00F74E94"/>
    <w:rsid w:val="00F75F2A"/>
    <w:rsid w:val="00F77671"/>
    <w:rsid w:val="00F82A9E"/>
    <w:rsid w:val="00F847FC"/>
    <w:rsid w:val="00F84CD6"/>
    <w:rsid w:val="00F8666A"/>
    <w:rsid w:val="00F86C06"/>
    <w:rsid w:val="00F908E0"/>
    <w:rsid w:val="00F90AD4"/>
    <w:rsid w:val="00F931D7"/>
    <w:rsid w:val="00F95210"/>
    <w:rsid w:val="00FA099C"/>
    <w:rsid w:val="00FA565F"/>
    <w:rsid w:val="00FB2AB2"/>
    <w:rsid w:val="00FC55A0"/>
    <w:rsid w:val="00FC656A"/>
    <w:rsid w:val="00FD02D7"/>
    <w:rsid w:val="00FD1864"/>
    <w:rsid w:val="00FD5386"/>
    <w:rsid w:val="00FD666C"/>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2FB84"/>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table" w:customStyle="1" w:styleId="Tabelamrea2">
    <w:name w:val="Tabela – mreža2"/>
    <w:basedOn w:val="Navadnatabela"/>
    <w:next w:val="Tabelamrea"/>
    <w:uiPriority w:val="39"/>
    <w:rsid w:val="00D475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6001">
      <w:bodyDiv w:val="1"/>
      <w:marLeft w:val="0"/>
      <w:marRight w:val="0"/>
      <w:marTop w:val="0"/>
      <w:marBottom w:val="0"/>
      <w:divBdr>
        <w:top w:val="none" w:sz="0" w:space="0" w:color="auto"/>
        <w:left w:val="none" w:sz="0" w:space="0" w:color="auto"/>
        <w:bottom w:val="none" w:sz="0" w:space="0" w:color="auto"/>
        <w:right w:val="none" w:sz="0" w:space="0" w:color="auto"/>
      </w:divBdr>
    </w:div>
    <w:div w:id="304512642">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3435981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95516-9EE0-4262-959B-4802B7BC7FEF}">
  <ds:schemaRefs>
    <ds:schemaRef ds:uri="http://schemas.openxmlformats.org/officeDocument/2006/bibliography"/>
  </ds:schemaRefs>
</ds:datastoreItem>
</file>

<file path=customXml/itemProps2.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491B7-ABD1-4E4A-BEE6-CE0255FF3255}">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 ds:uri="a85eaccb-c8c4-4a52-bb8a-83c683b76187"/>
    <ds:schemaRef ds:uri="http://schemas.microsoft.com/office/infopath/2007/PartnerControls"/>
  </ds:schemaRefs>
</ds:datastoreItem>
</file>

<file path=customXml/itemProps4.xml><?xml version="1.0" encoding="utf-8"?>
<ds:datastoreItem xmlns:ds="http://schemas.openxmlformats.org/officeDocument/2006/customXml" ds:itemID="{CEB18595-1A9C-4358-9CB9-525F299C1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1439</Words>
  <Characters>8928</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Svit Mal</cp:lastModifiedBy>
  <cp:revision>26</cp:revision>
  <cp:lastPrinted>2023-04-20T07:38:00Z</cp:lastPrinted>
  <dcterms:created xsi:type="dcterms:W3CDTF">2025-03-24T21:22:00Z</dcterms:created>
  <dcterms:modified xsi:type="dcterms:W3CDTF">2025-05-16T08:37:00Z</dcterms:modified>
</cp:coreProperties>
</file>