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ADC9F" w14:textId="23730806" w:rsidR="00BE3160" w:rsidRPr="003D49CD" w:rsidRDefault="00BE3160" w:rsidP="003D49CD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35F8E70B" w14:textId="5537495E" w:rsidR="00FA26BC" w:rsidRPr="003D49CD" w:rsidRDefault="00C20AE2" w:rsidP="003D49CD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Ministrstvo za kmetijstvo, gozdarstvo in prehrano</w:t>
      </w:r>
      <w:r w:rsidR="00FA26BC" w:rsidRPr="003D49CD">
        <w:rPr>
          <w:rFonts w:cs="Arial"/>
          <w:szCs w:val="20"/>
          <w:lang w:val="sl-SI"/>
        </w:rPr>
        <w:t xml:space="preserve">, Dunajska </w:t>
      </w:r>
      <w:r w:rsidR="004E6268" w:rsidRPr="003D49CD">
        <w:rPr>
          <w:rFonts w:cs="Arial"/>
          <w:szCs w:val="20"/>
          <w:lang w:val="sl-SI"/>
        </w:rPr>
        <w:t xml:space="preserve">cesta </w:t>
      </w:r>
      <w:r w:rsidR="00FA26BC" w:rsidRPr="003D49CD">
        <w:rPr>
          <w:rFonts w:cs="Arial"/>
          <w:szCs w:val="20"/>
          <w:lang w:val="sl-SI"/>
        </w:rPr>
        <w:t>22, 1000 Ljubljana (v nadalj</w:t>
      </w:r>
      <w:r w:rsidR="006706A5" w:rsidRPr="003D49CD">
        <w:rPr>
          <w:rFonts w:cs="Arial"/>
          <w:szCs w:val="20"/>
          <w:lang w:val="sl-SI"/>
        </w:rPr>
        <w:t>njem besedilu</w:t>
      </w:r>
      <w:r w:rsidR="00FA26BC" w:rsidRPr="003D49CD">
        <w:rPr>
          <w:rFonts w:cs="Arial"/>
          <w:szCs w:val="20"/>
          <w:lang w:val="sl-SI"/>
        </w:rPr>
        <w:t xml:space="preserve">: </w:t>
      </w:r>
      <w:r w:rsidR="00E53D1F" w:rsidRPr="003D49CD">
        <w:rPr>
          <w:rFonts w:cs="Arial"/>
          <w:szCs w:val="20"/>
          <w:lang w:val="sl-SI"/>
        </w:rPr>
        <w:t>m</w:t>
      </w:r>
      <w:r w:rsidR="00FA26BC" w:rsidRPr="003D49CD">
        <w:rPr>
          <w:rFonts w:cs="Arial"/>
          <w:szCs w:val="20"/>
          <w:lang w:val="sl-SI"/>
        </w:rPr>
        <w:t>inistrstvo), na podlagi</w:t>
      </w:r>
      <w:r w:rsidR="00C2756D" w:rsidRPr="003D49CD">
        <w:rPr>
          <w:rFonts w:cs="Arial"/>
          <w:szCs w:val="20"/>
          <w:lang w:val="sl-SI"/>
        </w:rPr>
        <w:t xml:space="preserve"> </w:t>
      </w:r>
      <w:r w:rsidR="00FA26BC" w:rsidRPr="003D49CD">
        <w:rPr>
          <w:rFonts w:cs="Arial"/>
          <w:szCs w:val="20"/>
          <w:lang w:val="sl-SI"/>
        </w:rPr>
        <w:t>p</w:t>
      </w:r>
      <w:r w:rsidR="00512924" w:rsidRPr="003D49CD">
        <w:rPr>
          <w:rFonts w:cs="Arial"/>
          <w:szCs w:val="20"/>
          <w:lang w:val="sl-SI"/>
        </w:rPr>
        <w:t>rveg</w:t>
      </w:r>
      <w:r w:rsidR="00FA26BC" w:rsidRPr="003D49CD">
        <w:rPr>
          <w:rFonts w:cs="Arial"/>
          <w:szCs w:val="20"/>
          <w:lang w:val="sl-SI"/>
        </w:rPr>
        <w:t xml:space="preserve">a odstavka </w:t>
      </w:r>
      <w:r w:rsidR="00512924" w:rsidRPr="003D49CD">
        <w:rPr>
          <w:rFonts w:cs="Arial"/>
          <w:szCs w:val="20"/>
          <w:lang w:val="sl-SI"/>
        </w:rPr>
        <w:t>3</w:t>
      </w:r>
      <w:r w:rsidR="00FA26BC" w:rsidRPr="003D49CD">
        <w:rPr>
          <w:rFonts w:cs="Arial"/>
          <w:szCs w:val="20"/>
          <w:lang w:val="sl-SI"/>
        </w:rPr>
        <w:t>. člena Uredbe</w:t>
      </w:r>
      <w:r w:rsidR="00BF60CD" w:rsidRPr="003D49CD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3D49CD">
        <w:rPr>
          <w:rFonts w:cs="Arial"/>
          <w:szCs w:val="20"/>
          <w:lang w:val="sl-SI"/>
        </w:rPr>
        <w:t>(Uradni list RS, št.</w:t>
      </w:r>
      <w:r w:rsidR="008617F2" w:rsidRPr="003D49CD">
        <w:rPr>
          <w:rFonts w:cs="Arial"/>
          <w:szCs w:val="20"/>
          <w:lang w:val="sl-SI"/>
        </w:rPr>
        <w:t xml:space="preserve"> </w:t>
      </w:r>
      <w:r w:rsidR="00BF60CD" w:rsidRPr="003D49CD">
        <w:rPr>
          <w:rFonts w:cs="Arial"/>
          <w:szCs w:val="20"/>
          <w:lang w:val="sl-SI"/>
        </w:rPr>
        <w:t>1</w:t>
      </w:r>
      <w:r w:rsidR="0034029D" w:rsidRPr="003D49CD">
        <w:rPr>
          <w:rFonts w:cs="Arial"/>
          <w:szCs w:val="20"/>
          <w:lang w:val="sl-SI"/>
        </w:rPr>
        <w:t>7</w:t>
      </w:r>
      <w:r w:rsidR="00E22274" w:rsidRPr="003D49CD">
        <w:rPr>
          <w:rFonts w:cs="Arial"/>
          <w:szCs w:val="20"/>
          <w:lang w:val="sl-SI"/>
        </w:rPr>
        <w:t>/</w:t>
      </w:r>
      <w:r w:rsidR="00BF60CD" w:rsidRPr="003D49CD">
        <w:rPr>
          <w:rFonts w:cs="Arial"/>
          <w:szCs w:val="20"/>
          <w:lang w:val="sl-SI"/>
        </w:rPr>
        <w:t>23</w:t>
      </w:r>
      <w:r w:rsidR="0096699C" w:rsidRPr="003D49CD">
        <w:rPr>
          <w:rFonts w:cs="Arial"/>
          <w:szCs w:val="20"/>
          <w:lang w:val="sl-SI"/>
        </w:rPr>
        <w:t>,</w:t>
      </w:r>
      <w:r w:rsidR="0056489B" w:rsidRPr="003D49CD">
        <w:rPr>
          <w:rFonts w:cs="Arial"/>
          <w:szCs w:val="20"/>
          <w:lang w:val="sl-SI"/>
        </w:rPr>
        <w:t xml:space="preserve"> 58/23</w:t>
      </w:r>
      <w:r w:rsidR="0096699C" w:rsidRPr="003D49CD">
        <w:rPr>
          <w:rFonts w:cs="Arial"/>
          <w:szCs w:val="20"/>
          <w:lang w:val="sl-SI"/>
        </w:rPr>
        <w:t xml:space="preserve"> in 92/24</w:t>
      </w:r>
      <w:r w:rsidR="006706A5" w:rsidRPr="003D49CD">
        <w:rPr>
          <w:rFonts w:cs="Arial"/>
          <w:szCs w:val="20"/>
          <w:lang w:val="sl-SI"/>
        </w:rPr>
        <w:t>;</w:t>
      </w:r>
      <w:r w:rsidRPr="003D49CD">
        <w:rPr>
          <w:rFonts w:cs="Arial"/>
          <w:szCs w:val="20"/>
          <w:lang w:val="sl-SI"/>
        </w:rPr>
        <w:t xml:space="preserve"> </w:t>
      </w:r>
      <w:r w:rsidR="00FA26BC" w:rsidRPr="003D49CD">
        <w:rPr>
          <w:rFonts w:cs="Arial"/>
          <w:szCs w:val="20"/>
          <w:lang w:val="sl-SI"/>
        </w:rPr>
        <w:t>v nadalj</w:t>
      </w:r>
      <w:r w:rsidR="006706A5" w:rsidRPr="003D49CD">
        <w:rPr>
          <w:rFonts w:cs="Arial"/>
          <w:szCs w:val="20"/>
          <w:lang w:val="sl-SI"/>
        </w:rPr>
        <w:t>njem besedilu</w:t>
      </w:r>
      <w:r w:rsidR="00FA26BC" w:rsidRPr="003D49CD">
        <w:rPr>
          <w:rFonts w:cs="Arial"/>
          <w:szCs w:val="20"/>
          <w:lang w:val="sl-SI"/>
        </w:rPr>
        <w:t xml:space="preserve">: </w:t>
      </w:r>
      <w:r w:rsidR="00E53D1F" w:rsidRPr="003D49CD">
        <w:rPr>
          <w:rFonts w:cs="Arial"/>
          <w:szCs w:val="20"/>
          <w:lang w:val="sl-SI"/>
        </w:rPr>
        <w:t>u</w:t>
      </w:r>
      <w:r w:rsidR="00FA26BC" w:rsidRPr="003D49CD">
        <w:rPr>
          <w:rFonts w:cs="Arial"/>
          <w:szCs w:val="20"/>
          <w:lang w:val="sl-SI"/>
        </w:rPr>
        <w:t>redba)</w:t>
      </w:r>
      <w:r w:rsidR="0053502B" w:rsidRPr="003D49CD">
        <w:rPr>
          <w:rFonts w:cs="Arial"/>
          <w:szCs w:val="20"/>
          <w:lang w:val="sl-SI"/>
        </w:rPr>
        <w:t>,</w:t>
      </w:r>
      <w:r w:rsidR="00AC1940" w:rsidRPr="003D49CD">
        <w:rPr>
          <w:rFonts w:cs="Arial"/>
          <w:szCs w:val="20"/>
          <w:lang w:val="sl-SI"/>
        </w:rPr>
        <w:t xml:space="preserve"> objavlja</w:t>
      </w:r>
    </w:p>
    <w:p w14:paraId="28C458C7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F8EA496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6E4CBD3F" w14:textId="425BFB1F" w:rsidR="00B03386" w:rsidRPr="003D49CD" w:rsidRDefault="00186C3E" w:rsidP="003D49CD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  <w:r w:rsidRPr="003D49CD">
        <w:rPr>
          <w:rFonts w:ascii="Arial" w:hAnsi="Arial" w:cs="Arial"/>
          <w:sz w:val="20"/>
          <w:szCs w:val="20"/>
          <w:lang w:val="sl-SI"/>
        </w:rPr>
        <w:t>JAVNI RAZPIS ZA PODINTERVENCIJO PODPORA ČEBELARSKIM DRUŠTVOM ZA IZVAJANJE PAŠNIH REDOV V PROGRAMSKEM LETU 202</w:t>
      </w:r>
      <w:r w:rsidR="005A754C" w:rsidRPr="003D49CD">
        <w:rPr>
          <w:rFonts w:ascii="Arial" w:hAnsi="Arial" w:cs="Arial"/>
          <w:sz w:val="20"/>
          <w:szCs w:val="20"/>
          <w:lang w:val="sl-SI"/>
        </w:rPr>
        <w:t>5</w:t>
      </w:r>
    </w:p>
    <w:p w14:paraId="110500EB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800E18F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5E900CF8" w14:textId="07390381" w:rsidR="002F76D4" w:rsidRPr="003D49CD" w:rsidRDefault="00FA26BC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 xml:space="preserve">1. </w:t>
      </w:r>
      <w:r w:rsidR="002F76D4" w:rsidRPr="003D49CD">
        <w:rPr>
          <w:rFonts w:cs="Arial"/>
          <w:i w:val="0"/>
          <w:sz w:val="20"/>
          <w:szCs w:val="20"/>
          <w:lang w:val="sl-SI"/>
        </w:rPr>
        <w:t>OSNOVNI PODATKI O JAVNEM RAZPISU</w:t>
      </w:r>
    </w:p>
    <w:p w14:paraId="1CDD47AE" w14:textId="7013920F" w:rsidR="00C36FC1" w:rsidRPr="003D49CD" w:rsidRDefault="00C36FC1" w:rsidP="003D49CD">
      <w:pPr>
        <w:spacing w:line="260" w:lineRule="exact"/>
        <w:rPr>
          <w:rFonts w:cs="Arial"/>
          <w:szCs w:val="20"/>
          <w:lang w:val="sl-SI"/>
        </w:rPr>
      </w:pPr>
    </w:p>
    <w:tbl>
      <w:tblPr>
        <w:tblpPr w:leftFromText="141" w:rightFromText="141" w:vertAnchor="tex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2246"/>
        <w:gridCol w:w="6050"/>
      </w:tblGrid>
      <w:tr w:rsidR="00C36FC1" w:rsidRPr="003D49CD" w14:paraId="2744B223" w14:textId="77777777" w:rsidTr="00C36FC1">
        <w:trPr>
          <w:trHeight w:val="672"/>
        </w:trPr>
        <w:tc>
          <w:tcPr>
            <w:tcW w:w="2246" w:type="dxa"/>
            <w:shd w:val="clear" w:color="auto" w:fill="F2F2F2"/>
          </w:tcPr>
          <w:p w14:paraId="38705960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Predmet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49218DAB" w14:textId="3667FA39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Predmet javnega razpisa je podpora</w:t>
            </w:r>
            <w:r w:rsidR="00FF3619" w:rsidRPr="003D49CD">
              <w:rPr>
                <w:rFonts w:cs="Arial"/>
                <w:szCs w:val="20"/>
                <w:lang w:val="sl-SI"/>
              </w:rPr>
              <w:t xml:space="preserve"> v obliki pavšalnega zneska, ki se dodeli registriranemu čebelarskemu društvu glede na število stojišč, vpisanih v registru čebelnjakov na dan 30. junija 2025, v skladu s predpisom, ki ureja označevanje čebelnjakov in stojišč.</w:t>
            </w:r>
          </w:p>
        </w:tc>
      </w:tr>
      <w:tr w:rsidR="00C36FC1" w:rsidRPr="003D49CD" w14:paraId="7442228C" w14:textId="77777777" w:rsidTr="00C36FC1">
        <w:trPr>
          <w:trHeight w:val="94"/>
        </w:trPr>
        <w:tc>
          <w:tcPr>
            <w:tcW w:w="2246" w:type="dxa"/>
            <w:vMerge w:val="restart"/>
            <w:shd w:val="clear" w:color="auto" w:fill="F2F2F2"/>
          </w:tcPr>
          <w:p w14:paraId="1172BA77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Razpisana sredstva:</w:t>
            </w:r>
          </w:p>
          <w:p w14:paraId="79682139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2ACF782D" w14:textId="5982DD49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Višina razpisanih nepovratnih sredstev znaša do vključno </w:t>
            </w:r>
            <w:r w:rsidR="007912C6" w:rsidRPr="003D49CD">
              <w:rPr>
                <w:rFonts w:cs="Arial"/>
                <w:szCs w:val="20"/>
                <w:lang w:val="sl-SI"/>
              </w:rPr>
              <w:t>12.500</w:t>
            </w:r>
            <w:r w:rsidRPr="003D49CD">
              <w:rPr>
                <w:rFonts w:cs="Arial"/>
                <w:szCs w:val="20"/>
                <w:lang w:val="sl-SI"/>
              </w:rPr>
              <w:t xml:space="preserve">,00 EUR. </w:t>
            </w:r>
          </w:p>
        </w:tc>
      </w:tr>
      <w:tr w:rsidR="00C36FC1" w:rsidRPr="003D49CD" w14:paraId="2FF70BA3" w14:textId="77777777" w:rsidTr="00C36FC1">
        <w:trPr>
          <w:trHeight w:val="1557"/>
        </w:trPr>
        <w:tc>
          <w:tcPr>
            <w:tcW w:w="2246" w:type="dxa"/>
            <w:vMerge/>
            <w:shd w:val="clear" w:color="auto" w:fill="F2F2F2"/>
          </w:tcPr>
          <w:p w14:paraId="28344AA6" w14:textId="77777777" w:rsidR="00C36FC1" w:rsidRPr="003D49CD" w:rsidRDefault="00C36FC1" w:rsidP="003D49CD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79208A75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Sredstva se zagotavljajo iz proračunskih postavk MKGP, in sicer: </w:t>
            </w:r>
          </w:p>
          <w:p w14:paraId="706CA7A2" w14:textId="72DF01AE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-</w:t>
            </w:r>
            <w:r w:rsidRPr="003D49CD">
              <w:rPr>
                <w:rFonts w:cs="Arial"/>
                <w:szCs w:val="20"/>
                <w:lang w:val="sl-SI"/>
              </w:rPr>
              <w:tab/>
              <w:t xml:space="preserve">PP 221642 Strateški načrt SKP 2023-2027 - sektor čebelarskih proizvodov - EU, v višini do </w:t>
            </w:r>
            <w:r w:rsidR="007912C6" w:rsidRPr="003D49CD">
              <w:rPr>
                <w:rFonts w:cs="Arial"/>
                <w:szCs w:val="20"/>
                <w:lang w:val="sl-SI"/>
              </w:rPr>
              <w:t>6.250</w:t>
            </w:r>
            <w:r w:rsidRPr="003D49CD">
              <w:rPr>
                <w:rFonts w:cs="Arial"/>
                <w:szCs w:val="20"/>
                <w:lang w:val="sl-SI"/>
              </w:rPr>
              <w:t>,00 evrov,</w:t>
            </w:r>
          </w:p>
          <w:p w14:paraId="1367D8E2" w14:textId="21A612CE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-</w:t>
            </w:r>
            <w:r w:rsidRPr="003D49CD">
              <w:rPr>
                <w:rFonts w:cs="Arial"/>
                <w:szCs w:val="20"/>
                <w:lang w:val="sl-SI"/>
              </w:rPr>
              <w:tab/>
              <w:t xml:space="preserve">PP 221643 Strateški načrt SKP 2023-2027 - sektor čebelarskih proizvodov - slovenska udeležba, v višini do </w:t>
            </w:r>
            <w:r w:rsidR="007912C6" w:rsidRPr="003D49CD">
              <w:rPr>
                <w:rFonts w:cs="Arial"/>
                <w:szCs w:val="20"/>
                <w:lang w:val="sl-SI"/>
              </w:rPr>
              <w:t>6.250</w:t>
            </w:r>
            <w:r w:rsidRPr="003D49CD">
              <w:rPr>
                <w:rFonts w:cs="Arial"/>
                <w:szCs w:val="20"/>
                <w:lang w:val="sl-SI"/>
              </w:rPr>
              <w:t>,00 evrov.</w:t>
            </w:r>
          </w:p>
          <w:p w14:paraId="11F8004A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722FD479" w14:textId="611FEC36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Delež sredstev iz Evropskega kmetijskega jamstvenega sklada znaša 50 %, delež sredstev iz proračuna Republike Slovenije znaša 50 %.</w:t>
            </w:r>
          </w:p>
        </w:tc>
      </w:tr>
      <w:tr w:rsidR="00C36FC1" w:rsidRPr="003D49CD" w14:paraId="1A5B8484" w14:textId="77777777" w:rsidTr="00C36FC1">
        <w:trPr>
          <w:trHeight w:val="445"/>
        </w:trPr>
        <w:tc>
          <w:tcPr>
            <w:tcW w:w="2246" w:type="dxa"/>
            <w:shd w:val="clear" w:color="auto" w:fill="F2F2F2"/>
          </w:tcPr>
          <w:p w14:paraId="3386326C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Vrsta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3E493AA4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ODPRTI</w:t>
            </w:r>
          </w:p>
        </w:tc>
      </w:tr>
      <w:tr w:rsidR="00C36FC1" w:rsidRPr="003D49CD" w14:paraId="3EF89E7A" w14:textId="77777777" w:rsidTr="00C36FC1">
        <w:trPr>
          <w:trHeight w:val="744"/>
        </w:trPr>
        <w:tc>
          <w:tcPr>
            <w:tcW w:w="2246" w:type="dxa"/>
            <w:shd w:val="clear" w:color="auto" w:fill="F2F2F2"/>
          </w:tcPr>
          <w:p w14:paraId="43F774C0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 xml:space="preserve">Obdobje vlaganja vlog na javni razpis: 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0746B774" w14:textId="0E53E76B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Vložitev vloge na javni razpis poteka od </w:t>
            </w:r>
            <w:r w:rsidR="002F7063" w:rsidRPr="003D49CD">
              <w:rPr>
                <w:rFonts w:cs="Arial"/>
                <w:szCs w:val="20"/>
                <w:lang w:val="sl-SI"/>
              </w:rPr>
              <w:t>2. junija</w:t>
            </w:r>
            <w:r w:rsidR="009E6707" w:rsidRPr="003D49CD">
              <w:rPr>
                <w:rFonts w:cs="Arial"/>
                <w:szCs w:val="20"/>
                <w:lang w:val="sl-SI"/>
              </w:rPr>
              <w:t xml:space="preserve"> </w:t>
            </w:r>
            <w:r w:rsidR="000447BA">
              <w:rPr>
                <w:rFonts w:cs="Arial"/>
                <w:szCs w:val="20"/>
                <w:lang w:val="sl-SI"/>
              </w:rPr>
              <w:t xml:space="preserve">2025 </w:t>
            </w:r>
            <w:r w:rsidR="009E6707" w:rsidRPr="003D49CD">
              <w:rPr>
                <w:rFonts w:cs="Arial"/>
                <w:szCs w:val="20"/>
                <w:lang w:val="sl-SI"/>
              </w:rPr>
              <w:t>od 9.00 ure</w:t>
            </w:r>
            <w:r w:rsidRPr="003D49CD">
              <w:rPr>
                <w:rFonts w:cs="Arial"/>
                <w:szCs w:val="20"/>
                <w:lang w:val="sl-SI"/>
              </w:rPr>
              <w:t xml:space="preserve"> do vključno 31. ju</w:t>
            </w:r>
            <w:r w:rsidR="00C77A42" w:rsidRPr="003D49CD">
              <w:rPr>
                <w:rFonts w:cs="Arial"/>
                <w:szCs w:val="20"/>
                <w:lang w:val="sl-SI"/>
              </w:rPr>
              <w:t>l</w:t>
            </w:r>
            <w:r w:rsidRPr="003D49CD">
              <w:rPr>
                <w:rFonts w:cs="Arial"/>
                <w:szCs w:val="20"/>
                <w:lang w:val="sl-SI"/>
              </w:rPr>
              <w:t>ija 2025, do 15. ure.</w:t>
            </w:r>
          </w:p>
        </w:tc>
      </w:tr>
      <w:tr w:rsidR="00C36FC1" w:rsidRPr="003D49CD" w14:paraId="31F4CE24" w14:textId="77777777" w:rsidTr="00C36FC1">
        <w:trPr>
          <w:trHeight w:val="1068"/>
        </w:trPr>
        <w:tc>
          <w:tcPr>
            <w:tcW w:w="2246" w:type="dxa"/>
            <w:shd w:val="clear" w:color="auto" w:fill="F2F2F2"/>
          </w:tcPr>
          <w:p w14:paraId="62E49725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Obdobje upravičenosti stroškov:</w:t>
            </w:r>
          </w:p>
        </w:tc>
        <w:tc>
          <w:tcPr>
            <w:tcW w:w="6050" w:type="dxa"/>
            <w:shd w:val="clear" w:color="auto" w:fill="F2F2F2"/>
          </w:tcPr>
          <w:p w14:paraId="768744B3" w14:textId="3DC64FD4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 skladu s tretjo alinejo prvega odstavka 6. člena </w:t>
            </w:r>
            <w:r w:rsidR="0096699C" w:rsidRPr="003D49CD">
              <w:rPr>
                <w:rFonts w:cs="Arial"/>
                <w:szCs w:val="20"/>
                <w:lang w:val="sl-SI"/>
              </w:rPr>
              <w:t>u</w:t>
            </w:r>
            <w:r w:rsidRPr="003D49CD">
              <w:rPr>
                <w:rFonts w:cs="Arial"/>
                <w:szCs w:val="20"/>
                <w:lang w:val="sl-SI"/>
              </w:rPr>
              <w:t xml:space="preserve">redbe mora biti </w:t>
            </w:r>
            <w:proofErr w:type="spellStart"/>
            <w:r w:rsidRPr="003D49CD">
              <w:rPr>
                <w:rFonts w:cs="Arial"/>
                <w:szCs w:val="20"/>
                <w:lang w:val="sl-SI"/>
              </w:rPr>
              <w:t>podintervencija</w:t>
            </w:r>
            <w:proofErr w:type="spellEnd"/>
            <w:r w:rsidRPr="003D49CD">
              <w:rPr>
                <w:rFonts w:cs="Arial"/>
                <w:szCs w:val="20"/>
                <w:lang w:val="sl-SI"/>
              </w:rPr>
              <w:t xml:space="preserve"> za programsko leto 2025, ki se začne 1. avgusta 2024, izvedena do 31. julija 2025.</w:t>
            </w:r>
          </w:p>
          <w:p w14:paraId="3E637433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086D9508" w14:textId="0A12C582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 skladu s tretjim odstavkom 6. člena </w:t>
            </w:r>
            <w:r w:rsidR="0096699C" w:rsidRPr="003D49CD">
              <w:rPr>
                <w:rFonts w:cs="Arial"/>
                <w:szCs w:val="20"/>
                <w:lang w:val="sl-SI"/>
              </w:rPr>
              <w:t>u</w:t>
            </w:r>
            <w:r w:rsidRPr="003D49CD">
              <w:rPr>
                <w:rFonts w:cs="Arial"/>
                <w:szCs w:val="20"/>
                <w:lang w:val="sl-SI"/>
              </w:rPr>
              <w:t>redbe s</w:t>
            </w:r>
            <w:r w:rsidR="0096699C" w:rsidRPr="003D49CD">
              <w:rPr>
                <w:rFonts w:cs="Arial"/>
                <w:szCs w:val="20"/>
                <w:lang w:val="sl-SI"/>
              </w:rPr>
              <w:t>e</w:t>
            </w:r>
            <w:r w:rsidRPr="003D49CD">
              <w:rPr>
                <w:rFonts w:cs="Arial"/>
                <w:szCs w:val="20"/>
                <w:lang w:val="sl-SI"/>
              </w:rPr>
              <w:t xml:space="preserve"> upravičeni stroški lahko uveljavljajo le za tekoče programsko leto.</w:t>
            </w:r>
          </w:p>
          <w:p w14:paraId="6EFB18D6" w14:textId="77777777" w:rsidR="00C36FC1" w:rsidRPr="003D49CD" w:rsidRDefault="00C36FC1" w:rsidP="003D49CD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</w:tr>
      <w:tr w:rsidR="00C36FC1" w:rsidRPr="003D49CD" w14:paraId="7F283292" w14:textId="77777777" w:rsidTr="00C36FC1">
        <w:trPr>
          <w:trHeight w:val="404"/>
        </w:trPr>
        <w:tc>
          <w:tcPr>
            <w:tcW w:w="2246" w:type="dxa"/>
            <w:shd w:val="clear" w:color="auto" w:fill="F2F2F2"/>
          </w:tcPr>
          <w:p w14:paraId="1795136C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Informacije o javnem razpisu: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4D16CFA1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bCs/>
                <w:szCs w:val="20"/>
                <w:lang w:val="sl-SI"/>
              </w:rPr>
              <w:t xml:space="preserve">Informacije o javnem razpisu so dostopne na naslednji povezavi: </w:t>
            </w:r>
            <w:hyperlink r:id="rId11" w:history="1">
              <w:r w:rsidRPr="003D49CD">
                <w:rPr>
                  <w:rStyle w:val="Hiperpovezava"/>
                  <w:rFonts w:cs="Arial"/>
                  <w:szCs w:val="20"/>
                  <w:lang w:val="sl-SI"/>
                </w:rPr>
                <w:t>https://skp.si/aktualno/info-tocke</w:t>
              </w:r>
            </w:hyperlink>
            <w:r w:rsidRPr="003D49CD">
              <w:rPr>
                <w:rFonts w:cs="Arial"/>
                <w:szCs w:val="20"/>
                <w:lang w:val="sl-SI"/>
              </w:rPr>
              <w:t>.</w:t>
            </w:r>
          </w:p>
        </w:tc>
      </w:tr>
    </w:tbl>
    <w:p w14:paraId="34F104EC" w14:textId="77777777" w:rsidR="00C36FC1" w:rsidRPr="003D49CD" w:rsidRDefault="00C36FC1" w:rsidP="003D49CD">
      <w:pPr>
        <w:spacing w:line="260" w:lineRule="exact"/>
        <w:rPr>
          <w:rFonts w:cs="Arial"/>
          <w:szCs w:val="20"/>
          <w:lang w:val="sl-SI"/>
        </w:rPr>
      </w:pPr>
    </w:p>
    <w:p w14:paraId="74D184D9" w14:textId="77777777" w:rsidR="002F76D4" w:rsidRPr="003D49CD" w:rsidRDefault="002F76D4" w:rsidP="003D49CD">
      <w:pPr>
        <w:spacing w:line="260" w:lineRule="exact"/>
        <w:rPr>
          <w:rFonts w:cs="Arial"/>
          <w:szCs w:val="20"/>
          <w:lang w:val="sl-SI"/>
        </w:rPr>
      </w:pPr>
    </w:p>
    <w:p w14:paraId="22B007DC" w14:textId="77777777" w:rsidR="00FA26BC" w:rsidRPr="003D49CD" w:rsidRDefault="00FA26BC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62A36B2" w14:textId="77777777" w:rsidR="00201B5E" w:rsidRPr="003D49CD" w:rsidRDefault="00201B5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815F581" w14:textId="36C804BC" w:rsidR="00FF3619" w:rsidRPr="003D49CD" w:rsidRDefault="00FF3619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  <w:r w:rsidRPr="003D49CD">
        <w:rPr>
          <w:rFonts w:ascii="Arial" w:hAnsi="Arial" w:cs="Arial"/>
          <w:b/>
          <w:bCs/>
          <w:sz w:val="20"/>
          <w:szCs w:val="20"/>
        </w:rPr>
        <w:lastRenderedPageBreak/>
        <w:t>2. NAMEN SOFINANCIRANJA</w:t>
      </w:r>
    </w:p>
    <w:p w14:paraId="3D781747" w14:textId="77777777" w:rsidR="00FF3619" w:rsidRPr="003D49CD" w:rsidRDefault="00FF3619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5E7D83C3" w14:textId="19871CCB" w:rsidR="00FF3619" w:rsidRPr="003D49CD" w:rsidRDefault="00FF3619" w:rsidP="003D49CD">
      <w:pPr>
        <w:spacing w:line="260" w:lineRule="exact"/>
        <w:jc w:val="both"/>
        <w:rPr>
          <w:rFonts w:cs="Arial"/>
          <w:i/>
          <w:szCs w:val="20"/>
          <w:lang w:val="sl-SI"/>
        </w:rPr>
      </w:pPr>
      <w:r w:rsidRPr="003D49CD">
        <w:rPr>
          <w:rFonts w:cs="Arial"/>
          <w:szCs w:val="20"/>
          <w:lang w:val="sl-SI"/>
        </w:rPr>
        <w:t>Namen sofinanciranja je določen v 42. členu uredbe.</w:t>
      </w:r>
    </w:p>
    <w:p w14:paraId="517AB192" w14:textId="77777777" w:rsidR="00FF3619" w:rsidRPr="003D49CD" w:rsidRDefault="00FF3619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</w:p>
    <w:p w14:paraId="2C813836" w14:textId="1302EE60" w:rsidR="00FA26BC" w:rsidRPr="003D49CD" w:rsidRDefault="00FF3619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3</w:t>
      </w:r>
      <w:r w:rsidR="00FA26BC" w:rsidRPr="003D49CD">
        <w:rPr>
          <w:rFonts w:cs="Arial"/>
          <w:i w:val="0"/>
          <w:sz w:val="20"/>
          <w:szCs w:val="20"/>
          <w:lang w:val="sl-SI"/>
        </w:rPr>
        <w:t>. VLAGATELJ</w:t>
      </w:r>
      <w:r w:rsidR="004E510B" w:rsidRPr="003D49CD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74563885" w14:textId="77777777" w:rsidR="00FA26BC" w:rsidRPr="003D49CD" w:rsidRDefault="00FA26BC" w:rsidP="003D49CD">
      <w:pPr>
        <w:spacing w:line="260" w:lineRule="exact"/>
        <w:rPr>
          <w:rFonts w:cs="Arial"/>
          <w:szCs w:val="20"/>
          <w:lang w:val="sl-SI"/>
        </w:rPr>
      </w:pPr>
    </w:p>
    <w:p w14:paraId="25B56E92" w14:textId="7441370E" w:rsidR="004E510B" w:rsidRPr="003D49CD" w:rsidRDefault="0064611B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3</w:t>
      </w:r>
      <w:r w:rsidR="004E510B" w:rsidRPr="003D49CD">
        <w:rPr>
          <w:rFonts w:cs="Arial"/>
          <w:szCs w:val="20"/>
          <w:lang w:val="sl-SI"/>
        </w:rPr>
        <w:t xml:space="preserve">.1 </w:t>
      </w:r>
      <w:r w:rsidR="00FA26BC" w:rsidRPr="003D49CD">
        <w:rPr>
          <w:rFonts w:cs="Arial"/>
          <w:szCs w:val="20"/>
          <w:lang w:val="sl-SI"/>
        </w:rPr>
        <w:t xml:space="preserve">Vlagatelj </w:t>
      </w:r>
      <w:r w:rsidR="00186C3E" w:rsidRPr="003D49CD">
        <w:rPr>
          <w:rFonts w:cs="Arial"/>
          <w:szCs w:val="20"/>
          <w:lang w:val="sl-SI"/>
        </w:rPr>
        <w:t xml:space="preserve">je </w:t>
      </w:r>
      <w:r w:rsidR="0096699C" w:rsidRPr="003D49CD">
        <w:rPr>
          <w:rFonts w:cs="Arial"/>
          <w:szCs w:val="20"/>
          <w:lang w:val="sl-SI"/>
        </w:rPr>
        <w:t>določen v prvem odstavku 4</w:t>
      </w:r>
      <w:r w:rsidR="00807995" w:rsidRPr="003D49CD">
        <w:rPr>
          <w:rFonts w:cs="Arial"/>
          <w:szCs w:val="20"/>
          <w:lang w:val="sl-SI"/>
        </w:rPr>
        <w:t>3</w:t>
      </w:r>
      <w:r w:rsidR="0096699C" w:rsidRPr="003D49CD">
        <w:rPr>
          <w:rFonts w:cs="Arial"/>
          <w:szCs w:val="20"/>
          <w:lang w:val="sl-SI"/>
        </w:rPr>
        <w:t>. člena uredbe.</w:t>
      </w:r>
    </w:p>
    <w:p w14:paraId="59B4053D" w14:textId="24B93538" w:rsidR="004E510B" w:rsidRPr="003D49CD" w:rsidRDefault="004E510B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AC33C68" w14:textId="23CB649D" w:rsidR="00FA26BC" w:rsidRPr="003D49CD" w:rsidRDefault="0064611B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3</w:t>
      </w:r>
      <w:r w:rsidR="004E510B" w:rsidRPr="003D49CD">
        <w:rPr>
          <w:rFonts w:cs="Arial"/>
          <w:szCs w:val="20"/>
          <w:lang w:val="sl-SI"/>
        </w:rPr>
        <w:t>.2 Upravičenec j</w:t>
      </w:r>
      <w:r w:rsidR="0096699C" w:rsidRPr="003D49CD">
        <w:rPr>
          <w:rFonts w:cs="Arial"/>
          <w:szCs w:val="20"/>
          <w:lang w:val="sl-SI"/>
        </w:rPr>
        <w:t>e določen v drugem odstavku 4</w:t>
      </w:r>
      <w:r w:rsidR="00807995" w:rsidRPr="003D49CD">
        <w:rPr>
          <w:rFonts w:cs="Arial"/>
          <w:szCs w:val="20"/>
          <w:lang w:val="sl-SI"/>
        </w:rPr>
        <w:t>3</w:t>
      </w:r>
      <w:r w:rsidR="0096699C" w:rsidRPr="003D49CD">
        <w:rPr>
          <w:rFonts w:cs="Arial"/>
          <w:szCs w:val="20"/>
          <w:lang w:val="sl-SI"/>
        </w:rPr>
        <w:t>. člena uredbe.</w:t>
      </w:r>
    </w:p>
    <w:p w14:paraId="18F3D0B3" w14:textId="77777777" w:rsidR="00201B5E" w:rsidRPr="003D49CD" w:rsidRDefault="00201B5E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5C9A275C" w14:textId="624890BC" w:rsidR="00FA26BC" w:rsidRPr="003D49CD" w:rsidRDefault="00DB2530" w:rsidP="003D49CD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D49CD">
        <w:rPr>
          <w:rFonts w:ascii="Arial" w:hAnsi="Arial" w:cs="Arial"/>
          <w:b/>
          <w:bCs/>
          <w:sz w:val="20"/>
          <w:szCs w:val="20"/>
        </w:rPr>
        <w:t xml:space="preserve">4. POGOJI ZA </w:t>
      </w:r>
      <w:r w:rsidR="00C36FC1" w:rsidRPr="003D49CD">
        <w:rPr>
          <w:rFonts w:ascii="Arial" w:hAnsi="Arial" w:cs="Arial"/>
          <w:b/>
          <w:bCs/>
          <w:sz w:val="20"/>
          <w:szCs w:val="20"/>
        </w:rPr>
        <w:t>DODELITEV PODPORE ČEBELARSKIM DRUŠTVOM ZA IZVAJANJE PAŠNIH REDOV</w:t>
      </w:r>
      <w:r w:rsidR="00DD1725" w:rsidRPr="003D49CD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1CCD0D6" w14:textId="77777777" w:rsidR="003A10D9" w:rsidRPr="003D49CD" w:rsidRDefault="003A10D9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7B3FE1E" w14:textId="1D2F3308" w:rsidR="00186C3E" w:rsidRPr="003D49CD" w:rsidRDefault="003A10D9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4.</w:t>
      </w:r>
      <w:r w:rsidR="00223CDE" w:rsidRPr="003D49CD">
        <w:rPr>
          <w:rFonts w:cs="Arial"/>
          <w:szCs w:val="20"/>
          <w:lang w:val="sl-SI"/>
        </w:rPr>
        <w:t>1</w:t>
      </w:r>
      <w:r w:rsidRPr="003D49CD">
        <w:rPr>
          <w:rFonts w:cs="Arial"/>
          <w:szCs w:val="20"/>
          <w:lang w:val="sl-SI"/>
        </w:rPr>
        <w:t xml:space="preserve"> Vlagatelj</w:t>
      </w:r>
      <w:r w:rsidR="00C36FC1" w:rsidRPr="003D49CD">
        <w:rPr>
          <w:rFonts w:cs="Arial"/>
          <w:szCs w:val="20"/>
          <w:lang w:val="sl-SI"/>
        </w:rPr>
        <w:t xml:space="preserve"> je upravičen do podpore za izvajanje pašnih redov, če izpolnjuje pogoje iz </w:t>
      </w:r>
      <w:r w:rsidR="00825CD2" w:rsidRPr="003D49CD">
        <w:rPr>
          <w:rFonts w:cs="Arial"/>
          <w:szCs w:val="20"/>
          <w:lang w:val="sl-SI"/>
        </w:rPr>
        <w:t xml:space="preserve">44. člena </w:t>
      </w:r>
      <w:r w:rsidR="00DF4B37" w:rsidRPr="003D49CD">
        <w:rPr>
          <w:rFonts w:cs="Arial"/>
          <w:szCs w:val="20"/>
          <w:lang w:val="sl-SI"/>
        </w:rPr>
        <w:t>u</w:t>
      </w:r>
      <w:r w:rsidR="00825CD2" w:rsidRPr="003D49CD">
        <w:rPr>
          <w:rFonts w:cs="Arial"/>
          <w:szCs w:val="20"/>
          <w:lang w:val="sl-SI"/>
        </w:rPr>
        <w:t>redbe.</w:t>
      </w:r>
    </w:p>
    <w:p w14:paraId="1E436A56" w14:textId="6C7B3778" w:rsidR="00201B5E" w:rsidRPr="003D49CD" w:rsidRDefault="00201B5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BBD4AB5" w14:textId="243F99DE" w:rsidR="004D56FB" w:rsidRPr="003D49CD" w:rsidRDefault="004D56FB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4.</w:t>
      </w:r>
      <w:r w:rsidR="00223CDE" w:rsidRPr="003D49CD">
        <w:rPr>
          <w:rFonts w:cs="Arial"/>
          <w:szCs w:val="20"/>
          <w:lang w:val="sl-SI"/>
        </w:rPr>
        <w:t>2</w:t>
      </w:r>
      <w:r w:rsidRPr="003D49CD">
        <w:rPr>
          <w:rFonts w:cs="Arial"/>
          <w:szCs w:val="20"/>
          <w:lang w:val="sl-SI"/>
        </w:rPr>
        <w:t xml:space="preserve"> </w:t>
      </w:r>
      <w:r w:rsidR="00D11FB8" w:rsidRPr="003D49CD">
        <w:rPr>
          <w:rFonts w:cs="Arial"/>
          <w:szCs w:val="20"/>
          <w:lang w:val="sl-SI"/>
        </w:rPr>
        <w:t>Vlagatelj mora i</w:t>
      </w:r>
      <w:r w:rsidRPr="003D49CD">
        <w:rPr>
          <w:rFonts w:cs="Arial"/>
          <w:szCs w:val="20"/>
          <w:lang w:val="sl-SI"/>
        </w:rPr>
        <w:t xml:space="preserve">zpolnjevati pogoj javne objave </w:t>
      </w:r>
      <w:r w:rsidR="006407D5" w:rsidRPr="003D49CD">
        <w:rPr>
          <w:rFonts w:cs="Arial"/>
          <w:szCs w:val="20"/>
          <w:lang w:val="sl-SI"/>
        </w:rPr>
        <w:t>razpoložljivih stojišč v letu 202</w:t>
      </w:r>
      <w:r w:rsidR="00FF3619" w:rsidRPr="003D49CD">
        <w:rPr>
          <w:rFonts w:cs="Arial"/>
          <w:szCs w:val="20"/>
          <w:lang w:val="sl-SI"/>
        </w:rPr>
        <w:t>5</w:t>
      </w:r>
      <w:r w:rsidR="006407D5" w:rsidRPr="003D49CD">
        <w:rPr>
          <w:rFonts w:cs="Arial"/>
          <w:szCs w:val="20"/>
          <w:lang w:val="sl-SI"/>
        </w:rPr>
        <w:t xml:space="preserve"> </w:t>
      </w:r>
      <w:r w:rsidR="009525A2" w:rsidRPr="003D49CD">
        <w:rPr>
          <w:rFonts w:cs="Arial"/>
          <w:szCs w:val="20"/>
          <w:lang w:val="sl-SI"/>
        </w:rPr>
        <w:t>v skladu s</w:t>
      </w:r>
      <w:r w:rsidRPr="003D49CD">
        <w:rPr>
          <w:rFonts w:cs="Arial"/>
          <w:szCs w:val="20"/>
          <w:lang w:val="sl-SI"/>
        </w:rPr>
        <w:t xml:space="preserve"> 45. člen</w:t>
      </w:r>
      <w:r w:rsidR="009525A2" w:rsidRPr="003D49CD">
        <w:rPr>
          <w:rFonts w:cs="Arial"/>
          <w:szCs w:val="20"/>
          <w:lang w:val="sl-SI"/>
        </w:rPr>
        <w:t>om</w:t>
      </w:r>
      <w:r w:rsidRPr="003D49CD">
        <w:rPr>
          <w:rFonts w:cs="Arial"/>
          <w:szCs w:val="20"/>
          <w:lang w:val="sl-SI"/>
        </w:rPr>
        <w:t xml:space="preserve"> </w:t>
      </w:r>
      <w:r w:rsidR="00440058" w:rsidRPr="003D49CD">
        <w:rPr>
          <w:rFonts w:cs="Arial"/>
          <w:szCs w:val="20"/>
          <w:lang w:val="sl-SI"/>
        </w:rPr>
        <w:t>u</w:t>
      </w:r>
      <w:r w:rsidRPr="003D49CD">
        <w:rPr>
          <w:rFonts w:cs="Arial"/>
          <w:szCs w:val="20"/>
          <w:lang w:val="sl-SI"/>
        </w:rPr>
        <w:t>redbe.</w:t>
      </w:r>
      <w:r w:rsidR="006407D5" w:rsidRPr="003D49CD">
        <w:rPr>
          <w:rFonts w:cs="Arial"/>
          <w:szCs w:val="20"/>
          <w:lang w:val="sl-SI"/>
        </w:rPr>
        <w:t xml:space="preserve"> Agencija </w:t>
      </w:r>
      <w:r w:rsidR="00440058" w:rsidRPr="003D49CD">
        <w:rPr>
          <w:rFonts w:cs="Arial"/>
          <w:szCs w:val="20"/>
          <w:lang w:val="sl-SI"/>
        </w:rPr>
        <w:t xml:space="preserve">Republike Slovenije za kmetijske trge in razvoj podeželja (v nadaljnjem besedilu: agencija) </w:t>
      </w:r>
      <w:r w:rsidR="006A494D" w:rsidRPr="003D49CD">
        <w:rPr>
          <w:rFonts w:cs="Arial"/>
          <w:szCs w:val="20"/>
          <w:lang w:val="sl-SI"/>
        </w:rPr>
        <w:t xml:space="preserve">pridobi podatke o javni objavi </w:t>
      </w:r>
      <w:r w:rsidR="006407D5" w:rsidRPr="003D49CD">
        <w:rPr>
          <w:rFonts w:cs="Arial"/>
          <w:szCs w:val="20"/>
          <w:lang w:val="sl-SI"/>
        </w:rPr>
        <w:t xml:space="preserve">v strokovnem čebelarskem glasilu oziroma </w:t>
      </w:r>
      <w:r w:rsidR="00FF3619" w:rsidRPr="003D49CD">
        <w:rPr>
          <w:rFonts w:cs="Arial"/>
          <w:szCs w:val="20"/>
          <w:lang w:val="sl-SI"/>
        </w:rPr>
        <w:t xml:space="preserve">na spletni strani </w:t>
      </w:r>
      <w:r w:rsidR="006407D5" w:rsidRPr="003D49CD">
        <w:rPr>
          <w:rFonts w:cs="Arial"/>
          <w:szCs w:val="20"/>
          <w:lang w:val="sl-SI"/>
        </w:rPr>
        <w:t>Čebelarsk</w:t>
      </w:r>
      <w:r w:rsidR="00FF3619" w:rsidRPr="003D49CD">
        <w:rPr>
          <w:rFonts w:cs="Arial"/>
          <w:szCs w:val="20"/>
          <w:lang w:val="sl-SI"/>
        </w:rPr>
        <w:t>e</w:t>
      </w:r>
      <w:r w:rsidR="006407D5" w:rsidRPr="003D49CD">
        <w:rPr>
          <w:rFonts w:cs="Arial"/>
          <w:szCs w:val="20"/>
          <w:lang w:val="sl-SI"/>
        </w:rPr>
        <w:t xml:space="preserve"> zvez</w:t>
      </w:r>
      <w:r w:rsidR="00FF3619" w:rsidRPr="003D49CD">
        <w:rPr>
          <w:rFonts w:cs="Arial"/>
          <w:szCs w:val="20"/>
          <w:lang w:val="sl-SI"/>
        </w:rPr>
        <w:t>e</w:t>
      </w:r>
      <w:r w:rsidR="006407D5" w:rsidRPr="003D49CD">
        <w:rPr>
          <w:rFonts w:cs="Arial"/>
          <w:szCs w:val="20"/>
          <w:lang w:val="sl-SI"/>
        </w:rPr>
        <w:t xml:space="preserve"> Slovenije. </w:t>
      </w:r>
    </w:p>
    <w:p w14:paraId="508A5ADE" w14:textId="4955B26F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049D242" w14:textId="77AB1B4C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4.</w:t>
      </w:r>
      <w:r w:rsidR="004021D5" w:rsidRPr="003D49CD">
        <w:rPr>
          <w:rFonts w:cs="Arial"/>
          <w:szCs w:val="20"/>
          <w:lang w:val="sl-SI"/>
        </w:rPr>
        <w:t>3</w:t>
      </w:r>
      <w:r w:rsidRPr="003D49CD">
        <w:rPr>
          <w:rFonts w:cs="Arial"/>
          <w:szCs w:val="20"/>
          <w:lang w:val="sl-SI"/>
        </w:rPr>
        <w:t xml:space="preserve"> Pogoji za pridobitev javnih sredstev morajo biti izpolnjeni na dan oddaje vloge. Vlagatelj lahko pridobi sredstva v okviru tega javnega razpisa samo na podlagi ene odobrene vloge.</w:t>
      </w:r>
    </w:p>
    <w:p w14:paraId="0B142560" w14:textId="77777777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13C0D5" w14:textId="7A431DAE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4.</w:t>
      </w:r>
      <w:r w:rsidR="004021D5" w:rsidRPr="003D49CD">
        <w:rPr>
          <w:rFonts w:cs="Arial"/>
          <w:szCs w:val="20"/>
          <w:lang w:val="sl-SI"/>
        </w:rPr>
        <w:t>4</w:t>
      </w:r>
      <w:r w:rsidRPr="003D49CD">
        <w:rPr>
          <w:rFonts w:cs="Arial"/>
          <w:szCs w:val="20"/>
          <w:lang w:val="sl-SI"/>
        </w:rPr>
        <w:t xml:space="preserve"> Sredstva se ne odobrijo vlagatelju, ki je za iste upravičene stroške, kot jih navaja v vlogi za pridobitev sredstev po tem javnem razpisu, že prejel sredstva Evropske unije ali javna sredstva Republike Slovenije. V slednje se prištevajo tudi javna sredstva iz naslova lokalne skupnosti.</w:t>
      </w:r>
    </w:p>
    <w:p w14:paraId="2ED21C84" w14:textId="77777777" w:rsidR="0075383F" w:rsidRPr="003D49CD" w:rsidRDefault="0075383F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B533245" w14:textId="539DCF8F" w:rsidR="00DD1725" w:rsidRPr="003D49CD" w:rsidRDefault="009652DE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3D49CD">
        <w:rPr>
          <w:rFonts w:ascii="Arial" w:hAnsi="Arial" w:cs="Arial"/>
          <w:b/>
          <w:bCs/>
          <w:sz w:val="20"/>
          <w:szCs w:val="20"/>
        </w:rPr>
        <w:t>5</w:t>
      </w:r>
      <w:r w:rsidR="00DD1725" w:rsidRPr="003D49CD">
        <w:rPr>
          <w:rFonts w:ascii="Arial" w:hAnsi="Arial" w:cs="Arial"/>
          <w:b/>
          <w:bCs/>
          <w:sz w:val="20"/>
          <w:szCs w:val="20"/>
        </w:rPr>
        <w:t xml:space="preserve">. </w:t>
      </w:r>
      <w:r w:rsidR="0096699C" w:rsidRPr="003D49CD">
        <w:rPr>
          <w:rFonts w:ascii="Arial" w:hAnsi="Arial" w:cs="Arial"/>
          <w:b/>
          <w:bCs/>
          <w:sz w:val="20"/>
          <w:szCs w:val="20"/>
        </w:rPr>
        <w:t>OBLIKA PODPORE</w:t>
      </w:r>
      <w:r w:rsidR="00DD1725" w:rsidRPr="003D49CD">
        <w:rPr>
          <w:rFonts w:ascii="Arial" w:hAnsi="Arial" w:cs="Arial"/>
          <w:b/>
          <w:bCs/>
          <w:sz w:val="20"/>
          <w:szCs w:val="20"/>
        </w:rPr>
        <w:t xml:space="preserve"> </w:t>
      </w:r>
      <w:r w:rsidR="00924E5D" w:rsidRPr="003D49CD">
        <w:rPr>
          <w:rFonts w:ascii="Arial" w:hAnsi="Arial" w:cs="Arial"/>
          <w:b/>
          <w:bCs/>
          <w:sz w:val="20"/>
          <w:szCs w:val="20"/>
        </w:rPr>
        <w:t xml:space="preserve"> (V</w:t>
      </w:r>
      <w:r w:rsidR="00FF3619" w:rsidRPr="003D49CD">
        <w:rPr>
          <w:rFonts w:ascii="Arial" w:hAnsi="Arial" w:cs="Arial"/>
          <w:b/>
          <w:bCs/>
          <w:sz w:val="20"/>
          <w:szCs w:val="20"/>
        </w:rPr>
        <w:t xml:space="preserve">IŠINA </w:t>
      </w:r>
      <w:r w:rsidR="00924E5D" w:rsidRPr="003D49CD">
        <w:rPr>
          <w:rFonts w:ascii="Arial" w:hAnsi="Arial" w:cs="Arial"/>
          <w:b/>
          <w:bCs/>
          <w:sz w:val="20"/>
          <w:szCs w:val="20"/>
        </w:rPr>
        <w:t>SREDSTEV)</w:t>
      </w:r>
    </w:p>
    <w:p w14:paraId="61BC506A" w14:textId="77777777" w:rsidR="00DD1725" w:rsidRPr="003D49CD" w:rsidRDefault="00DD1725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24B81672" w14:textId="40B8A138" w:rsidR="00186C3E" w:rsidRPr="003D49CD" w:rsidRDefault="00186C3E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3D49CD">
        <w:rPr>
          <w:rFonts w:ascii="Arial" w:hAnsi="Arial" w:cs="Arial"/>
          <w:sz w:val="20"/>
          <w:szCs w:val="20"/>
          <w:lang w:eastAsia="en-US"/>
        </w:rPr>
        <w:t>Podpora se dodeli v obliki pavšalnega zneska v višin</w:t>
      </w:r>
      <w:r w:rsidR="00924E5D" w:rsidRPr="003D49CD">
        <w:rPr>
          <w:rFonts w:ascii="Arial" w:hAnsi="Arial" w:cs="Arial"/>
          <w:sz w:val="20"/>
          <w:szCs w:val="20"/>
          <w:lang w:eastAsia="en-US"/>
        </w:rPr>
        <w:t xml:space="preserve">i določenega </w:t>
      </w:r>
      <w:r w:rsidR="00403709" w:rsidRPr="003D49CD">
        <w:rPr>
          <w:rFonts w:ascii="Arial" w:hAnsi="Arial" w:cs="Arial"/>
          <w:sz w:val="20"/>
          <w:szCs w:val="20"/>
          <w:lang w:eastAsia="en-US"/>
        </w:rPr>
        <w:t>s</w:t>
      </w:r>
      <w:r w:rsidR="00924E5D" w:rsidRPr="003D49CD">
        <w:rPr>
          <w:rFonts w:ascii="Arial" w:hAnsi="Arial" w:cs="Arial"/>
          <w:sz w:val="20"/>
          <w:szCs w:val="20"/>
          <w:lang w:eastAsia="en-US"/>
        </w:rPr>
        <w:t xml:space="preserve"> 46. člen</w:t>
      </w:r>
      <w:r w:rsidR="00403709" w:rsidRPr="003D49CD">
        <w:rPr>
          <w:rFonts w:ascii="Arial" w:hAnsi="Arial" w:cs="Arial"/>
          <w:sz w:val="20"/>
          <w:szCs w:val="20"/>
          <w:lang w:eastAsia="en-US"/>
        </w:rPr>
        <w:t>om</w:t>
      </w:r>
      <w:r w:rsidR="00924E5D" w:rsidRPr="003D49CD">
        <w:rPr>
          <w:rFonts w:ascii="Arial" w:hAnsi="Arial" w:cs="Arial"/>
          <w:sz w:val="20"/>
          <w:szCs w:val="20"/>
          <w:lang w:eastAsia="en-US"/>
        </w:rPr>
        <w:t xml:space="preserve"> uredbe.</w:t>
      </w:r>
    </w:p>
    <w:p w14:paraId="0C435348" w14:textId="77777777" w:rsidR="00201B5E" w:rsidRPr="003D49CD" w:rsidRDefault="00201B5E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0DDEA935" w14:textId="6611A6F8" w:rsidR="00713560" w:rsidRPr="003D49CD" w:rsidRDefault="003647FF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3D49CD">
        <w:rPr>
          <w:rFonts w:ascii="Arial" w:hAnsi="Arial" w:cs="Arial"/>
          <w:b/>
          <w:bCs/>
          <w:sz w:val="20"/>
          <w:szCs w:val="20"/>
        </w:rPr>
        <w:t>6</w:t>
      </w:r>
      <w:r w:rsidR="00713560" w:rsidRPr="003D49CD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3D49CD">
        <w:rPr>
          <w:rFonts w:ascii="Arial" w:hAnsi="Arial" w:cs="Arial"/>
          <w:b/>
          <w:bCs/>
          <w:sz w:val="20"/>
          <w:szCs w:val="20"/>
        </w:rPr>
        <w:t>UPRAVIČENCA</w:t>
      </w:r>
    </w:p>
    <w:p w14:paraId="320E04A3" w14:textId="77777777" w:rsidR="00DF672B" w:rsidRPr="003D49CD" w:rsidRDefault="00DF672B" w:rsidP="003D49CD">
      <w:pPr>
        <w:pStyle w:val="Brezrazmikov"/>
        <w:spacing w:line="260" w:lineRule="exact"/>
        <w:jc w:val="both"/>
        <w:rPr>
          <w:rFonts w:cs="Arial"/>
          <w:szCs w:val="20"/>
          <w:lang w:val="sl-SI"/>
        </w:rPr>
      </w:pPr>
    </w:p>
    <w:p w14:paraId="6070857C" w14:textId="0BEEDCA7" w:rsidR="00BC1624" w:rsidRPr="003D49CD" w:rsidRDefault="001F4F46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 w:eastAsia="sl-SI"/>
        </w:rPr>
      </w:pPr>
      <w:r w:rsidRPr="003D49CD">
        <w:rPr>
          <w:rFonts w:cs="Arial"/>
          <w:szCs w:val="20"/>
          <w:lang w:val="sl-SI"/>
        </w:rPr>
        <w:t>Obveznosti upravičenca so določene v 96. členu uredbe.</w:t>
      </w:r>
    </w:p>
    <w:p w14:paraId="2A737FB8" w14:textId="77777777" w:rsidR="005C69A2" w:rsidRPr="003D49CD" w:rsidRDefault="005C69A2" w:rsidP="003D49CD">
      <w:pPr>
        <w:pStyle w:val="Brezrazmikov"/>
        <w:spacing w:line="260" w:lineRule="exact"/>
        <w:rPr>
          <w:rFonts w:cs="Arial"/>
          <w:szCs w:val="20"/>
          <w:lang w:val="sl-SI" w:eastAsia="sl-SI"/>
        </w:rPr>
      </w:pPr>
    </w:p>
    <w:p w14:paraId="2BF7748F" w14:textId="0B97E652" w:rsidR="00A82C21" w:rsidRPr="003D49CD" w:rsidRDefault="003647FF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3D49CD">
        <w:rPr>
          <w:rFonts w:cs="Arial"/>
          <w:b/>
          <w:szCs w:val="20"/>
          <w:lang w:val="sl-SI"/>
        </w:rPr>
        <w:t>7</w:t>
      </w:r>
      <w:r w:rsidR="00FA236C" w:rsidRPr="003D49CD">
        <w:rPr>
          <w:rFonts w:cs="Arial"/>
          <w:b/>
          <w:szCs w:val="20"/>
          <w:lang w:val="sl-SI"/>
        </w:rPr>
        <w:t>.</w:t>
      </w:r>
      <w:r w:rsidR="001005D3" w:rsidRPr="003D49CD">
        <w:rPr>
          <w:rFonts w:cs="Arial"/>
          <w:b/>
          <w:szCs w:val="20"/>
          <w:lang w:val="sl-SI"/>
        </w:rPr>
        <w:t xml:space="preserve"> </w:t>
      </w:r>
      <w:r w:rsidR="00E4771F" w:rsidRPr="003D49CD">
        <w:rPr>
          <w:rFonts w:cs="Arial"/>
          <w:b/>
          <w:szCs w:val="20"/>
          <w:lang w:val="sl-SI"/>
        </w:rPr>
        <w:t xml:space="preserve">UPRAVNE </w:t>
      </w:r>
      <w:r w:rsidR="008647CE" w:rsidRPr="003D49CD">
        <w:rPr>
          <w:rFonts w:cs="Arial"/>
          <w:b/>
          <w:szCs w:val="20"/>
          <w:lang w:val="sl-SI"/>
        </w:rPr>
        <w:t>SANKCIJE</w:t>
      </w:r>
      <w:r w:rsidR="007344CF" w:rsidRPr="003D49CD">
        <w:rPr>
          <w:rFonts w:cs="Arial"/>
          <w:b/>
          <w:szCs w:val="20"/>
          <w:lang w:val="sl-SI"/>
        </w:rPr>
        <w:t>, KLAVZULA O IZOGIBANJU in VIŠJA SILA</w:t>
      </w:r>
    </w:p>
    <w:p w14:paraId="7A1DF997" w14:textId="77777777" w:rsidR="00E6401E" w:rsidRPr="003D49CD" w:rsidRDefault="00E6401E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1197589F" w14:textId="4DD02B9B" w:rsidR="00DF672B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7.1 Upravne sankcije so določene v 106. členu uredbe.</w:t>
      </w:r>
    </w:p>
    <w:p w14:paraId="4625C7FA" w14:textId="3275A686" w:rsidR="007344CF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6824150" w14:textId="5A7AE67F" w:rsidR="007344CF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7.2 Klavzula o izogibanju je določena v 107. členu uredbe.</w:t>
      </w:r>
    </w:p>
    <w:p w14:paraId="47F7E4DB" w14:textId="0C1378E2" w:rsidR="007344CF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21128FA" w14:textId="14005E66" w:rsidR="007344CF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7.3 Višja sila je določena v 105. členu uredbe.</w:t>
      </w:r>
    </w:p>
    <w:p w14:paraId="6D321B8F" w14:textId="3658391B" w:rsidR="00223CDE" w:rsidRPr="003D49CD" w:rsidRDefault="00223CDE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A51886C" w14:textId="206EBFAF" w:rsidR="00FA26BC" w:rsidRPr="003D49CD" w:rsidRDefault="003647FF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3D49CD">
        <w:rPr>
          <w:rFonts w:cs="Arial"/>
          <w:b/>
          <w:szCs w:val="20"/>
          <w:lang w:val="sl-SI"/>
        </w:rPr>
        <w:t>8</w:t>
      </w:r>
      <w:r w:rsidR="00FA26BC" w:rsidRPr="003D49CD">
        <w:rPr>
          <w:rFonts w:cs="Arial"/>
          <w:b/>
          <w:szCs w:val="20"/>
          <w:lang w:val="sl-SI"/>
        </w:rPr>
        <w:t>. VLOGA</w:t>
      </w:r>
    </w:p>
    <w:p w14:paraId="53BC6D0C" w14:textId="77777777" w:rsidR="00223CDE" w:rsidRPr="003D49CD" w:rsidRDefault="00223CDE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</w:p>
    <w:p w14:paraId="025560C9" w14:textId="77777777" w:rsidR="00223CDE" w:rsidRPr="003D49CD" w:rsidRDefault="003647FF" w:rsidP="003D49CD">
      <w:pPr>
        <w:pStyle w:val="Telobesedila-zamik"/>
        <w:spacing w:line="260" w:lineRule="exact"/>
        <w:jc w:val="both"/>
        <w:rPr>
          <w:rFonts w:ascii="Arial" w:hAnsi="Arial" w:cs="Arial"/>
          <w:color w:val="000000"/>
          <w:sz w:val="20"/>
          <w:szCs w:val="20"/>
        </w:rPr>
      </w:pPr>
      <w:r w:rsidRPr="003D49CD">
        <w:rPr>
          <w:rFonts w:ascii="Arial" w:hAnsi="Arial" w:cs="Arial"/>
          <w:sz w:val="20"/>
          <w:szCs w:val="20"/>
        </w:rPr>
        <w:t>8</w:t>
      </w:r>
      <w:r w:rsidR="00FA26BC" w:rsidRPr="003D49CD">
        <w:rPr>
          <w:rFonts w:ascii="Arial" w:hAnsi="Arial" w:cs="Arial"/>
          <w:sz w:val="20"/>
          <w:szCs w:val="20"/>
        </w:rPr>
        <w:t xml:space="preserve">.1 </w:t>
      </w:r>
      <w:r w:rsidR="00C100FD" w:rsidRPr="003D49CD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3D49CD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3D49CD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3D49CD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3D49CD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771D6AC" w14:textId="57696BB2" w:rsidR="00FA26BC" w:rsidRPr="003D49CD" w:rsidRDefault="00FA26BC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3D49CD">
        <w:rPr>
          <w:rFonts w:ascii="Arial" w:hAnsi="Arial" w:cs="Arial"/>
          <w:sz w:val="20"/>
          <w:szCs w:val="20"/>
        </w:rPr>
        <w:t xml:space="preserve">Vloga mora biti </w:t>
      </w:r>
      <w:r w:rsidR="006869A0" w:rsidRPr="003D49CD">
        <w:rPr>
          <w:rFonts w:ascii="Arial" w:hAnsi="Arial" w:cs="Arial"/>
          <w:sz w:val="20"/>
          <w:szCs w:val="20"/>
        </w:rPr>
        <w:t xml:space="preserve">oddana </w:t>
      </w:r>
      <w:r w:rsidR="00944311" w:rsidRPr="003D49CD">
        <w:rPr>
          <w:rFonts w:ascii="Arial" w:hAnsi="Arial" w:cs="Arial"/>
          <w:sz w:val="20"/>
          <w:szCs w:val="20"/>
        </w:rPr>
        <w:t xml:space="preserve">elektronsko skladno s točko </w:t>
      </w:r>
      <w:r w:rsidR="003647FF" w:rsidRPr="003D49CD">
        <w:rPr>
          <w:rFonts w:ascii="Arial" w:hAnsi="Arial" w:cs="Arial"/>
          <w:sz w:val="20"/>
          <w:szCs w:val="20"/>
        </w:rPr>
        <w:t>9</w:t>
      </w:r>
      <w:r w:rsidR="00944311" w:rsidRPr="003D49CD">
        <w:rPr>
          <w:rFonts w:ascii="Arial" w:hAnsi="Arial" w:cs="Arial"/>
          <w:sz w:val="20"/>
          <w:szCs w:val="20"/>
        </w:rPr>
        <w:t xml:space="preserve">.2 </w:t>
      </w:r>
      <w:r w:rsidR="003E3452" w:rsidRPr="003D49CD">
        <w:rPr>
          <w:rFonts w:ascii="Arial" w:hAnsi="Arial" w:cs="Arial"/>
          <w:sz w:val="20"/>
          <w:szCs w:val="20"/>
        </w:rPr>
        <w:t xml:space="preserve">tega </w:t>
      </w:r>
      <w:r w:rsidR="00944311" w:rsidRPr="003D49CD">
        <w:rPr>
          <w:rFonts w:ascii="Arial" w:hAnsi="Arial" w:cs="Arial"/>
          <w:sz w:val="20"/>
          <w:szCs w:val="20"/>
        </w:rPr>
        <w:t>javnega razpisa</w:t>
      </w:r>
      <w:r w:rsidR="00C100FD" w:rsidRPr="003D49CD">
        <w:rPr>
          <w:rFonts w:ascii="Arial" w:hAnsi="Arial" w:cs="Arial"/>
          <w:sz w:val="20"/>
          <w:szCs w:val="20"/>
        </w:rPr>
        <w:t xml:space="preserve"> </w:t>
      </w:r>
      <w:r w:rsidRPr="003D49CD">
        <w:rPr>
          <w:rFonts w:ascii="Arial" w:hAnsi="Arial" w:cs="Arial"/>
          <w:sz w:val="20"/>
          <w:szCs w:val="20"/>
        </w:rPr>
        <w:t>z vsemi prilogami</w:t>
      </w:r>
      <w:r w:rsidR="00A170FC" w:rsidRPr="003D49CD">
        <w:rPr>
          <w:rFonts w:ascii="Arial" w:hAnsi="Arial" w:cs="Arial"/>
          <w:sz w:val="20"/>
          <w:szCs w:val="20"/>
        </w:rPr>
        <w:t xml:space="preserve"> in dokazili</w:t>
      </w:r>
      <w:r w:rsidRPr="003D49CD">
        <w:rPr>
          <w:rFonts w:ascii="Arial" w:hAnsi="Arial" w:cs="Arial"/>
          <w:sz w:val="20"/>
          <w:szCs w:val="20"/>
        </w:rPr>
        <w:t xml:space="preserve"> </w:t>
      </w:r>
      <w:r w:rsidR="008B5549" w:rsidRPr="003D49CD">
        <w:rPr>
          <w:rFonts w:ascii="Arial" w:hAnsi="Arial" w:cs="Arial"/>
          <w:sz w:val="20"/>
          <w:szCs w:val="20"/>
        </w:rPr>
        <w:t>i</w:t>
      </w:r>
      <w:r w:rsidR="0098626B" w:rsidRPr="003D49CD">
        <w:rPr>
          <w:rFonts w:ascii="Arial" w:hAnsi="Arial" w:cs="Arial"/>
          <w:sz w:val="20"/>
          <w:szCs w:val="20"/>
        </w:rPr>
        <w:t>z</w:t>
      </w:r>
      <w:r w:rsidRPr="003D49CD">
        <w:rPr>
          <w:rFonts w:ascii="Arial" w:hAnsi="Arial" w:cs="Arial"/>
          <w:sz w:val="20"/>
          <w:szCs w:val="20"/>
        </w:rPr>
        <w:t xml:space="preserve"> razpisn</w:t>
      </w:r>
      <w:r w:rsidR="000439D6" w:rsidRPr="003D49CD">
        <w:rPr>
          <w:rFonts w:ascii="Arial" w:hAnsi="Arial" w:cs="Arial"/>
          <w:sz w:val="20"/>
          <w:szCs w:val="20"/>
        </w:rPr>
        <w:t>e</w:t>
      </w:r>
      <w:r w:rsidRPr="003D49CD">
        <w:rPr>
          <w:rFonts w:ascii="Arial" w:hAnsi="Arial" w:cs="Arial"/>
          <w:sz w:val="20"/>
          <w:szCs w:val="20"/>
        </w:rPr>
        <w:t xml:space="preserve"> dokumentacij</w:t>
      </w:r>
      <w:r w:rsidR="000439D6" w:rsidRPr="003D49CD">
        <w:rPr>
          <w:rFonts w:ascii="Arial" w:hAnsi="Arial" w:cs="Arial"/>
          <w:sz w:val="20"/>
          <w:szCs w:val="20"/>
        </w:rPr>
        <w:t>e</w:t>
      </w:r>
      <w:r w:rsidRPr="003D49CD">
        <w:rPr>
          <w:rFonts w:ascii="Arial" w:hAnsi="Arial" w:cs="Arial"/>
          <w:sz w:val="20"/>
          <w:szCs w:val="20"/>
        </w:rPr>
        <w:t xml:space="preserve"> tega javnega razpisa.</w:t>
      </w:r>
    </w:p>
    <w:p w14:paraId="55454107" w14:textId="77777777" w:rsidR="0098626B" w:rsidRPr="003D49CD" w:rsidRDefault="0098626B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/>
        </w:rPr>
      </w:pPr>
    </w:p>
    <w:p w14:paraId="5CDC7A64" w14:textId="6FD24C30" w:rsidR="0098626B" w:rsidRPr="003D49CD" w:rsidRDefault="003647FF" w:rsidP="003D49CD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944311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</w:t>
      </w:r>
      <w:r w:rsidR="006026D6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8626B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vlagateljem na voljo od dneva objave </w:t>
      </w:r>
      <w:r w:rsidR="00DF5B93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tega </w:t>
      </w:r>
      <w:r w:rsidR="0098626B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javnega razpisa v Uradnem listu Republike Slovenije.</w:t>
      </w:r>
      <w:r w:rsidR="00FB64B6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44311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</w:t>
      </w:r>
      <w:r w:rsidR="002327B7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FB64B6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se objavi na </w:t>
      </w:r>
      <w:r w:rsidR="008A5251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osrednjem </w:t>
      </w:r>
      <w:r w:rsidR="003C0817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spletnem </w:t>
      </w:r>
      <w:r w:rsidR="003C0817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lastRenderedPageBreak/>
        <w:t>mestu državne uprave</w:t>
      </w:r>
      <w:r w:rsidR="006C150A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hyperlink r:id="rId12" w:history="1">
        <w:r w:rsidR="007D6A2B" w:rsidRPr="003D49CD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D6A2B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.</w:t>
      </w:r>
      <w:r w:rsidR="00C11337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Obvestilo o zaprtju tega javnega razpisa bo v primeru porabe razpisanih sredstev objavljeno na osrednjem spletnem mestu državne uprave.</w:t>
      </w:r>
    </w:p>
    <w:p w14:paraId="115027CC" w14:textId="77777777" w:rsidR="00FA26BC" w:rsidRPr="003D49CD" w:rsidRDefault="00FA26BC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4B136BF0" w14:textId="575FD0A4" w:rsidR="00FA26BC" w:rsidRPr="003D49CD" w:rsidRDefault="00C11337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u w:val="single"/>
          <w:lang w:val="sl-SI" w:eastAsia="sl-SI"/>
        </w:rPr>
      </w:pPr>
      <w:r w:rsidRPr="003D49CD">
        <w:rPr>
          <w:rFonts w:cs="Arial"/>
          <w:color w:val="000000"/>
          <w:szCs w:val="20"/>
          <w:lang w:val="sl-SI"/>
        </w:rPr>
        <w:t>8</w:t>
      </w:r>
      <w:r w:rsidR="00FA26BC" w:rsidRPr="003D49CD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5364B0" w:rsidRPr="003D49CD">
        <w:rPr>
          <w:rFonts w:cs="Arial"/>
          <w:color w:val="000000"/>
          <w:szCs w:val="20"/>
          <w:lang w:val="sl-SI"/>
        </w:rPr>
        <w:t>a</w:t>
      </w:r>
      <w:r w:rsidR="00FA26BC" w:rsidRPr="003D49CD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3D49CD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3D49CD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13" w:history="1">
        <w:r w:rsidR="006C150A" w:rsidRPr="003D49CD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3D49CD">
        <w:rPr>
          <w:rFonts w:cs="Arial"/>
          <w:szCs w:val="20"/>
          <w:lang w:val="sl-SI"/>
        </w:rPr>
        <w:t>.</w:t>
      </w:r>
    </w:p>
    <w:p w14:paraId="5B130B6D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4AA31F6" w14:textId="70DAAB61" w:rsidR="00FA26BC" w:rsidRPr="003D49CD" w:rsidRDefault="00C11337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9</w:t>
      </w:r>
      <w:r w:rsidR="00FA26BC" w:rsidRPr="003D49CD">
        <w:rPr>
          <w:rFonts w:cs="Arial"/>
          <w:i w:val="0"/>
          <w:sz w:val="20"/>
          <w:szCs w:val="20"/>
          <w:lang w:val="sl-SI"/>
        </w:rPr>
        <w:t xml:space="preserve">. ROK IN </w:t>
      </w:r>
      <w:r w:rsidR="00600B44" w:rsidRPr="003D49CD">
        <w:rPr>
          <w:rFonts w:cs="Arial"/>
          <w:i w:val="0"/>
          <w:sz w:val="20"/>
          <w:szCs w:val="20"/>
          <w:lang w:val="sl-SI"/>
        </w:rPr>
        <w:t>VLOŽITEV VLOGE</w:t>
      </w:r>
    </w:p>
    <w:p w14:paraId="104B6A49" w14:textId="31CD0666" w:rsidR="00036A6B" w:rsidRPr="003D49CD" w:rsidRDefault="00036A6B" w:rsidP="003D49CD">
      <w:pPr>
        <w:spacing w:line="260" w:lineRule="exact"/>
        <w:rPr>
          <w:rFonts w:cs="Arial"/>
          <w:szCs w:val="20"/>
          <w:lang w:val="sl-SI"/>
        </w:rPr>
      </w:pPr>
    </w:p>
    <w:p w14:paraId="383923AC" w14:textId="447D1B7E" w:rsidR="00FA26BC" w:rsidRPr="003D49CD" w:rsidRDefault="00C11337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9</w:t>
      </w:r>
      <w:r w:rsidR="004F1371" w:rsidRPr="003D49CD">
        <w:rPr>
          <w:rFonts w:cs="Arial"/>
          <w:szCs w:val="20"/>
          <w:lang w:val="sl-SI"/>
        </w:rPr>
        <w:t>.1</w:t>
      </w:r>
      <w:r w:rsidR="00036A6B" w:rsidRPr="003D49CD">
        <w:rPr>
          <w:rFonts w:cs="Arial"/>
          <w:szCs w:val="20"/>
          <w:lang w:val="sl-SI"/>
        </w:rPr>
        <w:t xml:space="preserve"> Rok za oddajo vlog začne teči </w:t>
      </w:r>
      <w:r w:rsidR="002F7063" w:rsidRPr="003D49CD">
        <w:rPr>
          <w:rFonts w:cs="Arial"/>
          <w:bCs/>
          <w:szCs w:val="20"/>
          <w:lang w:val="sl-SI"/>
        </w:rPr>
        <w:t>2. junija</w:t>
      </w:r>
      <w:r w:rsidRPr="003D49CD">
        <w:rPr>
          <w:rFonts w:cs="Arial"/>
          <w:bCs/>
          <w:szCs w:val="20"/>
          <w:lang w:val="sl-SI"/>
        </w:rPr>
        <w:t xml:space="preserve"> 202</w:t>
      </w:r>
      <w:r w:rsidR="00600B44" w:rsidRPr="003D49CD">
        <w:rPr>
          <w:rFonts w:cs="Arial"/>
          <w:bCs/>
          <w:szCs w:val="20"/>
          <w:lang w:val="sl-SI"/>
        </w:rPr>
        <w:t>5</w:t>
      </w:r>
      <w:r w:rsidR="00593837" w:rsidRPr="003D49CD">
        <w:rPr>
          <w:rFonts w:cs="Arial"/>
          <w:bCs/>
          <w:szCs w:val="20"/>
          <w:lang w:val="sl-SI"/>
        </w:rPr>
        <w:t xml:space="preserve"> z začetkom ob 9. uri</w:t>
      </w:r>
      <w:r w:rsidR="00F00CD9" w:rsidRPr="003D49CD">
        <w:rPr>
          <w:rFonts w:cs="Arial"/>
          <w:szCs w:val="20"/>
          <w:lang w:val="sl-SI"/>
        </w:rPr>
        <w:t xml:space="preserve"> </w:t>
      </w:r>
      <w:r w:rsidR="00036A6B" w:rsidRPr="003D49CD">
        <w:rPr>
          <w:rFonts w:cs="Arial"/>
          <w:szCs w:val="20"/>
          <w:lang w:val="sl-SI"/>
        </w:rPr>
        <w:t>in</w:t>
      </w:r>
      <w:r w:rsidR="00200201" w:rsidRPr="003D49CD">
        <w:rPr>
          <w:rFonts w:cs="Arial"/>
          <w:szCs w:val="20"/>
          <w:lang w:val="sl-SI"/>
        </w:rPr>
        <w:t xml:space="preserve"> traja</w:t>
      </w:r>
      <w:r w:rsidR="001E6AEE" w:rsidRPr="003D49CD">
        <w:rPr>
          <w:rFonts w:cs="Arial"/>
          <w:szCs w:val="20"/>
          <w:lang w:val="sl-SI"/>
        </w:rPr>
        <w:t xml:space="preserve"> </w:t>
      </w:r>
      <w:r w:rsidR="00200201" w:rsidRPr="003D49CD">
        <w:rPr>
          <w:rFonts w:cs="Arial"/>
          <w:szCs w:val="20"/>
          <w:lang w:val="sl-SI"/>
        </w:rPr>
        <w:t xml:space="preserve">do zaprtja javnega razpisa oziroma do </w:t>
      </w:r>
      <w:r w:rsidR="00315670" w:rsidRPr="003D49CD">
        <w:rPr>
          <w:rFonts w:cs="Arial"/>
          <w:szCs w:val="20"/>
          <w:lang w:val="sl-SI"/>
        </w:rPr>
        <w:t>31. julija</w:t>
      </w:r>
      <w:r w:rsidR="00593837" w:rsidRPr="003D49CD">
        <w:rPr>
          <w:rFonts w:cs="Arial"/>
          <w:szCs w:val="20"/>
          <w:lang w:val="sl-SI"/>
        </w:rPr>
        <w:t xml:space="preserve"> 202</w:t>
      </w:r>
      <w:r w:rsidR="00600B44" w:rsidRPr="003D49CD">
        <w:rPr>
          <w:rFonts w:cs="Arial"/>
          <w:szCs w:val="20"/>
          <w:lang w:val="sl-SI"/>
        </w:rPr>
        <w:t>5</w:t>
      </w:r>
      <w:r w:rsidR="008E77E5" w:rsidRPr="003D49CD">
        <w:rPr>
          <w:rFonts w:cs="Arial"/>
          <w:szCs w:val="20"/>
          <w:lang w:val="sl-SI"/>
        </w:rPr>
        <w:t xml:space="preserve"> do </w:t>
      </w:r>
      <w:r w:rsidR="00EA599C" w:rsidRPr="003D49CD">
        <w:rPr>
          <w:rFonts w:cs="Arial"/>
          <w:szCs w:val="20"/>
          <w:lang w:val="sl-SI"/>
        </w:rPr>
        <w:t>15</w:t>
      </w:r>
      <w:r w:rsidR="008E77E5" w:rsidRPr="003D49CD">
        <w:rPr>
          <w:rFonts w:cs="Arial"/>
          <w:szCs w:val="20"/>
          <w:lang w:val="sl-SI"/>
        </w:rPr>
        <w:t>. ure</w:t>
      </w:r>
      <w:r w:rsidR="00C840A8" w:rsidRPr="003D49CD">
        <w:rPr>
          <w:rFonts w:cs="Arial"/>
          <w:szCs w:val="20"/>
          <w:lang w:val="sl-SI"/>
        </w:rPr>
        <w:t>.</w:t>
      </w:r>
    </w:p>
    <w:p w14:paraId="031A5D52" w14:textId="77777777" w:rsidR="00036A6B" w:rsidRPr="003D49CD" w:rsidRDefault="00036A6B" w:rsidP="003D49CD">
      <w:pPr>
        <w:spacing w:line="260" w:lineRule="exact"/>
        <w:rPr>
          <w:rFonts w:cs="Arial"/>
          <w:szCs w:val="20"/>
          <w:lang w:val="sl-SI"/>
        </w:rPr>
      </w:pPr>
    </w:p>
    <w:p w14:paraId="257AD27B" w14:textId="1C8F57BF" w:rsidR="00593837" w:rsidRPr="003D49CD" w:rsidRDefault="00200201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3D49CD">
        <w:rPr>
          <w:rFonts w:ascii="Arial" w:hAnsi="Arial" w:cs="Arial"/>
          <w:sz w:val="20"/>
          <w:szCs w:val="20"/>
          <w:lang w:eastAsia="en-US"/>
        </w:rPr>
        <w:t>9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.2 </w:t>
      </w:r>
      <w:r w:rsidR="00376EC5" w:rsidRPr="003D49CD">
        <w:rPr>
          <w:rFonts w:ascii="Arial" w:hAnsi="Arial" w:cs="Arial"/>
          <w:sz w:val="20"/>
          <w:szCs w:val="20"/>
          <w:lang w:eastAsia="en-US"/>
        </w:rPr>
        <w:t>Upravičenec ali njegov pooblaščenec izpolni elektronsko vlogo in jo vloži v elektronski obliki, podpisano s kvalificiranim elektronskim podpisom. Za elektronsko izpolnjevanje in elektronsko vložitev vlog agencija vzpostavi vstopno spletno mesto na naslovu</w:t>
      </w:r>
      <w:r w:rsidR="007244E8" w:rsidRPr="003D49CD">
        <w:rPr>
          <w:rFonts w:ascii="Arial" w:hAnsi="Arial" w:cs="Arial"/>
          <w:sz w:val="20"/>
          <w:szCs w:val="20"/>
          <w:lang w:eastAsia="en-US"/>
        </w:rPr>
        <w:t xml:space="preserve"> </w:t>
      </w:r>
      <w:hyperlink r:id="rId14" w:history="1">
        <w:r w:rsidR="007244E8" w:rsidRPr="003D49CD">
          <w:rPr>
            <w:rStyle w:val="Hiperpovezava"/>
            <w:rFonts w:ascii="Arial" w:hAnsi="Arial" w:cs="Arial"/>
            <w:sz w:val="20"/>
            <w:szCs w:val="20"/>
            <w:lang w:val="en-US" w:eastAsia="en-US"/>
          </w:rPr>
          <w:t>https://ekmetijstvo.sigov.si/ui/prpv2327/vloga/namizje</w:t>
        </w:r>
      </w:hyperlink>
      <w:r w:rsidR="00376EC5" w:rsidRPr="003D49CD">
        <w:rPr>
          <w:rFonts w:ascii="Arial" w:hAnsi="Arial" w:cs="Arial"/>
          <w:sz w:val="20"/>
          <w:szCs w:val="20"/>
          <w:lang w:eastAsia="en-US"/>
        </w:rPr>
        <w:t>, na katerem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73E97B4B" w14:textId="77777777" w:rsidR="00052D47" w:rsidRPr="003D49CD" w:rsidRDefault="00052D47" w:rsidP="003D49CD">
      <w:pPr>
        <w:pStyle w:val="Telobesedila-zamik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338DC45A" w14:textId="30125E9C" w:rsidR="006D0D37" w:rsidRPr="003D49CD" w:rsidRDefault="00200201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3D49CD">
        <w:rPr>
          <w:rFonts w:ascii="Arial" w:hAnsi="Arial" w:cs="Arial"/>
          <w:sz w:val="20"/>
          <w:szCs w:val="20"/>
          <w:lang w:eastAsia="en-US"/>
        </w:rPr>
        <w:t>9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Pr="003D49CD">
        <w:rPr>
          <w:rFonts w:ascii="Arial" w:hAnsi="Arial" w:cs="Arial"/>
          <w:sz w:val="20"/>
          <w:szCs w:val="20"/>
          <w:lang w:eastAsia="en-US"/>
        </w:rPr>
        <w:t>9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>.1 tega poglavja</w:t>
      </w:r>
      <w:r w:rsidR="00532ADC" w:rsidRPr="003D49CD">
        <w:rPr>
          <w:rFonts w:ascii="Arial" w:hAnsi="Arial" w:cs="Arial"/>
          <w:sz w:val="20"/>
          <w:szCs w:val="20"/>
          <w:lang w:eastAsia="en-US"/>
        </w:rPr>
        <w:t>,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 in vloge po </w:t>
      </w:r>
      <w:r w:rsidR="006407D5" w:rsidRPr="003D49CD">
        <w:rPr>
          <w:rFonts w:ascii="Arial" w:hAnsi="Arial" w:cs="Arial"/>
          <w:sz w:val="20"/>
          <w:szCs w:val="20"/>
          <w:lang w:eastAsia="en-US"/>
        </w:rPr>
        <w:t xml:space="preserve">objavi o zaprtju tega javnega razpisa oziroma po </w:t>
      </w:r>
      <w:r w:rsidR="00EA599C" w:rsidRPr="003D49CD">
        <w:rPr>
          <w:rFonts w:ascii="Arial" w:hAnsi="Arial" w:cs="Arial"/>
          <w:sz w:val="20"/>
          <w:szCs w:val="20"/>
          <w:lang w:eastAsia="en-US"/>
        </w:rPr>
        <w:t xml:space="preserve">15. uri </w:t>
      </w:r>
      <w:r w:rsidR="00315670" w:rsidRPr="003D49CD">
        <w:rPr>
          <w:rFonts w:ascii="Arial" w:hAnsi="Arial" w:cs="Arial"/>
          <w:sz w:val="20"/>
          <w:szCs w:val="20"/>
          <w:lang w:eastAsia="en-US"/>
        </w:rPr>
        <w:t>31. julij</w:t>
      </w:r>
      <w:r w:rsidR="00EA599C" w:rsidRPr="003D49CD">
        <w:rPr>
          <w:rFonts w:ascii="Arial" w:hAnsi="Arial" w:cs="Arial"/>
          <w:sz w:val="20"/>
          <w:szCs w:val="20"/>
          <w:lang w:eastAsia="en-US"/>
        </w:rPr>
        <w:t>a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 </w:t>
      </w:r>
      <w:r w:rsidR="008E77E5" w:rsidRPr="003D49CD">
        <w:rPr>
          <w:rFonts w:ascii="Arial" w:hAnsi="Arial" w:cs="Arial"/>
          <w:sz w:val="20"/>
          <w:szCs w:val="20"/>
          <w:lang w:eastAsia="en-US"/>
        </w:rPr>
        <w:t>202</w:t>
      </w:r>
      <w:r w:rsidR="00600B44" w:rsidRPr="003D49CD">
        <w:rPr>
          <w:rFonts w:ascii="Arial" w:hAnsi="Arial" w:cs="Arial"/>
          <w:sz w:val="20"/>
          <w:szCs w:val="20"/>
          <w:lang w:eastAsia="en-US"/>
        </w:rPr>
        <w:t>5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3D49CD">
        <w:rPr>
          <w:rFonts w:ascii="Arial" w:hAnsi="Arial" w:cs="Arial"/>
          <w:sz w:val="20"/>
          <w:szCs w:val="20"/>
          <w:lang w:eastAsia="en-US"/>
        </w:rPr>
        <w:t>ni možno oddati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>.</w:t>
      </w:r>
    </w:p>
    <w:p w14:paraId="60B285AA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3BBEA3D9" w14:textId="1797106E" w:rsidR="00FA26BC" w:rsidRPr="003D49CD" w:rsidRDefault="001005D3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1</w:t>
      </w:r>
      <w:r w:rsidR="00200201" w:rsidRPr="003D49CD">
        <w:rPr>
          <w:rFonts w:cs="Arial"/>
          <w:i w:val="0"/>
          <w:sz w:val="20"/>
          <w:szCs w:val="20"/>
          <w:lang w:val="sl-SI"/>
        </w:rPr>
        <w:t>0</w:t>
      </w:r>
      <w:r w:rsidR="00FA26BC" w:rsidRPr="003D49CD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3D49CD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3D49CD">
        <w:rPr>
          <w:rFonts w:cs="Arial"/>
          <w:i w:val="0"/>
          <w:sz w:val="20"/>
          <w:szCs w:val="20"/>
          <w:lang w:val="sl-SI"/>
        </w:rPr>
        <w:t>s</w:t>
      </w:r>
      <w:r w:rsidRPr="003D49CD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3D49CD">
        <w:rPr>
          <w:rFonts w:cs="Arial"/>
          <w:i w:val="0"/>
          <w:sz w:val="20"/>
          <w:szCs w:val="20"/>
          <w:lang w:val="sl-SI"/>
        </w:rPr>
        <w:t>94</w:t>
      </w:r>
      <w:r w:rsidRPr="003D49CD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3D49CD">
        <w:rPr>
          <w:rFonts w:cs="Arial"/>
          <w:i w:val="0"/>
          <w:sz w:val="20"/>
          <w:szCs w:val="20"/>
          <w:lang w:val="sl-SI"/>
        </w:rPr>
        <w:t>95</w:t>
      </w:r>
      <w:r w:rsidRPr="003D49CD">
        <w:rPr>
          <w:rFonts w:cs="Arial"/>
          <w:i w:val="0"/>
          <w:sz w:val="20"/>
          <w:szCs w:val="20"/>
          <w:lang w:val="sl-SI"/>
        </w:rPr>
        <w:t>. členom</w:t>
      </w:r>
      <w:r w:rsidR="00B57924" w:rsidRPr="003D49CD">
        <w:rPr>
          <w:rFonts w:cs="Arial"/>
          <w:i w:val="0"/>
          <w:sz w:val="20"/>
          <w:szCs w:val="20"/>
          <w:lang w:val="sl-SI"/>
        </w:rPr>
        <w:t xml:space="preserve"> </w:t>
      </w:r>
      <w:r w:rsidR="00532ADC" w:rsidRPr="003D49CD">
        <w:rPr>
          <w:rFonts w:cs="Arial"/>
          <w:i w:val="0"/>
          <w:sz w:val="20"/>
          <w:szCs w:val="20"/>
          <w:lang w:val="sl-SI"/>
        </w:rPr>
        <w:t>u</w:t>
      </w:r>
      <w:r w:rsidR="006869A0" w:rsidRPr="003D49CD">
        <w:rPr>
          <w:rFonts w:cs="Arial"/>
          <w:i w:val="0"/>
          <w:sz w:val="20"/>
          <w:szCs w:val="20"/>
          <w:lang w:val="sl-SI"/>
        </w:rPr>
        <w:t xml:space="preserve">redbe </w:t>
      </w:r>
      <w:r w:rsidRPr="003D49CD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3D49CD">
        <w:rPr>
          <w:rFonts w:cs="Arial"/>
          <w:i w:val="0"/>
          <w:sz w:val="20"/>
          <w:szCs w:val="20"/>
          <w:lang w:val="sl-SI"/>
        </w:rPr>
        <w:t xml:space="preserve">50., </w:t>
      </w:r>
      <w:r w:rsidRPr="003D49CD">
        <w:rPr>
          <w:rFonts w:cs="Arial"/>
          <w:i w:val="0"/>
          <w:sz w:val="20"/>
          <w:szCs w:val="20"/>
          <w:lang w:val="sl-SI"/>
        </w:rPr>
        <w:t>51.</w:t>
      </w:r>
      <w:r w:rsidR="00D02556" w:rsidRPr="003D49CD">
        <w:rPr>
          <w:rFonts w:cs="Arial"/>
          <w:i w:val="0"/>
          <w:sz w:val="20"/>
          <w:szCs w:val="20"/>
          <w:lang w:val="sl-SI"/>
        </w:rPr>
        <w:t xml:space="preserve"> </w:t>
      </w:r>
      <w:r w:rsidRPr="003D49CD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3D49CD">
        <w:rPr>
          <w:rFonts w:cs="Arial"/>
          <w:i w:val="0"/>
          <w:sz w:val="20"/>
          <w:szCs w:val="20"/>
          <w:lang w:val="sl-SI"/>
        </w:rPr>
        <w:t>ZKme-1)</w:t>
      </w:r>
    </w:p>
    <w:p w14:paraId="1BA0948D" w14:textId="77777777" w:rsidR="00FA26BC" w:rsidRPr="003D49CD" w:rsidRDefault="00FA26BC" w:rsidP="003D49CD">
      <w:pPr>
        <w:spacing w:line="260" w:lineRule="exact"/>
        <w:rPr>
          <w:rFonts w:cs="Arial"/>
          <w:szCs w:val="20"/>
          <w:lang w:val="sl-SI"/>
        </w:rPr>
      </w:pPr>
    </w:p>
    <w:p w14:paraId="26394153" w14:textId="423ED57A" w:rsidR="00200201" w:rsidRPr="003D49CD" w:rsidRDefault="007868CC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200201" w:rsidRPr="003D49CD">
        <w:rPr>
          <w:rFonts w:cs="Arial"/>
          <w:color w:val="000000"/>
          <w:szCs w:val="20"/>
          <w:lang w:val="sl-SI"/>
        </w:rPr>
        <w:t>0</w:t>
      </w:r>
      <w:r w:rsidR="00FA26BC" w:rsidRPr="003D49CD">
        <w:rPr>
          <w:rFonts w:cs="Arial"/>
          <w:color w:val="000000"/>
          <w:szCs w:val="20"/>
          <w:lang w:val="sl-SI"/>
        </w:rPr>
        <w:t xml:space="preserve">.1 </w:t>
      </w:r>
      <w:r w:rsidR="00E6401E" w:rsidRPr="003D49CD">
        <w:rPr>
          <w:rFonts w:cs="Arial"/>
          <w:color w:val="000000"/>
          <w:szCs w:val="20"/>
          <w:lang w:val="sl-SI"/>
        </w:rPr>
        <w:t xml:space="preserve">Obravnava vlog in postopek odobritve poteka v skladu s 94. in 95. členom </w:t>
      </w:r>
      <w:r w:rsidR="00532ADC" w:rsidRPr="003D49CD">
        <w:rPr>
          <w:rFonts w:cs="Arial"/>
          <w:color w:val="000000"/>
          <w:szCs w:val="20"/>
          <w:lang w:val="sl-SI"/>
        </w:rPr>
        <w:t>u</w:t>
      </w:r>
      <w:r w:rsidR="00E6401E" w:rsidRPr="003D49CD">
        <w:rPr>
          <w:rFonts w:cs="Arial"/>
          <w:color w:val="000000"/>
          <w:szCs w:val="20"/>
          <w:lang w:val="sl-SI"/>
        </w:rPr>
        <w:t>redbe ter 50., 51. in 52. členom ZKme-1</w:t>
      </w:r>
      <w:r w:rsidR="001508B1" w:rsidRPr="003D49CD">
        <w:rPr>
          <w:rFonts w:cs="Arial"/>
          <w:color w:val="000000"/>
          <w:szCs w:val="20"/>
          <w:lang w:val="sl-SI"/>
        </w:rPr>
        <w:t>.</w:t>
      </w:r>
    </w:p>
    <w:p w14:paraId="269DD890" w14:textId="77777777" w:rsidR="001508B1" w:rsidRPr="003D49CD" w:rsidRDefault="001508B1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1089D512" w14:textId="4F95D5FB" w:rsidR="00FA26BC" w:rsidRPr="003D49CD" w:rsidRDefault="001508B1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200201" w:rsidRPr="003D49CD">
        <w:rPr>
          <w:rFonts w:cs="Arial"/>
          <w:color w:val="000000"/>
          <w:szCs w:val="20"/>
          <w:lang w:val="sl-SI"/>
        </w:rPr>
        <w:t>0</w:t>
      </w:r>
      <w:r w:rsidR="00FA26BC" w:rsidRPr="003D49CD">
        <w:rPr>
          <w:rFonts w:cs="Arial"/>
          <w:color w:val="000000"/>
          <w:szCs w:val="20"/>
          <w:lang w:val="sl-SI"/>
        </w:rPr>
        <w:t>.</w:t>
      </w:r>
      <w:r w:rsidR="008470FD" w:rsidRPr="003D49CD">
        <w:rPr>
          <w:rFonts w:cs="Arial"/>
          <w:color w:val="000000"/>
          <w:szCs w:val="20"/>
          <w:lang w:val="sl-SI"/>
        </w:rPr>
        <w:t>2</w:t>
      </w:r>
      <w:r w:rsidR="00FA26BC" w:rsidRPr="003D49CD">
        <w:rPr>
          <w:rFonts w:cs="Arial"/>
          <w:color w:val="000000"/>
          <w:szCs w:val="20"/>
          <w:lang w:val="sl-SI"/>
        </w:rPr>
        <w:t xml:space="preserve"> </w:t>
      </w:r>
      <w:r w:rsidR="007868CC" w:rsidRPr="003D49CD">
        <w:rPr>
          <w:rFonts w:cs="Arial"/>
          <w:color w:val="000000"/>
          <w:szCs w:val="20"/>
          <w:lang w:val="sl-SI"/>
        </w:rPr>
        <w:t xml:space="preserve">Sredstva se vlagatelju odobrijo z odločbo, ki jo izda predstojnik </w:t>
      </w:r>
      <w:r w:rsidR="00532ADC" w:rsidRPr="003D49CD">
        <w:rPr>
          <w:rFonts w:cs="Arial"/>
          <w:color w:val="000000"/>
          <w:szCs w:val="20"/>
          <w:lang w:val="sl-SI"/>
        </w:rPr>
        <w:t>a</w:t>
      </w:r>
      <w:r w:rsidR="007868CC" w:rsidRPr="003D49CD">
        <w:rPr>
          <w:rFonts w:cs="Arial"/>
          <w:color w:val="000000"/>
          <w:szCs w:val="20"/>
          <w:lang w:val="sl-SI"/>
        </w:rPr>
        <w:t>gencije</w:t>
      </w:r>
      <w:r w:rsidR="00FA26BC" w:rsidRPr="003D49CD">
        <w:rPr>
          <w:rFonts w:cs="Arial"/>
          <w:color w:val="000000"/>
          <w:szCs w:val="20"/>
          <w:lang w:val="sl-SI"/>
        </w:rPr>
        <w:t>.</w:t>
      </w:r>
    </w:p>
    <w:p w14:paraId="12BFD554" w14:textId="0641C976" w:rsidR="00CB3379" w:rsidRPr="003D49CD" w:rsidRDefault="00CB3379" w:rsidP="003D49CD">
      <w:pPr>
        <w:pStyle w:val="Golobesedilo"/>
        <w:spacing w:line="260" w:lineRule="exact"/>
        <w:rPr>
          <w:rFonts w:ascii="Arial" w:hAnsi="Arial" w:cs="Arial"/>
        </w:rPr>
      </w:pPr>
    </w:p>
    <w:p w14:paraId="40B50D34" w14:textId="77777777" w:rsidR="00813CE3" w:rsidRPr="003D49CD" w:rsidRDefault="00813CE3" w:rsidP="003D49CD">
      <w:pPr>
        <w:pStyle w:val="Golobesedilo"/>
        <w:spacing w:line="260" w:lineRule="exact"/>
        <w:rPr>
          <w:rFonts w:ascii="Arial" w:hAnsi="Arial" w:cs="Arial"/>
          <w:b/>
          <w:bCs/>
        </w:rPr>
      </w:pPr>
      <w:r w:rsidRPr="003D49CD">
        <w:rPr>
          <w:rFonts w:ascii="Arial" w:hAnsi="Arial" w:cs="Arial"/>
          <w:b/>
          <w:bCs/>
        </w:rPr>
        <w:t>11. NADZOR IN SPREMLJANJE PODINTERVENCIJE</w:t>
      </w:r>
    </w:p>
    <w:p w14:paraId="7CC84C31" w14:textId="77777777" w:rsidR="00813CE3" w:rsidRPr="003D49CD" w:rsidRDefault="00813CE3" w:rsidP="003D49CD">
      <w:pPr>
        <w:pStyle w:val="Golobesedilo"/>
        <w:spacing w:line="260" w:lineRule="exact"/>
        <w:rPr>
          <w:rFonts w:ascii="Arial" w:hAnsi="Arial" w:cs="Arial"/>
        </w:rPr>
      </w:pPr>
    </w:p>
    <w:p w14:paraId="6986CBD1" w14:textId="4BC446F6" w:rsidR="00813CE3" w:rsidRPr="003D49CD" w:rsidRDefault="00813CE3" w:rsidP="003D49CD">
      <w:pPr>
        <w:pStyle w:val="Golobesedilo"/>
        <w:spacing w:line="260" w:lineRule="exact"/>
        <w:rPr>
          <w:rFonts w:ascii="Arial" w:hAnsi="Arial" w:cs="Arial"/>
        </w:rPr>
      </w:pPr>
      <w:r w:rsidRPr="003D49CD">
        <w:rPr>
          <w:rFonts w:ascii="Arial" w:hAnsi="Arial" w:cs="Arial"/>
        </w:rPr>
        <w:t xml:space="preserve">Nadzor in spremljanje </w:t>
      </w:r>
      <w:proofErr w:type="spellStart"/>
      <w:r w:rsidRPr="003D49CD">
        <w:rPr>
          <w:rFonts w:ascii="Arial" w:hAnsi="Arial" w:cs="Arial"/>
        </w:rPr>
        <w:t>podintervencije</w:t>
      </w:r>
      <w:proofErr w:type="spellEnd"/>
      <w:r w:rsidRPr="003D49CD">
        <w:rPr>
          <w:rFonts w:ascii="Arial" w:hAnsi="Arial" w:cs="Arial"/>
        </w:rPr>
        <w:t xml:space="preserve"> je določeno v </w:t>
      </w:r>
      <w:r w:rsidR="00483248" w:rsidRPr="003D49CD">
        <w:rPr>
          <w:rFonts w:ascii="Arial" w:hAnsi="Arial" w:cs="Arial"/>
        </w:rPr>
        <w:t>u</w:t>
      </w:r>
      <w:r w:rsidRPr="003D49CD">
        <w:rPr>
          <w:rFonts w:ascii="Arial" w:hAnsi="Arial" w:cs="Arial"/>
        </w:rPr>
        <w:t>redbi v določbah od 98. do 103. člena.</w:t>
      </w:r>
    </w:p>
    <w:p w14:paraId="6467BD6C" w14:textId="77777777" w:rsidR="00DF672B" w:rsidRPr="003D49CD" w:rsidRDefault="00DF672B" w:rsidP="003D49CD">
      <w:pPr>
        <w:pStyle w:val="Golobesedilo"/>
        <w:spacing w:line="260" w:lineRule="exact"/>
        <w:rPr>
          <w:rFonts w:ascii="Arial" w:hAnsi="Arial" w:cs="Arial"/>
        </w:rPr>
      </w:pPr>
    </w:p>
    <w:p w14:paraId="7ADAC421" w14:textId="50B0D8CE" w:rsidR="00A81468" w:rsidRPr="003D49CD" w:rsidRDefault="00A81468" w:rsidP="003D49CD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1</w:t>
      </w:r>
      <w:r w:rsidR="00813CE3" w:rsidRPr="003D49CD">
        <w:rPr>
          <w:rFonts w:cs="Arial"/>
          <w:i w:val="0"/>
          <w:sz w:val="20"/>
          <w:szCs w:val="20"/>
          <w:lang w:val="sl-SI"/>
        </w:rPr>
        <w:t>2</w:t>
      </w:r>
      <w:r w:rsidRPr="003D49CD">
        <w:rPr>
          <w:rFonts w:cs="Arial"/>
          <w:i w:val="0"/>
          <w:sz w:val="20"/>
          <w:szCs w:val="20"/>
          <w:lang w:val="sl-SI"/>
        </w:rPr>
        <w:t>. OBJAVA PODATKOV O UPRAVIČENCIH IN VARSTVO OSEBNIH PODATKOV</w:t>
      </w:r>
    </w:p>
    <w:p w14:paraId="35A31568" w14:textId="77777777" w:rsidR="00AB6764" w:rsidRPr="003D49CD" w:rsidRDefault="00AB6764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4980A6C1" w14:textId="1CBF062F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813CE3" w:rsidRPr="003D49CD">
        <w:rPr>
          <w:rFonts w:cs="Arial"/>
          <w:color w:val="000000"/>
          <w:szCs w:val="20"/>
          <w:lang w:val="sl-SI"/>
        </w:rPr>
        <w:t>2</w:t>
      </w:r>
      <w:r w:rsidRPr="003D49CD">
        <w:rPr>
          <w:rFonts w:cs="Arial"/>
          <w:color w:val="000000"/>
          <w:szCs w:val="20"/>
          <w:lang w:val="sl-SI"/>
        </w:rPr>
        <w:t xml:space="preserve">.1 Seznam upravičencev se v skladu s 97. členom </w:t>
      </w:r>
      <w:r w:rsidR="00483248" w:rsidRPr="003D49CD">
        <w:rPr>
          <w:rFonts w:cs="Arial"/>
          <w:color w:val="000000"/>
          <w:szCs w:val="20"/>
          <w:lang w:val="sl-SI"/>
        </w:rPr>
        <w:t>u</w:t>
      </w:r>
      <w:r w:rsidRPr="003D49CD">
        <w:rPr>
          <w:rFonts w:cs="Arial"/>
          <w:color w:val="000000"/>
          <w:szCs w:val="20"/>
          <w:lang w:val="sl-SI"/>
        </w:rPr>
        <w:t xml:space="preserve">redbe objavi na spletni strani agencije. </w:t>
      </w:r>
    </w:p>
    <w:p w14:paraId="678A0F74" w14:textId="77777777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ABFA089" w14:textId="7EB05958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813CE3" w:rsidRPr="003D49CD">
        <w:rPr>
          <w:rFonts w:cs="Arial"/>
          <w:color w:val="000000"/>
          <w:szCs w:val="20"/>
          <w:lang w:val="sl-SI"/>
        </w:rPr>
        <w:t>2</w:t>
      </w:r>
      <w:r w:rsidRPr="003D49CD">
        <w:rPr>
          <w:rFonts w:cs="Arial"/>
          <w:color w:val="000000"/>
          <w:szCs w:val="20"/>
          <w:lang w:val="sl-SI"/>
        </w:rPr>
        <w:t>.2 Obdelava osebnih podatkov poteka v skladu s predpisi, ki urejajo osebne podatke.</w:t>
      </w:r>
    </w:p>
    <w:p w14:paraId="1694F472" w14:textId="6B72859D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37CCDD3" w14:textId="1CD07D4E" w:rsidR="004D24FA" w:rsidRPr="003D49CD" w:rsidRDefault="004D24FA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0563E099" w14:textId="77777777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A167F08" w14:textId="5411251A" w:rsidR="000E21D7" w:rsidRPr="003D49CD" w:rsidRDefault="009A30FC" w:rsidP="003D49CD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szCs w:val="20"/>
          <w:lang w:val="sl-SI"/>
        </w:rPr>
        <w:t xml:space="preserve">Mateja </w:t>
      </w:r>
      <w:proofErr w:type="spellStart"/>
      <w:r w:rsidRPr="003D49CD">
        <w:rPr>
          <w:rFonts w:cs="Arial"/>
          <w:szCs w:val="20"/>
          <w:lang w:val="sl-SI"/>
        </w:rPr>
        <w:t>Čalušić</w:t>
      </w:r>
      <w:proofErr w:type="spellEnd"/>
    </w:p>
    <w:p w14:paraId="3C141140" w14:textId="79C2AA5F" w:rsidR="00A96F83" w:rsidRPr="003D49CD" w:rsidRDefault="0079175E" w:rsidP="003D49CD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 xml:space="preserve">  </w:t>
      </w:r>
      <w:r w:rsidR="00532ADC" w:rsidRPr="003D49CD">
        <w:rPr>
          <w:rFonts w:cs="Arial"/>
          <w:color w:val="000000"/>
          <w:szCs w:val="20"/>
          <w:lang w:val="sl-SI"/>
        </w:rPr>
        <w:t xml:space="preserve">  </w:t>
      </w:r>
      <w:r w:rsidR="00394366" w:rsidRPr="003D49CD">
        <w:rPr>
          <w:rFonts w:cs="Arial"/>
          <w:color w:val="000000"/>
          <w:szCs w:val="20"/>
          <w:lang w:val="sl-SI"/>
        </w:rPr>
        <w:t>ministr</w:t>
      </w:r>
      <w:r w:rsidR="00DF672B" w:rsidRPr="003D49CD">
        <w:rPr>
          <w:rFonts w:cs="Arial"/>
          <w:color w:val="000000"/>
          <w:szCs w:val="20"/>
          <w:lang w:val="sl-SI"/>
        </w:rPr>
        <w:t>ica</w:t>
      </w:r>
    </w:p>
    <w:sectPr w:rsidR="00A96F83" w:rsidRPr="003D49CD" w:rsidSect="00783310">
      <w:headerReference w:type="default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42CE1" w14:textId="77777777" w:rsidR="0051578E" w:rsidRDefault="0051578E">
      <w:r>
        <w:separator/>
      </w:r>
    </w:p>
  </w:endnote>
  <w:endnote w:type="continuationSeparator" w:id="0">
    <w:p w14:paraId="0D29B3F9" w14:textId="77777777" w:rsidR="0051578E" w:rsidRDefault="0051578E">
      <w:r>
        <w:continuationSeparator/>
      </w:r>
    </w:p>
  </w:endnote>
  <w:endnote w:type="continuationNotice" w:id="1">
    <w:p w14:paraId="160E14DA" w14:textId="77777777" w:rsidR="0051578E" w:rsidRDefault="005157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1B68997B-7D9F-43B4-9D87-F1FDB49C468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180D76A-FE2A-4A46-81C3-8BE952F13C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ACD9BF2-7057-4407-AAE7-20F99AD8AFC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579BDB3C-7C86-4508-A2FC-0A4E11E4230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3ADB0740-C74A-4061-A35C-A404F04FF73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CE40C5B-9D90-4B64-B370-90A056F5AE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56BA8" w14:textId="57D4EF8F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99245F" w:rsidRPr="0099245F">
      <w:rPr>
        <w:noProof/>
        <w:lang w:val="sl-SI"/>
      </w:rPr>
      <w:t>4</w:t>
    </w:r>
    <w:r>
      <w:fldChar w:fldCharType="end"/>
    </w:r>
  </w:p>
  <w:p w14:paraId="035FCA60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94A32" w14:textId="77777777" w:rsidR="0051578E" w:rsidRDefault="0051578E">
      <w:r>
        <w:separator/>
      </w:r>
    </w:p>
  </w:footnote>
  <w:footnote w:type="continuationSeparator" w:id="0">
    <w:p w14:paraId="26C9B508" w14:textId="77777777" w:rsidR="0051578E" w:rsidRDefault="0051578E">
      <w:r>
        <w:continuationSeparator/>
      </w:r>
    </w:p>
  </w:footnote>
  <w:footnote w:type="continuationNotice" w:id="1">
    <w:p w14:paraId="69FB8462" w14:textId="77777777" w:rsidR="0051578E" w:rsidRDefault="0051578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8869D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4111FD07" w14:textId="77777777">
      <w:trPr>
        <w:cantSplit/>
        <w:trHeight w:hRule="exact" w:val="847"/>
      </w:trPr>
      <w:tc>
        <w:tcPr>
          <w:tcW w:w="567" w:type="dxa"/>
        </w:tcPr>
        <w:p w14:paraId="0E44DE18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308F68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E6F25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EB9DC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1149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370F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5208F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2F7E7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14848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2D50A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7C5BE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DDA39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D91A43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170B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DD869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819A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08C24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A24CA36" w14:textId="6564AFC9" w:rsidR="00DA61BD" w:rsidRPr="008F3500" w:rsidRDefault="00765AB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5EF629B" wp14:editId="60C7E8B2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542314" id="Line 5" o:spid="_x0000_s1026" alt="&quot;&quot;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206E5D33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44FA305D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4D1E3A86" w14:textId="55343C69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E730D7">
      <w:rPr>
        <w:rFonts w:cs="Arial"/>
        <w:sz w:val="16"/>
        <w:lang w:val="sl-SI"/>
      </w:rPr>
      <w:t>90 00</w:t>
    </w:r>
  </w:p>
  <w:p w14:paraId="1BB7FF3F" w14:textId="6392686F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E730D7" w:rsidRPr="00E730D7">
      <w:rPr>
        <w:rFonts w:cs="Arial"/>
        <w:sz w:val="16"/>
        <w:lang w:val="sl-SI"/>
      </w:rPr>
      <w:t>E: gp.mkgp@gov.si</w:t>
    </w:r>
  </w:p>
  <w:p w14:paraId="7CC7E22F" w14:textId="38C2FE40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E730D7" w:rsidRPr="00E730D7">
      <w:rPr>
        <w:rFonts w:cs="Arial"/>
        <w:sz w:val="16"/>
        <w:lang w:val="sl-SI"/>
      </w:rPr>
      <w:t>www.mkgp.gov.si</w:t>
    </w:r>
  </w:p>
  <w:p w14:paraId="12BAD2C1" w14:textId="41F5F1B8" w:rsidR="00DA61BD" w:rsidRPr="00E730D7" w:rsidRDefault="00DA61BD" w:rsidP="00E730D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A6D30"/>
    <w:multiLevelType w:val="hybridMultilevel"/>
    <w:tmpl w:val="557AB3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A7586"/>
    <w:multiLevelType w:val="hybridMultilevel"/>
    <w:tmpl w:val="25D6E3C4"/>
    <w:lvl w:ilvl="0" w:tplc="A726D2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86238D5"/>
    <w:multiLevelType w:val="hybridMultilevel"/>
    <w:tmpl w:val="715EA29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31F09"/>
    <w:multiLevelType w:val="multilevel"/>
    <w:tmpl w:val="E3BEA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1C417FC"/>
    <w:multiLevelType w:val="hybridMultilevel"/>
    <w:tmpl w:val="C7F227F6"/>
    <w:lvl w:ilvl="0" w:tplc="DC181FCC">
      <w:numFmt w:val="bullet"/>
      <w:lvlText w:val="-"/>
      <w:lvlJc w:val="left"/>
      <w:pPr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C4926"/>
    <w:multiLevelType w:val="hybridMultilevel"/>
    <w:tmpl w:val="D31C73C0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577DCC"/>
    <w:multiLevelType w:val="hybridMultilevel"/>
    <w:tmpl w:val="B1BE42D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10"/>
  </w:num>
  <w:num w:numId="8">
    <w:abstractNumId w:val="5"/>
  </w:num>
  <w:num w:numId="9">
    <w:abstractNumId w:val="6"/>
  </w:num>
  <w:num w:numId="10">
    <w:abstractNumId w:val="0"/>
  </w:num>
  <w:num w:numId="11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4506"/>
    <w:rsid w:val="00036A6B"/>
    <w:rsid w:val="00041DB7"/>
    <w:rsid w:val="000439D6"/>
    <w:rsid w:val="000447BA"/>
    <w:rsid w:val="00050BB3"/>
    <w:rsid w:val="00050C9D"/>
    <w:rsid w:val="00052D47"/>
    <w:rsid w:val="00055AFE"/>
    <w:rsid w:val="000570A6"/>
    <w:rsid w:val="00060B67"/>
    <w:rsid w:val="0006181A"/>
    <w:rsid w:val="000626B3"/>
    <w:rsid w:val="00062A59"/>
    <w:rsid w:val="00063861"/>
    <w:rsid w:val="000658AA"/>
    <w:rsid w:val="00066D3F"/>
    <w:rsid w:val="00070B40"/>
    <w:rsid w:val="00070F10"/>
    <w:rsid w:val="00071537"/>
    <w:rsid w:val="000715E1"/>
    <w:rsid w:val="00071D3B"/>
    <w:rsid w:val="00073C72"/>
    <w:rsid w:val="00077176"/>
    <w:rsid w:val="00081B8D"/>
    <w:rsid w:val="00090961"/>
    <w:rsid w:val="000A1FC8"/>
    <w:rsid w:val="000A2312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C6E0A"/>
    <w:rsid w:val="000D0B0C"/>
    <w:rsid w:val="000D0D1D"/>
    <w:rsid w:val="000D4772"/>
    <w:rsid w:val="000D4903"/>
    <w:rsid w:val="000D6AFA"/>
    <w:rsid w:val="000E01DD"/>
    <w:rsid w:val="000E21D7"/>
    <w:rsid w:val="000E455D"/>
    <w:rsid w:val="000E4625"/>
    <w:rsid w:val="000E4681"/>
    <w:rsid w:val="000F7248"/>
    <w:rsid w:val="001005D3"/>
    <w:rsid w:val="00102C1F"/>
    <w:rsid w:val="0010310E"/>
    <w:rsid w:val="001031E1"/>
    <w:rsid w:val="00103BF8"/>
    <w:rsid w:val="001071BC"/>
    <w:rsid w:val="001119FD"/>
    <w:rsid w:val="00115B5B"/>
    <w:rsid w:val="00117A23"/>
    <w:rsid w:val="00117A42"/>
    <w:rsid w:val="0012370D"/>
    <w:rsid w:val="00123EF7"/>
    <w:rsid w:val="001247F9"/>
    <w:rsid w:val="001266BB"/>
    <w:rsid w:val="001303C8"/>
    <w:rsid w:val="001322DE"/>
    <w:rsid w:val="001355A3"/>
    <w:rsid w:val="001357B2"/>
    <w:rsid w:val="00137C00"/>
    <w:rsid w:val="001423A8"/>
    <w:rsid w:val="001449FF"/>
    <w:rsid w:val="001508B1"/>
    <w:rsid w:val="0015217D"/>
    <w:rsid w:val="00152B83"/>
    <w:rsid w:val="001546B2"/>
    <w:rsid w:val="00162375"/>
    <w:rsid w:val="0016310E"/>
    <w:rsid w:val="00164BE3"/>
    <w:rsid w:val="0017134F"/>
    <w:rsid w:val="00175913"/>
    <w:rsid w:val="00177E01"/>
    <w:rsid w:val="00180BCD"/>
    <w:rsid w:val="00182C6D"/>
    <w:rsid w:val="00185423"/>
    <w:rsid w:val="00186C3E"/>
    <w:rsid w:val="0019268C"/>
    <w:rsid w:val="00194483"/>
    <w:rsid w:val="00195A97"/>
    <w:rsid w:val="001A0F70"/>
    <w:rsid w:val="001A3623"/>
    <w:rsid w:val="001A6D3D"/>
    <w:rsid w:val="001A7D64"/>
    <w:rsid w:val="001B0394"/>
    <w:rsid w:val="001B2960"/>
    <w:rsid w:val="001B46DF"/>
    <w:rsid w:val="001C1EB6"/>
    <w:rsid w:val="001C219C"/>
    <w:rsid w:val="001C2B77"/>
    <w:rsid w:val="001C67B9"/>
    <w:rsid w:val="001D3A7F"/>
    <w:rsid w:val="001E3920"/>
    <w:rsid w:val="001E608C"/>
    <w:rsid w:val="001E6AEE"/>
    <w:rsid w:val="001E7ED7"/>
    <w:rsid w:val="001F3056"/>
    <w:rsid w:val="001F35AE"/>
    <w:rsid w:val="001F4F46"/>
    <w:rsid w:val="001F63DF"/>
    <w:rsid w:val="00200201"/>
    <w:rsid w:val="00201297"/>
    <w:rsid w:val="00201B5E"/>
    <w:rsid w:val="00202A77"/>
    <w:rsid w:val="0020323A"/>
    <w:rsid w:val="0020792E"/>
    <w:rsid w:val="002101C5"/>
    <w:rsid w:val="002111C3"/>
    <w:rsid w:val="00212488"/>
    <w:rsid w:val="00217533"/>
    <w:rsid w:val="002202F1"/>
    <w:rsid w:val="00221495"/>
    <w:rsid w:val="00223CB1"/>
    <w:rsid w:val="00223CDE"/>
    <w:rsid w:val="00223FB6"/>
    <w:rsid w:val="00227554"/>
    <w:rsid w:val="0022777C"/>
    <w:rsid w:val="002327B7"/>
    <w:rsid w:val="00232A0A"/>
    <w:rsid w:val="00233A55"/>
    <w:rsid w:val="002347B8"/>
    <w:rsid w:val="002349BA"/>
    <w:rsid w:val="002405BF"/>
    <w:rsid w:val="00244A57"/>
    <w:rsid w:val="00250A12"/>
    <w:rsid w:val="00252837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2020"/>
    <w:rsid w:val="00292BBF"/>
    <w:rsid w:val="00292CCC"/>
    <w:rsid w:val="00295887"/>
    <w:rsid w:val="00296B02"/>
    <w:rsid w:val="002975A5"/>
    <w:rsid w:val="002A240E"/>
    <w:rsid w:val="002B2B12"/>
    <w:rsid w:val="002B302E"/>
    <w:rsid w:val="002B5839"/>
    <w:rsid w:val="002B62DC"/>
    <w:rsid w:val="002C1106"/>
    <w:rsid w:val="002C371E"/>
    <w:rsid w:val="002D352C"/>
    <w:rsid w:val="002E0BF2"/>
    <w:rsid w:val="002E0F14"/>
    <w:rsid w:val="002F0A47"/>
    <w:rsid w:val="002F57FB"/>
    <w:rsid w:val="002F7063"/>
    <w:rsid w:val="002F76D4"/>
    <w:rsid w:val="00301DA2"/>
    <w:rsid w:val="00301EFD"/>
    <w:rsid w:val="003020A0"/>
    <w:rsid w:val="00302684"/>
    <w:rsid w:val="00307001"/>
    <w:rsid w:val="0031150F"/>
    <w:rsid w:val="00315670"/>
    <w:rsid w:val="00317B7C"/>
    <w:rsid w:val="00317F5B"/>
    <w:rsid w:val="00320493"/>
    <w:rsid w:val="00320672"/>
    <w:rsid w:val="00320779"/>
    <w:rsid w:val="00321099"/>
    <w:rsid w:val="00327466"/>
    <w:rsid w:val="00327F41"/>
    <w:rsid w:val="00333A75"/>
    <w:rsid w:val="0034029D"/>
    <w:rsid w:val="0034146C"/>
    <w:rsid w:val="0035291D"/>
    <w:rsid w:val="00357403"/>
    <w:rsid w:val="003636BF"/>
    <w:rsid w:val="003637FD"/>
    <w:rsid w:val="00364476"/>
    <w:rsid w:val="003647FF"/>
    <w:rsid w:val="00371333"/>
    <w:rsid w:val="003744B4"/>
    <w:rsid w:val="0037479F"/>
    <w:rsid w:val="00376588"/>
    <w:rsid w:val="00376EC5"/>
    <w:rsid w:val="003774C4"/>
    <w:rsid w:val="003845B4"/>
    <w:rsid w:val="00384C11"/>
    <w:rsid w:val="003858C7"/>
    <w:rsid w:val="0038647A"/>
    <w:rsid w:val="00387B1A"/>
    <w:rsid w:val="00390A20"/>
    <w:rsid w:val="00394366"/>
    <w:rsid w:val="003A10D9"/>
    <w:rsid w:val="003A1DF9"/>
    <w:rsid w:val="003A7CE1"/>
    <w:rsid w:val="003B2D2A"/>
    <w:rsid w:val="003B35D9"/>
    <w:rsid w:val="003B39AD"/>
    <w:rsid w:val="003C0817"/>
    <w:rsid w:val="003C58FA"/>
    <w:rsid w:val="003C5ED6"/>
    <w:rsid w:val="003C6EA4"/>
    <w:rsid w:val="003D2991"/>
    <w:rsid w:val="003D449C"/>
    <w:rsid w:val="003D49CD"/>
    <w:rsid w:val="003D4F04"/>
    <w:rsid w:val="003D620F"/>
    <w:rsid w:val="003D6B6B"/>
    <w:rsid w:val="003E1C74"/>
    <w:rsid w:val="003E3452"/>
    <w:rsid w:val="003E497A"/>
    <w:rsid w:val="003E5E51"/>
    <w:rsid w:val="003E6ED1"/>
    <w:rsid w:val="003E70F9"/>
    <w:rsid w:val="003E7480"/>
    <w:rsid w:val="003F6077"/>
    <w:rsid w:val="003F7DC8"/>
    <w:rsid w:val="00400DB2"/>
    <w:rsid w:val="004016E6"/>
    <w:rsid w:val="004021D5"/>
    <w:rsid w:val="00402B01"/>
    <w:rsid w:val="00403709"/>
    <w:rsid w:val="004056D4"/>
    <w:rsid w:val="00407537"/>
    <w:rsid w:val="004137FF"/>
    <w:rsid w:val="00416BF2"/>
    <w:rsid w:val="0041749D"/>
    <w:rsid w:val="00420AD0"/>
    <w:rsid w:val="00423090"/>
    <w:rsid w:val="00424BDE"/>
    <w:rsid w:val="00427F9F"/>
    <w:rsid w:val="0043199F"/>
    <w:rsid w:val="004352EF"/>
    <w:rsid w:val="0043621B"/>
    <w:rsid w:val="00436F18"/>
    <w:rsid w:val="004379C7"/>
    <w:rsid w:val="00440058"/>
    <w:rsid w:val="0044231E"/>
    <w:rsid w:val="00445168"/>
    <w:rsid w:val="004468C9"/>
    <w:rsid w:val="00447E52"/>
    <w:rsid w:val="004516D8"/>
    <w:rsid w:val="00455738"/>
    <w:rsid w:val="00457D89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83248"/>
    <w:rsid w:val="004906A6"/>
    <w:rsid w:val="004908EE"/>
    <w:rsid w:val="00490F58"/>
    <w:rsid w:val="00492ADA"/>
    <w:rsid w:val="004A696D"/>
    <w:rsid w:val="004B05A4"/>
    <w:rsid w:val="004B349C"/>
    <w:rsid w:val="004B4BDC"/>
    <w:rsid w:val="004B6FC4"/>
    <w:rsid w:val="004C0562"/>
    <w:rsid w:val="004C490E"/>
    <w:rsid w:val="004C6BC9"/>
    <w:rsid w:val="004C7762"/>
    <w:rsid w:val="004D0637"/>
    <w:rsid w:val="004D24FA"/>
    <w:rsid w:val="004D40DE"/>
    <w:rsid w:val="004D4E7D"/>
    <w:rsid w:val="004D56FB"/>
    <w:rsid w:val="004D5776"/>
    <w:rsid w:val="004E0687"/>
    <w:rsid w:val="004E08AF"/>
    <w:rsid w:val="004E2C01"/>
    <w:rsid w:val="004E510B"/>
    <w:rsid w:val="004E6268"/>
    <w:rsid w:val="004F1371"/>
    <w:rsid w:val="004F45FF"/>
    <w:rsid w:val="004F517C"/>
    <w:rsid w:val="004F558D"/>
    <w:rsid w:val="00500148"/>
    <w:rsid w:val="00507F91"/>
    <w:rsid w:val="00510BCB"/>
    <w:rsid w:val="00512924"/>
    <w:rsid w:val="0051453A"/>
    <w:rsid w:val="0051578E"/>
    <w:rsid w:val="00520CCD"/>
    <w:rsid w:val="005216E2"/>
    <w:rsid w:val="00522381"/>
    <w:rsid w:val="00522FFF"/>
    <w:rsid w:val="00523AE8"/>
    <w:rsid w:val="00526246"/>
    <w:rsid w:val="00526A77"/>
    <w:rsid w:val="00531408"/>
    <w:rsid w:val="00532ADC"/>
    <w:rsid w:val="0053502B"/>
    <w:rsid w:val="005358CA"/>
    <w:rsid w:val="005361E5"/>
    <w:rsid w:val="005364B0"/>
    <w:rsid w:val="0054155D"/>
    <w:rsid w:val="005418B4"/>
    <w:rsid w:val="00552153"/>
    <w:rsid w:val="00553B02"/>
    <w:rsid w:val="00553D09"/>
    <w:rsid w:val="00556160"/>
    <w:rsid w:val="00557A8F"/>
    <w:rsid w:val="005602C9"/>
    <w:rsid w:val="0056489B"/>
    <w:rsid w:val="00567106"/>
    <w:rsid w:val="00567540"/>
    <w:rsid w:val="00574050"/>
    <w:rsid w:val="005751CA"/>
    <w:rsid w:val="00581919"/>
    <w:rsid w:val="00584F2B"/>
    <w:rsid w:val="00591083"/>
    <w:rsid w:val="0059171C"/>
    <w:rsid w:val="0059291F"/>
    <w:rsid w:val="00593837"/>
    <w:rsid w:val="005939B2"/>
    <w:rsid w:val="0059507A"/>
    <w:rsid w:val="00597584"/>
    <w:rsid w:val="00597636"/>
    <w:rsid w:val="005A11EA"/>
    <w:rsid w:val="005A754C"/>
    <w:rsid w:val="005B33E5"/>
    <w:rsid w:val="005B34F7"/>
    <w:rsid w:val="005B5B22"/>
    <w:rsid w:val="005C4735"/>
    <w:rsid w:val="005C5A35"/>
    <w:rsid w:val="005C69A2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5F7506"/>
    <w:rsid w:val="005F785D"/>
    <w:rsid w:val="00600B44"/>
    <w:rsid w:val="006026D6"/>
    <w:rsid w:val="00603D0F"/>
    <w:rsid w:val="006048D4"/>
    <w:rsid w:val="006056B5"/>
    <w:rsid w:val="0060752B"/>
    <w:rsid w:val="00612F99"/>
    <w:rsid w:val="00613451"/>
    <w:rsid w:val="006139C9"/>
    <w:rsid w:val="006167DB"/>
    <w:rsid w:val="00617F53"/>
    <w:rsid w:val="00621EAA"/>
    <w:rsid w:val="0062202A"/>
    <w:rsid w:val="00622570"/>
    <w:rsid w:val="0063023D"/>
    <w:rsid w:val="00630BFC"/>
    <w:rsid w:val="00632253"/>
    <w:rsid w:val="00637B5A"/>
    <w:rsid w:val="006407D5"/>
    <w:rsid w:val="00641DF0"/>
    <w:rsid w:val="00642714"/>
    <w:rsid w:val="006451EA"/>
    <w:rsid w:val="0064558A"/>
    <w:rsid w:val="006455CE"/>
    <w:rsid w:val="0064611B"/>
    <w:rsid w:val="00646D74"/>
    <w:rsid w:val="0065041E"/>
    <w:rsid w:val="006527BC"/>
    <w:rsid w:val="00656FDF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2551"/>
    <w:rsid w:val="00683864"/>
    <w:rsid w:val="00683AAA"/>
    <w:rsid w:val="006840A3"/>
    <w:rsid w:val="00685003"/>
    <w:rsid w:val="006869A0"/>
    <w:rsid w:val="00690FEF"/>
    <w:rsid w:val="00691010"/>
    <w:rsid w:val="00693ED2"/>
    <w:rsid w:val="006940AB"/>
    <w:rsid w:val="006966F1"/>
    <w:rsid w:val="006A348A"/>
    <w:rsid w:val="006A494D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3EA2"/>
    <w:rsid w:val="006E415D"/>
    <w:rsid w:val="006E62B5"/>
    <w:rsid w:val="006F5B0E"/>
    <w:rsid w:val="006F5B86"/>
    <w:rsid w:val="00700750"/>
    <w:rsid w:val="00702706"/>
    <w:rsid w:val="007056B4"/>
    <w:rsid w:val="00706BCA"/>
    <w:rsid w:val="00707287"/>
    <w:rsid w:val="007132DD"/>
    <w:rsid w:val="00713560"/>
    <w:rsid w:val="00716418"/>
    <w:rsid w:val="00723E23"/>
    <w:rsid w:val="007244E8"/>
    <w:rsid w:val="00727524"/>
    <w:rsid w:val="00730071"/>
    <w:rsid w:val="007315B8"/>
    <w:rsid w:val="00733017"/>
    <w:rsid w:val="00734055"/>
    <w:rsid w:val="007344CF"/>
    <w:rsid w:val="00737A0F"/>
    <w:rsid w:val="0074063D"/>
    <w:rsid w:val="00740D18"/>
    <w:rsid w:val="00741B85"/>
    <w:rsid w:val="007431A2"/>
    <w:rsid w:val="00753344"/>
    <w:rsid w:val="0075383F"/>
    <w:rsid w:val="00756CC4"/>
    <w:rsid w:val="0075751C"/>
    <w:rsid w:val="007617BE"/>
    <w:rsid w:val="007649AA"/>
    <w:rsid w:val="00765AB1"/>
    <w:rsid w:val="007673C4"/>
    <w:rsid w:val="00770EA3"/>
    <w:rsid w:val="00773A44"/>
    <w:rsid w:val="007748D0"/>
    <w:rsid w:val="0077637E"/>
    <w:rsid w:val="00780A1B"/>
    <w:rsid w:val="00783310"/>
    <w:rsid w:val="00784067"/>
    <w:rsid w:val="00784376"/>
    <w:rsid w:val="00784835"/>
    <w:rsid w:val="007868CC"/>
    <w:rsid w:val="007912C6"/>
    <w:rsid w:val="0079175E"/>
    <w:rsid w:val="00791B72"/>
    <w:rsid w:val="00793249"/>
    <w:rsid w:val="00793B5F"/>
    <w:rsid w:val="007942AD"/>
    <w:rsid w:val="00795924"/>
    <w:rsid w:val="0079754D"/>
    <w:rsid w:val="007A4093"/>
    <w:rsid w:val="007A4A6D"/>
    <w:rsid w:val="007A64B6"/>
    <w:rsid w:val="007A73C1"/>
    <w:rsid w:val="007A7444"/>
    <w:rsid w:val="007B24B2"/>
    <w:rsid w:val="007B384F"/>
    <w:rsid w:val="007B3883"/>
    <w:rsid w:val="007B58BE"/>
    <w:rsid w:val="007C1D4D"/>
    <w:rsid w:val="007C3E3B"/>
    <w:rsid w:val="007C3FAD"/>
    <w:rsid w:val="007C4CD8"/>
    <w:rsid w:val="007D1BCF"/>
    <w:rsid w:val="007D24E6"/>
    <w:rsid w:val="007D32CD"/>
    <w:rsid w:val="007D6A2B"/>
    <w:rsid w:val="007D75CF"/>
    <w:rsid w:val="007E3917"/>
    <w:rsid w:val="007E5081"/>
    <w:rsid w:val="007E6DC5"/>
    <w:rsid w:val="007F1689"/>
    <w:rsid w:val="007F1B9C"/>
    <w:rsid w:val="007F5F18"/>
    <w:rsid w:val="007F6275"/>
    <w:rsid w:val="008021B7"/>
    <w:rsid w:val="00805FF3"/>
    <w:rsid w:val="0080648D"/>
    <w:rsid w:val="00806523"/>
    <w:rsid w:val="00807995"/>
    <w:rsid w:val="00807C0E"/>
    <w:rsid w:val="008109CF"/>
    <w:rsid w:val="00811677"/>
    <w:rsid w:val="00811F89"/>
    <w:rsid w:val="00813CE3"/>
    <w:rsid w:val="00823A4F"/>
    <w:rsid w:val="00825CD2"/>
    <w:rsid w:val="00831CA9"/>
    <w:rsid w:val="0083333B"/>
    <w:rsid w:val="00833890"/>
    <w:rsid w:val="00837E91"/>
    <w:rsid w:val="00842735"/>
    <w:rsid w:val="00844825"/>
    <w:rsid w:val="008470FD"/>
    <w:rsid w:val="00850AEB"/>
    <w:rsid w:val="00852A21"/>
    <w:rsid w:val="008530B5"/>
    <w:rsid w:val="00853F88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8608D"/>
    <w:rsid w:val="008906C9"/>
    <w:rsid w:val="008A1694"/>
    <w:rsid w:val="008A47E1"/>
    <w:rsid w:val="008A5251"/>
    <w:rsid w:val="008A6490"/>
    <w:rsid w:val="008A68EA"/>
    <w:rsid w:val="008B0C1C"/>
    <w:rsid w:val="008B130D"/>
    <w:rsid w:val="008B3680"/>
    <w:rsid w:val="008B4A91"/>
    <w:rsid w:val="008B5247"/>
    <w:rsid w:val="008B5549"/>
    <w:rsid w:val="008B5DA7"/>
    <w:rsid w:val="008B6989"/>
    <w:rsid w:val="008B7EE9"/>
    <w:rsid w:val="008C0CB7"/>
    <w:rsid w:val="008C2883"/>
    <w:rsid w:val="008C364F"/>
    <w:rsid w:val="008C3C40"/>
    <w:rsid w:val="008C5738"/>
    <w:rsid w:val="008C607F"/>
    <w:rsid w:val="008D04F0"/>
    <w:rsid w:val="008D288E"/>
    <w:rsid w:val="008D36D9"/>
    <w:rsid w:val="008E319F"/>
    <w:rsid w:val="008E5AAE"/>
    <w:rsid w:val="008E7422"/>
    <w:rsid w:val="008E77E5"/>
    <w:rsid w:val="008F0F14"/>
    <w:rsid w:val="008F2DC4"/>
    <w:rsid w:val="008F3500"/>
    <w:rsid w:val="00902109"/>
    <w:rsid w:val="0091281E"/>
    <w:rsid w:val="009205A3"/>
    <w:rsid w:val="00920FCB"/>
    <w:rsid w:val="00922AF6"/>
    <w:rsid w:val="00923847"/>
    <w:rsid w:val="00924E3C"/>
    <w:rsid w:val="00924E5D"/>
    <w:rsid w:val="00925570"/>
    <w:rsid w:val="00927219"/>
    <w:rsid w:val="00934396"/>
    <w:rsid w:val="00935CC0"/>
    <w:rsid w:val="009407FF"/>
    <w:rsid w:val="00941A0A"/>
    <w:rsid w:val="00944311"/>
    <w:rsid w:val="009525A2"/>
    <w:rsid w:val="0095435A"/>
    <w:rsid w:val="00955120"/>
    <w:rsid w:val="009612BB"/>
    <w:rsid w:val="00962113"/>
    <w:rsid w:val="00963D4C"/>
    <w:rsid w:val="00964539"/>
    <w:rsid w:val="009652DE"/>
    <w:rsid w:val="009653A7"/>
    <w:rsid w:val="0096699C"/>
    <w:rsid w:val="00973A6F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626B"/>
    <w:rsid w:val="009910FE"/>
    <w:rsid w:val="0099245F"/>
    <w:rsid w:val="009A003F"/>
    <w:rsid w:val="009A18B5"/>
    <w:rsid w:val="009A27C5"/>
    <w:rsid w:val="009A30FC"/>
    <w:rsid w:val="009A4EE8"/>
    <w:rsid w:val="009A6764"/>
    <w:rsid w:val="009B559C"/>
    <w:rsid w:val="009C06CE"/>
    <w:rsid w:val="009D2609"/>
    <w:rsid w:val="009D4B55"/>
    <w:rsid w:val="009E03CA"/>
    <w:rsid w:val="009E4210"/>
    <w:rsid w:val="009E444F"/>
    <w:rsid w:val="009E6707"/>
    <w:rsid w:val="009F6B1B"/>
    <w:rsid w:val="00A01954"/>
    <w:rsid w:val="00A04A01"/>
    <w:rsid w:val="00A109FE"/>
    <w:rsid w:val="00A1246D"/>
    <w:rsid w:val="00A125C5"/>
    <w:rsid w:val="00A135A7"/>
    <w:rsid w:val="00A15E72"/>
    <w:rsid w:val="00A170FC"/>
    <w:rsid w:val="00A23119"/>
    <w:rsid w:val="00A25DC1"/>
    <w:rsid w:val="00A26D26"/>
    <w:rsid w:val="00A27588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2C21"/>
    <w:rsid w:val="00A833E1"/>
    <w:rsid w:val="00A83D8C"/>
    <w:rsid w:val="00A87FB9"/>
    <w:rsid w:val="00A918F7"/>
    <w:rsid w:val="00A92B01"/>
    <w:rsid w:val="00A93F10"/>
    <w:rsid w:val="00A96F83"/>
    <w:rsid w:val="00AA185E"/>
    <w:rsid w:val="00AA3FB2"/>
    <w:rsid w:val="00AA4539"/>
    <w:rsid w:val="00AA6F98"/>
    <w:rsid w:val="00AB2606"/>
    <w:rsid w:val="00AB6764"/>
    <w:rsid w:val="00AB73F6"/>
    <w:rsid w:val="00AC11C0"/>
    <w:rsid w:val="00AC1940"/>
    <w:rsid w:val="00AC4178"/>
    <w:rsid w:val="00AD12E1"/>
    <w:rsid w:val="00AE4407"/>
    <w:rsid w:val="00AF6247"/>
    <w:rsid w:val="00B03386"/>
    <w:rsid w:val="00B0789C"/>
    <w:rsid w:val="00B102A1"/>
    <w:rsid w:val="00B14095"/>
    <w:rsid w:val="00B1442B"/>
    <w:rsid w:val="00B1614D"/>
    <w:rsid w:val="00B17141"/>
    <w:rsid w:val="00B205D0"/>
    <w:rsid w:val="00B23F8F"/>
    <w:rsid w:val="00B31575"/>
    <w:rsid w:val="00B34F5E"/>
    <w:rsid w:val="00B365FA"/>
    <w:rsid w:val="00B36F8B"/>
    <w:rsid w:val="00B370AD"/>
    <w:rsid w:val="00B429D5"/>
    <w:rsid w:val="00B57924"/>
    <w:rsid w:val="00B57A6F"/>
    <w:rsid w:val="00B61FC6"/>
    <w:rsid w:val="00B62212"/>
    <w:rsid w:val="00B6416F"/>
    <w:rsid w:val="00B66CA1"/>
    <w:rsid w:val="00B707C4"/>
    <w:rsid w:val="00B70BCF"/>
    <w:rsid w:val="00B711C7"/>
    <w:rsid w:val="00B74D7C"/>
    <w:rsid w:val="00B803D0"/>
    <w:rsid w:val="00B81280"/>
    <w:rsid w:val="00B81A81"/>
    <w:rsid w:val="00B82C01"/>
    <w:rsid w:val="00B8547D"/>
    <w:rsid w:val="00B86E4B"/>
    <w:rsid w:val="00B87C35"/>
    <w:rsid w:val="00B900DB"/>
    <w:rsid w:val="00B92253"/>
    <w:rsid w:val="00B942D0"/>
    <w:rsid w:val="00B956C5"/>
    <w:rsid w:val="00B967EB"/>
    <w:rsid w:val="00B96DCE"/>
    <w:rsid w:val="00BA06FD"/>
    <w:rsid w:val="00BA07F2"/>
    <w:rsid w:val="00BA141C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160"/>
    <w:rsid w:val="00BE3CCA"/>
    <w:rsid w:val="00BE6249"/>
    <w:rsid w:val="00BE7828"/>
    <w:rsid w:val="00BF60CD"/>
    <w:rsid w:val="00BF70E0"/>
    <w:rsid w:val="00C0038A"/>
    <w:rsid w:val="00C00704"/>
    <w:rsid w:val="00C01B1F"/>
    <w:rsid w:val="00C0332D"/>
    <w:rsid w:val="00C040B5"/>
    <w:rsid w:val="00C05C97"/>
    <w:rsid w:val="00C072A0"/>
    <w:rsid w:val="00C100FD"/>
    <w:rsid w:val="00C11337"/>
    <w:rsid w:val="00C15060"/>
    <w:rsid w:val="00C16DC3"/>
    <w:rsid w:val="00C17ACA"/>
    <w:rsid w:val="00C206A5"/>
    <w:rsid w:val="00C20AE2"/>
    <w:rsid w:val="00C21372"/>
    <w:rsid w:val="00C250D5"/>
    <w:rsid w:val="00C2756D"/>
    <w:rsid w:val="00C33716"/>
    <w:rsid w:val="00C36FC1"/>
    <w:rsid w:val="00C37919"/>
    <w:rsid w:val="00C4126F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71FFE"/>
    <w:rsid w:val="00C77A42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A2907"/>
    <w:rsid w:val="00CA3E84"/>
    <w:rsid w:val="00CA4655"/>
    <w:rsid w:val="00CA5627"/>
    <w:rsid w:val="00CA5CE1"/>
    <w:rsid w:val="00CB3379"/>
    <w:rsid w:val="00CB65FD"/>
    <w:rsid w:val="00CB6770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EA0"/>
    <w:rsid w:val="00D07EB5"/>
    <w:rsid w:val="00D10B51"/>
    <w:rsid w:val="00D115C3"/>
    <w:rsid w:val="00D11FB8"/>
    <w:rsid w:val="00D15660"/>
    <w:rsid w:val="00D21D09"/>
    <w:rsid w:val="00D221E6"/>
    <w:rsid w:val="00D248DE"/>
    <w:rsid w:val="00D2710D"/>
    <w:rsid w:val="00D34164"/>
    <w:rsid w:val="00D36FB2"/>
    <w:rsid w:val="00D40753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311F"/>
    <w:rsid w:val="00D7517D"/>
    <w:rsid w:val="00D75C01"/>
    <w:rsid w:val="00D7771A"/>
    <w:rsid w:val="00D81164"/>
    <w:rsid w:val="00D84A30"/>
    <w:rsid w:val="00D8542D"/>
    <w:rsid w:val="00D87878"/>
    <w:rsid w:val="00D910E6"/>
    <w:rsid w:val="00D92714"/>
    <w:rsid w:val="00D964C5"/>
    <w:rsid w:val="00DA0E68"/>
    <w:rsid w:val="00DA1D3E"/>
    <w:rsid w:val="00DA2972"/>
    <w:rsid w:val="00DA5F39"/>
    <w:rsid w:val="00DA61BD"/>
    <w:rsid w:val="00DB0236"/>
    <w:rsid w:val="00DB0787"/>
    <w:rsid w:val="00DB2191"/>
    <w:rsid w:val="00DB2530"/>
    <w:rsid w:val="00DB3E61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E7373"/>
    <w:rsid w:val="00DF4B37"/>
    <w:rsid w:val="00DF5B93"/>
    <w:rsid w:val="00DF672B"/>
    <w:rsid w:val="00DF7F2E"/>
    <w:rsid w:val="00E02105"/>
    <w:rsid w:val="00E02117"/>
    <w:rsid w:val="00E0357D"/>
    <w:rsid w:val="00E03AC7"/>
    <w:rsid w:val="00E051FB"/>
    <w:rsid w:val="00E061BE"/>
    <w:rsid w:val="00E11ADA"/>
    <w:rsid w:val="00E14A1A"/>
    <w:rsid w:val="00E16AD6"/>
    <w:rsid w:val="00E17326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4771F"/>
    <w:rsid w:val="00E521AF"/>
    <w:rsid w:val="00E52664"/>
    <w:rsid w:val="00E52BD7"/>
    <w:rsid w:val="00E53D1F"/>
    <w:rsid w:val="00E5426A"/>
    <w:rsid w:val="00E62D23"/>
    <w:rsid w:val="00E6401E"/>
    <w:rsid w:val="00E6654B"/>
    <w:rsid w:val="00E666A0"/>
    <w:rsid w:val="00E67B4B"/>
    <w:rsid w:val="00E704EA"/>
    <w:rsid w:val="00E70CE5"/>
    <w:rsid w:val="00E72065"/>
    <w:rsid w:val="00E730D7"/>
    <w:rsid w:val="00E73703"/>
    <w:rsid w:val="00E73823"/>
    <w:rsid w:val="00E738BD"/>
    <w:rsid w:val="00E900A8"/>
    <w:rsid w:val="00E92B09"/>
    <w:rsid w:val="00E94957"/>
    <w:rsid w:val="00E966C1"/>
    <w:rsid w:val="00EA599C"/>
    <w:rsid w:val="00EA7A33"/>
    <w:rsid w:val="00EB10FC"/>
    <w:rsid w:val="00EB2181"/>
    <w:rsid w:val="00EB3034"/>
    <w:rsid w:val="00EB3517"/>
    <w:rsid w:val="00EB6DF9"/>
    <w:rsid w:val="00EC1C30"/>
    <w:rsid w:val="00EC3CC7"/>
    <w:rsid w:val="00ED4CB1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137F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46D4F"/>
    <w:rsid w:val="00F472DF"/>
    <w:rsid w:val="00F51B71"/>
    <w:rsid w:val="00F57583"/>
    <w:rsid w:val="00F57FED"/>
    <w:rsid w:val="00F606E6"/>
    <w:rsid w:val="00F61F8E"/>
    <w:rsid w:val="00F62467"/>
    <w:rsid w:val="00F63AE5"/>
    <w:rsid w:val="00F6781C"/>
    <w:rsid w:val="00F722E5"/>
    <w:rsid w:val="00F811B6"/>
    <w:rsid w:val="00F81E50"/>
    <w:rsid w:val="00F820E7"/>
    <w:rsid w:val="00F8777B"/>
    <w:rsid w:val="00FA236C"/>
    <w:rsid w:val="00FA26BC"/>
    <w:rsid w:val="00FA473D"/>
    <w:rsid w:val="00FA5BA6"/>
    <w:rsid w:val="00FA64C1"/>
    <w:rsid w:val="00FA6B6C"/>
    <w:rsid w:val="00FA7650"/>
    <w:rsid w:val="00FB0D7C"/>
    <w:rsid w:val="00FB1DA1"/>
    <w:rsid w:val="00FB5CD6"/>
    <w:rsid w:val="00FB64B6"/>
    <w:rsid w:val="00FB6E64"/>
    <w:rsid w:val="00FC032C"/>
    <w:rsid w:val="00FC1988"/>
    <w:rsid w:val="00FC4A66"/>
    <w:rsid w:val="00FC61FF"/>
    <w:rsid w:val="00FD1933"/>
    <w:rsid w:val="00FD2871"/>
    <w:rsid w:val="00FD40CF"/>
    <w:rsid w:val="00FD4485"/>
    <w:rsid w:val="00FD4EE0"/>
    <w:rsid w:val="00FF3619"/>
    <w:rsid w:val="00FF5B67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8450D95"/>
  <w15:chartTrackingRefBased/>
  <w15:docId w15:val="{A3A08047-86EA-4ADA-A322-D713BA3F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327F41"/>
    <w:pPr>
      <w:spacing w:line="276" w:lineRule="auto"/>
      <w:jc w:val="both"/>
    </w:pPr>
    <w:rPr>
      <w:rFonts w:cs="Arial"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2F7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ktrp@gov.si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ov.si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kp.si/aktualno/info-tock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kmetijstvo.sigov.si/ui/prpv2327/vloga/namizj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71914B-7803-4663-8377-ED4102431DF9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85eaccb-c8c4-4a52-bb8a-83c683b7618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1B35DB-61E3-435B-BD63-78458002DA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961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6709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3</cp:revision>
  <cp:lastPrinted>2023-06-22T07:59:00Z</cp:lastPrinted>
  <dcterms:created xsi:type="dcterms:W3CDTF">2025-05-15T07:55:00Z</dcterms:created>
  <dcterms:modified xsi:type="dcterms:W3CDTF">2025-05-16T08:36:00Z</dcterms:modified>
</cp:coreProperties>
</file>