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F15D" w14:textId="2C57C96E" w:rsidR="000139F1" w:rsidRPr="00F31CA9" w:rsidRDefault="000139F1" w:rsidP="000139F1">
      <w:pPr>
        <w:jc w:val="center"/>
        <w:rPr>
          <w:b/>
          <w:bCs/>
          <w:sz w:val="24"/>
          <w:szCs w:val="24"/>
        </w:rPr>
      </w:pPr>
      <w:r w:rsidRPr="00F31CA9">
        <w:rPr>
          <w:b/>
          <w:bCs/>
          <w:sz w:val="24"/>
          <w:szCs w:val="24"/>
        </w:rPr>
        <w:t>Navodila za ponovni dostop do svojih vlog (vnesenih, zaključenih, oddanih)</w:t>
      </w:r>
    </w:p>
    <w:p w14:paraId="62F7C55D" w14:textId="67EBBDEA" w:rsidR="005D7093" w:rsidRDefault="005D7093">
      <w:r>
        <w:t xml:space="preserve">Na spletni strani AKTRP </w:t>
      </w:r>
      <w:hyperlink r:id="rId4" w:history="1">
        <w:r w:rsidRPr="000C738D">
          <w:rPr>
            <w:rStyle w:val="Hiperpovezava"/>
          </w:rPr>
          <w:t>https://www.gov.si/zbirke/storitve/e-poslovanje-e-kmetija/</w:t>
        </w:r>
      </w:hyperlink>
      <w:r w:rsidR="000139F1">
        <w:t xml:space="preserve">  </w:t>
      </w:r>
      <w:r>
        <w:t>se nahaja povezava do E</w:t>
      </w:r>
      <w:r w:rsidR="000139F1">
        <w:t>-kmetijstvo (</w:t>
      </w:r>
      <w:r w:rsidRPr="005D7093">
        <w:t>Spletn</w:t>
      </w:r>
      <w:r>
        <w:t>e</w:t>
      </w:r>
      <w:r w:rsidRPr="005D7093">
        <w:t xml:space="preserve"> aplikacij</w:t>
      </w:r>
      <w:r>
        <w:t>e</w:t>
      </w:r>
      <w:r w:rsidRPr="005D7093">
        <w:t xml:space="preserve"> za oddajo vlog iz Strateškega načrta 2023-2027</w:t>
      </w:r>
      <w:r w:rsidR="000139F1">
        <w:t>)</w:t>
      </w:r>
    </w:p>
    <w:p w14:paraId="2378B14B" w14:textId="59E1B51D" w:rsidR="000139F1" w:rsidRDefault="000139F1" w:rsidP="00F31CA9">
      <w:pPr>
        <w:jc w:val="center"/>
      </w:pPr>
      <w:r w:rsidRPr="000139F1">
        <w:drawing>
          <wp:inline distT="0" distB="0" distL="0" distR="0" wp14:anchorId="141F0C0E" wp14:editId="31A0BF0F">
            <wp:extent cx="2995158" cy="82208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0409" cy="83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A844E" w14:textId="73908FDC" w:rsidR="00263617" w:rsidRDefault="000139F1" w:rsidP="00263617">
      <w:r>
        <w:t xml:space="preserve">S klikom na gumb </w:t>
      </w:r>
      <w:r w:rsidR="00263617" w:rsidRPr="00263617">
        <w:drawing>
          <wp:inline distT="0" distB="0" distL="0" distR="0" wp14:anchorId="44CA0BE3" wp14:editId="4796CC36">
            <wp:extent cx="1418509" cy="241558"/>
            <wp:effectExtent l="0" t="0" r="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338" cy="24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617">
        <w:t xml:space="preserve"> vstopite v aplikacijo. Odpre se vam novo okno, kjer se vpišete z vašim digitalnim potrdilom.</w:t>
      </w:r>
    </w:p>
    <w:p w14:paraId="5B8C969D" w14:textId="67E77F07" w:rsidR="00263617" w:rsidRDefault="00263617" w:rsidP="00263617">
      <w:pPr>
        <w:jc w:val="center"/>
      </w:pPr>
      <w:r w:rsidRPr="00263617">
        <w:drawing>
          <wp:inline distT="0" distB="0" distL="0" distR="0" wp14:anchorId="5CE8359B" wp14:editId="31496654">
            <wp:extent cx="1348845" cy="1462035"/>
            <wp:effectExtent l="0" t="0" r="3810" b="508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47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FE7F3" w14:textId="77777777" w:rsidR="00263617" w:rsidRDefault="00263617" w:rsidP="00263617">
      <w:r>
        <w:t>Ob</w:t>
      </w:r>
      <w:r>
        <w:t xml:space="preserve"> opravljenem vpisu se boste znašli na osnovni strani 2327 VLOGA. </w:t>
      </w:r>
    </w:p>
    <w:p w14:paraId="3B201329" w14:textId="0D8E7788" w:rsidR="00263617" w:rsidRDefault="00263617" w:rsidP="00263617">
      <w:r>
        <w:t xml:space="preserve">S </w:t>
      </w:r>
      <w:r>
        <w:t>klik</w:t>
      </w:r>
      <w:r>
        <w:t>om</w:t>
      </w:r>
      <w:r>
        <w:t xml:space="preserve"> na gumb vstop</w:t>
      </w:r>
      <w:r>
        <w:t xml:space="preserve"> </w:t>
      </w:r>
      <w:r w:rsidRPr="00263617">
        <w:drawing>
          <wp:inline distT="0" distB="0" distL="0" distR="0" wp14:anchorId="338CCBED" wp14:editId="1A6A9DC6">
            <wp:extent cx="592853" cy="157477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181" cy="16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(glej sliko spodaj</w:t>
      </w:r>
      <w:r>
        <w:t xml:space="preserve"> – označeno rdeče</w:t>
      </w:r>
      <w:r>
        <w:t>)</w:t>
      </w:r>
      <w:r>
        <w:t>, vas bo aplikacija vodila do nove</w:t>
      </w:r>
      <w:r w:rsidR="00F31CA9">
        <w:t xml:space="preserve"> stran</w:t>
      </w:r>
      <w:r w:rsidR="002C2790">
        <w:t>.</w:t>
      </w:r>
    </w:p>
    <w:p w14:paraId="65FA0532" w14:textId="30B91AAE" w:rsidR="000139F1" w:rsidRDefault="002C2790" w:rsidP="00F31CA9">
      <w:pPr>
        <w:jc w:val="center"/>
      </w:pPr>
      <w:r w:rsidRPr="002C2790">
        <w:drawing>
          <wp:inline distT="0" distB="0" distL="0" distR="0" wp14:anchorId="48415CF4" wp14:editId="786C4232">
            <wp:extent cx="4279729" cy="1067573"/>
            <wp:effectExtent l="0" t="0" r="6985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9435" cy="107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C7857" w14:textId="77777777" w:rsidR="002C2790" w:rsidRDefault="002C2790" w:rsidP="002C2790"/>
    <w:p w14:paraId="2B128B8A" w14:textId="77777777" w:rsidR="00874704" w:rsidRDefault="002C2790" w:rsidP="00837341">
      <w:r>
        <w:t xml:space="preserve">Vstopili boste na novo stran, kjer </w:t>
      </w:r>
      <w:r>
        <w:t>lahko vnašate nove vloge, ali pa pregledujete vaše že vnesene</w:t>
      </w:r>
      <w:r>
        <w:t xml:space="preserve"> </w:t>
      </w:r>
      <w:r>
        <w:t>/</w:t>
      </w:r>
      <w:r>
        <w:t xml:space="preserve"> </w:t>
      </w:r>
      <w:r>
        <w:t>zaključene</w:t>
      </w:r>
      <w:r>
        <w:t xml:space="preserve"> </w:t>
      </w:r>
      <w:r>
        <w:t>/</w:t>
      </w:r>
      <w:r>
        <w:t xml:space="preserve"> </w:t>
      </w:r>
      <w:r>
        <w:t>oddane vloge.</w:t>
      </w:r>
      <w:r w:rsidR="00874704">
        <w:t xml:space="preserve"> </w:t>
      </w:r>
    </w:p>
    <w:p w14:paraId="3F95E241" w14:textId="03BDFFFF" w:rsidR="00837341" w:rsidRDefault="002C2790" w:rsidP="00837341">
      <w:r>
        <w:t xml:space="preserve">S klikom na gumb Prikaži </w:t>
      </w:r>
      <w:r w:rsidRPr="002C2790">
        <w:drawing>
          <wp:inline distT="0" distB="0" distL="0" distR="0" wp14:anchorId="11AA5782" wp14:editId="3535A3F7">
            <wp:extent cx="501251" cy="212141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0434" b="-1"/>
                    <a:stretch/>
                  </pic:blipFill>
                  <pic:spPr bwMode="auto">
                    <a:xfrm>
                      <a:off x="0" y="0"/>
                      <a:ext cx="501251" cy="212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t>(glej sliko spodaj – označeno rdeče)</w:t>
      </w:r>
      <w:r w:rsidR="00837341">
        <w:t xml:space="preserve"> se vam bodo odprle vaše </w:t>
      </w:r>
      <w:r w:rsidR="00837341">
        <w:t>vnesene / zaključene / oddane vloge.</w:t>
      </w:r>
    </w:p>
    <w:p w14:paraId="17066688" w14:textId="3FD7A8F0" w:rsidR="000139F1" w:rsidRDefault="002C279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8A618" wp14:editId="4A6B3382">
                <wp:simplePos x="0" y="0"/>
                <wp:positionH relativeFrom="column">
                  <wp:posOffset>923395</wp:posOffset>
                </wp:positionH>
                <wp:positionV relativeFrom="paragraph">
                  <wp:posOffset>642153</wp:posOffset>
                </wp:positionV>
                <wp:extent cx="336589" cy="190733"/>
                <wp:effectExtent l="0" t="0" r="25400" b="19050"/>
                <wp:wrapNone/>
                <wp:docPr id="18" name="Pravoko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89" cy="1907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7287D" id="Pravokotnik 18" o:spid="_x0000_s1026" style="position:absolute;margin-left:72.7pt;margin-top:50.55pt;width:26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" filled="f" strokecolor="red" strokeweight="1pt"/>
            </w:pict>
          </mc:Fallback>
        </mc:AlternateContent>
      </w:r>
      <w:r w:rsidRPr="002C2790">
        <w:drawing>
          <wp:anchor distT="0" distB="0" distL="114300" distR="114300" simplePos="0" relativeHeight="251662336" behindDoc="0" locked="0" layoutInCell="1" allowOverlap="1" wp14:anchorId="2E2F3A97" wp14:editId="297BD344">
            <wp:simplePos x="0" y="0"/>
            <wp:positionH relativeFrom="column">
              <wp:posOffset>2533015</wp:posOffset>
            </wp:positionH>
            <wp:positionV relativeFrom="paragraph">
              <wp:posOffset>134620</wp:posOffset>
            </wp:positionV>
            <wp:extent cx="718820" cy="91440"/>
            <wp:effectExtent l="0" t="0" r="5080" b="381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3D7A1" wp14:editId="44810F15">
                <wp:simplePos x="0" y="0"/>
                <wp:positionH relativeFrom="column">
                  <wp:posOffset>5048885</wp:posOffset>
                </wp:positionH>
                <wp:positionV relativeFrom="paragraph">
                  <wp:posOffset>151816</wp:posOffset>
                </wp:positionV>
                <wp:extent cx="712446" cy="129026"/>
                <wp:effectExtent l="0" t="0" r="0" b="4445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46" cy="12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8EEEF" id="Pravokotnik 14" o:spid="_x0000_s1026" style="position:absolute;margin-left:397.55pt;margin-top:11.95pt;width:56.1pt;height:1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" fillcolor="white [3212]" stroked="f" strokeweight="1pt"/>
            </w:pict>
          </mc:Fallback>
        </mc:AlternateContent>
      </w:r>
      <w:r w:rsidR="000139F1" w:rsidRPr="000139F1">
        <w:drawing>
          <wp:inline distT="0" distB="0" distL="0" distR="0" wp14:anchorId="7D05045B" wp14:editId="31084A9A">
            <wp:extent cx="5760720" cy="1519555"/>
            <wp:effectExtent l="0" t="0" r="0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8D92D" w14:textId="0C7237B1" w:rsidR="00874704" w:rsidRDefault="00874704">
      <w:r>
        <w:lastRenderedPageBreak/>
        <w:t xml:space="preserve">Tukaj imate prikaz vlog </w:t>
      </w:r>
      <w:r w:rsidRPr="00246F72">
        <w:rPr>
          <w:i/>
          <w:iCs/>
          <w:sz w:val="20"/>
          <w:szCs w:val="20"/>
        </w:rPr>
        <w:t>(to so testni primeri),</w:t>
      </w:r>
      <w:r w:rsidRPr="00246F72">
        <w:rPr>
          <w:sz w:val="20"/>
          <w:szCs w:val="20"/>
        </w:rPr>
        <w:t xml:space="preserve"> </w:t>
      </w:r>
      <w:r>
        <w:t>do katerih lahko dostopate</w:t>
      </w:r>
      <w:r w:rsidR="00246F72">
        <w:t xml:space="preserve"> (vloge so številčene, vsaka vloga ima svojo ID številko)</w:t>
      </w:r>
      <w:r>
        <w:t>.</w:t>
      </w:r>
    </w:p>
    <w:p w14:paraId="05BFE915" w14:textId="60F8F5AB" w:rsidR="00246F72" w:rsidRDefault="00246F72" w:rsidP="00246F72">
      <w:pPr>
        <w:spacing w:after="0"/>
      </w:pPr>
      <w:r>
        <w:t>Če želite priti na določeno vlogo,</w:t>
      </w:r>
      <w:r w:rsidR="00655585">
        <w:t xml:space="preserve"> s klikom</w:t>
      </w:r>
      <w:r>
        <w:t xml:space="preserve"> </w:t>
      </w:r>
      <w:r w:rsidRPr="00246F72">
        <w:rPr>
          <w:u w:val="single"/>
        </w:rPr>
        <w:t>izberete željeno številko v stolpcu Vloga</w:t>
      </w:r>
      <w:r w:rsidR="00874704" w:rsidRPr="00246F72">
        <w:rPr>
          <w:u w:val="single"/>
        </w:rPr>
        <w:t xml:space="preserve"> ID</w:t>
      </w:r>
      <w:r w:rsidRPr="00246F72">
        <w:rPr>
          <w:noProof/>
        </w:rPr>
        <w:t xml:space="preserve"> </w:t>
      </w:r>
      <w:r w:rsidRPr="00246F72">
        <w:rPr>
          <w:noProof/>
        </w:rPr>
        <w:drawing>
          <wp:inline distT="0" distB="0" distL="0" distR="0" wp14:anchorId="0D8C6507" wp14:editId="0A4984B2">
            <wp:extent cx="648118" cy="213665"/>
            <wp:effectExtent l="0" t="0" r="0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926" cy="21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</w:t>
      </w:r>
      <w:r>
        <w:t>glej sliko spodaj – označeno rdeče</w:t>
      </w:r>
      <w:r>
        <w:t xml:space="preserve">) – </w:t>
      </w:r>
      <w:r w:rsidRPr="00246F72">
        <w:rPr>
          <w:b/>
          <w:bCs/>
        </w:rPr>
        <w:t>Vloge ID so številčene</w:t>
      </w:r>
      <w:r>
        <w:rPr>
          <w:b/>
          <w:bCs/>
        </w:rPr>
        <w:t xml:space="preserve">, podčrtane in </w:t>
      </w:r>
      <w:r w:rsidRPr="00246F72">
        <w:rPr>
          <w:b/>
          <w:bCs/>
        </w:rPr>
        <w:t>označene modro</w:t>
      </w:r>
      <w:r>
        <w:rPr>
          <w:b/>
          <w:bCs/>
        </w:rPr>
        <w:t>.</w:t>
      </w:r>
      <w:r>
        <w:t xml:space="preserve"> </w:t>
      </w:r>
    </w:p>
    <w:p w14:paraId="50B91D82" w14:textId="49F57D0F" w:rsidR="00874704" w:rsidRDefault="00246F72" w:rsidP="00246F72">
      <w:pPr>
        <w:spacing w:after="0"/>
        <w:rPr>
          <w:i/>
          <w:iCs/>
          <w:sz w:val="20"/>
          <w:szCs w:val="20"/>
        </w:rPr>
      </w:pPr>
      <w:r w:rsidRPr="00246F72">
        <w:rPr>
          <w:i/>
          <w:iCs/>
          <w:sz w:val="20"/>
          <w:szCs w:val="20"/>
        </w:rPr>
        <w:t xml:space="preserve">(tukaj lahko vidite dostop do treh vlog </w:t>
      </w:r>
      <w:r w:rsidRPr="00246F72">
        <w:rPr>
          <w:i/>
          <w:iCs/>
          <w:color w:val="0070C0"/>
          <w:sz w:val="20"/>
          <w:szCs w:val="20"/>
          <w:u w:val="single"/>
        </w:rPr>
        <w:t xml:space="preserve">1188 </w:t>
      </w:r>
      <w:r w:rsidRPr="00246F72">
        <w:rPr>
          <w:i/>
          <w:iCs/>
          <w:sz w:val="20"/>
          <w:szCs w:val="20"/>
        </w:rPr>
        <w:t xml:space="preserve"> /  </w:t>
      </w:r>
      <w:r w:rsidRPr="00246F72">
        <w:rPr>
          <w:i/>
          <w:iCs/>
          <w:color w:val="0070C0"/>
          <w:sz w:val="20"/>
          <w:szCs w:val="20"/>
          <w:u w:val="single"/>
        </w:rPr>
        <w:t xml:space="preserve">1176 </w:t>
      </w:r>
      <w:r w:rsidRPr="00246F72">
        <w:rPr>
          <w:i/>
          <w:iCs/>
          <w:sz w:val="20"/>
          <w:szCs w:val="20"/>
        </w:rPr>
        <w:t xml:space="preserve"> /  </w:t>
      </w:r>
      <w:r w:rsidRPr="00246F72">
        <w:rPr>
          <w:i/>
          <w:iCs/>
          <w:color w:val="0070C0"/>
          <w:sz w:val="20"/>
          <w:szCs w:val="20"/>
          <w:u w:val="single"/>
        </w:rPr>
        <w:t>1154</w:t>
      </w:r>
      <w:r w:rsidRPr="00246F72">
        <w:rPr>
          <w:i/>
          <w:iCs/>
          <w:sz w:val="20"/>
          <w:szCs w:val="20"/>
        </w:rPr>
        <w:t>)</w:t>
      </w:r>
      <w:r w:rsidR="00655585">
        <w:rPr>
          <w:i/>
          <w:iCs/>
          <w:sz w:val="20"/>
          <w:szCs w:val="20"/>
        </w:rPr>
        <w:t>.</w:t>
      </w:r>
    </w:p>
    <w:p w14:paraId="21397BCE" w14:textId="4B9EFC6D" w:rsidR="000139F1" w:rsidRDefault="0087470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46C1CF" wp14:editId="7B94CC93">
                <wp:simplePos x="0" y="0"/>
                <wp:positionH relativeFrom="column">
                  <wp:posOffset>1401745</wp:posOffset>
                </wp:positionH>
                <wp:positionV relativeFrom="paragraph">
                  <wp:posOffset>1040004</wp:posOffset>
                </wp:positionV>
                <wp:extent cx="336589" cy="190733"/>
                <wp:effectExtent l="0" t="0" r="25400" b="19050"/>
                <wp:wrapNone/>
                <wp:docPr id="31" name="Pravokot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89" cy="1907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E30D3" id="Pravokotnik 31" o:spid="_x0000_s1026" style="position:absolute;margin-left:110.35pt;margin-top:81.9pt;width:26.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" filled="f" strokecolor="red" strokeweight="1pt"/>
            </w:pict>
          </mc:Fallback>
        </mc:AlternateContent>
      </w:r>
      <w:r w:rsidRPr="00874704">
        <w:rPr>
          <w:noProof/>
        </w:rPr>
        <w:drawing>
          <wp:inline distT="0" distB="0" distL="0" distR="0" wp14:anchorId="315BAEA2" wp14:editId="2A093F8C">
            <wp:extent cx="5760720" cy="1688465"/>
            <wp:effectExtent l="0" t="0" r="0" b="6985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29BBE" wp14:editId="7E018918">
                <wp:simplePos x="0" y="0"/>
                <wp:positionH relativeFrom="column">
                  <wp:posOffset>14415</wp:posOffset>
                </wp:positionH>
                <wp:positionV relativeFrom="paragraph">
                  <wp:posOffset>2858638</wp:posOffset>
                </wp:positionV>
                <wp:extent cx="392132" cy="76884"/>
                <wp:effectExtent l="0" t="0" r="8255" b="0"/>
                <wp:wrapNone/>
                <wp:docPr id="28" name="Pravoko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132" cy="768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481C5" id="Pravokotnik 28" o:spid="_x0000_s1026" style="position:absolute;margin-left:1.15pt;margin-top:225.1pt;width:30.9pt;height: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209C23" wp14:editId="2563F9B9">
                <wp:simplePos x="0" y="0"/>
                <wp:positionH relativeFrom="column">
                  <wp:posOffset>14415</wp:posOffset>
                </wp:positionH>
                <wp:positionV relativeFrom="paragraph">
                  <wp:posOffset>2650819</wp:posOffset>
                </wp:positionV>
                <wp:extent cx="392132" cy="76884"/>
                <wp:effectExtent l="0" t="0" r="8255" b="0"/>
                <wp:wrapNone/>
                <wp:docPr id="27" name="Pravokot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132" cy="768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E281B" id="Pravokotnik 27" o:spid="_x0000_s1026" style="position:absolute;margin-left:1.15pt;margin-top:208.75pt;width:30.9pt;height: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" fillcolor="white [3212]" stroked="f" strokeweight="1pt"/>
            </w:pict>
          </mc:Fallback>
        </mc:AlternateContent>
      </w:r>
      <w:r w:rsidRPr="00874704">
        <w:rPr>
          <w:noProof/>
        </w:rPr>
        <w:t xml:space="preserve">  </w:t>
      </w:r>
    </w:p>
    <w:sectPr w:rsidR="00013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27"/>
    <w:rsid w:val="000139F1"/>
    <w:rsid w:val="00246F72"/>
    <w:rsid w:val="00263617"/>
    <w:rsid w:val="002C2790"/>
    <w:rsid w:val="004A1527"/>
    <w:rsid w:val="005D7093"/>
    <w:rsid w:val="00655585"/>
    <w:rsid w:val="00805901"/>
    <w:rsid w:val="00837341"/>
    <w:rsid w:val="00874704"/>
    <w:rsid w:val="00BA05DC"/>
    <w:rsid w:val="00F3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2456"/>
  <w15:chartTrackingRefBased/>
  <w15:docId w15:val="{822C993E-BD33-4CBB-836A-52489CEE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5D70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D709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D7093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uiPriority w:val="9"/>
    <w:rsid w:val="005D709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s://www.gov.si/zbirke/storitve/e-poslovanje-e-kmetija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Ličen</dc:creator>
  <cp:keywords/>
  <dc:description/>
  <cp:lastModifiedBy>Uroš Ličen</cp:lastModifiedBy>
  <cp:revision>5</cp:revision>
  <dcterms:created xsi:type="dcterms:W3CDTF">2023-05-30T05:26:00Z</dcterms:created>
  <dcterms:modified xsi:type="dcterms:W3CDTF">2023-05-30T06:23:00Z</dcterms:modified>
</cp:coreProperties>
</file>