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5C" w:rsidRDefault="004E0808" w:rsidP="006F2B26">
      <w:pPr>
        <w:autoSpaceDE w:val="0"/>
        <w:autoSpaceDN w:val="0"/>
        <w:adjustRightInd w:val="0"/>
        <w:spacing w:line="240" w:lineRule="atLeast"/>
        <w:jc w:val="both"/>
        <w:rPr>
          <w:rFonts w:cs="Arial"/>
          <w:bCs/>
          <w:szCs w:val="20"/>
          <w:lang w:val="sl-SI"/>
        </w:rPr>
      </w:pPr>
      <w:r>
        <w:rPr>
          <w:rFonts w:cs="Arial"/>
          <w:bCs/>
          <w:szCs w:val="20"/>
          <w:lang w:val="sl-SI"/>
        </w:rPr>
        <w:t>Številka: 1101-</w:t>
      </w:r>
      <w:r w:rsidR="000E7965">
        <w:rPr>
          <w:rFonts w:cs="Arial"/>
          <w:bCs/>
          <w:szCs w:val="20"/>
          <w:lang w:val="sl-SI"/>
        </w:rPr>
        <w:t>1</w:t>
      </w:r>
      <w:r w:rsidR="00704D72">
        <w:rPr>
          <w:rFonts w:cs="Arial"/>
          <w:bCs/>
          <w:szCs w:val="20"/>
          <w:lang w:val="sl-SI"/>
        </w:rPr>
        <w:t>3</w:t>
      </w:r>
      <w:r>
        <w:rPr>
          <w:rFonts w:cs="Arial"/>
          <w:bCs/>
          <w:szCs w:val="20"/>
          <w:lang w:val="sl-SI"/>
        </w:rPr>
        <w:t>/20</w:t>
      </w:r>
      <w:r w:rsidR="00FD3E22">
        <w:rPr>
          <w:rFonts w:cs="Arial"/>
          <w:bCs/>
          <w:szCs w:val="20"/>
          <w:lang w:val="sl-SI"/>
        </w:rPr>
        <w:t>20</w:t>
      </w:r>
      <w:r>
        <w:rPr>
          <w:rFonts w:cs="Arial"/>
          <w:bCs/>
          <w:szCs w:val="20"/>
          <w:lang w:val="sl-SI"/>
        </w:rPr>
        <w:t>/1</w:t>
      </w:r>
    </w:p>
    <w:p w:rsidR="004E0808" w:rsidRPr="006F2B26" w:rsidRDefault="004E0808" w:rsidP="006F2B26">
      <w:pPr>
        <w:autoSpaceDE w:val="0"/>
        <w:autoSpaceDN w:val="0"/>
        <w:adjustRightInd w:val="0"/>
        <w:spacing w:line="240" w:lineRule="atLeast"/>
        <w:jc w:val="both"/>
        <w:rPr>
          <w:rFonts w:cs="Arial"/>
          <w:bCs/>
          <w:szCs w:val="20"/>
          <w:lang w:val="sl-SI"/>
        </w:rPr>
      </w:pPr>
      <w:r>
        <w:rPr>
          <w:rFonts w:cs="Arial"/>
          <w:bCs/>
          <w:szCs w:val="20"/>
          <w:lang w:val="sl-SI"/>
        </w:rPr>
        <w:t xml:space="preserve">Datum: </w:t>
      </w:r>
      <w:r w:rsidR="00704D72">
        <w:rPr>
          <w:rFonts w:cs="Arial"/>
          <w:bCs/>
          <w:szCs w:val="20"/>
          <w:lang w:val="sl-SI"/>
        </w:rPr>
        <w:t>30.11.2020</w:t>
      </w:r>
    </w:p>
    <w:p w:rsidR="00ED7904" w:rsidRPr="00ED7904" w:rsidRDefault="00ED7904" w:rsidP="00736A18">
      <w:pPr>
        <w:autoSpaceDE w:val="0"/>
        <w:autoSpaceDN w:val="0"/>
        <w:adjustRightInd w:val="0"/>
        <w:spacing w:line="240" w:lineRule="atLeast"/>
        <w:ind w:left="0"/>
        <w:jc w:val="both"/>
        <w:rPr>
          <w:rFonts w:cs="Arial"/>
          <w:color w:val="000000"/>
          <w:szCs w:val="20"/>
          <w:lang w:val="sl-SI"/>
        </w:rPr>
      </w:pPr>
    </w:p>
    <w:p w:rsidR="00044F28" w:rsidRDefault="00ED7904" w:rsidP="00ED7904">
      <w:pPr>
        <w:autoSpaceDE w:val="0"/>
        <w:autoSpaceDN w:val="0"/>
        <w:adjustRightInd w:val="0"/>
        <w:spacing w:line="240" w:lineRule="atLeast"/>
        <w:jc w:val="both"/>
        <w:rPr>
          <w:rFonts w:cs="Arial"/>
          <w:color w:val="000000"/>
          <w:szCs w:val="20"/>
          <w:lang w:val="sl-SI"/>
        </w:rPr>
      </w:pPr>
      <w:r w:rsidRPr="00ED7904">
        <w:rPr>
          <w:rFonts w:cs="Arial"/>
          <w:color w:val="000000"/>
          <w:szCs w:val="20"/>
          <w:lang w:val="sl-SI"/>
        </w:rPr>
        <w:t>Na podlagi 3. točke prvega odstavka 68. člena in v skladu s prvim ter tretjim odstavkom 70. člena Zakon o javnih uslužbencih (Uradni list RS, št. 63/07 - uradno prečiščeno besedilo, 69/08 - ZTFI-A, 69/08 - ZZavar-E, 65/08, 40/12 - ZUJF) ter 25. členom Zakona o delovnih razmerjih (Uradni list RS, št. 21/2013, 78/2013 - popr., 47/2015 - ZZSDT, 33/2016 - PZ-F in 52/2016) Agencija RS za kmetijske trge in razvoj podeželja, Dunajska 160, 1000 Ljubljana, objavlja prosto delovno mesto:</w:t>
      </w:r>
    </w:p>
    <w:p w:rsidR="00ED7904" w:rsidRPr="00ED7904" w:rsidRDefault="00ED7904" w:rsidP="00736A18">
      <w:pPr>
        <w:ind w:left="0"/>
        <w:rPr>
          <w:rFonts w:cs="Arial"/>
          <w:b/>
          <w:bCs/>
          <w:szCs w:val="20"/>
          <w:lang w:val="sl-SI"/>
        </w:rPr>
      </w:pPr>
    </w:p>
    <w:p w:rsidR="00DC1964" w:rsidRDefault="00ED7904" w:rsidP="00ED7904">
      <w:pPr>
        <w:ind w:left="360"/>
        <w:jc w:val="center"/>
        <w:rPr>
          <w:rFonts w:cs="Arial"/>
          <w:b/>
          <w:bCs/>
          <w:szCs w:val="20"/>
          <w:lang w:val="sl-SI"/>
        </w:rPr>
      </w:pPr>
      <w:r w:rsidRPr="00ED7904">
        <w:rPr>
          <w:rFonts w:cs="Arial"/>
          <w:b/>
          <w:bCs/>
          <w:szCs w:val="20"/>
          <w:lang w:val="sl-SI"/>
        </w:rPr>
        <w:t xml:space="preserve">SVETOVALEC (šifra delovnega mesta 8000) v Sektorju za </w:t>
      </w:r>
      <w:r>
        <w:rPr>
          <w:rFonts w:cs="Arial"/>
          <w:b/>
          <w:bCs/>
          <w:szCs w:val="20"/>
          <w:lang w:val="sl-SI"/>
        </w:rPr>
        <w:t xml:space="preserve">razvoj podeželja </w:t>
      </w:r>
      <w:r w:rsidRPr="00ED7904">
        <w:rPr>
          <w:rFonts w:cs="Arial"/>
          <w:b/>
          <w:bCs/>
          <w:szCs w:val="20"/>
          <w:lang w:val="sl-SI"/>
        </w:rPr>
        <w:t>za določen čas</w:t>
      </w:r>
      <w:r w:rsidR="001142C4">
        <w:rPr>
          <w:rFonts w:cs="Arial"/>
          <w:b/>
          <w:bCs/>
          <w:szCs w:val="20"/>
          <w:lang w:val="sl-SI"/>
        </w:rPr>
        <w:t xml:space="preserve"> (3 delovna mesta)</w:t>
      </w:r>
      <w:r w:rsidRPr="00ED7904">
        <w:rPr>
          <w:rFonts w:cs="Arial"/>
          <w:b/>
          <w:bCs/>
          <w:szCs w:val="20"/>
          <w:lang w:val="sl-SI"/>
        </w:rPr>
        <w:t>, pri pri</w:t>
      </w:r>
      <w:r w:rsidR="00704D72">
        <w:rPr>
          <w:rFonts w:cs="Arial"/>
          <w:b/>
          <w:bCs/>
          <w:szCs w:val="20"/>
          <w:lang w:val="sl-SI"/>
        </w:rPr>
        <w:t>javi se sklicujte na št. 1101-13</w:t>
      </w:r>
      <w:r w:rsidRPr="00ED7904">
        <w:rPr>
          <w:rFonts w:cs="Arial"/>
          <w:b/>
          <w:bCs/>
          <w:szCs w:val="20"/>
          <w:lang w:val="sl-SI"/>
        </w:rPr>
        <w:t>/2020</w:t>
      </w:r>
    </w:p>
    <w:p w:rsidR="00ED7904" w:rsidRPr="004A26A9" w:rsidRDefault="00ED7904" w:rsidP="00ED7904">
      <w:pPr>
        <w:ind w:left="360"/>
        <w:jc w:val="both"/>
        <w:rPr>
          <w:rFonts w:cs="Arial"/>
          <w:b/>
          <w:bCs/>
          <w:szCs w:val="20"/>
          <w:lang w:val="sl-SI"/>
        </w:rPr>
      </w:pPr>
    </w:p>
    <w:p w:rsidR="00DC1964" w:rsidRDefault="00DC1964" w:rsidP="00DC1964">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11598C" w:rsidRPr="006F2B26" w:rsidRDefault="0011598C" w:rsidP="00DC1964">
      <w:pPr>
        <w:tabs>
          <w:tab w:val="center" w:pos="4320"/>
          <w:tab w:val="right" w:pos="8640"/>
        </w:tabs>
        <w:rPr>
          <w:rFonts w:cs="Arial"/>
          <w:szCs w:val="20"/>
          <w:lang w:val="sl-SI"/>
        </w:rPr>
      </w:pPr>
    </w:p>
    <w:p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rsidR="00DC1964" w:rsidRDefault="00DC1964" w:rsidP="00DC1964">
      <w:pPr>
        <w:jc w:val="both"/>
        <w:rPr>
          <w:rFonts w:cs="Arial"/>
          <w:szCs w:val="20"/>
          <w:lang w:val="sl-SI" w:eastAsia="ar-SA"/>
        </w:rPr>
      </w:pPr>
    </w:p>
    <w:p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DC1964" w:rsidRPr="006F2B26" w:rsidRDefault="00DC1964" w:rsidP="007A0870">
      <w:pPr>
        <w:ind w:left="348"/>
        <w:jc w:val="both"/>
        <w:rPr>
          <w:rFonts w:cs="Arial"/>
          <w:color w:val="000000"/>
          <w:szCs w:val="20"/>
          <w:lang w:val="sl-SI"/>
        </w:rPr>
      </w:pPr>
    </w:p>
    <w:p w:rsidR="00DC1964" w:rsidRPr="00625E9B" w:rsidRDefault="00DC1964" w:rsidP="007A0870">
      <w:pPr>
        <w:ind w:left="348"/>
        <w:jc w:val="both"/>
        <w:rPr>
          <w:rFonts w:cs="Arial"/>
          <w:color w:val="000000"/>
          <w:szCs w:val="20"/>
          <w:lang w:val="sl-SI"/>
        </w:rPr>
      </w:pPr>
      <w:r w:rsidRPr="006F2B26">
        <w:rPr>
          <w:rFonts w:cs="Arial"/>
          <w:color w:val="000000"/>
          <w:szCs w:val="20"/>
          <w:lang w:val="sl-SI"/>
        </w:rPr>
        <w:t xml:space="preserve">Za delovne izkušnje se upoštevajo tudi delovne izkušnje, ki jih je javni uslužbenec pridobil z opravljanjem del na delovnem mestu, za katero se zahteva za eno stopnjo nižja izobrazba, </w:t>
      </w:r>
      <w:r w:rsidRPr="00625E9B">
        <w:rPr>
          <w:rFonts w:cs="Arial"/>
          <w:color w:val="000000"/>
          <w:szCs w:val="20"/>
          <w:lang w:val="sl-SI"/>
        </w:rPr>
        <w:t>razen pripravništva v eno stopnjo nižji izobrazbi.</w:t>
      </w:r>
    </w:p>
    <w:p w:rsidR="00DC1964" w:rsidRPr="00625E9B"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25E9B">
        <w:rPr>
          <w:rFonts w:cs="Arial"/>
          <w:color w:val="000000"/>
          <w:szCs w:val="20"/>
          <w:lang w:val="sl-SI"/>
        </w:rPr>
        <w:t>Kot delovne izkušnje se upošteva tudi drugo delo na enaki stopnji zahtevnosti, kot je delovno mesto, za katero oseba kandidira, pri čemer se upošteva čas opravljanja takega dela in stopnja izobrazbe. Delovne izkušnje se dokazujejo z verodostojnimi listami, iz katerih sta razvidna čas opravljanja dela in stopnje izobrazbe.</w:t>
      </w:r>
    </w:p>
    <w:p w:rsidR="00DC1964" w:rsidRPr="006F2B26" w:rsidRDefault="00DC1964" w:rsidP="007A0870">
      <w:pPr>
        <w:ind w:left="348"/>
        <w:jc w:val="both"/>
        <w:rPr>
          <w:rFonts w:cs="Arial"/>
          <w:color w:val="000000"/>
          <w:szCs w:val="20"/>
          <w:lang w:val="sl-SI"/>
        </w:rPr>
      </w:pPr>
    </w:p>
    <w:p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DC1964" w:rsidRDefault="00DC1964" w:rsidP="007A0870">
      <w:pPr>
        <w:ind w:left="348"/>
        <w:jc w:val="both"/>
        <w:rPr>
          <w:rFonts w:cs="Arial"/>
          <w:color w:val="000000"/>
          <w:szCs w:val="20"/>
          <w:lang w:val="sl-SI"/>
        </w:rPr>
      </w:pPr>
    </w:p>
    <w:p w:rsidR="00DC1964" w:rsidRPr="00B44828" w:rsidRDefault="00DC1964" w:rsidP="007A0870">
      <w:pPr>
        <w:spacing w:line="260" w:lineRule="exact"/>
        <w:ind w:left="348"/>
        <w:jc w:val="both"/>
        <w:rPr>
          <w:rFonts w:cs="Arial"/>
          <w:szCs w:val="20"/>
          <w:lang w:val="sl-SI" w:eastAsia="ar-SA"/>
        </w:rPr>
      </w:pPr>
      <w:r w:rsidRPr="00B44828">
        <w:rPr>
          <w:rFonts w:cs="Arial"/>
          <w:szCs w:val="20"/>
          <w:lang w:val="sl-SI" w:eastAsia="ar-SA"/>
        </w:rPr>
        <w:t>Pri izbran</w:t>
      </w:r>
      <w:r>
        <w:rPr>
          <w:rFonts w:cs="Arial"/>
          <w:szCs w:val="20"/>
          <w:lang w:val="sl-SI" w:eastAsia="ar-SA"/>
        </w:rPr>
        <w:t xml:space="preserve">emu </w:t>
      </w:r>
      <w:r w:rsidRPr="00B44828">
        <w:rPr>
          <w:rFonts w:cs="Arial"/>
          <w:szCs w:val="20"/>
          <w:lang w:val="sl-SI" w:eastAsia="ar-SA"/>
        </w:rPr>
        <w:t>kandidat</w:t>
      </w:r>
      <w:r>
        <w:rPr>
          <w:rFonts w:cs="Arial"/>
          <w:szCs w:val="20"/>
          <w:lang w:val="sl-SI" w:eastAsia="ar-SA"/>
        </w:rPr>
        <w:t>u</w:t>
      </w:r>
      <w:r w:rsidRPr="00B44828">
        <w:rPr>
          <w:rFonts w:cs="Arial"/>
          <w:szCs w:val="20"/>
          <w:lang w:val="sl-SI" w:eastAsia="ar-SA"/>
        </w:rPr>
        <w:t xml:space="preserve"> se bo preverjalo, ali ima opravljen strokovni izpit iz upravnega postopka</w:t>
      </w:r>
      <w:r>
        <w:rPr>
          <w:rFonts w:cs="Arial"/>
          <w:szCs w:val="20"/>
          <w:lang w:val="sl-SI" w:eastAsia="ar-SA"/>
        </w:rPr>
        <w:t xml:space="preserve"> druge stopnje</w:t>
      </w:r>
      <w:r w:rsidRPr="00B44828">
        <w:rPr>
          <w:rFonts w:cs="Arial"/>
          <w:szCs w:val="20"/>
          <w:lang w:val="sl-SI" w:eastAsia="ar-SA"/>
        </w:rPr>
        <w:t>. V nasprotnem primeru bo moral izbran</w:t>
      </w:r>
      <w:r>
        <w:rPr>
          <w:rFonts w:cs="Arial"/>
          <w:szCs w:val="20"/>
          <w:lang w:val="sl-SI" w:eastAsia="ar-SA"/>
        </w:rPr>
        <w:t>i</w:t>
      </w:r>
      <w:r w:rsidRPr="00B44828">
        <w:rPr>
          <w:rFonts w:cs="Arial"/>
          <w:szCs w:val="20"/>
          <w:lang w:val="sl-SI" w:eastAsia="ar-SA"/>
        </w:rPr>
        <w:t xml:space="preserve"> kandidat strokovni izpit iz upravnega postopka</w:t>
      </w:r>
      <w:r>
        <w:rPr>
          <w:rFonts w:cs="Arial"/>
          <w:szCs w:val="20"/>
          <w:lang w:val="sl-SI" w:eastAsia="ar-SA"/>
        </w:rPr>
        <w:t xml:space="preserve"> druge stopnje</w:t>
      </w:r>
      <w:r w:rsidRPr="00B44828">
        <w:rPr>
          <w:rFonts w:cs="Arial"/>
          <w:szCs w:val="20"/>
          <w:lang w:val="sl-SI" w:eastAsia="ar-SA"/>
        </w:rPr>
        <w:t xml:space="preserve">, v skladu z 31. členom Zakona o splošnem upravnem postopku (Uradni list RS št. 24/2006-UPB2, 105/2006-ZUS-1, 126/2007, 65/2008, 47/2009 </w:t>
      </w:r>
      <w:r w:rsidRPr="00B44828">
        <w:rPr>
          <w:rFonts w:cs="Arial"/>
          <w:szCs w:val="20"/>
          <w:lang w:val="sl-SI" w:eastAsia="ar-SA"/>
        </w:rPr>
        <w:lastRenderedPageBreak/>
        <w:t>Odl.US: U-I-54/06-32 (48/2009 popr.), 8/2010, 82/2013), opraviti najkasneje v treh mesecih od sklenitve delovnega razmerja.</w:t>
      </w:r>
    </w:p>
    <w:p w:rsidR="00ED7904" w:rsidRDefault="00ED7904" w:rsidP="00ED7904">
      <w:pPr>
        <w:ind w:left="0"/>
        <w:jc w:val="both"/>
        <w:rPr>
          <w:rFonts w:cs="Arial"/>
          <w:b/>
          <w:szCs w:val="20"/>
          <w:lang w:val="sl-SI"/>
        </w:rPr>
      </w:pPr>
    </w:p>
    <w:p w:rsidR="00ED7904" w:rsidRPr="00ED7904" w:rsidRDefault="00ED7904" w:rsidP="00ED7904">
      <w:pPr>
        <w:ind w:left="348"/>
        <w:jc w:val="both"/>
        <w:rPr>
          <w:rFonts w:cs="Arial"/>
          <w:szCs w:val="20"/>
          <w:lang w:val="sl-SI"/>
        </w:rPr>
      </w:pPr>
      <w:r w:rsidRPr="00ED7904">
        <w:rPr>
          <w:rFonts w:cs="Arial"/>
          <w:szCs w:val="20"/>
          <w:lang w:val="sl-SI"/>
        </w:rPr>
        <w:t xml:space="preserve">Prednost pri izbiri bodo imeli kandidati z izobrazbo pravne smeri </w:t>
      </w:r>
      <w:r w:rsidR="00275DDD">
        <w:rPr>
          <w:rFonts w:cs="Arial"/>
          <w:szCs w:val="20"/>
          <w:lang w:val="sl-SI"/>
        </w:rPr>
        <w:t xml:space="preserve">ali </w:t>
      </w:r>
      <w:r w:rsidRPr="00ED7904">
        <w:rPr>
          <w:rFonts w:cs="Arial"/>
          <w:szCs w:val="20"/>
          <w:lang w:val="sl-SI"/>
        </w:rPr>
        <w:t>s po</w:t>
      </w:r>
      <w:r w:rsidR="00275DDD">
        <w:rPr>
          <w:rFonts w:cs="Arial"/>
          <w:szCs w:val="20"/>
          <w:lang w:val="sl-SI"/>
        </w:rPr>
        <w:t>znavanjem</w:t>
      </w:r>
      <w:r w:rsidRPr="00ED7904">
        <w:rPr>
          <w:rFonts w:cs="Arial"/>
          <w:szCs w:val="20"/>
          <w:lang w:val="sl-SI"/>
        </w:rPr>
        <w:t xml:space="preserve"> Skupne kmetijske politike </w:t>
      </w:r>
      <w:r w:rsidR="00275DDD">
        <w:rPr>
          <w:rFonts w:cs="Arial"/>
          <w:szCs w:val="20"/>
          <w:lang w:val="sl-SI"/>
        </w:rPr>
        <w:t>ali</w:t>
      </w:r>
      <w:r w:rsidRPr="00ED7904">
        <w:rPr>
          <w:rFonts w:cs="Arial"/>
          <w:szCs w:val="20"/>
          <w:lang w:val="sl-SI"/>
        </w:rPr>
        <w:t xml:space="preserve"> znanje Excel</w:t>
      </w:r>
      <w:r w:rsidR="008A6B07">
        <w:rPr>
          <w:rFonts w:cs="Arial"/>
          <w:szCs w:val="20"/>
          <w:lang w:val="sl-SI"/>
        </w:rPr>
        <w:t>-a</w:t>
      </w:r>
      <w:r w:rsidRPr="00ED7904">
        <w:rPr>
          <w:rFonts w:cs="Arial"/>
          <w:szCs w:val="20"/>
          <w:lang w:val="sl-SI"/>
        </w:rPr>
        <w:t>.</w:t>
      </w:r>
    </w:p>
    <w:p w:rsidR="00ED7904" w:rsidRPr="00ED7904" w:rsidRDefault="00ED7904" w:rsidP="00ED7904">
      <w:pPr>
        <w:ind w:left="0"/>
        <w:jc w:val="both"/>
        <w:rPr>
          <w:rFonts w:cs="Arial"/>
          <w:b/>
          <w:szCs w:val="20"/>
          <w:lang w:val="sl-SI"/>
        </w:rPr>
      </w:pPr>
    </w:p>
    <w:p w:rsidR="00DC1964" w:rsidRPr="006F2B26" w:rsidRDefault="00DC1964" w:rsidP="007A0870">
      <w:pPr>
        <w:ind w:left="348"/>
        <w:jc w:val="both"/>
        <w:rPr>
          <w:rFonts w:cs="Arial"/>
          <w:b/>
          <w:szCs w:val="20"/>
          <w:lang w:val="sl-SI"/>
        </w:rPr>
      </w:pPr>
      <w:r w:rsidRPr="006F2B26">
        <w:rPr>
          <w:rFonts w:cs="Arial"/>
          <w:b/>
          <w:szCs w:val="20"/>
          <w:lang w:val="sl-SI"/>
        </w:rPr>
        <w:t>Delovn</w:t>
      </w:r>
      <w:r>
        <w:rPr>
          <w:rFonts w:cs="Arial"/>
          <w:b/>
          <w:szCs w:val="20"/>
          <w:lang w:val="sl-SI"/>
        </w:rPr>
        <w:t>o</w:t>
      </w:r>
      <w:r w:rsidRPr="006F2B26">
        <w:rPr>
          <w:rFonts w:cs="Arial"/>
          <w:b/>
          <w:szCs w:val="20"/>
          <w:lang w:val="sl-SI"/>
        </w:rPr>
        <w:t xml:space="preserve"> </w:t>
      </w:r>
      <w:r>
        <w:rPr>
          <w:rFonts w:cs="Arial"/>
          <w:b/>
          <w:szCs w:val="20"/>
          <w:lang w:val="sl-SI"/>
        </w:rPr>
        <w:t>področje</w:t>
      </w:r>
      <w:r w:rsidRPr="006F2B26">
        <w:rPr>
          <w:rFonts w:cs="Arial"/>
          <w:b/>
          <w:szCs w:val="20"/>
          <w:lang w:val="sl-SI"/>
        </w:rPr>
        <w:t>:</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pomoč pri pripravi osnutkov predpisov in drugih zahtevnejših gradiv;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zbiranje, urejanje in priprava podatkov za oblikovanje zahtevnejših gradiv;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samostojno oblikovanje manj zahtevnih gradiv s predlogi ukrepov;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vodenje v zahtevnih upravnih postopkih na I. stopnji;</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opravljanje drugih upravnih nalog podobne zahtevnosti.</w:t>
      </w:r>
    </w:p>
    <w:p w:rsidR="004414FD" w:rsidRDefault="004414FD" w:rsidP="007A0870">
      <w:pPr>
        <w:ind w:left="348"/>
        <w:jc w:val="both"/>
        <w:rPr>
          <w:szCs w:val="20"/>
        </w:rPr>
      </w:pPr>
    </w:p>
    <w:p w:rsidR="00ED7904" w:rsidRDefault="00DC1964" w:rsidP="00704D72">
      <w:pPr>
        <w:ind w:left="348"/>
        <w:jc w:val="both"/>
        <w:rPr>
          <w:szCs w:val="20"/>
        </w:rPr>
      </w:pPr>
      <w:r w:rsidRPr="00625E9B">
        <w:rPr>
          <w:szCs w:val="20"/>
        </w:rPr>
        <w:t>Prijava na prosto delovno mesto mora biti obvezno pripravljena in oddana na obrazcu z oznako JO</w:t>
      </w:r>
      <w:r w:rsidRPr="00625E9B">
        <w:rPr>
          <w:rFonts w:cs="Arial"/>
          <w:szCs w:val="20"/>
          <w:lang w:val="it-IT" w:eastAsia="ar-SA"/>
        </w:rPr>
        <w:t>,</w:t>
      </w:r>
      <w:r w:rsidRPr="00625E9B">
        <w:rPr>
          <w:szCs w:val="20"/>
        </w:rPr>
        <w:t xml:space="preserve"> ki je priloga te javne objave z natančno izpolnjenimi vsemi rubrikami</w:t>
      </w:r>
      <w:r w:rsidR="002360FE" w:rsidRPr="00625E9B">
        <w:rPr>
          <w:szCs w:val="20"/>
        </w:rPr>
        <w:t>, podpisanimi izjavami in verodostojnimi listinami, ki izkazujejo delovne izkušnje.</w:t>
      </w:r>
    </w:p>
    <w:p w:rsidR="00DC1964" w:rsidRDefault="00DC1964" w:rsidP="007A0870">
      <w:pPr>
        <w:ind w:left="348"/>
        <w:jc w:val="both"/>
        <w:rPr>
          <w:rFonts w:cs="Arial"/>
          <w:color w:val="000000"/>
          <w:szCs w:val="20"/>
          <w:lang w:val="sl-SI"/>
        </w:rPr>
      </w:pPr>
    </w:p>
    <w:p w:rsidR="004414FD" w:rsidRDefault="00ED7904" w:rsidP="007A0870">
      <w:pPr>
        <w:ind w:left="348"/>
        <w:jc w:val="both"/>
        <w:rPr>
          <w:rFonts w:cs="Arial"/>
          <w:color w:val="000000"/>
          <w:szCs w:val="20"/>
          <w:lang w:val="sl-SI"/>
        </w:rPr>
      </w:pPr>
      <w:r w:rsidRPr="00ED7904">
        <w:rPr>
          <w:rFonts w:cs="Arial"/>
          <w:color w:val="000000"/>
          <w:szCs w:val="20"/>
          <w:lang w:val="sl-SI"/>
        </w:rPr>
        <w:t>Z izbranim kandidatom bo sklenjeno delovno razmerje za določen čas s polnim delovnim časom, zaradi povečanega obsega dela do 30.12.202</w:t>
      </w:r>
      <w:r w:rsidR="004770BD">
        <w:rPr>
          <w:rFonts w:cs="Arial"/>
          <w:color w:val="000000"/>
          <w:szCs w:val="20"/>
          <w:lang w:val="sl-SI"/>
        </w:rPr>
        <w:t>1</w:t>
      </w:r>
      <w:bookmarkStart w:id="0" w:name="_GoBack"/>
      <w:bookmarkEnd w:id="0"/>
      <w:r w:rsidRPr="00ED7904">
        <w:rPr>
          <w:rFonts w:cs="Arial"/>
          <w:color w:val="000000"/>
          <w:szCs w:val="20"/>
          <w:lang w:val="sl-SI"/>
        </w:rPr>
        <w:t>.</w:t>
      </w:r>
    </w:p>
    <w:p w:rsidR="00ED7904" w:rsidRDefault="00ED7904" w:rsidP="007A0870">
      <w:pPr>
        <w:ind w:left="348"/>
        <w:jc w:val="both"/>
        <w:rPr>
          <w:rFonts w:cs="Arial"/>
          <w:color w:val="000000"/>
          <w:szCs w:val="20"/>
          <w:lang w:val="sl-SI"/>
        </w:rPr>
      </w:pPr>
    </w:p>
    <w:p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rsidR="00DC1964" w:rsidRDefault="00DC1964" w:rsidP="007A0870">
      <w:pPr>
        <w:tabs>
          <w:tab w:val="center" w:pos="4320"/>
          <w:tab w:val="right" w:pos="8640"/>
        </w:tabs>
        <w:ind w:left="348"/>
        <w:jc w:val="both"/>
        <w:rPr>
          <w:rFonts w:cs="Arial"/>
          <w:szCs w:val="20"/>
          <w:lang w:val="sl-SI"/>
        </w:rPr>
      </w:pPr>
    </w:p>
    <w:p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rsidR="004C7F51" w:rsidRPr="0011598C" w:rsidRDefault="004C7F51" w:rsidP="004C7F51">
      <w:pPr>
        <w:ind w:left="0"/>
        <w:jc w:val="both"/>
        <w:rPr>
          <w:rFonts w:cs="Arial"/>
          <w:b/>
          <w:color w:val="000000"/>
          <w:szCs w:val="20"/>
          <w:lang w:val="sl-SI"/>
        </w:rPr>
      </w:pPr>
    </w:p>
    <w:p w:rsidR="004C7F51" w:rsidRPr="0011598C" w:rsidRDefault="004C7F51" w:rsidP="004C7F51">
      <w:pPr>
        <w:ind w:left="348"/>
        <w:jc w:val="both"/>
        <w:rPr>
          <w:rFonts w:cs="Arial"/>
          <w:color w:val="000000"/>
          <w:szCs w:val="20"/>
          <w:lang w:val="sl-SI"/>
        </w:rPr>
      </w:pPr>
      <w:r w:rsidRPr="0011598C">
        <w:rPr>
          <w:rFonts w:cs="Arial"/>
          <w:color w:val="000000"/>
          <w:szCs w:val="20"/>
          <w:lang w:val="sl-SI"/>
        </w:rPr>
        <w:t>Strokovna usposobljenost kandidatov se bo presojala na podlagi priloženih izjav, na podlagi osebnega pogovora s kandidati oziroma s pomočjo morebitnih drugih metod preverjanja strokovne usposobljenosti kandidatov.</w:t>
      </w:r>
    </w:p>
    <w:p w:rsidR="004C7F51" w:rsidRDefault="004C7F51" w:rsidP="007A0870">
      <w:pPr>
        <w:pStyle w:val="align-justify"/>
        <w:spacing w:before="0" w:beforeAutospacing="0" w:after="0" w:afterAutospacing="0"/>
        <w:ind w:left="348"/>
        <w:rPr>
          <w:rFonts w:ascii="Arial" w:hAnsi="Arial" w:cs="Arial"/>
          <w:b/>
          <w:sz w:val="20"/>
          <w:szCs w:val="20"/>
        </w:rPr>
      </w:pPr>
    </w:p>
    <w:p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rsidR="0011598C" w:rsidRPr="00682D15" w:rsidRDefault="0011598C" w:rsidP="0011598C">
      <w:pPr>
        <w:ind w:left="348"/>
        <w:jc w:val="both"/>
        <w:rPr>
          <w:rFonts w:cs="Arial"/>
          <w:b/>
          <w:color w:val="000000"/>
          <w:szCs w:val="20"/>
          <w:lang w:val="sl-SI"/>
        </w:rPr>
      </w:pPr>
    </w:p>
    <w:p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704D72">
        <w:rPr>
          <w:rFonts w:cs="Arial"/>
          <w:szCs w:val="20"/>
        </w:rPr>
        <w:t>13</w:t>
      </w:r>
      <w:r w:rsidRPr="004414FD">
        <w:rPr>
          <w:rFonts w:cs="Arial"/>
          <w:szCs w:val="20"/>
        </w:rPr>
        <w:t>/20</w:t>
      </w:r>
      <w:r w:rsidR="004414FD" w:rsidRPr="004414FD">
        <w:rPr>
          <w:rFonts w:cs="Arial"/>
          <w:szCs w:val="20"/>
        </w:rPr>
        <w:t>20</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finančno materialne zadeve, Dunajska 160, 1000 in sicer v roku </w:t>
      </w:r>
      <w:r w:rsidR="00ED7904">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rsidR="00DC1964" w:rsidRPr="004414FD" w:rsidRDefault="00DC1964" w:rsidP="007A0870">
      <w:pPr>
        <w:ind w:left="348"/>
        <w:jc w:val="both"/>
        <w:rPr>
          <w:rFonts w:cs="Arial"/>
          <w:color w:val="000000"/>
          <w:szCs w:val="20"/>
          <w:lang w:val="sl-SI"/>
        </w:rPr>
      </w:pPr>
    </w:p>
    <w:p w:rsidR="00DC1964" w:rsidRPr="00682D15" w:rsidRDefault="00DC1964" w:rsidP="007A0870">
      <w:pPr>
        <w:ind w:left="348"/>
        <w:jc w:val="both"/>
        <w:rPr>
          <w:rFonts w:cs="Arial"/>
          <w:iCs/>
          <w:szCs w:val="20"/>
          <w:lang w:eastAsia="sl-SI"/>
        </w:rPr>
      </w:pPr>
      <w:r w:rsidRPr="00682D15">
        <w:rPr>
          <w:rFonts w:cs="Arial"/>
          <w:iCs/>
          <w:szCs w:val="20"/>
          <w:lang w:eastAsia="sl-SI"/>
        </w:rPr>
        <w:lastRenderedPageBreak/>
        <w:t>Neizbrani kandidati bodo o izboru pisno obveščeni najkasneje v osmih dneh po zaključenem postopku izbire.</w:t>
      </w:r>
    </w:p>
    <w:p w:rsidR="00DC1964" w:rsidRPr="00682D15" w:rsidRDefault="00DC1964" w:rsidP="007A0870">
      <w:pPr>
        <w:ind w:left="348"/>
        <w:jc w:val="both"/>
        <w:rPr>
          <w:rFonts w:cs="Arial"/>
          <w:iCs/>
          <w:szCs w:val="20"/>
          <w:lang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(Barbara Kalan)</w:t>
      </w:r>
      <w:r w:rsidRPr="00682D15">
        <w:rPr>
          <w:rFonts w:cs="Arial"/>
          <w:szCs w:val="20"/>
          <w:lang w:val="sl-SI" w:eastAsia="sl-SI"/>
        </w:rPr>
        <w:t>.</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rsidR="00DC1964" w:rsidRDefault="00DC1964" w:rsidP="00DC1964"/>
    <w:p w:rsidR="0011598C" w:rsidRPr="0011598C" w:rsidRDefault="0011598C" w:rsidP="0011598C">
      <w:pPr>
        <w:autoSpaceDE w:val="0"/>
        <w:autoSpaceDN w:val="0"/>
        <w:adjustRightInd w:val="0"/>
        <w:spacing w:line="240" w:lineRule="atLeast"/>
        <w:jc w:val="right"/>
        <w:rPr>
          <w:rFonts w:cs="Arial"/>
          <w:szCs w:val="20"/>
          <w:lang w:val="sl-SI" w:eastAsia="sl-SI"/>
        </w:rPr>
      </w:pPr>
      <w:r w:rsidRPr="0011598C">
        <w:rPr>
          <w:rFonts w:cs="Arial"/>
          <w:szCs w:val="20"/>
          <w:lang w:val="sl-SI" w:eastAsia="sl-SI"/>
        </w:rPr>
        <w:t xml:space="preserve">mag. </w:t>
      </w:r>
      <w:r>
        <w:rPr>
          <w:rFonts w:cs="Arial"/>
          <w:szCs w:val="20"/>
          <w:lang w:val="sl-SI" w:eastAsia="sl-SI"/>
        </w:rPr>
        <w:t>Ervin Kosi</w:t>
      </w:r>
    </w:p>
    <w:p w:rsidR="00427BF3" w:rsidRDefault="0011598C" w:rsidP="0011598C">
      <w:pPr>
        <w:autoSpaceDE w:val="0"/>
        <w:autoSpaceDN w:val="0"/>
        <w:adjustRightInd w:val="0"/>
        <w:spacing w:line="240" w:lineRule="atLeast"/>
        <w:jc w:val="right"/>
        <w:rPr>
          <w:rFonts w:cs="Arial"/>
          <w:szCs w:val="20"/>
          <w:lang w:val="sl-SI" w:eastAsia="sl-SI"/>
        </w:rPr>
      </w:pPr>
      <w:r>
        <w:rPr>
          <w:rFonts w:cs="Arial"/>
          <w:szCs w:val="20"/>
          <w:lang w:val="sl-SI" w:eastAsia="sl-SI"/>
        </w:rPr>
        <w:t xml:space="preserve">v.d. </w:t>
      </w:r>
      <w:r w:rsidRPr="0011598C">
        <w:rPr>
          <w:rFonts w:cs="Arial"/>
          <w:szCs w:val="20"/>
          <w:lang w:val="sl-SI" w:eastAsia="sl-SI"/>
        </w:rPr>
        <w:t>generaln</w:t>
      </w:r>
      <w:r>
        <w:rPr>
          <w:rFonts w:cs="Arial"/>
          <w:szCs w:val="20"/>
          <w:lang w:val="sl-SI" w:eastAsia="sl-SI"/>
        </w:rPr>
        <w:t>ega</w:t>
      </w:r>
      <w:r w:rsidRPr="0011598C">
        <w:rPr>
          <w:rFonts w:cs="Arial"/>
          <w:szCs w:val="20"/>
          <w:lang w:val="sl-SI" w:eastAsia="sl-SI"/>
        </w:rPr>
        <w:t xml:space="preserve"> direktor</w:t>
      </w:r>
      <w:r>
        <w:rPr>
          <w:rFonts w:cs="Arial"/>
          <w:szCs w:val="20"/>
          <w:lang w:val="sl-SI" w:eastAsia="sl-SI"/>
        </w:rPr>
        <w:t>ja</w:t>
      </w: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80" w:rsidRDefault="00757880">
      <w:r>
        <w:separator/>
      </w:r>
    </w:p>
  </w:endnote>
  <w:endnote w:type="continuationSeparator" w:id="0">
    <w:p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2EE97304-7298-4DF3-A95C-782C0F30888F}"/>
    <w:embedBold r:id="rId2" w:fontKey="{D9D15B0A-9501-44C7-BD21-440039CA1A32}"/>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80" w:rsidRDefault="00757880">
      <w:r>
        <w:separator/>
      </w:r>
    </w:p>
  </w:footnote>
  <w:footnote w:type="continuationSeparator" w:id="0">
    <w:p w:rsidR="00757880" w:rsidRDefault="0075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Slovenski grb"/>
      <w:tblDescription w:val="Slovenski grb"/>
    </w:tblPr>
    <w:tblGrid>
      <w:gridCol w:w="649"/>
    </w:tblGrid>
    <w:tr w:rsidR="007A6511" w:rsidRPr="007A6511" w:rsidTr="00222E70">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7A6511" w:rsidRPr="007A6511" w:rsidRDefault="007A6511" w:rsidP="00EC38AE">
          <w:pPr>
            <w:autoSpaceDE w:val="0"/>
            <w:autoSpaceDN w:val="0"/>
            <w:adjustRightInd w:val="0"/>
            <w:ind w:left="0"/>
            <w:rPr>
              <w:rFonts w:ascii="Republika" w:hAnsi="Republika"/>
              <w:sz w:val="60"/>
              <w:szCs w:val="60"/>
              <w:lang w:val="sl-SI"/>
            </w:rPr>
          </w:pPr>
          <w:r w:rsidRPr="007A6511">
            <w:rPr>
              <w:rFonts w:ascii="Republika" w:hAnsi="Republika" w:cs="Republika"/>
              <w:color w:val="529DBA"/>
              <w:sz w:val="60"/>
              <w:szCs w:val="60"/>
              <w:lang w:val="sl-SI" w:eastAsia="sl-SI"/>
            </w:rPr>
            <w:t></w:t>
          </w:r>
        </w:p>
      </w:tc>
    </w:tr>
  </w:tbl>
  <w:p w:rsidR="007A6511" w:rsidRPr="007A6511" w:rsidRDefault="007A6511" w:rsidP="007A6511">
    <w:pPr>
      <w:tabs>
        <w:tab w:val="left" w:pos="5103"/>
      </w:tabs>
      <w:autoSpaceDE w:val="0"/>
      <w:autoSpaceDN w:val="0"/>
      <w:adjustRightInd w:val="0"/>
      <w:ind w:left="0"/>
      <w:rPr>
        <w:rFonts w:ascii="Republika" w:hAnsi="Republika"/>
        <w:lang w:val="sl-SI"/>
      </w:rPr>
    </w:pPr>
    <w:r w:rsidRPr="007A6511">
      <w:rPr>
        <w:rFonts w:ascii="Republika" w:hAnsi="Republika"/>
        <w:lang w:val="sl-SI"/>
      </w:rPr>
      <w:t>REPUBLIKA SLOVENIJA</w:t>
    </w:r>
  </w:p>
  <w:p w:rsidR="007A6511" w:rsidRPr="007A6511" w:rsidRDefault="007A6511" w:rsidP="007A6511">
    <w:pPr>
      <w:tabs>
        <w:tab w:val="left" w:pos="5112"/>
      </w:tabs>
      <w:spacing w:after="120" w:line="240" w:lineRule="exact"/>
      <w:ind w:left="0"/>
      <w:rPr>
        <w:rFonts w:ascii="Republika" w:hAnsi="Republika"/>
        <w:b/>
        <w:caps/>
        <w:lang w:val="sl-SI"/>
      </w:rPr>
    </w:pPr>
    <w:r w:rsidRPr="007A6511">
      <w:rPr>
        <w:rFonts w:ascii="Republika" w:hAnsi="Republika"/>
        <w:b/>
        <w:caps/>
        <w:lang w:val="sl-SI"/>
      </w:rPr>
      <w:t xml:space="preserve">Ministrstvo za kmetijstvo, </w:t>
    </w:r>
    <w:r w:rsidRPr="007A6511">
      <w:rPr>
        <w:rFonts w:ascii="Republika" w:hAnsi="Republika"/>
        <w:b/>
        <w:caps/>
        <w:lang w:val="sl-SI"/>
      </w:rPr>
      <w:br/>
      <w:t>gozdarstvo in prehrano</w:t>
    </w:r>
  </w:p>
  <w:p w:rsidR="007A6511" w:rsidRPr="007A6511" w:rsidRDefault="007A6511" w:rsidP="007A6511">
    <w:pPr>
      <w:tabs>
        <w:tab w:val="left" w:pos="5112"/>
      </w:tabs>
      <w:spacing w:line="240" w:lineRule="exact"/>
      <w:ind w:left="0"/>
      <w:rPr>
        <w:rFonts w:ascii="Republika" w:hAnsi="Republika"/>
        <w:caps/>
        <w:lang w:val="sl-SI"/>
      </w:rPr>
    </w:pPr>
    <w:r w:rsidRPr="007A6511">
      <w:rPr>
        <w:rFonts w:ascii="Republika" w:hAnsi="Republika"/>
        <w:caps/>
        <w:lang w:val="sl-SI"/>
      </w:rPr>
      <w:t xml:space="preserve">Agencija Republike Slovenije za </w:t>
    </w:r>
    <w:r w:rsidRPr="007A6511">
      <w:rPr>
        <w:rFonts w:ascii="Republika" w:hAnsi="Republika"/>
        <w:caps/>
        <w:lang w:val="sl-SI"/>
      </w:rPr>
      <w:br/>
      <w:t>kmetijske trge in razvoj podeželja</w:t>
    </w:r>
  </w:p>
  <w:p w:rsidR="007A6511" w:rsidRPr="007A6511" w:rsidRDefault="007A6511" w:rsidP="007A6511">
    <w:pPr>
      <w:tabs>
        <w:tab w:val="left" w:pos="5112"/>
      </w:tabs>
      <w:spacing w:line="240" w:lineRule="exact"/>
      <w:ind w:left="0"/>
      <w:rPr>
        <w:rFonts w:cs="Arial"/>
        <w:sz w:val="16"/>
        <w:lang w:val="sl-SI"/>
      </w:rPr>
    </w:pPr>
    <w:r w:rsidRPr="007A6511">
      <w:rPr>
        <w:rFonts w:cs="Arial"/>
        <w:sz w:val="16"/>
        <w:lang w:val="sl-SI"/>
      </w:rPr>
      <w:t>Dunajska cesta 160, p. p. 189, 1001 Ljubljana</w:t>
    </w:r>
    <w:r w:rsidRPr="007A6511">
      <w:rPr>
        <w:rFonts w:cs="Arial"/>
        <w:sz w:val="16"/>
        <w:lang w:val="sl-SI"/>
      </w:rPr>
      <w:br/>
      <w:t>telefon: 01 580 77 92, faks: 01 478 92 06, e-pošta: aktrp@gov.si, www.arsktrp.gov.si</w:t>
    </w:r>
  </w:p>
  <w:p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13"/>
  </w:num>
  <w:num w:numId="4">
    <w:abstractNumId w:val="1"/>
  </w:num>
  <w:num w:numId="5">
    <w:abstractNumId w:val="6"/>
  </w:num>
  <w:num w:numId="6">
    <w:abstractNumId w:val="7"/>
  </w:num>
  <w:num w:numId="7">
    <w:abstractNumId w:val="22"/>
  </w:num>
  <w:num w:numId="8">
    <w:abstractNumId w:val="15"/>
  </w:num>
  <w:num w:numId="9">
    <w:abstractNumId w:val="16"/>
  </w:num>
  <w:num w:numId="10">
    <w:abstractNumId w:val="23"/>
  </w:num>
  <w:num w:numId="11">
    <w:abstractNumId w:val="26"/>
  </w:num>
  <w:num w:numId="12">
    <w:abstractNumId w:val="2"/>
  </w:num>
  <w:num w:numId="13">
    <w:abstractNumId w:val="20"/>
  </w:num>
  <w:num w:numId="14">
    <w:abstractNumId w:val="18"/>
  </w:num>
  <w:num w:numId="15">
    <w:abstractNumId w:val="5"/>
  </w:num>
  <w:num w:numId="16">
    <w:abstractNumId w:val="4"/>
  </w:num>
  <w:num w:numId="17">
    <w:abstractNumId w:val="28"/>
  </w:num>
  <w:num w:numId="18">
    <w:abstractNumId w:val="27"/>
  </w:num>
  <w:num w:numId="19">
    <w:abstractNumId w:val="10"/>
  </w:num>
  <w:num w:numId="20">
    <w:abstractNumId w:val="12"/>
  </w:num>
  <w:num w:numId="21">
    <w:abstractNumId w:val="3"/>
  </w:num>
  <w:num w:numId="22">
    <w:abstractNumId w:val="11"/>
  </w:num>
  <w:num w:numId="23">
    <w:abstractNumId w:val="14"/>
  </w:num>
  <w:num w:numId="24">
    <w:abstractNumId w:val="9"/>
  </w:num>
  <w:num w:numId="25">
    <w:abstractNumId w:val="17"/>
  </w:num>
  <w:num w:numId="26">
    <w:abstractNumId w:val="0"/>
  </w:num>
  <w:num w:numId="27">
    <w:abstractNumId w:val="19"/>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12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144E"/>
    <w:rsid w:val="00014DBB"/>
    <w:rsid w:val="00023A88"/>
    <w:rsid w:val="00032A98"/>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142C4"/>
    <w:rsid w:val="0011598C"/>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360FE"/>
    <w:rsid w:val="002540C9"/>
    <w:rsid w:val="00254F3E"/>
    <w:rsid w:val="00266718"/>
    <w:rsid w:val="00271CE5"/>
    <w:rsid w:val="0027284A"/>
    <w:rsid w:val="00275DDD"/>
    <w:rsid w:val="00282020"/>
    <w:rsid w:val="00282BA6"/>
    <w:rsid w:val="002A0793"/>
    <w:rsid w:val="002A68EB"/>
    <w:rsid w:val="002A7247"/>
    <w:rsid w:val="002B2E52"/>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B43F0"/>
    <w:rsid w:val="003D0A2E"/>
    <w:rsid w:val="003D2571"/>
    <w:rsid w:val="003D753A"/>
    <w:rsid w:val="003E1C74"/>
    <w:rsid w:val="003E20C1"/>
    <w:rsid w:val="003E58B9"/>
    <w:rsid w:val="003E73FB"/>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770BD"/>
    <w:rsid w:val="004848C4"/>
    <w:rsid w:val="004A3551"/>
    <w:rsid w:val="004C1794"/>
    <w:rsid w:val="004C3823"/>
    <w:rsid w:val="004C7F51"/>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750A"/>
    <w:rsid w:val="006230C8"/>
    <w:rsid w:val="006234D4"/>
    <w:rsid w:val="00625306"/>
    <w:rsid w:val="00625E9B"/>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04D72"/>
    <w:rsid w:val="0072082F"/>
    <w:rsid w:val="00721C4E"/>
    <w:rsid w:val="0072342A"/>
    <w:rsid w:val="00733017"/>
    <w:rsid w:val="0073466C"/>
    <w:rsid w:val="0073536A"/>
    <w:rsid w:val="007358FA"/>
    <w:rsid w:val="00736A18"/>
    <w:rsid w:val="0075367A"/>
    <w:rsid w:val="00754955"/>
    <w:rsid w:val="00757880"/>
    <w:rsid w:val="0076051F"/>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7CE8"/>
    <w:rsid w:val="008303B7"/>
    <w:rsid w:val="0083649F"/>
    <w:rsid w:val="00840A4A"/>
    <w:rsid w:val="00847469"/>
    <w:rsid w:val="00851183"/>
    <w:rsid w:val="00853E16"/>
    <w:rsid w:val="00856863"/>
    <w:rsid w:val="008623D2"/>
    <w:rsid w:val="00876077"/>
    <w:rsid w:val="0088043C"/>
    <w:rsid w:val="008906C9"/>
    <w:rsid w:val="008A5276"/>
    <w:rsid w:val="008A5AFA"/>
    <w:rsid w:val="008A6B07"/>
    <w:rsid w:val="008C5738"/>
    <w:rsid w:val="008C5D88"/>
    <w:rsid w:val="008D04F0"/>
    <w:rsid w:val="008D357F"/>
    <w:rsid w:val="008E3A76"/>
    <w:rsid w:val="008F3500"/>
    <w:rsid w:val="00901858"/>
    <w:rsid w:val="0092368C"/>
    <w:rsid w:val="00923C77"/>
    <w:rsid w:val="009242D2"/>
    <w:rsid w:val="00924E3C"/>
    <w:rsid w:val="00927784"/>
    <w:rsid w:val="00931E6B"/>
    <w:rsid w:val="009444A3"/>
    <w:rsid w:val="0095154B"/>
    <w:rsid w:val="009612BB"/>
    <w:rsid w:val="00983D45"/>
    <w:rsid w:val="009B5C28"/>
    <w:rsid w:val="009C34F5"/>
    <w:rsid w:val="009C38D3"/>
    <w:rsid w:val="009D5F02"/>
    <w:rsid w:val="009E647A"/>
    <w:rsid w:val="00A0342A"/>
    <w:rsid w:val="00A125C5"/>
    <w:rsid w:val="00A12760"/>
    <w:rsid w:val="00A1326B"/>
    <w:rsid w:val="00A2111E"/>
    <w:rsid w:val="00A23899"/>
    <w:rsid w:val="00A407D8"/>
    <w:rsid w:val="00A5039D"/>
    <w:rsid w:val="00A5734F"/>
    <w:rsid w:val="00A61968"/>
    <w:rsid w:val="00A62456"/>
    <w:rsid w:val="00A65EE7"/>
    <w:rsid w:val="00A70133"/>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305D3"/>
    <w:rsid w:val="00E5636D"/>
    <w:rsid w:val="00E621AA"/>
    <w:rsid w:val="00EA1FDE"/>
    <w:rsid w:val="00EA242D"/>
    <w:rsid w:val="00EA441B"/>
    <w:rsid w:val="00EB218F"/>
    <w:rsid w:val="00EB2F47"/>
    <w:rsid w:val="00EC23DB"/>
    <w:rsid w:val="00EC38AE"/>
    <w:rsid w:val="00ED28A5"/>
    <w:rsid w:val="00ED2BDF"/>
    <w:rsid w:val="00ED76B1"/>
    <w:rsid w:val="00ED7904"/>
    <w:rsid w:val="00EE1AEE"/>
    <w:rsid w:val="00EE1CDA"/>
    <w:rsid w:val="00EE674C"/>
    <w:rsid w:val="00EF6349"/>
    <w:rsid w:val="00F01F3C"/>
    <w:rsid w:val="00F038CF"/>
    <w:rsid w:val="00F13598"/>
    <w:rsid w:val="00F21933"/>
    <w:rsid w:val="00F240BB"/>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428299"/>
    </o:shapedefaults>
    <o:shapelayout v:ext="edit">
      <o:idmap v:ext="edit" data="1"/>
    </o:shapelayout>
  </w:shapeDefaults>
  <w:doNotEmbedSmartTags/>
  <w:decimalSymbol w:val=","/>
  <w:listSeparator w:val=";"/>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32BE7E-99BF-4FBD-9561-81D5D7F3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955</Words>
  <Characters>5777</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6719</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11</cp:revision>
  <cp:lastPrinted>2018-08-17T10:18:00Z</cp:lastPrinted>
  <dcterms:created xsi:type="dcterms:W3CDTF">2020-11-30T09:58:00Z</dcterms:created>
  <dcterms:modified xsi:type="dcterms:W3CDTF">2020-11-30T13:16:00Z</dcterms:modified>
</cp:coreProperties>
</file>