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B6941" w14:textId="6320BDB5" w:rsidR="00BD465C" w:rsidRDefault="004E0808" w:rsidP="00D92A18">
      <w:pPr>
        <w:autoSpaceDE w:val="0"/>
        <w:autoSpaceDN w:val="0"/>
        <w:adjustRightInd w:val="0"/>
        <w:spacing w:line="240" w:lineRule="atLeast"/>
        <w:ind w:left="0"/>
        <w:jc w:val="both"/>
        <w:rPr>
          <w:rFonts w:cs="Arial"/>
          <w:bCs/>
          <w:szCs w:val="20"/>
          <w:lang w:val="sl-SI"/>
        </w:rPr>
      </w:pPr>
      <w:r>
        <w:rPr>
          <w:rFonts w:cs="Arial"/>
          <w:bCs/>
          <w:szCs w:val="20"/>
          <w:lang w:val="sl-SI"/>
        </w:rPr>
        <w:t>Številka: 1101-</w:t>
      </w:r>
      <w:r w:rsidR="00F376AC">
        <w:rPr>
          <w:rFonts w:cs="Arial"/>
          <w:bCs/>
          <w:szCs w:val="20"/>
          <w:lang w:val="sl-SI"/>
        </w:rPr>
        <w:t>3/2026-1</w:t>
      </w:r>
    </w:p>
    <w:p w14:paraId="1691823C" w14:textId="2FCFABE0" w:rsidR="0008223D" w:rsidRDefault="004E0808" w:rsidP="004C562F">
      <w:pPr>
        <w:autoSpaceDE w:val="0"/>
        <w:autoSpaceDN w:val="0"/>
        <w:adjustRightInd w:val="0"/>
        <w:spacing w:line="240" w:lineRule="atLeast"/>
        <w:ind w:left="0"/>
        <w:jc w:val="both"/>
        <w:rPr>
          <w:rFonts w:cs="Arial"/>
          <w:bCs/>
          <w:szCs w:val="20"/>
          <w:lang w:val="sl-SI"/>
        </w:rPr>
      </w:pPr>
      <w:r>
        <w:rPr>
          <w:rFonts w:cs="Arial"/>
          <w:bCs/>
          <w:szCs w:val="20"/>
          <w:lang w:val="sl-SI"/>
        </w:rPr>
        <w:t xml:space="preserve">Datum: </w:t>
      </w:r>
      <w:r w:rsidR="003A0FBC">
        <w:rPr>
          <w:rFonts w:cs="Arial"/>
          <w:bCs/>
          <w:szCs w:val="20"/>
          <w:lang w:val="sl-SI"/>
        </w:rPr>
        <w:t>1</w:t>
      </w:r>
      <w:r w:rsidR="00F376AC">
        <w:rPr>
          <w:rFonts w:cs="Arial"/>
          <w:bCs/>
          <w:szCs w:val="20"/>
          <w:lang w:val="sl-SI"/>
        </w:rPr>
        <w:t xml:space="preserve">. </w:t>
      </w:r>
      <w:r w:rsidR="003A0FBC">
        <w:rPr>
          <w:rFonts w:cs="Arial"/>
          <w:bCs/>
          <w:szCs w:val="20"/>
          <w:lang w:val="sl-SI"/>
        </w:rPr>
        <w:t>10</w:t>
      </w:r>
      <w:r w:rsidR="00F376AC">
        <w:rPr>
          <w:rFonts w:cs="Arial"/>
          <w:bCs/>
          <w:szCs w:val="20"/>
          <w:lang w:val="sl-SI"/>
        </w:rPr>
        <w:t>. 2026</w:t>
      </w:r>
    </w:p>
    <w:p w14:paraId="69530140" w14:textId="77777777" w:rsidR="00227367" w:rsidRDefault="00227367" w:rsidP="004C562F">
      <w:pPr>
        <w:autoSpaceDE w:val="0"/>
        <w:autoSpaceDN w:val="0"/>
        <w:adjustRightInd w:val="0"/>
        <w:spacing w:line="240" w:lineRule="atLeast"/>
        <w:ind w:left="0"/>
        <w:jc w:val="both"/>
        <w:rPr>
          <w:rFonts w:cs="Arial"/>
          <w:bCs/>
          <w:szCs w:val="20"/>
          <w:lang w:val="sl-SI"/>
        </w:rPr>
      </w:pPr>
    </w:p>
    <w:p w14:paraId="05DC755C" w14:textId="77777777" w:rsidR="00227367" w:rsidRDefault="00227367" w:rsidP="004C562F">
      <w:pPr>
        <w:autoSpaceDE w:val="0"/>
        <w:autoSpaceDN w:val="0"/>
        <w:adjustRightInd w:val="0"/>
        <w:spacing w:line="240" w:lineRule="atLeast"/>
        <w:ind w:left="0"/>
        <w:jc w:val="both"/>
        <w:rPr>
          <w:rFonts w:cs="Arial"/>
          <w:bCs/>
          <w:szCs w:val="20"/>
          <w:lang w:val="sl-SI"/>
        </w:rPr>
      </w:pPr>
    </w:p>
    <w:p w14:paraId="0BDC4B7E" w14:textId="7752341B" w:rsidR="00227367" w:rsidRDefault="00227367" w:rsidP="004C562F">
      <w:pPr>
        <w:autoSpaceDE w:val="0"/>
        <w:autoSpaceDN w:val="0"/>
        <w:adjustRightInd w:val="0"/>
        <w:spacing w:line="240" w:lineRule="atLeast"/>
        <w:ind w:left="0"/>
        <w:jc w:val="both"/>
        <w:rPr>
          <w:rFonts w:cs="Arial"/>
          <w:bCs/>
          <w:szCs w:val="20"/>
          <w:lang w:val="sl-SI"/>
        </w:rPr>
      </w:pPr>
      <w:r w:rsidRPr="00227367">
        <w:rPr>
          <w:rFonts w:cs="Arial"/>
          <w:bCs/>
          <w:szCs w:val="20"/>
          <w:lang w:val="sl-SI"/>
        </w:rPr>
        <w:t xml:space="preserve">Na podlagi devetega odstavka 61. člena Zakona o javnih uslužbencih Uradni list RS, št. 32/25 in 1400/26; v nadaljnjem besedilu: ZJU-1) in 25. člena Zakona o delovnih razmerjih (Uradni list RS, št. 21/13, 78/13 – </w:t>
      </w:r>
      <w:proofErr w:type="spellStart"/>
      <w:r w:rsidRPr="00227367">
        <w:rPr>
          <w:rFonts w:cs="Arial"/>
          <w:bCs/>
          <w:szCs w:val="20"/>
          <w:lang w:val="sl-SI"/>
        </w:rPr>
        <w:t>popr</w:t>
      </w:r>
      <w:proofErr w:type="spellEnd"/>
      <w:r w:rsidRPr="00227367">
        <w:rPr>
          <w:rFonts w:cs="Arial"/>
          <w:bCs/>
          <w:szCs w:val="20"/>
          <w:lang w:val="sl-SI"/>
        </w:rPr>
        <w:t xml:space="preserve">., 47/15 – ZZSDT, 33/16 – PZ-F, 52/16, 15/17 – </w:t>
      </w:r>
      <w:proofErr w:type="spellStart"/>
      <w:r w:rsidRPr="00227367">
        <w:rPr>
          <w:rFonts w:cs="Arial"/>
          <w:bCs/>
          <w:szCs w:val="20"/>
          <w:lang w:val="sl-SI"/>
        </w:rPr>
        <w:t>odl</w:t>
      </w:r>
      <w:proofErr w:type="spellEnd"/>
      <w:r w:rsidRPr="00227367">
        <w:rPr>
          <w:rFonts w:cs="Arial"/>
          <w:bCs/>
          <w:szCs w:val="20"/>
          <w:lang w:val="sl-SI"/>
        </w:rPr>
        <w:t xml:space="preserve">. US, 22/19 – </w:t>
      </w:r>
      <w:proofErr w:type="spellStart"/>
      <w:r w:rsidRPr="00227367">
        <w:rPr>
          <w:rFonts w:cs="Arial"/>
          <w:bCs/>
          <w:szCs w:val="20"/>
          <w:lang w:val="sl-SI"/>
        </w:rPr>
        <w:t>ZPosS</w:t>
      </w:r>
      <w:proofErr w:type="spellEnd"/>
      <w:r w:rsidRPr="00227367">
        <w:rPr>
          <w:rFonts w:cs="Arial"/>
          <w:bCs/>
          <w:szCs w:val="20"/>
          <w:lang w:val="sl-SI"/>
        </w:rPr>
        <w:t xml:space="preserve">, 81/19, 203/20 – ZIUPOPDVE, 119/21 – </w:t>
      </w:r>
      <w:proofErr w:type="spellStart"/>
      <w:r w:rsidRPr="00227367">
        <w:rPr>
          <w:rFonts w:cs="Arial"/>
          <w:bCs/>
          <w:szCs w:val="20"/>
          <w:lang w:val="sl-SI"/>
        </w:rPr>
        <w:t>ZČmlS</w:t>
      </w:r>
      <w:proofErr w:type="spellEnd"/>
      <w:r w:rsidRPr="00227367">
        <w:rPr>
          <w:rFonts w:cs="Arial"/>
          <w:bCs/>
          <w:szCs w:val="20"/>
          <w:lang w:val="sl-SI"/>
        </w:rPr>
        <w:t xml:space="preserve">-A, 202/21 – </w:t>
      </w:r>
      <w:proofErr w:type="spellStart"/>
      <w:r w:rsidRPr="00227367">
        <w:rPr>
          <w:rFonts w:cs="Arial"/>
          <w:bCs/>
          <w:szCs w:val="20"/>
          <w:lang w:val="sl-SI"/>
        </w:rPr>
        <w:t>odl</w:t>
      </w:r>
      <w:proofErr w:type="spellEnd"/>
      <w:r w:rsidRPr="00227367">
        <w:rPr>
          <w:rFonts w:cs="Arial"/>
          <w:bCs/>
          <w:szCs w:val="20"/>
          <w:lang w:val="sl-SI"/>
        </w:rPr>
        <w:t>. US, 15/22, 54/22- ZUPŠ-1, 114/23, 136/23 – ZIUZDS in 70/25- ZUTD-I; v nadaljnjem besedilu: ZDR-1),</w:t>
      </w:r>
    </w:p>
    <w:p w14:paraId="1469CB12" w14:textId="77777777" w:rsidR="00971602" w:rsidRDefault="00971602" w:rsidP="004C562F">
      <w:pPr>
        <w:autoSpaceDE w:val="0"/>
        <w:autoSpaceDN w:val="0"/>
        <w:adjustRightInd w:val="0"/>
        <w:spacing w:line="240" w:lineRule="atLeast"/>
        <w:ind w:left="0"/>
        <w:jc w:val="both"/>
        <w:rPr>
          <w:rFonts w:cs="Arial"/>
          <w:bCs/>
          <w:szCs w:val="20"/>
          <w:lang w:val="sl-SI"/>
        </w:rPr>
      </w:pPr>
    </w:p>
    <w:p w14:paraId="2FC51F18" w14:textId="3846BA21" w:rsidR="00971602" w:rsidRDefault="00971602" w:rsidP="004C562F">
      <w:pPr>
        <w:autoSpaceDE w:val="0"/>
        <w:autoSpaceDN w:val="0"/>
        <w:adjustRightInd w:val="0"/>
        <w:spacing w:line="240" w:lineRule="atLeast"/>
        <w:ind w:left="0"/>
        <w:jc w:val="both"/>
        <w:rPr>
          <w:rFonts w:cs="Arial"/>
          <w:color w:val="000000"/>
          <w:szCs w:val="20"/>
          <w:lang w:val="sl-SI"/>
        </w:rPr>
      </w:pPr>
      <w:r w:rsidRPr="00971602">
        <w:rPr>
          <w:rFonts w:cs="Arial"/>
          <w:b/>
          <w:bCs/>
          <w:color w:val="000000"/>
          <w:szCs w:val="20"/>
          <w:lang w:val="sl-SI"/>
        </w:rPr>
        <w:t>Agencija RS za kmetijske trge in razvoj podeželja</w:t>
      </w:r>
      <w:r w:rsidRPr="00227367">
        <w:rPr>
          <w:rFonts w:cs="Arial"/>
          <w:color w:val="000000"/>
          <w:szCs w:val="20"/>
          <w:lang w:val="sl-SI"/>
        </w:rPr>
        <w:t>, Dunajska 160, 1000 Ljubljana, objavlja javno objavo za zasedbo prostega strokovno tehničnega delovnega mesta</w:t>
      </w:r>
    </w:p>
    <w:p w14:paraId="40DBE87B" w14:textId="77777777" w:rsidR="00971602" w:rsidRDefault="00971602" w:rsidP="004C562F">
      <w:pPr>
        <w:autoSpaceDE w:val="0"/>
        <w:autoSpaceDN w:val="0"/>
        <w:adjustRightInd w:val="0"/>
        <w:spacing w:line="240" w:lineRule="atLeast"/>
        <w:ind w:left="0"/>
        <w:jc w:val="both"/>
        <w:rPr>
          <w:rFonts w:cs="Arial"/>
          <w:color w:val="000000"/>
          <w:szCs w:val="20"/>
          <w:lang w:val="sl-SI"/>
        </w:rPr>
      </w:pPr>
    </w:p>
    <w:p w14:paraId="5B034751" w14:textId="11F3C2D2" w:rsidR="00971602" w:rsidRDefault="00971602" w:rsidP="00971602">
      <w:pPr>
        <w:jc w:val="center"/>
        <w:rPr>
          <w:rFonts w:cs="Arial"/>
          <w:b/>
          <w:szCs w:val="20"/>
          <w:lang w:val="sl-SI"/>
        </w:rPr>
      </w:pPr>
      <w:r>
        <w:rPr>
          <w:rFonts w:cs="Arial"/>
          <w:b/>
          <w:bCs/>
          <w:szCs w:val="20"/>
          <w:lang w:val="sl-SI"/>
        </w:rPr>
        <w:t xml:space="preserve">      Strokovni sodelavec VII/2 (II)  (šifra DM 1139)</w:t>
      </w:r>
      <w:r w:rsidRPr="00096CA3">
        <w:rPr>
          <w:rFonts w:cs="Arial"/>
          <w:b/>
          <w:bCs/>
          <w:szCs w:val="20"/>
          <w:lang w:val="sl-SI"/>
        </w:rPr>
        <w:t xml:space="preserve"> v</w:t>
      </w:r>
      <w:r>
        <w:rPr>
          <w:rFonts w:cs="Arial"/>
          <w:b/>
          <w:bCs/>
          <w:szCs w:val="20"/>
          <w:lang w:val="sl-SI"/>
        </w:rPr>
        <w:t xml:space="preserve"> Službi za splošne zadeve</w:t>
      </w:r>
      <w:r w:rsidRPr="00096CA3">
        <w:rPr>
          <w:rFonts w:cs="Arial"/>
          <w:b/>
          <w:szCs w:val="20"/>
          <w:lang w:val="sl-SI"/>
        </w:rPr>
        <w:t xml:space="preserve">; </w:t>
      </w:r>
      <w:r>
        <w:rPr>
          <w:rFonts w:cs="Arial"/>
          <w:b/>
          <w:szCs w:val="20"/>
          <w:lang w:val="sl-SI"/>
        </w:rPr>
        <w:t xml:space="preserve">za nedoločen čas </w:t>
      </w:r>
      <w:r w:rsidRPr="00971602">
        <w:rPr>
          <w:rFonts w:cs="Arial"/>
          <w:b/>
          <w:szCs w:val="20"/>
        </w:rPr>
        <w:t xml:space="preserve">in </w:t>
      </w:r>
      <w:r w:rsidRPr="00971602">
        <w:rPr>
          <w:rFonts w:cs="Arial"/>
          <w:b/>
          <w:szCs w:val="20"/>
          <w:lang w:val="sl-SI"/>
        </w:rPr>
        <w:t>trimesečnim poskusnim delom</w:t>
      </w:r>
      <w:r>
        <w:rPr>
          <w:rFonts w:cs="Arial"/>
          <w:b/>
          <w:szCs w:val="20"/>
        </w:rPr>
        <w:t xml:space="preserve">, </w:t>
      </w:r>
      <w:r w:rsidRPr="00096CA3">
        <w:rPr>
          <w:rFonts w:cs="Arial"/>
          <w:b/>
          <w:szCs w:val="20"/>
          <w:lang w:val="sl-SI"/>
        </w:rPr>
        <w:t>pri prijavi se sklicujte na št. 1101-</w:t>
      </w:r>
      <w:r>
        <w:rPr>
          <w:rFonts w:cs="Arial"/>
          <w:b/>
          <w:szCs w:val="20"/>
          <w:lang w:val="sl-SI"/>
        </w:rPr>
        <w:t>3/2026.</w:t>
      </w:r>
    </w:p>
    <w:p w14:paraId="673E044C" w14:textId="77777777" w:rsidR="004C562F" w:rsidRDefault="004C562F" w:rsidP="004C562F">
      <w:pPr>
        <w:autoSpaceDE w:val="0"/>
        <w:autoSpaceDN w:val="0"/>
        <w:adjustRightInd w:val="0"/>
        <w:spacing w:line="240" w:lineRule="atLeast"/>
        <w:ind w:left="0"/>
        <w:jc w:val="both"/>
        <w:rPr>
          <w:rFonts w:cs="Arial"/>
          <w:b/>
          <w:szCs w:val="20"/>
          <w:lang w:val="sl-SI"/>
        </w:rPr>
      </w:pPr>
    </w:p>
    <w:p w14:paraId="25DE0ED5" w14:textId="77777777" w:rsidR="00971602" w:rsidRDefault="00971602" w:rsidP="004C562F">
      <w:pPr>
        <w:autoSpaceDE w:val="0"/>
        <w:autoSpaceDN w:val="0"/>
        <w:adjustRightInd w:val="0"/>
        <w:spacing w:line="240" w:lineRule="atLeast"/>
        <w:ind w:left="0"/>
        <w:jc w:val="both"/>
        <w:rPr>
          <w:rFonts w:cs="Arial"/>
          <w:color w:val="000000"/>
          <w:szCs w:val="20"/>
          <w:lang w:val="sl-SI"/>
        </w:rPr>
      </w:pPr>
    </w:p>
    <w:p w14:paraId="19B71FBD" w14:textId="77777777" w:rsid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Kandidati, ki se bodo prijavili na strokovno-tehnično delovno mesto, morajo izpolnjevati naslednje pogoje:</w:t>
      </w:r>
    </w:p>
    <w:p w14:paraId="39490760"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p>
    <w:p w14:paraId="21494E29" w14:textId="77777777" w:rsidR="00971602" w:rsidRDefault="00971602" w:rsidP="00971602">
      <w:pPr>
        <w:autoSpaceDE w:val="0"/>
        <w:autoSpaceDN w:val="0"/>
        <w:adjustRightInd w:val="0"/>
        <w:spacing w:line="240" w:lineRule="atLeast"/>
        <w:ind w:left="0"/>
        <w:jc w:val="both"/>
        <w:rPr>
          <w:rFonts w:cs="Arial"/>
          <w:b/>
          <w:bCs/>
          <w:color w:val="000000"/>
          <w:szCs w:val="20"/>
          <w:lang w:val="sl-SI"/>
        </w:rPr>
      </w:pPr>
      <w:r w:rsidRPr="00971602">
        <w:rPr>
          <w:rFonts w:cs="Arial"/>
          <w:b/>
          <w:bCs/>
          <w:color w:val="000000"/>
          <w:szCs w:val="20"/>
          <w:lang w:val="sl-SI"/>
        </w:rPr>
        <w:t>Zahtevana izobrazba:</w:t>
      </w:r>
    </w:p>
    <w:p w14:paraId="1D8D5C9C" w14:textId="77777777" w:rsidR="00971602" w:rsidRPr="00971602" w:rsidRDefault="00971602" w:rsidP="00971602">
      <w:pPr>
        <w:autoSpaceDE w:val="0"/>
        <w:autoSpaceDN w:val="0"/>
        <w:adjustRightInd w:val="0"/>
        <w:spacing w:line="240" w:lineRule="atLeast"/>
        <w:ind w:left="0"/>
        <w:jc w:val="both"/>
        <w:rPr>
          <w:rFonts w:cs="Arial"/>
          <w:b/>
          <w:bCs/>
          <w:color w:val="000000"/>
          <w:szCs w:val="20"/>
          <w:lang w:val="sl-SI"/>
        </w:rPr>
      </w:pPr>
    </w:p>
    <w:p w14:paraId="466A6142" w14:textId="46E7C93B" w:rsidR="00330C56" w:rsidRPr="00330C56" w:rsidRDefault="00330C56" w:rsidP="00971602">
      <w:pPr>
        <w:autoSpaceDE w:val="0"/>
        <w:autoSpaceDN w:val="0"/>
        <w:adjustRightInd w:val="0"/>
        <w:spacing w:line="240" w:lineRule="atLeast"/>
        <w:ind w:left="0"/>
        <w:jc w:val="both"/>
        <w:rPr>
          <w:rFonts w:cs="Arial"/>
          <w:color w:val="000000"/>
          <w:szCs w:val="20"/>
          <w:lang w:val="sl-SI"/>
        </w:rPr>
      </w:pPr>
      <w:r w:rsidRPr="00330C56">
        <w:rPr>
          <w:rFonts w:cs="Arial"/>
          <w:color w:val="000000"/>
          <w:szCs w:val="20"/>
          <w:lang w:val="sl-SI"/>
        </w:rPr>
        <w:t>-</w:t>
      </w:r>
      <w:r w:rsidR="00917CF1">
        <w:rPr>
          <w:rFonts w:cs="Arial"/>
          <w:color w:val="000000"/>
          <w:szCs w:val="20"/>
          <w:lang w:val="sl-SI"/>
        </w:rPr>
        <w:t xml:space="preserve">  </w:t>
      </w:r>
      <w:r w:rsidRPr="00330C56">
        <w:rPr>
          <w:rFonts w:cs="Arial"/>
          <w:color w:val="000000"/>
          <w:szCs w:val="20"/>
          <w:lang w:val="sl-SI"/>
        </w:rPr>
        <w:t>najmanj višješolsko izobraževanje (prejšnje)/višješolska izobrazba (prejšnja)</w:t>
      </w:r>
      <w:r w:rsidR="00D94693">
        <w:rPr>
          <w:rFonts w:cs="Arial"/>
          <w:color w:val="000000"/>
          <w:szCs w:val="20"/>
          <w:lang w:val="sl-SI"/>
        </w:rPr>
        <w:t xml:space="preserve"> ali</w:t>
      </w:r>
    </w:p>
    <w:p w14:paraId="65A0DC7C" w14:textId="4B326D3D" w:rsidR="00330C56" w:rsidRPr="00330C56" w:rsidRDefault="00330C56" w:rsidP="00971602">
      <w:pPr>
        <w:autoSpaceDE w:val="0"/>
        <w:autoSpaceDN w:val="0"/>
        <w:adjustRightInd w:val="0"/>
        <w:spacing w:line="240" w:lineRule="atLeast"/>
        <w:ind w:left="0"/>
        <w:jc w:val="both"/>
        <w:rPr>
          <w:rFonts w:cs="Arial"/>
          <w:color w:val="000000"/>
          <w:szCs w:val="20"/>
          <w:lang w:val="sl-SI"/>
        </w:rPr>
      </w:pPr>
      <w:r w:rsidRPr="00330C56">
        <w:rPr>
          <w:rFonts w:cs="Arial"/>
          <w:color w:val="000000"/>
          <w:szCs w:val="20"/>
          <w:lang w:val="sl-SI"/>
        </w:rPr>
        <w:t>-</w:t>
      </w:r>
      <w:r w:rsidR="00917CF1">
        <w:rPr>
          <w:rFonts w:cs="Arial"/>
          <w:color w:val="000000"/>
          <w:szCs w:val="20"/>
          <w:lang w:val="sl-SI"/>
        </w:rPr>
        <w:t xml:space="preserve"> </w:t>
      </w:r>
      <w:r w:rsidR="00D94693">
        <w:rPr>
          <w:rFonts w:cs="Arial"/>
          <w:color w:val="000000"/>
          <w:szCs w:val="20"/>
          <w:lang w:val="sl-SI"/>
        </w:rPr>
        <w:t xml:space="preserve">končano </w:t>
      </w:r>
      <w:r w:rsidRPr="00330C56">
        <w:rPr>
          <w:rFonts w:cs="Arial"/>
          <w:color w:val="000000"/>
          <w:szCs w:val="20"/>
          <w:lang w:val="sl-SI"/>
        </w:rPr>
        <w:t>specialistično izobraževanje po višješolski izobrazbi(prejšnje)/specializacija po višješolski izobrazbi (prejšnja)</w:t>
      </w:r>
      <w:r w:rsidR="00D94693">
        <w:rPr>
          <w:rFonts w:cs="Arial"/>
          <w:color w:val="000000"/>
          <w:szCs w:val="20"/>
          <w:lang w:val="sl-SI"/>
        </w:rPr>
        <w:t xml:space="preserve"> ali</w:t>
      </w:r>
    </w:p>
    <w:p w14:paraId="481C8D02" w14:textId="44361B0C" w:rsidR="00330C56" w:rsidRPr="00971602" w:rsidRDefault="00330C56" w:rsidP="00971602">
      <w:pPr>
        <w:autoSpaceDE w:val="0"/>
        <w:autoSpaceDN w:val="0"/>
        <w:adjustRightInd w:val="0"/>
        <w:spacing w:line="240" w:lineRule="atLeast"/>
        <w:ind w:left="0"/>
        <w:jc w:val="both"/>
        <w:rPr>
          <w:rFonts w:cs="Arial"/>
          <w:color w:val="000000"/>
          <w:szCs w:val="20"/>
          <w:lang w:val="sl-SI"/>
        </w:rPr>
      </w:pPr>
      <w:r>
        <w:rPr>
          <w:rFonts w:cs="Arial"/>
          <w:color w:val="000000"/>
          <w:szCs w:val="20"/>
          <w:lang w:val="sl-SI"/>
        </w:rPr>
        <w:t xml:space="preserve">- </w:t>
      </w:r>
      <w:r w:rsidR="00D94693">
        <w:rPr>
          <w:rFonts w:cs="Arial"/>
          <w:color w:val="000000"/>
          <w:szCs w:val="20"/>
          <w:lang w:val="sl-SI"/>
        </w:rPr>
        <w:t xml:space="preserve">končano </w:t>
      </w:r>
      <w:r w:rsidRPr="00971602">
        <w:rPr>
          <w:rFonts w:cs="Arial"/>
          <w:color w:val="000000"/>
          <w:szCs w:val="20"/>
          <w:lang w:val="sl-SI"/>
        </w:rPr>
        <w:t>visokošolsko strokovno izobraževanje (prejšnje)/visokošolska strokovna izobrazba (prejšnja</w:t>
      </w:r>
      <w:r w:rsidR="00D94693">
        <w:rPr>
          <w:rFonts w:cs="Arial"/>
          <w:color w:val="000000"/>
          <w:szCs w:val="20"/>
          <w:lang w:val="sl-SI"/>
        </w:rPr>
        <w:t>) ali</w:t>
      </w:r>
    </w:p>
    <w:p w14:paraId="2FE88708" w14:textId="670F5D72" w:rsidR="00971602" w:rsidRP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xml:space="preserve">- </w:t>
      </w:r>
      <w:r w:rsidR="00D94693">
        <w:rPr>
          <w:rFonts w:cs="Arial"/>
          <w:color w:val="000000"/>
          <w:szCs w:val="20"/>
          <w:lang w:val="sl-SI"/>
        </w:rPr>
        <w:t xml:space="preserve">končano </w:t>
      </w:r>
      <w:r w:rsidRPr="00971602">
        <w:rPr>
          <w:rFonts w:cs="Arial"/>
          <w:color w:val="000000"/>
          <w:szCs w:val="20"/>
          <w:lang w:val="sl-SI"/>
        </w:rPr>
        <w:t>visokošolsko strokovno izobraževanje (prva bolonjska stopnja)/visokošolska strokovna izobrazba (prva bolonjska stopnja)</w:t>
      </w:r>
      <w:r w:rsidR="00D94693">
        <w:rPr>
          <w:rFonts w:cs="Arial"/>
          <w:color w:val="000000"/>
          <w:szCs w:val="20"/>
          <w:lang w:val="sl-SI"/>
        </w:rPr>
        <w:t xml:space="preserve"> ali</w:t>
      </w:r>
    </w:p>
    <w:p w14:paraId="0690FEDF" w14:textId="0462CC0D" w:rsid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xml:space="preserve">- </w:t>
      </w:r>
      <w:r w:rsidR="00D94693">
        <w:rPr>
          <w:rFonts w:cs="Arial"/>
          <w:color w:val="000000"/>
          <w:szCs w:val="20"/>
          <w:lang w:val="sl-SI"/>
        </w:rPr>
        <w:t xml:space="preserve">končano </w:t>
      </w:r>
      <w:r w:rsidRPr="00971602">
        <w:rPr>
          <w:rFonts w:cs="Arial"/>
          <w:color w:val="000000"/>
          <w:szCs w:val="20"/>
          <w:lang w:val="sl-SI"/>
        </w:rPr>
        <w:t>visokošolsko univerzitetno izobraževanje (prva bolonjska stopnja)/visokošolska univerzitetna izobrazba (prva bolonjska stopnja).</w:t>
      </w:r>
    </w:p>
    <w:p w14:paraId="302729F4" w14:textId="77777777" w:rsidR="00971602" w:rsidRDefault="00971602" w:rsidP="00971602">
      <w:pPr>
        <w:autoSpaceDE w:val="0"/>
        <w:autoSpaceDN w:val="0"/>
        <w:adjustRightInd w:val="0"/>
        <w:spacing w:line="240" w:lineRule="atLeast"/>
        <w:ind w:left="0"/>
        <w:jc w:val="both"/>
        <w:rPr>
          <w:rFonts w:cs="Arial"/>
          <w:color w:val="000000"/>
          <w:szCs w:val="20"/>
          <w:lang w:val="sl-SI"/>
        </w:rPr>
      </w:pPr>
    </w:p>
    <w:p w14:paraId="07EA8A33" w14:textId="77777777" w:rsidR="00971602" w:rsidRDefault="00971602" w:rsidP="00971602">
      <w:pPr>
        <w:autoSpaceDE w:val="0"/>
        <w:autoSpaceDN w:val="0"/>
        <w:adjustRightInd w:val="0"/>
        <w:spacing w:line="240" w:lineRule="atLeast"/>
        <w:ind w:left="0"/>
        <w:jc w:val="both"/>
        <w:rPr>
          <w:rFonts w:cs="Arial"/>
          <w:b/>
          <w:bCs/>
          <w:color w:val="000000"/>
          <w:szCs w:val="20"/>
          <w:lang w:val="sl-SI"/>
        </w:rPr>
      </w:pPr>
      <w:r w:rsidRPr="00971602">
        <w:rPr>
          <w:rFonts w:cs="Arial"/>
          <w:b/>
          <w:bCs/>
          <w:color w:val="000000"/>
          <w:szCs w:val="20"/>
          <w:lang w:val="sl-SI"/>
        </w:rPr>
        <w:t>Zahtevane delovne izkušnje:</w:t>
      </w:r>
    </w:p>
    <w:p w14:paraId="2D2EFBA3" w14:textId="77777777" w:rsidR="00FC27B5" w:rsidRPr="00971602" w:rsidRDefault="00FC27B5" w:rsidP="00971602">
      <w:pPr>
        <w:autoSpaceDE w:val="0"/>
        <w:autoSpaceDN w:val="0"/>
        <w:adjustRightInd w:val="0"/>
        <w:spacing w:line="240" w:lineRule="atLeast"/>
        <w:ind w:left="0"/>
        <w:jc w:val="both"/>
        <w:rPr>
          <w:rFonts w:cs="Arial"/>
          <w:b/>
          <w:bCs/>
          <w:color w:val="000000"/>
          <w:szCs w:val="20"/>
          <w:lang w:val="sl-SI"/>
        </w:rPr>
      </w:pPr>
    </w:p>
    <w:p w14:paraId="4BC47821"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najmanj 3 leta.</w:t>
      </w:r>
    </w:p>
    <w:p w14:paraId="1FF87D30" w14:textId="77777777" w:rsidR="00971602" w:rsidRDefault="00971602" w:rsidP="00971602">
      <w:pPr>
        <w:autoSpaceDE w:val="0"/>
        <w:autoSpaceDN w:val="0"/>
        <w:adjustRightInd w:val="0"/>
        <w:spacing w:line="240" w:lineRule="atLeast"/>
        <w:ind w:left="0"/>
        <w:jc w:val="both"/>
        <w:rPr>
          <w:rFonts w:cs="Arial"/>
          <w:color w:val="000000"/>
          <w:szCs w:val="20"/>
          <w:lang w:val="sl-SI"/>
        </w:rPr>
      </w:pPr>
    </w:p>
    <w:p w14:paraId="6D251677" w14:textId="77777777" w:rsidR="00FC27B5" w:rsidRPr="00971602" w:rsidRDefault="00FC27B5" w:rsidP="00971602">
      <w:pPr>
        <w:autoSpaceDE w:val="0"/>
        <w:autoSpaceDN w:val="0"/>
        <w:adjustRightInd w:val="0"/>
        <w:spacing w:line="240" w:lineRule="atLeast"/>
        <w:ind w:left="0"/>
        <w:jc w:val="both"/>
        <w:rPr>
          <w:rFonts w:cs="Arial"/>
          <w:color w:val="000000"/>
          <w:szCs w:val="20"/>
          <w:lang w:val="sl-SI"/>
        </w:rPr>
      </w:pPr>
    </w:p>
    <w:p w14:paraId="6D46682B" w14:textId="77777777" w:rsid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w:t>
      </w:r>
      <w:r w:rsidRPr="00971602">
        <w:rPr>
          <w:rFonts w:cs="Arial"/>
          <w:color w:val="000000"/>
          <w:szCs w:val="20"/>
          <w:lang w:val="sl-SI"/>
        </w:rPr>
        <w:lastRenderedPageBreak/>
        <w:t>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0E14C3B"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p>
    <w:p w14:paraId="41172F55" w14:textId="77777777" w:rsidR="00971602" w:rsidRPr="00971602" w:rsidRDefault="00971602" w:rsidP="00971602">
      <w:pPr>
        <w:autoSpaceDE w:val="0"/>
        <w:autoSpaceDN w:val="0"/>
        <w:adjustRightInd w:val="0"/>
        <w:spacing w:line="240" w:lineRule="atLeast"/>
        <w:ind w:left="0"/>
        <w:jc w:val="both"/>
        <w:rPr>
          <w:rFonts w:cs="Arial"/>
          <w:color w:val="000000"/>
          <w:szCs w:val="20"/>
          <w:lang w:val="sl-SI"/>
        </w:rPr>
      </w:pPr>
      <w:r w:rsidRPr="00971602">
        <w:rPr>
          <w:rFonts w:cs="Arial"/>
          <w:color w:val="000000"/>
          <w:szCs w:val="20"/>
          <w:lang w:val="sl-SI"/>
        </w:rPr>
        <w:t>Zahtevane delovne izkušnje se skrajšajo v primerih določenih v 62. členu Uredbe o notranji organizaciji, sistemizaciji, delovnih mestih in nazivih v organih državne uprave, upravah lokalnih skupnosti in pravosodnih organih (Uradni list RS, št. 107/25).</w:t>
      </w:r>
    </w:p>
    <w:p w14:paraId="5FA7D0ED" w14:textId="5EF1D978" w:rsidR="008D2108" w:rsidRDefault="008D2108" w:rsidP="004C562F">
      <w:pPr>
        <w:autoSpaceDE w:val="0"/>
        <w:autoSpaceDN w:val="0"/>
        <w:adjustRightInd w:val="0"/>
        <w:spacing w:line="240" w:lineRule="atLeast"/>
        <w:ind w:left="0"/>
        <w:jc w:val="both"/>
        <w:rPr>
          <w:rFonts w:cs="Arial"/>
          <w:color w:val="000000"/>
          <w:szCs w:val="20"/>
          <w:lang w:val="sl-SI"/>
        </w:rPr>
      </w:pPr>
    </w:p>
    <w:p w14:paraId="6C7C5137" w14:textId="77777777" w:rsidR="00971602" w:rsidRPr="00971602" w:rsidRDefault="00971602" w:rsidP="00971602">
      <w:pPr>
        <w:autoSpaceDE w:val="0"/>
        <w:autoSpaceDN w:val="0"/>
        <w:adjustRightInd w:val="0"/>
        <w:spacing w:line="240" w:lineRule="atLeast"/>
        <w:ind w:left="0"/>
        <w:jc w:val="both"/>
        <w:rPr>
          <w:rFonts w:cs="Arial"/>
          <w:b/>
          <w:bCs/>
          <w:color w:val="000000"/>
          <w:szCs w:val="20"/>
          <w:lang w:val="sl-SI"/>
        </w:rPr>
      </w:pPr>
      <w:r w:rsidRPr="00971602">
        <w:rPr>
          <w:rFonts w:cs="Arial"/>
          <w:b/>
          <w:bCs/>
          <w:color w:val="000000"/>
          <w:szCs w:val="20"/>
          <w:lang w:val="sl-SI"/>
        </w:rPr>
        <w:t>Delovne naloge:</w:t>
      </w:r>
    </w:p>
    <w:p w14:paraId="3B2BA339" w14:textId="026D429B" w:rsidR="00971602" w:rsidRPr="00971602" w:rsidRDefault="00971602" w:rsidP="00971602">
      <w:pPr>
        <w:pStyle w:val="Odstavekseznama"/>
        <w:numPr>
          <w:ilvl w:val="0"/>
          <w:numId w:val="34"/>
        </w:numPr>
        <w:autoSpaceDE w:val="0"/>
        <w:autoSpaceDN w:val="0"/>
        <w:adjustRightInd w:val="0"/>
        <w:spacing w:line="240" w:lineRule="atLeast"/>
        <w:jc w:val="both"/>
        <w:rPr>
          <w:rFonts w:cs="Arial"/>
          <w:color w:val="000000"/>
          <w:szCs w:val="20"/>
          <w:lang w:val="sl-SI"/>
        </w:rPr>
      </w:pPr>
      <w:r w:rsidRPr="00971602">
        <w:rPr>
          <w:rFonts w:cs="Arial"/>
          <w:color w:val="000000"/>
          <w:szCs w:val="20"/>
          <w:lang w:val="sl-SI"/>
        </w:rPr>
        <w:t>izvajanje zahtevnih strokovnih nalog na delovnem področju in</w:t>
      </w:r>
    </w:p>
    <w:p w14:paraId="5F1D691E" w14:textId="2488FB90" w:rsidR="00971602" w:rsidRPr="00971602" w:rsidRDefault="00971602" w:rsidP="00971602">
      <w:pPr>
        <w:pStyle w:val="Odstavekseznama"/>
        <w:numPr>
          <w:ilvl w:val="0"/>
          <w:numId w:val="34"/>
        </w:numPr>
        <w:autoSpaceDE w:val="0"/>
        <w:autoSpaceDN w:val="0"/>
        <w:adjustRightInd w:val="0"/>
        <w:spacing w:line="240" w:lineRule="atLeast"/>
        <w:jc w:val="both"/>
        <w:rPr>
          <w:rFonts w:cs="Arial"/>
          <w:color w:val="000000"/>
          <w:szCs w:val="20"/>
          <w:lang w:val="sl-SI"/>
        </w:rPr>
      </w:pPr>
      <w:r w:rsidRPr="00971602">
        <w:rPr>
          <w:rFonts w:cs="Arial"/>
          <w:color w:val="000000"/>
          <w:szCs w:val="20"/>
          <w:lang w:val="sl-SI"/>
        </w:rPr>
        <w:t>sodelovanje pri izvedbi postopkov, pripravi gradiva in vodenje potrebnih evidence.</w:t>
      </w:r>
    </w:p>
    <w:p w14:paraId="784B36A3" w14:textId="77777777" w:rsidR="0075678E" w:rsidRDefault="0075678E" w:rsidP="00A871E9">
      <w:pPr>
        <w:ind w:left="0"/>
        <w:jc w:val="both"/>
        <w:rPr>
          <w:rFonts w:cs="Arial"/>
          <w:szCs w:val="20"/>
          <w:lang w:val="sl-SI" w:eastAsia="ar-SA"/>
        </w:rPr>
      </w:pPr>
    </w:p>
    <w:p w14:paraId="60A3ADAD" w14:textId="024AB293" w:rsidR="00824965" w:rsidRPr="0075678E" w:rsidRDefault="00824965" w:rsidP="00824965">
      <w:pPr>
        <w:ind w:left="0"/>
        <w:jc w:val="both"/>
        <w:rPr>
          <w:rFonts w:cs="Arial"/>
          <w:color w:val="000000"/>
          <w:szCs w:val="20"/>
          <w:lang w:val="sl-SI"/>
        </w:rPr>
      </w:pPr>
      <w:r>
        <w:rPr>
          <w:rFonts w:cs="Arial"/>
          <w:color w:val="000000"/>
          <w:szCs w:val="20"/>
          <w:lang w:val="sl-SI"/>
        </w:rPr>
        <w:tab/>
      </w:r>
    </w:p>
    <w:p w14:paraId="1E0053AB" w14:textId="77777777" w:rsidR="0075678E" w:rsidRDefault="000B1066" w:rsidP="00A871E9">
      <w:pPr>
        <w:autoSpaceDE w:val="0"/>
        <w:autoSpaceDN w:val="0"/>
        <w:adjustRightInd w:val="0"/>
        <w:spacing w:line="240" w:lineRule="atLeast"/>
        <w:ind w:left="0"/>
        <w:jc w:val="both"/>
        <w:rPr>
          <w:rFonts w:cs="Arial"/>
          <w:color w:val="000000"/>
          <w:szCs w:val="20"/>
          <w:lang w:val="sl-SI"/>
        </w:rPr>
      </w:pPr>
      <w:r w:rsidRPr="000B1066">
        <w:rPr>
          <w:rFonts w:cs="Arial"/>
          <w:color w:val="000000"/>
          <w:szCs w:val="20"/>
          <w:lang w:val="sl-SI"/>
        </w:rPr>
        <w:t>Prijava na prosto delovno mesto mora biti obvezno pripravljena in oddana na obrazcu z oznako JO, ki je priloga tega natečaja z natančno izpolnjenimi vsemi rubrikami in podpisanimi izjavami in verodostojnimi listinami, ki izkazujejo delovne izkušnje.</w:t>
      </w:r>
    </w:p>
    <w:p w14:paraId="0D9677FA" w14:textId="77777777" w:rsidR="000B1066" w:rsidRPr="0075678E" w:rsidRDefault="000B1066" w:rsidP="00A871E9">
      <w:pPr>
        <w:autoSpaceDE w:val="0"/>
        <w:autoSpaceDN w:val="0"/>
        <w:adjustRightInd w:val="0"/>
        <w:spacing w:line="240" w:lineRule="atLeast"/>
        <w:ind w:left="0"/>
        <w:jc w:val="both"/>
        <w:rPr>
          <w:rFonts w:cs="Arial"/>
          <w:color w:val="000000"/>
          <w:szCs w:val="20"/>
          <w:lang w:val="sl-SI"/>
        </w:rPr>
      </w:pPr>
    </w:p>
    <w:p w14:paraId="608575C7" w14:textId="4AAF9927" w:rsidR="0075678E" w:rsidRPr="0075678E" w:rsidRDefault="0075678E" w:rsidP="00A871E9">
      <w:pPr>
        <w:autoSpaceDE w:val="0"/>
        <w:autoSpaceDN w:val="0"/>
        <w:adjustRightInd w:val="0"/>
        <w:spacing w:line="240" w:lineRule="atLeast"/>
        <w:ind w:left="0"/>
        <w:jc w:val="both"/>
        <w:rPr>
          <w:rFonts w:cs="Arial"/>
          <w:color w:val="000000"/>
          <w:szCs w:val="20"/>
          <w:lang w:val="sl-SI"/>
        </w:rPr>
      </w:pPr>
      <w:r w:rsidRPr="0075678E">
        <w:rPr>
          <w:rFonts w:cs="Arial"/>
          <w:color w:val="000000"/>
          <w:szCs w:val="20"/>
          <w:lang w:val="sl-SI"/>
        </w:rPr>
        <w:t>Z izbranim kandidatom bo sklenjeno delovno razmerje za nedoločen čas, s polnim delovnim časom</w:t>
      </w:r>
      <w:r w:rsidR="00C1573D">
        <w:rPr>
          <w:rFonts w:cs="Arial"/>
          <w:color w:val="000000"/>
          <w:szCs w:val="20"/>
          <w:lang w:val="sl-SI"/>
        </w:rPr>
        <w:t xml:space="preserve"> in 3 mesečnim poskusnim delom.</w:t>
      </w:r>
    </w:p>
    <w:p w14:paraId="7B0449D4"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6E91317D"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r w:rsidRPr="0075678E">
        <w:rPr>
          <w:rFonts w:cs="Arial"/>
          <w:color w:val="000000"/>
          <w:szCs w:val="20"/>
          <w:lang w:val="sl-SI"/>
        </w:rPr>
        <w:t xml:space="preserve">Prijave na prosto delovno mesto morajo poleg obrazca (JO) vsebovati: </w:t>
      </w:r>
    </w:p>
    <w:p w14:paraId="532482C4"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3AB98ADF" w14:textId="49DC6B87" w:rsidR="0075678E" w:rsidRPr="00540288" w:rsidRDefault="0075678E" w:rsidP="00540288">
      <w:pPr>
        <w:pStyle w:val="Odstavekseznama"/>
        <w:numPr>
          <w:ilvl w:val="0"/>
          <w:numId w:val="35"/>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pisno izjavo o izpolnjevanju pogoja glede zahtevane izobrazbe, iz katere mora biti razvidna stopnja in smer izobrazbe ter leto in ustanova, na kateri je bila izobrazba pridobljena,</w:t>
      </w:r>
    </w:p>
    <w:p w14:paraId="79EA7A70" w14:textId="42E1EB40" w:rsidR="000C4218" w:rsidRPr="00540288" w:rsidRDefault="0075678E" w:rsidP="00540288">
      <w:pPr>
        <w:pStyle w:val="Odstavekseznama"/>
        <w:numPr>
          <w:ilvl w:val="0"/>
          <w:numId w:val="35"/>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pisno izjavo kandidata, da:</w:t>
      </w:r>
    </w:p>
    <w:p w14:paraId="630B88BD" w14:textId="4DAC72C7" w:rsidR="0075678E" w:rsidRPr="000C4218" w:rsidRDefault="0075678E" w:rsidP="00540288">
      <w:pPr>
        <w:pStyle w:val="Odstavekseznama"/>
        <w:numPr>
          <w:ilvl w:val="0"/>
          <w:numId w:val="34"/>
        </w:numPr>
        <w:autoSpaceDE w:val="0"/>
        <w:autoSpaceDN w:val="0"/>
        <w:adjustRightInd w:val="0"/>
        <w:spacing w:line="240" w:lineRule="atLeast"/>
        <w:jc w:val="both"/>
        <w:rPr>
          <w:rFonts w:cs="Arial"/>
          <w:color w:val="000000"/>
          <w:szCs w:val="20"/>
          <w:lang w:val="sl-SI"/>
        </w:rPr>
      </w:pPr>
      <w:r w:rsidRPr="000C4218">
        <w:rPr>
          <w:rFonts w:cs="Arial"/>
          <w:color w:val="000000"/>
          <w:szCs w:val="20"/>
          <w:lang w:val="sl-SI"/>
        </w:rPr>
        <w:t>je državljan Republike Slovenije,</w:t>
      </w:r>
    </w:p>
    <w:p w14:paraId="4C89B35F" w14:textId="32A0514E" w:rsidR="0075678E" w:rsidRPr="00540288" w:rsidRDefault="0075678E" w:rsidP="00540288">
      <w:pPr>
        <w:pStyle w:val="Odstavekseznama"/>
        <w:numPr>
          <w:ilvl w:val="0"/>
          <w:numId w:val="34"/>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ni bil pravnomočno obsojen zaradi naklepnega kaznivega dejanja, ki se preganja po uradni dolžnosti in da ni bil obsojen na nepogojno kazen zapora v trajanju več kot šest mesecev,</w:t>
      </w:r>
    </w:p>
    <w:p w14:paraId="59B30EE3" w14:textId="129D882D" w:rsidR="0075678E" w:rsidRPr="00540288" w:rsidRDefault="0075678E" w:rsidP="00540288">
      <w:pPr>
        <w:pStyle w:val="Odstavekseznama"/>
        <w:numPr>
          <w:ilvl w:val="0"/>
          <w:numId w:val="34"/>
        </w:numPr>
        <w:autoSpaceDE w:val="0"/>
        <w:autoSpaceDN w:val="0"/>
        <w:adjustRightInd w:val="0"/>
        <w:spacing w:line="240" w:lineRule="atLeast"/>
        <w:jc w:val="both"/>
        <w:rPr>
          <w:rFonts w:cs="Arial"/>
          <w:color w:val="000000"/>
          <w:szCs w:val="20"/>
          <w:lang w:val="sl-SI"/>
        </w:rPr>
      </w:pPr>
      <w:r w:rsidRPr="00540288">
        <w:rPr>
          <w:rFonts w:cs="Arial"/>
          <w:color w:val="000000"/>
          <w:szCs w:val="20"/>
          <w:lang w:val="sl-SI"/>
        </w:rPr>
        <w:t>zoper njega ni bila vložena pravnomočna obtožnica zaradi naklepnega kaznivega dejanja, ki se preganja po uradni dolžnosti,</w:t>
      </w:r>
    </w:p>
    <w:p w14:paraId="053235A5" w14:textId="727D522D" w:rsidR="0075678E" w:rsidRPr="000C4218" w:rsidRDefault="0075678E" w:rsidP="00540288">
      <w:pPr>
        <w:pStyle w:val="Odstavekseznama"/>
        <w:numPr>
          <w:ilvl w:val="0"/>
          <w:numId w:val="35"/>
        </w:numPr>
        <w:autoSpaceDE w:val="0"/>
        <w:autoSpaceDN w:val="0"/>
        <w:adjustRightInd w:val="0"/>
        <w:spacing w:line="240" w:lineRule="atLeast"/>
        <w:jc w:val="both"/>
        <w:rPr>
          <w:rFonts w:cs="Arial"/>
          <w:color w:val="000000"/>
          <w:szCs w:val="20"/>
          <w:lang w:val="sl-SI"/>
        </w:rPr>
      </w:pPr>
      <w:r w:rsidRPr="000C4218">
        <w:rPr>
          <w:rFonts w:cs="Arial"/>
          <w:color w:val="000000"/>
          <w:szCs w:val="20"/>
          <w:lang w:val="sl-SI"/>
        </w:rPr>
        <w:t>pisno izjavo, da za namen te javne objave dovoljuje Agenciji RS za kmetijske trge in razvoj podeželja pridobitev podatkov iz 2. točke iz uradne evidence</w:t>
      </w:r>
      <w:r w:rsidR="000C4218">
        <w:rPr>
          <w:rFonts w:cs="Arial"/>
          <w:color w:val="000000"/>
          <w:szCs w:val="20"/>
          <w:lang w:val="sl-SI"/>
        </w:rPr>
        <w:t xml:space="preserve">. </w:t>
      </w:r>
      <w:r w:rsidR="00DD742E" w:rsidRPr="000C4218">
        <w:rPr>
          <w:rFonts w:cs="Arial"/>
          <w:color w:val="000000"/>
          <w:szCs w:val="20"/>
          <w:lang w:val="sl-SI"/>
        </w:rPr>
        <w:t xml:space="preserve">V primeru, da kandidat z vpogledom v uradne evidence ne soglaša, bo moral sam </w:t>
      </w:r>
      <w:r w:rsidR="00C1573D" w:rsidRPr="000C4218">
        <w:rPr>
          <w:rFonts w:cs="Arial"/>
          <w:color w:val="000000"/>
          <w:szCs w:val="20"/>
          <w:lang w:val="sl-SI"/>
        </w:rPr>
        <w:t xml:space="preserve">     </w:t>
      </w:r>
      <w:r w:rsidR="00DD742E" w:rsidRPr="000C4218">
        <w:rPr>
          <w:rFonts w:cs="Arial"/>
          <w:color w:val="000000"/>
          <w:szCs w:val="20"/>
          <w:lang w:val="sl-SI"/>
        </w:rPr>
        <w:t>predložiti ustrezna dokazila.</w:t>
      </w:r>
    </w:p>
    <w:p w14:paraId="0002F72C" w14:textId="77777777" w:rsidR="00DD742E" w:rsidRPr="00A871E9" w:rsidRDefault="00DD742E" w:rsidP="00A871E9">
      <w:pPr>
        <w:autoSpaceDE w:val="0"/>
        <w:autoSpaceDN w:val="0"/>
        <w:adjustRightInd w:val="0"/>
        <w:spacing w:line="240" w:lineRule="atLeast"/>
        <w:ind w:left="0"/>
        <w:jc w:val="both"/>
        <w:rPr>
          <w:rFonts w:cs="Arial"/>
          <w:color w:val="000000"/>
          <w:szCs w:val="20"/>
          <w:lang w:val="sl-SI"/>
        </w:rPr>
      </w:pPr>
    </w:p>
    <w:p w14:paraId="7E6657F9" w14:textId="789923AA" w:rsidR="0026205F" w:rsidRPr="00233DC3" w:rsidRDefault="00233DC3" w:rsidP="00A871E9">
      <w:pPr>
        <w:autoSpaceDE w:val="0"/>
        <w:autoSpaceDN w:val="0"/>
        <w:adjustRightInd w:val="0"/>
        <w:spacing w:line="240" w:lineRule="atLeast"/>
        <w:ind w:left="0"/>
        <w:jc w:val="both"/>
        <w:rPr>
          <w:rFonts w:cs="Arial"/>
          <w:color w:val="000000"/>
          <w:szCs w:val="20"/>
          <w:lang w:val="sl-SI"/>
        </w:rPr>
      </w:pPr>
      <w:r w:rsidRPr="00233DC3">
        <w:rPr>
          <w:rFonts w:cs="Arial"/>
          <w:color w:val="000000"/>
          <w:szCs w:val="20"/>
          <w:lang w:val="sl-SI"/>
        </w:rPr>
        <w:t>Izbirni postopek bo potekal v več kot eni fazi (z izločanjem kandidatov), kjer se bodo med drugim upoštevale delovne izkušnje, usposobljenost ter poznavanje</w:t>
      </w:r>
      <w:r>
        <w:rPr>
          <w:rFonts w:cs="Arial"/>
          <w:color w:val="000000"/>
          <w:szCs w:val="20"/>
          <w:lang w:val="sl-SI"/>
        </w:rPr>
        <w:t xml:space="preserve"> kadrovskega</w:t>
      </w:r>
      <w:r w:rsidRPr="00233DC3">
        <w:rPr>
          <w:rFonts w:cs="Arial"/>
          <w:color w:val="000000"/>
          <w:szCs w:val="20"/>
          <w:lang w:val="sl-SI"/>
        </w:rPr>
        <w:t xml:space="preserve"> področja.</w:t>
      </w:r>
    </w:p>
    <w:p w14:paraId="33865872" w14:textId="77777777" w:rsidR="00233DC3" w:rsidRDefault="00233DC3" w:rsidP="00A871E9">
      <w:pPr>
        <w:autoSpaceDE w:val="0"/>
        <w:autoSpaceDN w:val="0"/>
        <w:adjustRightInd w:val="0"/>
        <w:spacing w:line="240" w:lineRule="atLeast"/>
        <w:ind w:left="0"/>
        <w:jc w:val="both"/>
        <w:rPr>
          <w:rFonts w:cs="Arial"/>
          <w:color w:val="000000"/>
          <w:szCs w:val="20"/>
          <w:lang w:val="sl-SI"/>
        </w:rPr>
      </w:pPr>
    </w:p>
    <w:p w14:paraId="2BF92C17" w14:textId="5ECC3C25" w:rsidR="0026205F" w:rsidRPr="00D54C9A" w:rsidRDefault="0026205F" w:rsidP="00A871E9">
      <w:pPr>
        <w:autoSpaceDE w:val="0"/>
        <w:autoSpaceDN w:val="0"/>
        <w:adjustRightInd w:val="0"/>
        <w:spacing w:line="240" w:lineRule="atLeast"/>
        <w:ind w:left="0"/>
        <w:jc w:val="both"/>
        <w:rPr>
          <w:rFonts w:cs="Arial"/>
          <w:color w:val="000000"/>
          <w:szCs w:val="20"/>
          <w:lang w:val="sl-SI"/>
        </w:rPr>
      </w:pPr>
      <w:r w:rsidRPr="00D54C9A">
        <w:rPr>
          <w:rFonts w:cs="Arial"/>
          <w:color w:val="000000"/>
          <w:szCs w:val="20"/>
          <w:lang w:val="sl-SI"/>
        </w:rPr>
        <w:t>Izhodiščni plačni razred delovnega mesta je 21, kar na dan objave znaša 2.165,70 eurov bruto mesečno (pri čemer se pravica do izplačila osnovne plače v vrednosti tega plačnega razreda pridobi postopno, na način iz 3. točke prvega odstavka 101. člena Zakona o skupnih temeljih sistema plač v javnem sektorju).</w:t>
      </w:r>
    </w:p>
    <w:p w14:paraId="77D9F12F" w14:textId="77777777" w:rsidR="00A871E9" w:rsidRPr="0075678E" w:rsidRDefault="00A871E9" w:rsidP="00A871E9">
      <w:pPr>
        <w:autoSpaceDE w:val="0"/>
        <w:autoSpaceDN w:val="0"/>
        <w:adjustRightInd w:val="0"/>
        <w:spacing w:line="240" w:lineRule="atLeast"/>
        <w:ind w:left="0"/>
        <w:jc w:val="both"/>
        <w:rPr>
          <w:rFonts w:cs="Arial"/>
          <w:color w:val="000000"/>
          <w:szCs w:val="20"/>
          <w:lang w:val="sl-SI"/>
        </w:rPr>
      </w:pPr>
    </w:p>
    <w:p w14:paraId="29CFC889"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r w:rsidRPr="0075678E">
        <w:rPr>
          <w:rFonts w:cs="Arial"/>
          <w:color w:val="000000"/>
          <w:szCs w:val="20"/>
          <w:lang w:val="sl-SI"/>
        </w:rPr>
        <w:t xml:space="preserve">Izbrani kandidat bo delo opravljal na strokovno tehničnem delovnem mestu. Izbrani kandidat bo delo opravljal v prostorih Agencije RS za kmetijske trge in razvoj podeželja, Dunajska 160, 1000 Ljubljana. </w:t>
      </w:r>
    </w:p>
    <w:p w14:paraId="234CE7F8" w14:textId="77777777" w:rsidR="0075678E" w:rsidRDefault="0075678E" w:rsidP="00A871E9">
      <w:pPr>
        <w:autoSpaceDE w:val="0"/>
        <w:autoSpaceDN w:val="0"/>
        <w:adjustRightInd w:val="0"/>
        <w:spacing w:line="240" w:lineRule="atLeast"/>
        <w:ind w:left="0"/>
        <w:jc w:val="both"/>
        <w:rPr>
          <w:rFonts w:cs="Arial"/>
          <w:color w:val="000000"/>
          <w:szCs w:val="20"/>
          <w:lang w:val="sl-SI"/>
        </w:rPr>
      </w:pPr>
    </w:p>
    <w:p w14:paraId="0F6D7D2A" w14:textId="15521574" w:rsidR="000C4218" w:rsidRPr="000C4218" w:rsidRDefault="000C4218" w:rsidP="00A871E9">
      <w:pPr>
        <w:autoSpaceDE w:val="0"/>
        <w:autoSpaceDN w:val="0"/>
        <w:adjustRightInd w:val="0"/>
        <w:spacing w:line="240" w:lineRule="atLeast"/>
        <w:ind w:left="0"/>
        <w:jc w:val="both"/>
        <w:rPr>
          <w:rFonts w:cs="Arial"/>
          <w:color w:val="000000"/>
          <w:szCs w:val="20"/>
          <w:lang w:val="sl-SI"/>
        </w:rPr>
      </w:pPr>
      <w:r w:rsidRPr="000C4218">
        <w:rPr>
          <w:rFonts w:cs="Arial"/>
          <w:color w:val="000000"/>
          <w:szCs w:val="20"/>
          <w:lang w:val="sl-SI"/>
        </w:rPr>
        <w:t>Kandidate vabimo, da vložijo prijavo v elektronski obliki (</w:t>
      </w:r>
      <w:r w:rsidRPr="000C4218">
        <w:rPr>
          <w:rFonts w:cs="Arial"/>
          <w:b/>
          <w:bCs/>
          <w:color w:val="000000"/>
          <w:szCs w:val="20"/>
          <w:lang w:val="sl-SI"/>
        </w:rPr>
        <w:t xml:space="preserve">OBVEZNO NA PRILOŽENEM OBRAZCU </w:t>
      </w:r>
      <w:r w:rsidR="00C11046">
        <w:rPr>
          <w:rFonts w:cs="Arial"/>
          <w:b/>
          <w:bCs/>
          <w:color w:val="000000"/>
          <w:szCs w:val="20"/>
          <w:lang w:val="sl-SI"/>
        </w:rPr>
        <w:t>– PRIJAVNI OBRAZEC ZA POSTOPEK JAVNE OBJAVE</w:t>
      </w:r>
      <w:r w:rsidRPr="000C4218">
        <w:rPr>
          <w:rFonts w:cs="Arial"/>
          <w:b/>
          <w:bCs/>
          <w:color w:val="000000"/>
          <w:szCs w:val="20"/>
          <w:lang w:val="sl-SI"/>
        </w:rPr>
        <w:t>“</w:t>
      </w:r>
      <w:r w:rsidR="00717A38">
        <w:rPr>
          <w:rFonts w:cs="Arial"/>
          <w:b/>
          <w:bCs/>
          <w:color w:val="000000"/>
          <w:szCs w:val="20"/>
          <w:lang w:val="sl-SI"/>
        </w:rPr>
        <w:t>)</w:t>
      </w:r>
      <w:r w:rsidRPr="000C4218">
        <w:rPr>
          <w:rFonts w:cs="Arial"/>
          <w:color w:val="000000"/>
          <w:szCs w:val="20"/>
          <w:lang w:val="sl-SI"/>
        </w:rPr>
        <w:t xml:space="preserve"> ki jo pošlje z označbo: »Za javno objavo na prosto delovno mesto »strokovni sodelavec VII/2 (II)«, št. 1101-3/2026« na elektronski naslov zaposlitve.aktrp@gov.si, in sicer v roku 8 dni po objavi na osrednjem spletnem mestu državne uprave GOV.SI in Zavodu RS za zaposlovanje, torej </w:t>
      </w:r>
      <w:r w:rsidRPr="0026205F">
        <w:rPr>
          <w:rFonts w:cs="Arial"/>
          <w:b/>
          <w:bCs/>
          <w:color w:val="000000"/>
          <w:szCs w:val="20"/>
          <w:lang w:val="sl-SI"/>
        </w:rPr>
        <w:t>do vključno 9.10.2026</w:t>
      </w:r>
      <w:r w:rsidRPr="000C4218">
        <w:rPr>
          <w:rFonts w:cs="Arial"/>
          <w:color w:val="000000"/>
          <w:szCs w:val="20"/>
          <w:lang w:val="sl-SI"/>
        </w:rPr>
        <w:t xml:space="preserve">. </w:t>
      </w:r>
      <w:r w:rsidRPr="000C4218">
        <w:rPr>
          <w:rFonts w:cs="Arial"/>
          <w:color w:val="000000"/>
          <w:szCs w:val="20"/>
          <w:lang w:val="sl-SI"/>
        </w:rPr>
        <w:lastRenderedPageBreak/>
        <w:t>Veljavnost prijave ni pogojena z varnim elektronskim podpisom. Šteje se, da prijava kandidata, ki ni bila oddana na tak način, ni bila vložena. Obveščanje v postopku javne objave poteka po elektronski poti na elektronski naslov kandidata, s katerega je poslal prijavo na javno objavo, ali ga je za namen obveščanja v postopku navedel v prijavi.</w:t>
      </w:r>
    </w:p>
    <w:p w14:paraId="3B4D8B73"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6D9B56F0" w14:textId="77777777" w:rsidR="00A871E9" w:rsidRDefault="00A871E9" w:rsidP="00A871E9">
      <w:pPr>
        <w:autoSpaceDE w:val="0"/>
        <w:autoSpaceDN w:val="0"/>
        <w:adjustRightInd w:val="0"/>
        <w:spacing w:line="240" w:lineRule="atLeast"/>
        <w:ind w:left="0"/>
        <w:jc w:val="both"/>
        <w:rPr>
          <w:rFonts w:cs="Arial"/>
          <w:color w:val="000000"/>
          <w:szCs w:val="20"/>
          <w:lang w:val="sl-SI"/>
        </w:rPr>
      </w:pPr>
      <w:r w:rsidRPr="00A871E9">
        <w:rPr>
          <w:rFonts w:cs="Arial"/>
          <w:color w:val="000000"/>
          <w:szCs w:val="20"/>
          <w:lang w:val="sl-SI"/>
        </w:rPr>
        <w:t>Obvestilo o končani javni objavi bo objavljeno na osrednjem spletnem mestu državne uprave GOV.SI (gov.si/zbirke/delovna-mesta/).</w:t>
      </w:r>
    </w:p>
    <w:p w14:paraId="7D373B37" w14:textId="77777777" w:rsidR="00A871E9" w:rsidRPr="00A871E9" w:rsidRDefault="00A871E9" w:rsidP="00A871E9">
      <w:pPr>
        <w:autoSpaceDE w:val="0"/>
        <w:autoSpaceDN w:val="0"/>
        <w:adjustRightInd w:val="0"/>
        <w:spacing w:line="240" w:lineRule="atLeast"/>
        <w:ind w:left="0"/>
        <w:jc w:val="both"/>
        <w:rPr>
          <w:rFonts w:cs="Arial"/>
          <w:color w:val="000000"/>
          <w:szCs w:val="20"/>
          <w:lang w:val="sl-SI"/>
        </w:rPr>
      </w:pPr>
    </w:p>
    <w:p w14:paraId="7B631EAF" w14:textId="2840FC22" w:rsidR="00A871E9" w:rsidRDefault="00A871E9" w:rsidP="00A871E9">
      <w:pPr>
        <w:autoSpaceDE w:val="0"/>
        <w:autoSpaceDN w:val="0"/>
        <w:adjustRightInd w:val="0"/>
        <w:spacing w:line="240" w:lineRule="atLeast"/>
        <w:ind w:left="0"/>
        <w:jc w:val="both"/>
        <w:rPr>
          <w:rFonts w:cs="Arial"/>
          <w:color w:val="000000"/>
          <w:szCs w:val="20"/>
          <w:lang w:val="sl-SI"/>
        </w:rPr>
      </w:pPr>
      <w:r w:rsidRPr="00A871E9">
        <w:rPr>
          <w:rFonts w:cs="Arial"/>
          <w:color w:val="000000"/>
          <w:szCs w:val="20"/>
          <w:lang w:val="sl-SI"/>
        </w:rPr>
        <w:t xml:space="preserve">Informacije o prostem delovnem mestu lahko dobite na telefonski številki (01) </w:t>
      </w:r>
      <w:r>
        <w:rPr>
          <w:rFonts w:cs="Arial"/>
          <w:color w:val="000000"/>
          <w:szCs w:val="20"/>
          <w:lang w:val="sl-SI"/>
        </w:rPr>
        <w:t xml:space="preserve">580 77 95 </w:t>
      </w:r>
      <w:r w:rsidRPr="00A871E9">
        <w:rPr>
          <w:rFonts w:cs="Arial"/>
          <w:color w:val="000000"/>
          <w:szCs w:val="20"/>
          <w:lang w:val="sl-SI"/>
        </w:rPr>
        <w:t xml:space="preserve"> pri </w:t>
      </w:r>
      <w:r>
        <w:rPr>
          <w:rFonts w:cs="Arial"/>
          <w:color w:val="000000"/>
          <w:szCs w:val="20"/>
          <w:lang w:val="sl-SI"/>
        </w:rPr>
        <w:t>Poloni Pust.</w:t>
      </w:r>
    </w:p>
    <w:p w14:paraId="73807F5D" w14:textId="77777777" w:rsidR="000C4218" w:rsidRPr="00A871E9" w:rsidRDefault="000C4218" w:rsidP="00A871E9">
      <w:pPr>
        <w:autoSpaceDE w:val="0"/>
        <w:autoSpaceDN w:val="0"/>
        <w:adjustRightInd w:val="0"/>
        <w:spacing w:line="240" w:lineRule="atLeast"/>
        <w:ind w:left="0"/>
        <w:jc w:val="both"/>
        <w:rPr>
          <w:rFonts w:cs="Arial"/>
          <w:color w:val="000000"/>
          <w:szCs w:val="20"/>
          <w:lang w:val="sl-SI"/>
        </w:rPr>
      </w:pPr>
    </w:p>
    <w:p w14:paraId="249D1630" w14:textId="77777777" w:rsidR="00A871E9" w:rsidRPr="00A871E9" w:rsidRDefault="00A871E9" w:rsidP="00A871E9">
      <w:pPr>
        <w:autoSpaceDE w:val="0"/>
        <w:autoSpaceDN w:val="0"/>
        <w:adjustRightInd w:val="0"/>
        <w:spacing w:line="240" w:lineRule="atLeast"/>
        <w:ind w:left="0"/>
        <w:jc w:val="both"/>
        <w:rPr>
          <w:rFonts w:cs="Arial"/>
          <w:color w:val="000000"/>
          <w:szCs w:val="20"/>
          <w:lang w:val="sl-SI"/>
        </w:rPr>
      </w:pPr>
      <w:r w:rsidRPr="00A871E9">
        <w:rPr>
          <w:rFonts w:cs="Arial"/>
          <w:color w:val="000000"/>
          <w:szCs w:val="20"/>
          <w:lang w:val="sl-SI"/>
        </w:rPr>
        <w:t>Opomba: Uporabljeni izrazi, zapisani v moški spolni slovnični obliki, so uporabljeni kot nevtralni za ženske in moške.</w:t>
      </w:r>
    </w:p>
    <w:p w14:paraId="3EFC6E5A"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7522420B"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3E4C878C"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18F8E0E6" w14:textId="77777777" w:rsidR="0075678E" w:rsidRPr="0075678E" w:rsidRDefault="0075678E" w:rsidP="00A871E9">
      <w:pPr>
        <w:autoSpaceDE w:val="0"/>
        <w:autoSpaceDN w:val="0"/>
        <w:adjustRightInd w:val="0"/>
        <w:spacing w:line="240" w:lineRule="atLeast"/>
        <w:ind w:left="0"/>
        <w:jc w:val="both"/>
        <w:rPr>
          <w:rFonts w:cs="Arial"/>
          <w:color w:val="000000"/>
          <w:szCs w:val="20"/>
          <w:lang w:val="sl-SI"/>
        </w:rPr>
      </w:pPr>
    </w:p>
    <w:p w14:paraId="1ED8A5A2" w14:textId="77777777" w:rsidR="00427BF3" w:rsidRPr="00A871E9" w:rsidRDefault="00427BF3" w:rsidP="00A871E9">
      <w:pPr>
        <w:autoSpaceDE w:val="0"/>
        <w:autoSpaceDN w:val="0"/>
        <w:adjustRightInd w:val="0"/>
        <w:spacing w:line="240" w:lineRule="atLeast"/>
        <w:ind w:left="0"/>
        <w:jc w:val="both"/>
        <w:rPr>
          <w:rFonts w:cs="Arial"/>
          <w:color w:val="000000"/>
          <w:szCs w:val="20"/>
          <w:lang w:val="sl-SI"/>
        </w:rPr>
      </w:pPr>
    </w:p>
    <w:sectPr w:rsidR="00427BF3" w:rsidRPr="00A871E9" w:rsidSect="00A62456">
      <w:headerReference w:type="default" r:id="rId8"/>
      <w:headerReference w:type="first" r:id="rId9"/>
      <w:pgSz w:w="11900" w:h="16840" w:code="9"/>
      <w:pgMar w:top="1701" w:right="1701" w:bottom="1276" w:left="1701" w:header="1135"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B8AA5" w14:textId="77777777" w:rsidR="00F0329C" w:rsidRDefault="00F0329C">
      <w:r>
        <w:separator/>
      </w:r>
    </w:p>
  </w:endnote>
  <w:endnote w:type="continuationSeparator" w:id="0">
    <w:p w14:paraId="0E6299D1" w14:textId="77777777" w:rsidR="00F0329C" w:rsidRDefault="00F0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1" w:fontKey="{23CE9F0D-5AAC-43FC-8966-8D9E3AC10BB8}"/>
    <w:embedBold r:id="rId2" w:fontKey="{16EAB64B-0936-4DF9-B3E9-D6579205DAA8}"/>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82BD" w14:textId="77777777" w:rsidR="00F0329C" w:rsidRDefault="00F0329C">
      <w:r>
        <w:separator/>
      </w:r>
    </w:p>
  </w:footnote>
  <w:footnote w:type="continuationSeparator" w:id="0">
    <w:p w14:paraId="2256C383" w14:textId="77777777" w:rsidR="00F0329C" w:rsidRDefault="00F0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845B" w14:textId="77777777" w:rsidR="000349F0" w:rsidRPr="00110CBD" w:rsidRDefault="000349F0"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88724" w14:textId="77777777" w:rsidR="007A6511" w:rsidRPr="007A6511" w:rsidRDefault="007A6511" w:rsidP="007A6511">
    <w:pPr>
      <w:tabs>
        <w:tab w:val="left" w:pos="5103"/>
      </w:tabs>
      <w:autoSpaceDE w:val="0"/>
      <w:autoSpaceDN w:val="0"/>
      <w:adjustRightInd w:val="0"/>
      <w:ind w:left="0"/>
      <w:rPr>
        <w:rFonts w:ascii="Republika" w:hAnsi="Republika"/>
        <w:lang w:val="sl-SI"/>
      </w:rPr>
    </w:pPr>
    <w:r w:rsidRPr="007A6511">
      <w:rPr>
        <w:rFonts w:ascii="Republika" w:hAnsi="Republika"/>
        <w:lang w:val="sl-SI"/>
      </w:rPr>
      <w:t>REPUBLIKA SLOVENIJA</w:t>
    </w:r>
  </w:p>
  <w:p w14:paraId="10A52847" w14:textId="7D7BBF75" w:rsidR="007A6511" w:rsidRPr="007A6511" w:rsidRDefault="007A6511" w:rsidP="007A6511">
    <w:pPr>
      <w:tabs>
        <w:tab w:val="left" w:pos="5112"/>
      </w:tabs>
      <w:spacing w:after="120" w:line="240" w:lineRule="exact"/>
      <w:ind w:left="0"/>
      <w:rPr>
        <w:rFonts w:ascii="Republika" w:hAnsi="Republika"/>
        <w:b/>
        <w:caps/>
        <w:lang w:val="sl-SI"/>
      </w:rPr>
    </w:pPr>
    <w:r w:rsidRPr="007A6511">
      <w:rPr>
        <w:rFonts w:ascii="Republika" w:hAnsi="Republika"/>
        <w:b/>
        <w:caps/>
        <w:lang w:val="sl-SI"/>
      </w:rPr>
      <w:t>Ministrstvo za kmetijstvo</w:t>
    </w:r>
    <w:r w:rsidRPr="007A6511">
      <w:rPr>
        <w:rFonts w:ascii="Republika" w:hAnsi="Republika"/>
        <w:b/>
        <w:caps/>
        <w:lang w:val="sl-SI"/>
      </w:rPr>
      <w:br/>
    </w:r>
  </w:p>
  <w:p w14:paraId="2B06E81D" w14:textId="77777777" w:rsidR="007A6511" w:rsidRPr="007A6511" w:rsidRDefault="007A6511" w:rsidP="007A6511">
    <w:pPr>
      <w:tabs>
        <w:tab w:val="left" w:pos="5112"/>
      </w:tabs>
      <w:spacing w:line="240" w:lineRule="exact"/>
      <w:ind w:left="0"/>
      <w:rPr>
        <w:rFonts w:ascii="Republika" w:hAnsi="Republika"/>
        <w:caps/>
        <w:lang w:val="sl-SI"/>
      </w:rPr>
    </w:pPr>
    <w:r w:rsidRPr="007A6511">
      <w:rPr>
        <w:rFonts w:ascii="Republika" w:hAnsi="Republika"/>
        <w:caps/>
        <w:lang w:val="sl-SI"/>
      </w:rPr>
      <w:t xml:space="preserve">Agencija Republike Slovenije za </w:t>
    </w:r>
    <w:r w:rsidRPr="007A6511">
      <w:rPr>
        <w:rFonts w:ascii="Republika" w:hAnsi="Republika"/>
        <w:caps/>
        <w:lang w:val="sl-SI"/>
      </w:rPr>
      <w:br/>
      <w:t>kmetijske trge in razvoj podeželja</w:t>
    </w:r>
  </w:p>
  <w:p w14:paraId="43035C7A" w14:textId="77777777" w:rsidR="007A6511" w:rsidRPr="007A6511" w:rsidRDefault="007A6511" w:rsidP="007A6511">
    <w:pPr>
      <w:tabs>
        <w:tab w:val="left" w:pos="5112"/>
      </w:tabs>
      <w:spacing w:line="240" w:lineRule="exact"/>
      <w:ind w:left="0"/>
      <w:rPr>
        <w:rFonts w:cs="Arial"/>
        <w:sz w:val="16"/>
        <w:lang w:val="sl-SI"/>
      </w:rPr>
    </w:pPr>
    <w:r w:rsidRPr="007A6511">
      <w:rPr>
        <w:rFonts w:cs="Arial"/>
        <w:sz w:val="16"/>
        <w:lang w:val="sl-SI"/>
      </w:rPr>
      <w:t>Dunajska cesta 160, p. p. 189, 1001 Ljubljana</w:t>
    </w:r>
    <w:r w:rsidRPr="007A6511">
      <w:rPr>
        <w:rFonts w:cs="Arial"/>
        <w:sz w:val="16"/>
        <w:lang w:val="sl-SI"/>
      </w:rPr>
      <w:br/>
      <w:t>telefon: 01 580 77 92, faks: 01 478 92 06, e-pošta: aktrp@gov.si, www.arsktrp.gov.si</w:t>
    </w:r>
  </w:p>
  <w:p w14:paraId="72FF9A25" w14:textId="77777777" w:rsidR="000349F0" w:rsidRPr="008F3500" w:rsidRDefault="000349F0" w:rsidP="00A62456">
    <w:pPr>
      <w:tabs>
        <w:tab w:val="left" w:pos="5103"/>
      </w:tabs>
      <w:autoSpaceDE w:val="0"/>
      <w:autoSpaceDN w:val="0"/>
      <w:adjustRightInd w:val="0"/>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9F6"/>
    <w:multiLevelType w:val="hybridMultilevel"/>
    <w:tmpl w:val="1C72ADFE"/>
    <w:lvl w:ilvl="0" w:tplc="360009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B0E473B"/>
    <w:multiLevelType w:val="hybridMultilevel"/>
    <w:tmpl w:val="606814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A341B3"/>
    <w:multiLevelType w:val="hybridMultilevel"/>
    <w:tmpl w:val="6F3846F0"/>
    <w:lvl w:ilvl="0" w:tplc="3FA060CA">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F2D71EE"/>
    <w:multiLevelType w:val="hybridMultilevel"/>
    <w:tmpl w:val="82962666"/>
    <w:lvl w:ilvl="0" w:tplc="CB203130">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1D4793"/>
    <w:multiLevelType w:val="hybridMultilevel"/>
    <w:tmpl w:val="DBB6678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4AF3BA2"/>
    <w:multiLevelType w:val="hybridMultilevel"/>
    <w:tmpl w:val="DD221FE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1EE6B96"/>
    <w:multiLevelType w:val="hybridMultilevel"/>
    <w:tmpl w:val="37C013D0"/>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 w15:restartNumberingAfterBreak="0">
    <w:nsid w:val="22333A0D"/>
    <w:multiLevelType w:val="hybridMultilevel"/>
    <w:tmpl w:val="65025D7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start w:val="1"/>
      <w:numFmt w:val="bullet"/>
      <w:lvlText w:val=""/>
      <w:lvlJc w:val="left"/>
      <w:pPr>
        <w:tabs>
          <w:tab w:val="num" w:pos="2148"/>
        </w:tabs>
        <w:ind w:left="2148" w:hanging="360"/>
      </w:pPr>
      <w:rPr>
        <w:rFonts w:ascii="Wingdings" w:hAnsi="Wingdings" w:hint="default"/>
      </w:rPr>
    </w:lvl>
    <w:lvl w:ilvl="3" w:tplc="0424000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2D781A1F"/>
    <w:multiLevelType w:val="hybridMultilevel"/>
    <w:tmpl w:val="8584998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30031EF5"/>
    <w:multiLevelType w:val="hybridMultilevel"/>
    <w:tmpl w:val="DA3E3E5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3" w15:restartNumberingAfterBreak="0">
    <w:nsid w:val="322C7540"/>
    <w:multiLevelType w:val="hybridMultilevel"/>
    <w:tmpl w:val="08D8C34E"/>
    <w:lvl w:ilvl="0" w:tplc="015EF0D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1B21E31"/>
    <w:multiLevelType w:val="hybridMultilevel"/>
    <w:tmpl w:val="EC32E37A"/>
    <w:lvl w:ilvl="0" w:tplc="04240001">
      <w:start w:val="1"/>
      <w:numFmt w:val="bullet"/>
      <w:lvlText w:val=""/>
      <w:lvlJc w:val="left"/>
      <w:pPr>
        <w:ind w:left="323" w:hanging="360"/>
      </w:pPr>
      <w:rPr>
        <w:rFonts w:ascii="Symbol" w:hAnsi="Symbol" w:hint="default"/>
      </w:rPr>
    </w:lvl>
    <w:lvl w:ilvl="1" w:tplc="04240003" w:tentative="1">
      <w:start w:val="1"/>
      <w:numFmt w:val="bullet"/>
      <w:lvlText w:val="o"/>
      <w:lvlJc w:val="left"/>
      <w:pPr>
        <w:ind w:left="1043" w:hanging="360"/>
      </w:pPr>
      <w:rPr>
        <w:rFonts w:ascii="Courier New" w:hAnsi="Courier New" w:cs="Courier New" w:hint="default"/>
      </w:rPr>
    </w:lvl>
    <w:lvl w:ilvl="2" w:tplc="04240005" w:tentative="1">
      <w:start w:val="1"/>
      <w:numFmt w:val="bullet"/>
      <w:lvlText w:val=""/>
      <w:lvlJc w:val="left"/>
      <w:pPr>
        <w:ind w:left="1763" w:hanging="360"/>
      </w:pPr>
      <w:rPr>
        <w:rFonts w:ascii="Wingdings" w:hAnsi="Wingdings" w:hint="default"/>
      </w:rPr>
    </w:lvl>
    <w:lvl w:ilvl="3" w:tplc="04240001" w:tentative="1">
      <w:start w:val="1"/>
      <w:numFmt w:val="bullet"/>
      <w:lvlText w:val=""/>
      <w:lvlJc w:val="left"/>
      <w:pPr>
        <w:ind w:left="2483" w:hanging="360"/>
      </w:pPr>
      <w:rPr>
        <w:rFonts w:ascii="Symbol" w:hAnsi="Symbol" w:hint="default"/>
      </w:rPr>
    </w:lvl>
    <w:lvl w:ilvl="4" w:tplc="04240003" w:tentative="1">
      <w:start w:val="1"/>
      <w:numFmt w:val="bullet"/>
      <w:lvlText w:val="o"/>
      <w:lvlJc w:val="left"/>
      <w:pPr>
        <w:ind w:left="3203" w:hanging="360"/>
      </w:pPr>
      <w:rPr>
        <w:rFonts w:ascii="Courier New" w:hAnsi="Courier New" w:cs="Courier New" w:hint="default"/>
      </w:rPr>
    </w:lvl>
    <w:lvl w:ilvl="5" w:tplc="04240005" w:tentative="1">
      <w:start w:val="1"/>
      <w:numFmt w:val="bullet"/>
      <w:lvlText w:val=""/>
      <w:lvlJc w:val="left"/>
      <w:pPr>
        <w:ind w:left="3923" w:hanging="360"/>
      </w:pPr>
      <w:rPr>
        <w:rFonts w:ascii="Wingdings" w:hAnsi="Wingdings" w:hint="default"/>
      </w:rPr>
    </w:lvl>
    <w:lvl w:ilvl="6" w:tplc="04240001" w:tentative="1">
      <w:start w:val="1"/>
      <w:numFmt w:val="bullet"/>
      <w:lvlText w:val=""/>
      <w:lvlJc w:val="left"/>
      <w:pPr>
        <w:ind w:left="4643" w:hanging="360"/>
      </w:pPr>
      <w:rPr>
        <w:rFonts w:ascii="Symbol" w:hAnsi="Symbol" w:hint="default"/>
      </w:rPr>
    </w:lvl>
    <w:lvl w:ilvl="7" w:tplc="04240003" w:tentative="1">
      <w:start w:val="1"/>
      <w:numFmt w:val="bullet"/>
      <w:lvlText w:val="o"/>
      <w:lvlJc w:val="left"/>
      <w:pPr>
        <w:ind w:left="5363" w:hanging="360"/>
      </w:pPr>
      <w:rPr>
        <w:rFonts w:ascii="Courier New" w:hAnsi="Courier New" w:cs="Courier New" w:hint="default"/>
      </w:rPr>
    </w:lvl>
    <w:lvl w:ilvl="8" w:tplc="04240005" w:tentative="1">
      <w:start w:val="1"/>
      <w:numFmt w:val="bullet"/>
      <w:lvlText w:val=""/>
      <w:lvlJc w:val="left"/>
      <w:pPr>
        <w:ind w:left="6083" w:hanging="360"/>
      </w:pPr>
      <w:rPr>
        <w:rFonts w:ascii="Wingdings" w:hAnsi="Wingdings" w:hint="default"/>
      </w:r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9B27880"/>
    <w:multiLevelType w:val="hybridMultilevel"/>
    <w:tmpl w:val="2E666EB4"/>
    <w:lvl w:ilvl="0" w:tplc="0424000F">
      <w:start w:val="1"/>
      <w:numFmt w:val="decimal"/>
      <w:lvlText w:val="%1."/>
      <w:lvlJc w:val="left"/>
      <w:pPr>
        <w:ind w:left="360" w:hanging="360"/>
      </w:pPr>
      <w:rPr>
        <w:rFonts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EA96F07"/>
    <w:multiLevelType w:val="hybridMultilevel"/>
    <w:tmpl w:val="51BCFB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3441DA2"/>
    <w:multiLevelType w:val="hybridMultilevel"/>
    <w:tmpl w:val="EA44DDF0"/>
    <w:lvl w:ilvl="0" w:tplc="EDC2ADB8">
      <w:start w:val="8"/>
      <w:numFmt w:val="bullet"/>
      <w:lvlText w:val="-"/>
      <w:lvlJc w:val="left"/>
      <w:pPr>
        <w:ind w:left="1080" w:hanging="360"/>
      </w:pPr>
      <w:rPr>
        <w:rFonts w:ascii="Times New Roman" w:eastAsia="Times New Roman" w:hAnsi="Times New Roman"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5E459E8"/>
    <w:multiLevelType w:val="hybridMultilevel"/>
    <w:tmpl w:val="3B1647B6"/>
    <w:lvl w:ilvl="0" w:tplc="0424000F">
      <w:start w:val="1"/>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8F45750"/>
    <w:multiLevelType w:val="hybridMultilevel"/>
    <w:tmpl w:val="BC7C8EE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5EC32448"/>
    <w:multiLevelType w:val="hybridMultilevel"/>
    <w:tmpl w:val="1C8432B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5EEA0B9F"/>
    <w:multiLevelType w:val="hybridMultilevel"/>
    <w:tmpl w:val="ECD67D54"/>
    <w:lvl w:ilvl="0" w:tplc="04240001">
      <w:start w:val="1"/>
      <w:numFmt w:val="bullet"/>
      <w:lvlText w:val=""/>
      <w:lvlJc w:val="left"/>
      <w:pPr>
        <w:ind w:left="683" w:hanging="360"/>
      </w:pPr>
      <w:rPr>
        <w:rFonts w:ascii="Symbol" w:hAnsi="Symbol" w:hint="default"/>
      </w:rPr>
    </w:lvl>
    <w:lvl w:ilvl="1" w:tplc="04240003" w:tentative="1">
      <w:start w:val="1"/>
      <w:numFmt w:val="bullet"/>
      <w:lvlText w:val="o"/>
      <w:lvlJc w:val="left"/>
      <w:pPr>
        <w:ind w:left="1403" w:hanging="360"/>
      </w:pPr>
      <w:rPr>
        <w:rFonts w:ascii="Courier New" w:hAnsi="Courier New" w:cs="Courier New" w:hint="default"/>
      </w:rPr>
    </w:lvl>
    <w:lvl w:ilvl="2" w:tplc="04240005" w:tentative="1">
      <w:start w:val="1"/>
      <w:numFmt w:val="bullet"/>
      <w:lvlText w:val=""/>
      <w:lvlJc w:val="left"/>
      <w:pPr>
        <w:ind w:left="2123" w:hanging="360"/>
      </w:pPr>
      <w:rPr>
        <w:rFonts w:ascii="Wingdings" w:hAnsi="Wingdings" w:hint="default"/>
      </w:rPr>
    </w:lvl>
    <w:lvl w:ilvl="3" w:tplc="04240001" w:tentative="1">
      <w:start w:val="1"/>
      <w:numFmt w:val="bullet"/>
      <w:lvlText w:val=""/>
      <w:lvlJc w:val="left"/>
      <w:pPr>
        <w:ind w:left="2843" w:hanging="360"/>
      </w:pPr>
      <w:rPr>
        <w:rFonts w:ascii="Symbol" w:hAnsi="Symbol" w:hint="default"/>
      </w:rPr>
    </w:lvl>
    <w:lvl w:ilvl="4" w:tplc="04240003" w:tentative="1">
      <w:start w:val="1"/>
      <w:numFmt w:val="bullet"/>
      <w:lvlText w:val="o"/>
      <w:lvlJc w:val="left"/>
      <w:pPr>
        <w:ind w:left="3563" w:hanging="360"/>
      </w:pPr>
      <w:rPr>
        <w:rFonts w:ascii="Courier New" w:hAnsi="Courier New" w:cs="Courier New" w:hint="default"/>
      </w:rPr>
    </w:lvl>
    <w:lvl w:ilvl="5" w:tplc="04240005" w:tentative="1">
      <w:start w:val="1"/>
      <w:numFmt w:val="bullet"/>
      <w:lvlText w:val=""/>
      <w:lvlJc w:val="left"/>
      <w:pPr>
        <w:ind w:left="4283" w:hanging="360"/>
      </w:pPr>
      <w:rPr>
        <w:rFonts w:ascii="Wingdings" w:hAnsi="Wingdings" w:hint="default"/>
      </w:rPr>
    </w:lvl>
    <w:lvl w:ilvl="6" w:tplc="04240001" w:tentative="1">
      <w:start w:val="1"/>
      <w:numFmt w:val="bullet"/>
      <w:lvlText w:val=""/>
      <w:lvlJc w:val="left"/>
      <w:pPr>
        <w:ind w:left="5003" w:hanging="360"/>
      </w:pPr>
      <w:rPr>
        <w:rFonts w:ascii="Symbol" w:hAnsi="Symbol" w:hint="default"/>
      </w:rPr>
    </w:lvl>
    <w:lvl w:ilvl="7" w:tplc="04240003" w:tentative="1">
      <w:start w:val="1"/>
      <w:numFmt w:val="bullet"/>
      <w:lvlText w:val="o"/>
      <w:lvlJc w:val="left"/>
      <w:pPr>
        <w:ind w:left="5723" w:hanging="360"/>
      </w:pPr>
      <w:rPr>
        <w:rFonts w:ascii="Courier New" w:hAnsi="Courier New" w:cs="Courier New" w:hint="default"/>
      </w:rPr>
    </w:lvl>
    <w:lvl w:ilvl="8" w:tplc="04240005" w:tentative="1">
      <w:start w:val="1"/>
      <w:numFmt w:val="bullet"/>
      <w:lvlText w:val=""/>
      <w:lvlJc w:val="left"/>
      <w:pPr>
        <w:ind w:left="6443" w:hanging="360"/>
      </w:pPr>
      <w:rPr>
        <w:rFonts w:ascii="Wingdings" w:hAnsi="Wingdings" w:hint="default"/>
      </w:rPr>
    </w:lvl>
  </w:abstractNum>
  <w:abstractNum w:abstractNumId="24" w15:restartNumberingAfterBreak="0">
    <w:nsid w:val="63242927"/>
    <w:multiLevelType w:val="hybridMultilevel"/>
    <w:tmpl w:val="050AD292"/>
    <w:lvl w:ilvl="0" w:tplc="821A9802">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15:restartNumberingAfterBreak="0">
    <w:nsid w:val="68D579C1"/>
    <w:multiLevelType w:val="hybridMultilevel"/>
    <w:tmpl w:val="75A26024"/>
    <w:lvl w:ilvl="0" w:tplc="04240001">
      <w:start w:val="1"/>
      <w:numFmt w:val="bullet"/>
      <w:lvlText w:val=""/>
      <w:lvlJc w:val="left"/>
      <w:pPr>
        <w:tabs>
          <w:tab w:val="num" w:pos="1068"/>
        </w:tabs>
        <w:ind w:left="1068" w:hanging="360"/>
      </w:pPr>
      <w:rPr>
        <w:rFonts w:ascii="Symbol" w:hAnsi="Symbol" w:hint="default"/>
      </w:rPr>
    </w:lvl>
    <w:lvl w:ilvl="1" w:tplc="04240003">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ED657C"/>
    <w:multiLevelType w:val="hybridMultilevel"/>
    <w:tmpl w:val="3C60C2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05541FB"/>
    <w:multiLevelType w:val="hybridMultilevel"/>
    <w:tmpl w:val="D56AF6B2"/>
    <w:lvl w:ilvl="0" w:tplc="04240001">
      <w:start w:val="1"/>
      <w:numFmt w:val="bullet"/>
      <w:lvlText w:val=""/>
      <w:lvlJc w:val="left"/>
      <w:pPr>
        <w:ind w:left="720" w:hanging="360"/>
      </w:pPr>
      <w:rPr>
        <w:rFonts w:ascii="Symbol" w:hAnsi="Symbol" w:hint="default"/>
      </w:rPr>
    </w:lvl>
    <w:lvl w:ilvl="1" w:tplc="37C6218C">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08619A3"/>
    <w:multiLevelType w:val="hybridMultilevel"/>
    <w:tmpl w:val="01E62C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27373D4"/>
    <w:multiLevelType w:val="hybridMultilevel"/>
    <w:tmpl w:val="DF4CFCCE"/>
    <w:lvl w:ilvl="0" w:tplc="5B4A8EBA">
      <w:start w:val="1"/>
      <w:numFmt w:val="decimal"/>
      <w:lvlText w:val="%1."/>
      <w:lvlJc w:val="left"/>
      <w:pPr>
        <w:ind w:left="683" w:hanging="360"/>
      </w:pPr>
      <w:rPr>
        <w:rFonts w:hint="default"/>
        <w:b/>
        <w:i w:val="0"/>
        <w:color w:val="auto"/>
      </w:rPr>
    </w:lvl>
    <w:lvl w:ilvl="1" w:tplc="04240003" w:tentative="1">
      <w:start w:val="1"/>
      <w:numFmt w:val="bullet"/>
      <w:lvlText w:val="o"/>
      <w:lvlJc w:val="left"/>
      <w:pPr>
        <w:ind w:left="1403" w:hanging="360"/>
      </w:pPr>
      <w:rPr>
        <w:rFonts w:ascii="Courier New" w:hAnsi="Courier New" w:cs="Courier New" w:hint="default"/>
      </w:rPr>
    </w:lvl>
    <w:lvl w:ilvl="2" w:tplc="04240005" w:tentative="1">
      <w:start w:val="1"/>
      <w:numFmt w:val="bullet"/>
      <w:lvlText w:val=""/>
      <w:lvlJc w:val="left"/>
      <w:pPr>
        <w:ind w:left="2123" w:hanging="360"/>
      </w:pPr>
      <w:rPr>
        <w:rFonts w:ascii="Wingdings" w:hAnsi="Wingdings" w:hint="default"/>
      </w:rPr>
    </w:lvl>
    <w:lvl w:ilvl="3" w:tplc="04240001" w:tentative="1">
      <w:start w:val="1"/>
      <w:numFmt w:val="bullet"/>
      <w:lvlText w:val=""/>
      <w:lvlJc w:val="left"/>
      <w:pPr>
        <w:ind w:left="2843" w:hanging="360"/>
      </w:pPr>
      <w:rPr>
        <w:rFonts w:ascii="Symbol" w:hAnsi="Symbol" w:hint="default"/>
      </w:rPr>
    </w:lvl>
    <w:lvl w:ilvl="4" w:tplc="04240003" w:tentative="1">
      <w:start w:val="1"/>
      <w:numFmt w:val="bullet"/>
      <w:lvlText w:val="o"/>
      <w:lvlJc w:val="left"/>
      <w:pPr>
        <w:ind w:left="3563" w:hanging="360"/>
      </w:pPr>
      <w:rPr>
        <w:rFonts w:ascii="Courier New" w:hAnsi="Courier New" w:cs="Courier New" w:hint="default"/>
      </w:rPr>
    </w:lvl>
    <w:lvl w:ilvl="5" w:tplc="04240005" w:tentative="1">
      <w:start w:val="1"/>
      <w:numFmt w:val="bullet"/>
      <w:lvlText w:val=""/>
      <w:lvlJc w:val="left"/>
      <w:pPr>
        <w:ind w:left="4283" w:hanging="360"/>
      </w:pPr>
      <w:rPr>
        <w:rFonts w:ascii="Wingdings" w:hAnsi="Wingdings" w:hint="default"/>
      </w:rPr>
    </w:lvl>
    <w:lvl w:ilvl="6" w:tplc="04240001" w:tentative="1">
      <w:start w:val="1"/>
      <w:numFmt w:val="bullet"/>
      <w:lvlText w:val=""/>
      <w:lvlJc w:val="left"/>
      <w:pPr>
        <w:ind w:left="5003" w:hanging="360"/>
      </w:pPr>
      <w:rPr>
        <w:rFonts w:ascii="Symbol" w:hAnsi="Symbol" w:hint="default"/>
      </w:rPr>
    </w:lvl>
    <w:lvl w:ilvl="7" w:tplc="04240003" w:tentative="1">
      <w:start w:val="1"/>
      <w:numFmt w:val="bullet"/>
      <w:lvlText w:val="o"/>
      <w:lvlJc w:val="left"/>
      <w:pPr>
        <w:ind w:left="5723" w:hanging="360"/>
      </w:pPr>
      <w:rPr>
        <w:rFonts w:ascii="Courier New" w:hAnsi="Courier New" w:cs="Courier New" w:hint="default"/>
      </w:rPr>
    </w:lvl>
    <w:lvl w:ilvl="8" w:tplc="04240005" w:tentative="1">
      <w:start w:val="1"/>
      <w:numFmt w:val="bullet"/>
      <w:lvlText w:val=""/>
      <w:lvlJc w:val="left"/>
      <w:pPr>
        <w:ind w:left="6443" w:hanging="360"/>
      </w:pPr>
      <w:rPr>
        <w:rFonts w:ascii="Wingdings" w:hAnsi="Wingdings" w:hint="default"/>
      </w:rPr>
    </w:lvl>
  </w:abstractNum>
  <w:abstractNum w:abstractNumId="32" w15:restartNumberingAfterBreak="0">
    <w:nsid w:val="75935ADD"/>
    <w:multiLevelType w:val="hybridMultilevel"/>
    <w:tmpl w:val="C674D6E8"/>
    <w:lvl w:ilvl="0" w:tplc="CA522906">
      <w:numFmt w:val="bullet"/>
      <w:lvlText w:val="•"/>
      <w:lvlJc w:val="left"/>
      <w:pPr>
        <w:ind w:left="360" w:hanging="360"/>
      </w:pPr>
      <w:rPr>
        <w:rFonts w:ascii="Helv" w:hAnsi="Helv"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C94206D"/>
    <w:multiLevelType w:val="hybridMultilevel"/>
    <w:tmpl w:val="BFDCD44A"/>
    <w:lvl w:ilvl="0" w:tplc="6B2027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DDF37F8"/>
    <w:multiLevelType w:val="hybridMultilevel"/>
    <w:tmpl w:val="A964112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910840698">
    <w:abstractNumId w:val="25"/>
  </w:num>
  <w:num w:numId="2" w16cid:durableId="558707835">
    <w:abstractNumId w:val="10"/>
  </w:num>
  <w:num w:numId="3" w16cid:durableId="69619341">
    <w:abstractNumId w:val="16"/>
  </w:num>
  <w:num w:numId="4" w16cid:durableId="1026977407">
    <w:abstractNumId w:val="2"/>
  </w:num>
  <w:num w:numId="5" w16cid:durableId="943804722">
    <w:abstractNumId w:val="7"/>
  </w:num>
  <w:num w:numId="6" w16cid:durableId="1527518875">
    <w:abstractNumId w:val="9"/>
  </w:num>
  <w:num w:numId="7" w16cid:durableId="981157969">
    <w:abstractNumId w:val="26"/>
  </w:num>
  <w:num w:numId="8" w16cid:durableId="1046756698">
    <w:abstractNumId w:val="18"/>
  </w:num>
  <w:num w:numId="9" w16cid:durableId="967125991">
    <w:abstractNumId w:val="19"/>
  </w:num>
  <w:num w:numId="10" w16cid:durableId="767579099">
    <w:abstractNumId w:val="27"/>
  </w:num>
  <w:num w:numId="11" w16cid:durableId="164787039">
    <w:abstractNumId w:val="30"/>
  </w:num>
  <w:num w:numId="12" w16cid:durableId="734816049">
    <w:abstractNumId w:val="3"/>
  </w:num>
  <w:num w:numId="13" w16cid:durableId="796022785">
    <w:abstractNumId w:val="24"/>
  </w:num>
  <w:num w:numId="14" w16cid:durableId="2024241240">
    <w:abstractNumId w:val="21"/>
  </w:num>
  <w:num w:numId="15" w16cid:durableId="1953632150">
    <w:abstractNumId w:val="6"/>
  </w:num>
  <w:num w:numId="16" w16cid:durableId="2052921911">
    <w:abstractNumId w:val="5"/>
  </w:num>
  <w:num w:numId="17" w16cid:durableId="496000503">
    <w:abstractNumId w:val="34"/>
  </w:num>
  <w:num w:numId="18" w16cid:durableId="89786422">
    <w:abstractNumId w:val="32"/>
  </w:num>
  <w:num w:numId="19" w16cid:durableId="1925532909">
    <w:abstractNumId w:val="12"/>
  </w:num>
  <w:num w:numId="20" w16cid:durableId="1045174595">
    <w:abstractNumId w:val="14"/>
  </w:num>
  <w:num w:numId="21" w16cid:durableId="1891727655">
    <w:abstractNumId w:val="4"/>
  </w:num>
  <w:num w:numId="22" w16cid:durableId="968897465">
    <w:abstractNumId w:val="13"/>
  </w:num>
  <w:num w:numId="23" w16cid:durableId="2080513153">
    <w:abstractNumId w:val="17"/>
  </w:num>
  <w:num w:numId="24" w16cid:durableId="2103911643">
    <w:abstractNumId w:val="11"/>
  </w:num>
  <w:num w:numId="25" w16cid:durableId="392042094">
    <w:abstractNumId w:val="20"/>
  </w:num>
  <w:num w:numId="26" w16cid:durableId="165950239">
    <w:abstractNumId w:val="0"/>
  </w:num>
  <w:num w:numId="27" w16cid:durableId="1002003905">
    <w:abstractNumId w:val="22"/>
  </w:num>
  <w:num w:numId="28" w16cid:durableId="1863863558">
    <w:abstractNumId w:val="29"/>
  </w:num>
  <w:num w:numId="29" w16cid:durableId="469632594">
    <w:abstractNumId w:val="28"/>
  </w:num>
  <w:num w:numId="30" w16cid:durableId="1239293711">
    <w:abstractNumId w:val="15"/>
  </w:num>
  <w:num w:numId="31" w16cid:durableId="598221712">
    <w:abstractNumId w:val="23"/>
  </w:num>
  <w:num w:numId="32" w16cid:durableId="481238145">
    <w:abstractNumId w:val="8"/>
  </w:num>
  <w:num w:numId="33" w16cid:durableId="1192261756">
    <w:abstractNumId w:val="31"/>
  </w:num>
  <w:num w:numId="34" w16cid:durableId="141850182">
    <w:abstractNumId w:val="33"/>
  </w:num>
  <w:num w:numId="35" w16cid:durableId="629671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1144E"/>
    <w:rsid w:val="00014DBB"/>
    <w:rsid w:val="00023A88"/>
    <w:rsid w:val="00032A98"/>
    <w:rsid w:val="000349F0"/>
    <w:rsid w:val="00034A63"/>
    <w:rsid w:val="00044C63"/>
    <w:rsid w:val="00044F28"/>
    <w:rsid w:val="0005274B"/>
    <w:rsid w:val="00062DDF"/>
    <w:rsid w:val="00076613"/>
    <w:rsid w:val="00077310"/>
    <w:rsid w:val="0008223D"/>
    <w:rsid w:val="000A0058"/>
    <w:rsid w:val="000A04A7"/>
    <w:rsid w:val="000A57E4"/>
    <w:rsid w:val="000A7238"/>
    <w:rsid w:val="000B1066"/>
    <w:rsid w:val="000B2EF1"/>
    <w:rsid w:val="000C4218"/>
    <w:rsid w:val="000E2F51"/>
    <w:rsid w:val="000E30C2"/>
    <w:rsid w:val="000E7965"/>
    <w:rsid w:val="0010345D"/>
    <w:rsid w:val="0011041F"/>
    <w:rsid w:val="001357B2"/>
    <w:rsid w:val="00141AD8"/>
    <w:rsid w:val="00143269"/>
    <w:rsid w:val="001474AB"/>
    <w:rsid w:val="001563CC"/>
    <w:rsid w:val="001712A4"/>
    <w:rsid w:val="00175F52"/>
    <w:rsid w:val="001D20AE"/>
    <w:rsid w:val="001D6244"/>
    <w:rsid w:val="001D7E45"/>
    <w:rsid w:val="001E108E"/>
    <w:rsid w:val="001E1347"/>
    <w:rsid w:val="001E1EAD"/>
    <w:rsid w:val="001E78A1"/>
    <w:rsid w:val="00202A77"/>
    <w:rsid w:val="002110D3"/>
    <w:rsid w:val="0021442B"/>
    <w:rsid w:val="00221D93"/>
    <w:rsid w:val="002220B5"/>
    <w:rsid w:val="00222E70"/>
    <w:rsid w:val="00227367"/>
    <w:rsid w:val="00233089"/>
    <w:rsid w:val="00233DC3"/>
    <w:rsid w:val="002540C9"/>
    <w:rsid w:val="00254F3E"/>
    <w:rsid w:val="0026205F"/>
    <w:rsid w:val="00266718"/>
    <w:rsid w:val="00271CE5"/>
    <w:rsid w:val="0027284A"/>
    <w:rsid w:val="00282020"/>
    <w:rsid w:val="00282BA6"/>
    <w:rsid w:val="002A0793"/>
    <w:rsid w:val="002A68EB"/>
    <w:rsid w:val="002A7247"/>
    <w:rsid w:val="002B2E52"/>
    <w:rsid w:val="002C0D01"/>
    <w:rsid w:val="002C606F"/>
    <w:rsid w:val="002C6773"/>
    <w:rsid w:val="002D0F32"/>
    <w:rsid w:val="002E631D"/>
    <w:rsid w:val="002E6B50"/>
    <w:rsid w:val="00302A4D"/>
    <w:rsid w:val="0031018C"/>
    <w:rsid w:val="003115E8"/>
    <w:rsid w:val="00320EC1"/>
    <w:rsid w:val="00330C56"/>
    <w:rsid w:val="0033220C"/>
    <w:rsid w:val="003344DA"/>
    <w:rsid w:val="0033726A"/>
    <w:rsid w:val="00344DF8"/>
    <w:rsid w:val="00353BA3"/>
    <w:rsid w:val="003636BF"/>
    <w:rsid w:val="003700F1"/>
    <w:rsid w:val="00371522"/>
    <w:rsid w:val="0037479F"/>
    <w:rsid w:val="003845B4"/>
    <w:rsid w:val="0038754A"/>
    <w:rsid w:val="00387B1A"/>
    <w:rsid w:val="003A0FBC"/>
    <w:rsid w:val="003B43F0"/>
    <w:rsid w:val="003D0A2E"/>
    <w:rsid w:val="003D2571"/>
    <w:rsid w:val="003D753A"/>
    <w:rsid w:val="003E1C74"/>
    <w:rsid w:val="003E20C1"/>
    <w:rsid w:val="003E58B9"/>
    <w:rsid w:val="003E73FB"/>
    <w:rsid w:val="003F20D5"/>
    <w:rsid w:val="003F27AA"/>
    <w:rsid w:val="003F6916"/>
    <w:rsid w:val="00413B4A"/>
    <w:rsid w:val="004168B2"/>
    <w:rsid w:val="00416A3C"/>
    <w:rsid w:val="004268E5"/>
    <w:rsid w:val="00427BF3"/>
    <w:rsid w:val="004371B4"/>
    <w:rsid w:val="004414FD"/>
    <w:rsid w:val="00441C96"/>
    <w:rsid w:val="00447CCD"/>
    <w:rsid w:val="004704A7"/>
    <w:rsid w:val="0047177C"/>
    <w:rsid w:val="004721D4"/>
    <w:rsid w:val="0047274B"/>
    <w:rsid w:val="004848C4"/>
    <w:rsid w:val="004A3551"/>
    <w:rsid w:val="004C1794"/>
    <w:rsid w:val="004C3823"/>
    <w:rsid w:val="004C562F"/>
    <w:rsid w:val="004D0C8A"/>
    <w:rsid w:val="004D53BC"/>
    <w:rsid w:val="004E0808"/>
    <w:rsid w:val="004F0C19"/>
    <w:rsid w:val="004F6F56"/>
    <w:rsid w:val="00501F67"/>
    <w:rsid w:val="00526246"/>
    <w:rsid w:val="005301E8"/>
    <w:rsid w:val="0053402B"/>
    <w:rsid w:val="00540288"/>
    <w:rsid w:val="00567106"/>
    <w:rsid w:val="005756C4"/>
    <w:rsid w:val="005972BC"/>
    <w:rsid w:val="005A35DD"/>
    <w:rsid w:val="005A6D38"/>
    <w:rsid w:val="005B1215"/>
    <w:rsid w:val="005C2537"/>
    <w:rsid w:val="005D4DE8"/>
    <w:rsid w:val="005D5230"/>
    <w:rsid w:val="005E1D3C"/>
    <w:rsid w:val="005E4A30"/>
    <w:rsid w:val="005F24D0"/>
    <w:rsid w:val="00602321"/>
    <w:rsid w:val="00605FE3"/>
    <w:rsid w:val="0061750A"/>
    <w:rsid w:val="006230C8"/>
    <w:rsid w:val="006234D4"/>
    <w:rsid w:val="00625306"/>
    <w:rsid w:val="00632253"/>
    <w:rsid w:val="00636BA9"/>
    <w:rsid w:val="00642714"/>
    <w:rsid w:val="00644064"/>
    <w:rsid w:val="006455CE"/>
    <w:rsid w:val="006568AD"/>
    <w:rsid w:val="00661701"/>
    <w:rsid w:val="00675C00"/>
    <w:rsid w:val="006770DC"/>
    <w:rsid w:val="00687601"/>
    <w:rsid w:val="00693140"/>
    <w:rsid w:val="0069336A"/>
    <w:rsid w:val="00697E38"/>
    <w:rsid w:val="006A7651"/>
    <w:rsid w:val="006B580C"/>
    <w:rsid w:val="006C4928"/>
    <w:rsid w:val="006C6523"/>
    <w:rsid w:val="006D42D9"/>
    <w:rsid w:val="006D55EE"/>
    <w:rsid w:val="006E709E"/>
    <w:rsid w:val="006F14F9"/>
    <w:rsid w:val="006F2B26"/>
    <w:rsid w:val="00701039"/>
    <w:rsid w:val="007011D7"/>
    <w:rsid w:val="007144DF"/>
    <w:rsid w:val="00717A38"/>
    <w:rsid w:val="0072082F"/>
    <w:rsid w:val="00721C4E"/>
    <w:rsid w:val="0072342A"/>
    <w:rsid w:val="00733017"/>
    <w:rsid w:val="0073466C"/>
    <w:rsid w:val="0073536A"/>
    <w:rsid w:val="007358FA"/>
    <w:rsid w:val="007378E6"/>
    <w:rsid w:val="0075367A"/>
    <w:rsid w:val="00754955"/>
    <w:rsid w:val="0075678E"/>
    <w:rsid w:val="00757880"/>
    <w:rsid w:val="0076051F"/>
    <w:rsid w:val="00770FC2"/>
    <w:rsid w:val="00783310"/>
    <w:rsid w:val="00794186"/>
    <w:rsid w:val="007A0870"/>
    <w:rsid w:val="007A4A6D"/>
    <w:rsid w:val="007A6511"/>
    <w:rsid w:val="007B04F7"/>
    <w:rsid w:val="007B4A6F"/>
    <w:rsid w:val="007D0E24"/>
    <w:rsid w:val="007D1BCF"/>
    <w:rsid w:val="007D3FB7"/>
    <w:rsid w:val="007D61ED"/>
    <w:rsid w:val="007D6340"/>
    <w:rsid w:val="007D75CF"/>
    <w:rsid w:val="007E09A5"/>
    <w:rsid w:val="007E6DC5"/>
    <w:rsid w:val="007F0AB7"/>
    <w:rsid w:val="00810F9A"/>
    <w:rsid w:val="008123C4"/>
    <w:rsid w:val="00817CE8"/>
    <w:rsid w:val="00824965"/>
    <w:rsid w:val="008303B7"/>
    <w:rsid w:val="0083649F"/>
    <w:rsid w:val="00840A4A"/>
    <w:rsid w:val="00847469"/>
    <w:rsid w:val="00851183"/>
    <w:rsid w:val="00853E16"/>
    <w:rsid w:val="0085589E"/>
    <w:rsid w:val="00856863"/>
    <w:rsid w:val="008623D2"/>
    <w:rsid w:val="00876077"/>
    <w:rsid w:val="0088043C"/>
    <w:rsid w:val="008906C9"/>
    <w:rsid w:val="008A5276"/>
    <w:rsid w:val="008A5AFA"/>
    <w:rsid w:val="008C3008"/>
    <w:rsid w:val="008C5738"/>
    <w:rsid w:val="008C5D88"/>
    <w:rsid w:val="008D04F0"/>
    <w:rsid w:val="008D2108"/>
    <w:rsid w:val="008D357F"/>
    <w:rsid w:val="008E18B2"/>
    <w:rsid w:val="008E272A"/>
    <w:rsid w:val="008E3446"/>
    <w:rsid w:val="008E3A76"/>
    <w:rsid w:val="008F3500"/>
    <w:rsid w:val="00901858"/>
    <w:rsid w:val="00917CF1"/>
    <w:rsid w:val="009226EE"/>
    <w:rsid w:val="0092368C"/>
    <w:rsid w:val="00923C77"/>
    <w:rsid w:val="009242D2"/>
    <w:rsid w:val="00924E3C"/>
    <w:rsid w:val="00927784"/>
    <w:rsid w:val="00931E6B"/>
    <w:rsid w:val="009444A3"/>
    <w:rsid w:val="0095154B"/>
    <w:rsid w:val="009612BB"/>
    <w:rsid w:val="00971602"/>
    <w:rsid w:val="00983D45"/>
    <w:rsid w:val="009905A6"/>
    <w:rsid w:val="009B5C28"/>
    <w:rsid w:val="009C34F5"/>
    <w:rsid w:val="009C38D3"/>
    <w:rsid w:val="009E647A"/>
    <w:rsid w:val="00A0342A"/>
    <w:rsid w:val="00A0414C"/>
    <w:rsid w:val="00A125C5"/>
    <w:rsid w:val="00A12760"/>
    <w:rsid w:val="00A1326B"/>
    <w:rsid w:val="00A2111E"/>
    <w:rsid w:val="00A23899"/>
    <w:rsid w:val="00A407D8"/>
    <w:rsid w:val="00A5039D"/>
    <w:rsid w:val="00A5734F"/>
    <w:rsid w:val="00A61968"/>
    <w:rsid w:val="00A62456"/>
    <w:rsid w:val="00A65EE7"/>
    <w:rsid w:val="00A70133"/>
    <w:rsid w:val="00A86E05"/>
    <w:rsid w:val="00A871E9"/>
    <w:rsid w:val="00A94EE2"/>
    <w:rsid w:val="00AA313F"/>
    <w:rsid w:val="00AA7B6C"/>
    <w:rsid w:val="00AD5CB9"/>
    <w:rsid w:val="00AF575E"/>
    <w:rsid w:val="00B11080"/>
    <w:rsid w:val="00B11290"/>
    <w:rsid w:val="00B17141"/>
    <w:rsid w:val="00B25195"/>
    <w:rsid w:val="00B267E2"/>
    <w:rsid w:val="00B31575"/>
    <w:rsid w:val="00B43EA5"/>
    <w:rsid w:val="00B44828"/>
    <w:rsid w:val="00B57735"/>
    <w:rsid w:val="00B62E5D"/>
    <w:rsid w:val="00B71E4D"/>
    <w:rsid w:val="00B764FF"/>
    <w:rsid w:val="00B815E5"/>
    <w:rsid w:val="00B818B8"/>
    <w:rsid w:val="00B8547D"/>
    <w:rsid w:val="00B85C32"/>
    <w:rsid w:val="00B912E8"/>
    <w:rsid w:val="00B93CE5"/>
    <w:rsid w:val="00B953E3"/>
    <w:rsid w:val="00BA5E3B"/>
    <w:rsid w:val="00BB26E8"/>
    <w:rsid w:val="00BC573B"/>
    <w:rsid w:val="00BC764C"/>
    <w:rsid w:val="00BD0570"/>
    <w:rsid w:val="00BD0830"/>
    <w:rsid w:val="00BD465C"/>
    <w:rsid w:val="00BE39E6"/>
    <w:rsid w:val="00BE6737"/>
    <w:rsid w:val="00C11046"/>
    <w:rsid w:val="00C1573D"/>
    <w:rsid w:val="00C250D5"/>
    <w:rsid w:val="00C271F9"/>
    <w:rsid w:val="00C55C96"/>
    <w:rsid w:val="00C70CC5"/>
    <w:rsid w:val="00C92898"/>
    <w:rsid w:val="00C95E39"/>
    <w:rsid w:val="00C9776E"/>
    <w:rsid w:val="00CB6E7E"/>
    <w:rsid w:val="00CD2DDD"/>
    <w:rsid w:val="00CD67DA"/>
    <w:rsid w:val="00CE0998"/>
    <w:rsid w:val="00CE4E40"/>
    <w:rsid w:val="00CE5D07"/>
    <w:rsid w:val="00CE7514"/>
    <w:rsid w:val="00CF09E6"/>
    <w:rsid w:val="00D04605"/>
    <w:rsid w:val="00D248DE"/>
    <w:rsid w:val="00D3200F"/>
    <w:rsid w:val="00D40353"/>
    <w:rsid w:val="00D43242"/>
    <w:rsid w:val="00D50CA3"/>
    <w:rsid w:val="00D54C9A"/>
    <w:rsid w:val="00D62ABA"/>
    <w:rsid w:val="00D668D4"/>
    <w:rsid w:val="00D704A8"/>
    <w:rsid w:val="00D8542C"/>
    <w:rsid w:val="00D8542D"/>
    <w:rsid w:val="00D92A18"/>
    <w:rsid w:val="00D94693"/>
    <w:rsid w:val="00DA144E"/>
    <w:rsid w:val="00DC0D2F"/>
    <w:rsid w:val="00DC1964"/>
    <w:rsid w:val="00DC50C4"/>
    <w:rsid w:val="00DC6A71"/>
    <w:rsid w:val="00DD742E"/>
    <w:rsid w:val="00DE26EC"/>
    <w:rsid w:val="00DE5B46"/>
    <w:rsid w:val="00DF070C"/>
    <w:rsid w:val="00DF0AD9"/>
    <w:rsid w:val="00DF5C34"/>
    <w:rsid w:val="00E0357D"/>
    <w:rsid w:val="00E04C90"/>
    <w:rsid w:val="00E060D4"/>
    <w:rsid w:val="00E24EC2"/>
    <w:rsid w:val="00E25A3E"/>
    <w:rsid w:val="00E2654C"/>
    <w:rsid w:val="00E305D3"/>
    <w:rsid w:val="00E35FF0"/>
    <w:rsid w:val="00E5636D"/>
    <w:rsid w:val="00E621AA"/>
    <w:rsid w:val="00EA1FDE"/>
    <w:rsid w:val="00EA242D"/>
    <w:rsid w:val="00EA441B"/>
    <w:rsid w:val="00EB218F"/>
    <w:rsid w:val="00EB2F47"/>
    <w:rsid w:val="00EC23DB"/>
    <w:rsid w:val="00EC38AE"/>
    <w:rsid w:val="00ED28A5"/>
    <w:rsid w:val="00ED2BDF"/>
    <w:rsid w:val="00ED33AF"/>
    <w:rsid w:val="00ED76B1"/>
    <w:rsid w:val="00EE1AEE"/>
    <w:rsid w:val="00EE1CDA"/>
    <w:rsid w:val="00EE674C"/>
    <w:rsid w:val="00EF6349"/>
    <w:rsid w:val="00F01F3C"/>
    <w:rsid w:val="00F0329C"/>
    <w:rsid w:val="00F038CF"/>
    <w:rsid w:val="00F13598"/>
    <w:rsid w:val="00F21933"/>
    <w:rsid w:val="00F240BB"/>
    <w:rsid w:val="00F36457"/>
    <w:rsid w:val="00F376AC"/>
    <w:rsid w:val="00F46724"/>
    <w:rsid w:val="00F51EB2"/>
    <w:rsid w:val="00F57FED"/>
    <w:rsid w:val="00F6540E"/>
    <w:rsid w:val="00F86876"/>
    <w:rsid w:val="00F86FD7"/>
    <w:rsid w:val="00F951D3"/>
    <w:rsid w:val="00FA265B"/>
    <w:rsid w:val="00FB2C0E"/>
    <w:rsid w:val="00FC0907"/>
    <w:rsid w:val="00FC27B5"/>
    <w:rsid w:val="00FC5647"/>
    <w:rsid w:val="00FD3E22"/>
    <w:rsid w:val="00FD426C"/>
    <w:rsid w:val="00FD61FA"/>
    <w:rsid w:val="00FD751B"/>
    <w:rsid w:val="00FE2C98"/>
    <w:rsid w:val="00FF4BE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7DD4BFF"/>
  <w15:chartTrackingRefBased/>
  <w15:docId w15:val="{C23A9DF8-0223-4EBC-9C83-715A498C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pPr>
        <w:ind w:left="-397"/>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27784"/>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semiHidden/>
    <w:rsid w:val="00B44828"/>
    <w:rPr>
      <w:rFonts w:ascii="Arial" w:hAnsi="Arial"/>
      <w:szCs w:val="24"/>
      <w:lang w:val="en-US" w:eastAsia="en-US"/>
    </w:rPr>
  </w:style>
  <w:style w:type="paragraph" w:styleId="Navadensplet">
    <w:name w:val="Normal (Web)"/>
    <w:basedOn w:val="Navaden"/>
    <w:rsid w:val="00B44828"/>
    <w:pPr>
      <w:spacing w:before="100" w:beforeAutospacing="1" w:after="100" w:afterAutospacing="1"/>
    </w:pPr>
    <w:rPr>
      <w:rFonts w:ascii="Times New Roman" w:hAnsi="Times New Roman"/>
      <w:sz w:val="24"/>
      <w:lang w:val="en-GB"/>
    </w:rPr>
  </w:style>
  <w:style w:type="paragraph" w:styleId="Besedilooblaka">
    <w:name w:val="Balloon Text"/>
    <w:basedOn w:val="Navaden"/>
    <w:link w:val="BesedilooblakaZnak"/>
    <w:rsid w:val="009B5C28"/>
    <w:rPr>
      <w:rFonts w:ascii="Tahoma" w:hAnsi="Tahoma" w:cs="Tahoma"/>
      <w:sz w:val="16"/>
      <w:szCs w:val="16"/>
    </w:rPr>
  </w:style>
  <w:style w:type="character" w:customStyle="1" w:styleId="BesedilooblakaZnak">
    <w:name w:val="Besedilo oblačka Znak"/>
    <w:link w:val="Besedilooblaka"/>
    <w:rsid w:val="009B5C28"/>
    <w:rPr>
      <w:rFonts w:ascii="Tahoma" w:hAnsi="Tahoma" w:cs="Tahoma"/>
      <w:sz w:val="16"/>
      <w:szCs w:val="16"/>
      <w:lang w:val="en-US" w:eastAsia="en-US"/>
    </w:rPr>
  </w:style>
  <w:style w:type="paragraph" w:customStyle="1" w:styleId="align-justify">
    <w:name w:val="align-justify"/>
    <w:basedOn w:val="Navaden"/>
    <w:rsid w:val="003D753A"/>
    <w:pPr>
      <w:spacing w:before="100" w:beforeAutospacing="1" w:after="100" w:afterAutospacing="1"/>
    </w:pPr>
    <w:rPr>
      <w:rFonts w:ascii="Times New Roman" w:hAnsi="Times New Roman"/>
      <w:sz w:val="24"/>
      <w:lang w:val="sl-SI" w:eastAsia="sl-SI"/>
    </w:rPr>
  </w:style>
  <w:style w:type="character" w:customStyle="1" w:styleId="apple-converted-space">
    <w:name w:val="apple-converted-space"/>
    <w:rsid w:val="003D753A"/>
  </w:style>
  <w:style w:type="paragraph" w:styleId="Odstavekseznama">
    <w:name w:val="List Paragraph"/>
    <w:basedOn w:val="Navaden"/>
    <w:uiPriority w:val="34"/>
    <w:qFormat/>
    <w:rsid w:val="00DC1964"/>
    <w:pPr>
      <w:ind w:left="720"/>
      <w:contextualSpacing/>
    </w:pPr>
  </w:style>
  <w:style w:type="paragraph" w:styleId="Telobesedila2">
    <w:name w:val="Body Text 2"/>
    <w:basedOn w:val="Navaden"/>
    <w:link w:val="Telobesedila2Znak"/>
    <w:rsid w:val="00DC1964"/>
    <w:pPr>
      <w:spacing w:after="120" w:line="480" w:lineRule="auto"/>
    </w:pPr>
    <w:rPr>
      <w:lang w:val="sl-SI"/>
    </w:rPr>
  </w:style>
  <w:style w:type="character" w:customStyle="1" w:styleId="Telobesedila2Znak">
    <w:name w:val="Telo besedila 2 Znak"/>
    <w:link w:val="Telobesedila2"/>
    <w:rsid w:val="00DC1964"/>
    <w:rPr>
      <w:rFonts w:ascii="Arial" w:hAnsi="Arial"/>
      <w:szCs w:val="24"/>
      <w:lang w:eastAsia="en-US"/>
    </w:rPr>
  </w:style>
  <w:style w:type="table" w:styleId="Tabela3-Duinki3">
    <w:name w:val="Table 3D effects 3"/>
    <w:basedOn w:val="Navadnatabela"/>
    <w:rsid w:val="003D0A2E"/>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3">
    <w:name w:val="Table Classic 3"/>
    <w:basedOn w:val="Navadnatabela"/>
    <w:rsid w:val="003D0A2E"/>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ina2">
    <w:name w:val="Table Classic 2"/>
    <w:basedOn w:val="Navadnatabela"/>
    <w:rsid w:val="003D0A2E"/>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ina1">
    <w:name w:val="Table Classic 1"/>
    <w:basedOn w:val="Navadnatabela"/>
    <w:rsid w:val="003D0A2E"/>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legantna">
    <w:name w:val="Table Elegant"/>
    <w:basedOn w:val="Navadnatabela"/>
    <w:rsid w:val="003D0A2E"/>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GlavaZnak">
    <w:name w:val="Glava Znak"/>
    <w:basedOn w:val="Privzetapisavaodstavka"/>
    <w:link w:val="Glava"/>
    <w:rsid w:val="00A62456"/>
    <w:rPr>
      <w:rFonts w:ascii="Arial" w:hAnsi="Arial"/>
      <w:szCs w:val="24"/>
      <w:lang w:val="en-US" w:eastAsia="en-US"/>
    </w:rPr>
  </w:style>
  <w:style w:type="table" w:styleId="Navadnatabela4">
    <w:name w:val="Plain Table 4"/>
    <w:basedOn w:val="Navadnatabela"/>
    <w:uiPriority w:val="44"/>
    <w:rsid w:val="00222E7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razreenaomemba">
    <w:name w:val="Unresolved Mention"/>
    <w:basedOn w:val="Privzetapisavaodstavka"/>
    <w:uiPriority w:val="99"/>
    <w:semiHidden/>
    <w:unhideWhenUsed/>
    <w:rsid w:val="000C4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331081E-5C3C-41C3-AEB9-64C3BB328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1037</Words>
  <Characters>5913</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6937</CharactersWithSpaces>
  <SharedDoc>false</SharedDoc>
  <HLinks>
    <vt:vector size="12" baseType="variant">
      <vt:variant>
        <vt:i4>6684792</vt:i4>
      </vt:variant>
      <vt:variant>
        <vt:i4>3</vt:i4>
      </vt:variant>
      <vt:variant>
        <vt:i4>0</vt:i4>
      </vt:variant>
      <vt:variant>
        <vt:i4>5</vt:i4>
      </vt:variant>
      <vt:variant>
        <vt:lpwstr>http://www.gov.si/</vt:lpwstr>
      </vt:variant>
      <vt:variant>
        <vt:lpwstr/>
      </vt:variant>
      <vt:variant>
        <vt:i4>6684792</vt:i4>
      </vt:variant>
      <vt:variant>
        <vt:i4>0</vt:i4>
      </vt:variant>
      <vt:variant>
        <vt:i4>0</vt:i4>
      </vt:variant>
      <vt:variant>
        <vt:i4>5</vt:i4>
      </vt:variant>
      <vt:variant>
        <vt:lpwstr>http://www.gov.si/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Polona Pust</cp:lastModifiedBy>
  <cp:revision>21</cp:revision>
  <cp:lastPrinted>2018-08-17T10:18:00Z</cp:lastPrinted>
  <dcterms:created xsi:type="dcterms:W3CDTF">2026-09-30T09:11:00Z</dcterms:created>
  <dcterms:modified xsi:type="dcterms:W3CDTF">2026-09-30T12:27:00Z</dcterms:modified>
</cp:coreProperties>
</file>