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5A62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217552F8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78726722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2CFCC731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7F28C717" w14:textId="77777777" w:rsidTr="00756D40">
        <w:trPr>
          <w:trHeight w:val="524"/>
        </w:trPr>
        <w:tc>
          <w:tcPr>
            <w:tcW w:w="0" w:type="auto"/>
          </w:tcPr>
          <w:p w14:paraId="57EB765E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4C6703BA" w14:textId="77777777" w:rsidTr="00756D40">
        <w:trPr>
          <w:trHeight w:val="501"/>
        </w:trPr>
        <w:tc>
          <w:tcPr>
            <w:tcW w:w="0" w:type="auto"/>
          </w:tcPr>
          <w:p w14:paraId="5A6AC07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4C64B315" w14:textId="77777777" w:rsidTr="00756D40">
        <w:trPr>
          <w:trHeight w:val="465"/>
        </w:trPr>
        <w:tc>
          <w:tcPr>
            <w:tcW w:w="0" w:type="auto"/>
          </w:tcPr>
          <w:p w14:paraId="2706D6A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306A567B" w14:textId="77777777" w:rsidTr="00756D40">
        <w:trPr>
          <w:trHeight w:val="465"/>
        </w:trPr>
        <w:tc>
          <w:tcPr>
            <w:tcW w:w="0" w:type="auto"/>
          </w:tcPr>
          <w:p w14:paraId="4E37093D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493DB372" w14:textId="77777777" w:rsidTr="00756D40">
        <w:trPr>
          <w:trHeight w:val="465"/>
        </w:trPr>
        <w:tc>
          <w:tcPr>
            <w:tcW w:w="0" w:type="auto"/>
          </w:tcPr>
          <w:p w14:paraId="7A84870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03679D83" w14:textId="77777777" w:rsidTr="00756D40">
        <w:trPr>
          <w:trHeight w:val="442"/>
        </w:trPr>
        <w:tc>
          <w:tcPr>
            <w:tcW w:w="0" w:type="auto"/>
          </w:tcPr>
          <w:p w14:paraId="5F19FF65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10030B9C" w14:textId="77777777" w:rsidTr="00756D40">
        <w:trPr>
          <w:trHeight w:val="578"/>
        </w:trPr>
        <w:tc>
          <w:tcPr>
            <w:tcW w:w="0" w:type="auto"/>
          </w:tcPr>
          <w:p w14:paraId="3912599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5B268DC4" w14:textId="77777777" w:rsidTr="00756D40">
        <w:trPr>
          <w:trHeight w:val="372"/>
        </w:trPr>
        <w:tc>
          <w:tcPr>
            <w:tcW w:w="0" w:type="auto"/>
          </w:tcPr>
          <w:p w14:paraId="5FE123C8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7907D85A" w14:textId="77777777" w:rsidTr="00756D40">
        <w:trPr>
          <w:trHeight w:val="405"/>
        </w:trPr>
        <w:tc>
          <w:tcPr>
            <w:tcW w:w="0" w:type="auto"/>
          </w:tcPr>
          <w:p w14:paraId="7119776F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5D525C3B" w14:textId="77777777" w:rsidTr="009E3C73">
        <w:trPr>
          <w:trHeight w:val="280"/>
        </w:trPr>
        <w:tc>
          <w:tcPr>
            <w:tcW w:w="0" w:type="auto"/>
          </w:tcPr>
          <w:p w14:paraId="3D03FECA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3BA91CE6" w14:textId="00B39CD9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4C6E3E" w:rsidRPr="003D1E44">
        <w:rPr>
          <w:rFonts w:eastAsia="Calibri" w:cs="Arial"/>
          <w:b/>
          <w:sz w:val="22"/>
          <w:szCs w:val="20"/>
        </w:rPr>
        <w:t>ZA POSTOPEK JAVNEGA NATEČAJA »JN – sklic št. 110</w:t>
      </w:r>
      <w:r w:rsidR="0026646C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526624">
        <w:rPr>
          <w:rFonts w:eastAsia="Calibri" w:cs="Arial"/>
          <w:b/>
          <w:sz w:val="22"/>
          <w:szCs w:val="20"/>
        </w:rPr>
        <w:t>21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741477">
        <w:rPr>
          <w:rFonts w:eastAsia="Calibri" w:cs="Arial"/>
          <w:b/>
          <w:sz w:val="22"/>
          <w:szCs w:val="20"/>
        </w:rPr>
        <w:t>3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61C678BF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1AC82A01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1613256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778DECF3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2D16A151" w14:textId="77777777" w:rsidTr="0066132F">
        <w:trPr>
          <w:trHeight w:val="513"/>
        </w:trPr>
        <w:tc>
          <w:tcPr>
            <w:tcW w:w="0" w:type="auto"/>
          </w:tcPr>
          <w:p w14:paraId="0C00286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7D1BC30C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26BF139" w14:textId="77777777" w:rsidTr="0066132F">
        <w:trPr>
          <w:trHeight w:val="436"/>
        </w:trPr>
        <w:tc>
          <w:tcPr>
            <w:tcW w:w="0" w:type="auto"/>
          </w:tcPr>
          <w:p w14:paraId="583760F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5F8EC01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DB5D695" w14:textId="77777777" w:rsidTr="0066132F">
        <w:trPr>
          <w:trHeight w:val="400"/>
        </w:trPr>
        <w:tc>
          <w:tcPr>
            <w:tcW w:w="0" w:type="auto"/>
          </w:tcPr>
          <w:p w14:paraId="0211DA6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01F4218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AD5F915" w14:textId="77777777" w:rsidTr="0066132F">
        <w:trPr>
          <w:trHeight w:val="405"/>
        </w:trPr>
        <w:tc>
          <w:tcPr>
            <w:tcW w:w="0" w:type="auto"/>
          </w:tcPr>
          <w:p w14:paraId="13F5CEF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58128DC7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1D39668" w14:textId="77777777" w:rsidTr="0066132F">
        <w:trPr>
          <w:trHeight w:val="2220"/>
        </w:trPr>
        <w:tc>
          <w:tcPr>
            <w:tcW w:w="0" w:type="auto"/>
          </w:tcPr>
          <w:p w14:paraId="5DC17092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610877FD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1CF014C8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14:paraId="4159F766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3374ED7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27C750F7" w14:textId="77777777"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(prejšnja specializacija po univerzitetnem programu, prejšnji magisterij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znanosti)</w:t>
            </w:r>
          </w:p>
          <w:p w14:paraId="2479DFEF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(doktorat znanosti, 3 bolonjska stopnja)</w:t>
            </w:r>
          </w:p>
          <w:p w14:paraId="7290A3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4CBF7F9E" w14:textId="77777777" w:rsidTr="0066132F">
        <w:trPr>
          <w:trHeight w:val="923"/>
        </w:trPr>
        <w:tc>
          <w:tcPr>
            <w:tcW w:w="0" w:type="auto"/>
          </w:tcPr>
          <w:p w14:paraId="1D3DEA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6B5EC39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2D82F617" w14:textId="77777777"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Datum zaključka (diplomiranja):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14:paraId="14278FAC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6F068EE4" w14:textId="77777777" w:rsidTr="0066132F">
        <w:trPr>
          <w:trHeight w:val="610"/>
        </w:trPr>
        <w:tc>
          <w:tcPr>
            <w:tcW w:w="0" w:type="auto"/>
          </w:tcPr>
          <w:p w14:paraId="698FAAD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799B6CC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69A4B869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0E0972BB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6F43907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49F1FB5E" w14:textId="77777777" w:rsidTr="0066132F">
        <w:trPr>
          <w:trHeight w:val="570"/>
        </w:trPr>
        <w:tc>
          <w:tcPr>
            <w:tcW w:w="0" w:type="auto"/>
          </w:tcPr>
          <w:p w14:paraId="1B833997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4451E8A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3AB14EF4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3F2EB0AC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7D3C7BA4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14603585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68D7B853" w14:textId="77777777" w:rsidTr="0066132F">
        <w:trPr>
          <w:trHeight w:val="545"/>
        </w:trPr>
        <w:tc>
          <w:tcPr>
            <w:tcW w:w="0" w:type="auto"/>
          </w:tcPr>
          <w:p w14:paraId="63452CFF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6FDC296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6C2D041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60214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12D84E06" w14:textId="77777777" w:rsidTr="0066132F">
        <w:trPr>
          <w:trHeight w:val="506"/>
        </w:trPr>
        <w:tc>
          <w:tcPr>
            <w:tcW w:w="0" w:type="auto"/>
          </w:tcPr>
          <w:p w14:paraId="36C7309A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12A065B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2E6B6BFC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6A1A6D1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C5F7E67" w14:textId="77777777" w:rsidTr="0066132F">
        <w:trPr>
          <w:trHeight w:val="506"/>
        </w:trPr>
        <w:tc>
          <w:tcPr>
            <w:tcW w:w="0" w:type="auto"/>
          </w:tcPr>
          <w:p w14:paraId="0F35EBEA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22A8182C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25B4114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08067FB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76812236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5141E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530A67EE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015093D5" w14:textId="77777777" w:rsidTr="00EB3F99">
        <w:trPr>
          <w:trHeight w:val="569"/>
        </w:trPr>
        <w:tc>
          <w:tcPr>
            <w:tcW w:w="8057" w:type="dxa"/>
          </w:tcPr>
          <w:p w14:paraId="68723B0F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4A3FE423" w14:textId="77777777" w:rsidTr="00EB3F99">
        <w:trPr>
          <w:trHeight w:val="569"/>
        </w:trPr>
        <w:tc>
          <w:tcPr>
            <w:tcW w:w="8057" w:type="dxa"/>
          </w:tcPr>
          <w:p w14:paraId="0B43FCA4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101FFFC7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36A4240D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1A4BDA49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5207C76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F78F171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DD332AD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495EC2FA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6B01E847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4338C9C1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74A0C28F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5654D2CC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0F27B6DA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019E7B6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37F0C65B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2AF663C8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3B302171" w14:textId="77777777" w:rsidTr="00756A74">
        <w:trPr>
          <w:trHeight w:val="300"/>
        </w:trPr>
        <w:tc>
          <w:tcPr>
            <w:tcW w:w="0" w:type="auto"/>
          </w:tcPr>
          <w:p w14:paraId="536ACA0F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42D6881A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68B99835" w14:textId="77777777" w:rsidTr="00756A74">
        <w:trPr>
          <w:trHeight w:val="300"/>
        </w:trPr>
        <w:tc>
          <w:tcPr>
            <w:tcW w:w="0" w:type="auto"/>
          </w:tcPr>
          <w:p w14:paraId="407FB747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7EA706B7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0499761D" w14:textId="77777777" w:rsidTr="00756A74">
        <w:trPr>
          <w:trHeight w:val="300"/>
        </w:trPr>
        <w:tc>
          <w:tcPr>
            <w:tcW w:w="0" w:type="auto"/>
          </w:tcPr>
          <w:p w14:paraId="331121A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33454CA0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37AC140D" w14:textId="77777777" w:rsidTr="00756A74">
        <w:trPr>
          <w:trHeight w:val="584"/>
        </w:trPr>
        <w:tc>
          <w:tcPr>
            <w:tcW w:w="0" w:type="auto"/>
          </w:tcPr>
          <w:p w14:paraId="0E54DDCD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14:paraId="68CDBBD7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14:paraId="35C03408" w14:textId="77777777" w:rsidTr="00756A74">
        <w:trPr>
          <w:trHeight w:val="183"/>
        </w:trPr>
        <w:tc>
          <w:tcPr>
            <w:tcW w:w="0" w:type="auto"/>
          </w:tcPr>
          <w:p w14:paraId="5F8A149B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4F456F00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2998F95D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CA3322F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4BC92744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7EF42EA5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10F0CC7B" w14:textId="77777777" w:rsidTr="00756A74">
        <w:trPr>
          <w:trHeight w:val="326"/>
          <w:tblHeader/>
        </w:trPr>
        <w:tc>
          <w:tcPr>
            <w:tcW w:w="0" w:type="auto"/>
          </w:tcPr>
          <w:p w14:paraId="78AE7310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5781283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29ABE91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00E13FE3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5C5C999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677D238D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46C9BA87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4405B2DF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44A4E484" w14:textId="77777777" w:rsidTr="00756A74">
        <w:trPr>
          <w:trHeight w:val="976"/>
        </w:trPr>
        <w:tc>
          <w:tcPr>
            <w:tcW w:w="0" w:type="auto"/>
            <w:vMerge/>
          </w:tcPr>
          <w:p w14:paraId="43199CD3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8A22E75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0DD1640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0CAB3D44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205A0D08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39B2AFA4" w14:textId="77777777"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17090836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 w:val="18"/>
                <w:szCs w:val="18"/>
                <w:lang w:eastAsia="ko-KR"/>
              </w:rPr>
            </w:r>
            <w:r w:rsidR="00526624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 w:val="18"/>
                <w:szCs w:val="18"/>
                <w:lang w:eastAsia="ko-KR"/>
              </w:rPr>
            </w:r>
            <w:r w:rsidR="00526624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508CCD18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2A451A56" w14:textId="77777777" w:rsidTr="00756A74">
        <w:trPr>
          <w:trHeight w:val="298"/>
        </w:trPr>
        <w:tc>
          <w:tcPr>
            <w:tcW w:w="0" w:type="auto"/>
          </w:tcPr>
          <w:p w14:paraId="04DF6AC8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0A10316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02FEAAB2" w14:textId="77777777" w:rsidTr="00756A74">
        <w:trPr>
          <w:trHeight w:val="298"/>
        </w:trPr>
        <w:tc>
          <w:tcPr>
            <w:tcW w:w="0" w:type="auto"/>
          </w:tcPr>
          <w:p w14:paraId="381012C2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5BAC7B2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44606F35" w14:textId="77777777" w:rsidTr="00756A74">
        <w:trPr>
          <w:trHeight w:val="580"/>
        </w:trPr>
        <w:tc>
          <w:tcPr>
            <w:tcW w:w="0" w:type="auto"/>
          </w:tcPr>
          <w:p w14:paraId="7EE7225C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041E305E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153243D1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42972CA1" w14:textId="77777777"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20405968" w14:textId="77777777" w:rsidTr="00756A74">
        <w:trPr>
          <w:trHeight w:val="337"/>
          <w:tblHeader/>
        </w:trPr>
        <w:tc>
          <w:tcPr>
            <w:tcW w:w="0" w:type="auto"/>
          </w:tcPr>
          <w:p w14:paraId="3C97F74D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CF72482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4D64FA5D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5FB2BDE0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672B2512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D3A168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38801875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25371673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4136C7C" w14:textId="77777777" w:rsidTr="00756A74">
        <w:trPr>
          <w:trHeight w:val="1006"/>
        </w:trPr>
        <w:tc>
          <w:tcPr>
            <w:tcW w:w="0" w:type="auto"/>
            <w:vMerge/>
          </w:tcPr>
          <w:p w14:paraId="35E5B1A7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7DD34C6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C3E795B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53C26156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31D12CE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6D675E9F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31A5E848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 w:val="18"/>
                <w:szCs w:val="18"/>
                <w:lang w:eastAsia="ko-KR"/>
              </w:rPr>
            </w:r>
            <w:r w:rsidR="00526624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 w:val="18"/>
                <w:szCs w:val="18"/>
                <w:lang w:eastAsia="ko-KR"/>
              </w:rPr>
            </w:r>
            <w:r w:rsidR="00526624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44CCE900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1CD2EC20" w14:textId="77777777" w:rsidTr="00756A74">
        <w:trPr>
          <w:trHeight w:val="307"/>
        </w:trPr>
        <w:tc>
          <w:tcPr>
            <w:tcW w:w="0" w:type="auto"/>
          </w:tcPr>
          <w:p w14:paraId="78358F76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39CD8778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57A03566" w14:textId="77777777" w:rsidTr="00756A74">
        <w:trPr>
          <w:trHeight w:val="307"/>
        </w:trPr>
        <w:tc>
          <w:tcPr>
            <w:tcW w:w="0" w:type="auto"/>
          </w:tcPr>
          <w:p w14:paraId="62B93FD2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77D23DF7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068C3785" w14:textId="77777777" w:rsidTr="00756A74">
        <w:trPr>
          <w:trHeight w:val="598"/>
        </w:trPr>
        <w:tc>
          <w:tcPr>
            <w:tcW w:w="0" w:type="auto"/>
          </w:tcPr>
          <w:p w14:paraId="382D6FE2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422A052C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61153B2E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4C3A9AB2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7F4D6D09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izpiti, ki izkaz</w:t>
      </w:r>
      <w:r w:rsidR="009B276A">
        <w:rPr>
          <w:rFonts w:eastAsia="Batang" w:cs="Arial"/>
          <w:b/>
          <w:szCs w:val="20"/>
          <w:lang w:eastAsia="ko-KR"/>
        </w:rPr>
        <w:t xml:space="preserve">ujejo usposobljenost za zasedbo </w:t>
      </w:r>
      <w:r w:rsidRPr="003D1E44">
        <w:rPr>
          <w:rFonts w:eastAsia="Batang" w:cs="Arial"/>
          <w:b/>
          <w:szCs w:val="20"/>
          <w:lang w:eastAsia="ko-KR"/>
        </w:rPr>
        <w:t>delovnega mesta</w:t>
      </w:r>
      <w:r>
        <w:rPr>
          <w:rFonts w:eastAsia="Batang" w:cs="Arial"/>
          <w:b/>
          <w:szCs w:val="20"/>
          <w:lang w:eastAsia="ko-KR"/>
        </w:rPr>
        <w:t xml:space="preserve">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1AD54974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585CF252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14:paraId="00C91DF7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3E8F4EF8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7DA70104" w14:textId="77777777" w:rsidTr="00756A74">
        <w:trPr>
          <w:trHeight w:val="297"/>
        </w:trPr>
        <w:tc>
          <w:tcPr>
            <w:tcW w:w="372" w:type="dxa"/>
            <w:noWrap/>
          </w:tcPr>
          <w:p w14:paraId="036F9F6A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6C4368CB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711811EE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4374BDBD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709FD340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3E78250D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23245A8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741477" w:rsidRPr="003D1E44" w14:paraId="6A458C40" w14:textId="77777777" w:rsidTr="00741477">
        <w:tblPrEx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372" w:type="dxa"/>
            <w:noWrap/>
          </w:tcPr>
          <w:p w14:paraId="475D694B" w14:textId="77777777" w:rsidR="00741477" w:rsidRPr="003D1E44" w:rsidRDefault="00741477" w:rsidP="00BA2D9B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659D3291" w14:textId="77777777" w:rsidR="00741477" w:rsidRPr="003D1E44" w:rsidRDefault="00741477" w:rsidP="00BA2D9B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>
              <w:rPr>
                <w:rFonts w:eastAsia="Batang" w:cs="Arial"/>
                <w:szCs w:val="20"/>
                <w:lang w:eastAsia="ko-KR"/>
              </w:rPr>
              <w:t xml:space="preserve">druge stopnje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14:paraId="5AA9DA16" w14:textId="77777777" w:rsidR="00741477" w:rsidRPr="003D1E44" w:rsidRDefault="00741477" w:rsidP="00BA2D9B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1207009" w14:textId="77777777" w:rsidR="00741477" w:rsidRDefault="00741477" w:rsidP="00BA2D9B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1476CE48" w14:textId="77777777" w:rsidR="00741477" w:rsidRPr="003D1E44" w:rsidRDefault="00741477" w:rsidP="00BA2D9B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CD45ECC" w14:textId="77777777" w:rsidR="00741477" w:rsidRPr="003D1E44" w:rsidRDefault="00741477" w:rsidP="00BA2D9B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2CCA181C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00BBE51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3D910297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103CD893" w14:textId="77777777" w:rsidTr="00756A74">
        <w:trPr>
          <w:trHeight w:val="465"/>
          <w:tblHeader/>
        </w:trPr>
        <w:tc>
          <w:tcPr>
            <w:tcW w:w="1820" w:type="dxa"/>
          </w:tcPr>
          <w:p w14:paraId="7F1D3A89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1F5B9840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17EC9A1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6AE0C2E4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4BA190CD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693961E8" w14:textId="77777777" w:rsidTr="00756A74">
        <w:trPr>
          <w:trHeight w:val="345"/>
        </w:trPr>
        <w:tc>
          <w:tcPr>
            <w:tcW w:w="1820" w:type="dxa"/>
          </w:tcPr>
          <w:p w14:paraId="094D398D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2A587E6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535B6CCD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569E430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A63FEF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C454ECE" w14:textId="77777777" w:rsidTr="00756A74">
        <w:trPr>
          <w:trHeight w:val="345"/>
        </w:trPr>
        <w:tc>
          <w:tcPr>
            <w:tcW w:w="1820" w:type="dxa"/>
          </w:tcPr>
          <w:p w14:paraId="596DFE2F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14:paraId="6BBD49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57B6100B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E925A2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F9A449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62718D9" w14:textId="77777777" w:rsidTr="00756A74">
        <w:trPr>
          <w:trHeight w:val="345"/>
        </w:trPr>
        <w:tc>
          <w:tcPr>
            <w:tcW w:w="1820" w:type="dxa"/>
          </w:tcPr>
          <w:p w14:paraId="39ED36C3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5C5AAF7B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E0AD6F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20E51D3E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09F9BC2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29A83BFB" w14:textId="77777777" w:rsidTr="00756A74">
        <w:trPr>
          <w:trHeight w:val="330"/>
        </w:trPr>
        <w:tc>
          <w:tcPr>
            <w:tcW w:w="1820" w:type="dxa"/>
          </w:tcPr>
          <w:p w14:paraId="34F11F9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SPIS-4</w:t>
            </w:r>
          </w:p>
        </w:tc>
        <w:tc>
          <w:tcPr>
            <w:tcW w:w="1418" w:type="dxa"/>
          </w:tcPr>
          <w:p w14:paraId="2155A6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6DEB8EE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0D6551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98B221B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005B5494" w14:textId="77777777" w:rsidTr="00756A74">
        <w:trPr>
          <w:trHeight w:val="360"/>
        </w:trPr>
        <w:tc>
          <w:tcPr>
            <w:tcW w:w="1820" w:type="dxa"/>
          </w:tcPr>
          <w:p w14:paraId="3611C6C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63039BC7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C7C192E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5FDEC52A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003EB2BB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C6A3F1B" w14:textId="77777777" w:rsidTr="00756A74">
        <w:trPr>
          <w:trHeight w:val="345"/>
        </w:trPr>
        <w:tc>
          <w:tcPr>
            <w:tcW w:w="1820" w:type="dxa"/>
          </w:tcPr>
          <w:p w14:paraId="4AC85E6D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3DB475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E4C9AF7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2BE1BEB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0E5E22D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7C4D86CE" w14:textId="77777777" w:rsidTr="00756A74">
        <w:trPr>
          <w:trHeight w:val="360"/>
        </w:trPr>
        <w:tc>
          <w:tcPr>
            <w:tcW w:w="1820" w:type="dxa"/>
          </w:tcPr>
          <w:p w14:paraId="2303DBD5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61538DE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5733893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F240AB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54BD46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526624">
              <w:rPr>
                <w:rFonts w:eastAsia="Batang" w:cs="Arial"/>
                <w:szCs w:val="20"/>
                <w:lang w:eastAsia="ko-KR"/>
              </w:rPr>
            </w:r>
            <w:r w:rsidR="0052662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453987DE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4B1E3361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3E5FD15A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60A5E102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56B60296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F8E0DCF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27B48575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5370A96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241EB9D8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9CC5182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3E6514B9" w14:textId="77777777" w:rsidTr="00EB3F99">
        <w:trPr>
          <w:trHeight w:val="337"/>
        </w:trPr>
        <w:tc>
          <w:tcPr>
            <w:tcW w:w="1684" w:type="dxa"/>
          </w:tcPr>
          <w:p w14:paraId="7CEF3D7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0115DAEC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3E7C375F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5F479CE" w14:textId="77777777" w:rsidTr="00EB3F99">
        <w:trPr>
          <w:trHeight w:val="319"/>
        </w:trPr>
        <w:tc>
          <w:tcPr>
            <w:tcW w:w="1684" w:type="dxa"/>
          </w:tcPr>
          <w:p w14:paraId="46D8E103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093D07D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056244C2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053B5C2B" w14:textId="77777777" w:rsidTr="00EB3F99">
        <w:trPr>
          <w:trHeight w:val="319"/>
        </w:trPr>
        <w:tc>
          <w:tcPr>
            <w:tcW w:w="1684" w:type="dxa"/>
          </w:tcPr>
          <w:p w14:paraId="2EF19793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05509DA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00BD9CF7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2088D6" w14:textId="77777777" w:rsidTr="00EB3F99">
        <w:trPr>
          <w:trHeight w:val="337"/>
        </w:trPr>
        <w:tc>
          <w:tcPr>
            <w:tcW w:w="1684" w:type="dxa"/>
          </w:tcPr>
          <w:p w14:paraId="514B861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5963BC43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623A2EC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2D63426" w14:textId="77777777" w:rsidTr="00EB3F99">
        <w:trPr>
          <w:trHeight w:val="337"/>
        </w:trPr>
        <w:tc>
          <w:tcPr>
            <w:tcW w:w="1684" w:type="dxa"/>
          </w:tcPr>
          <w:p w14:paraId="142E7B12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563428CB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A0DE9FC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1E9B7A36" w14:textId="77777777" w:rsidR="004B65F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p w14:paraId="4DF938E8" w14:textId="77777777" w:rsidR="00534336" w:rsidRDefault="0053433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7774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7774"/>
      </w:tblGrid>
      <w:tr w:rsidR="004C6E3E" w:rsidRPr="00896D77" w14:paraId="3298A429" w14:textId="77777777" w:rsidTr="00224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7774" w:type="dxa"/>
          </w:tcPr>
          <w:p w14:paraId="75900EE7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bookmarkStart w:id="2" w:name="_Hlk120701571"/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753F7D5E" w14:textId="77777777" w:rsidTr="002243CA">
        <w:trPr>
          <w:trHeight w:val="2266"/>
        </w:trPr>
        <w:tc>
          <w:tcPr>
            <w:tcW w:w="7774" w:type="dxa"/>
          </w:tcPr>
          <w:p w14:paraId="24DE96A2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A45813F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77C10CD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5D9D43D0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  <w:bookmarkEnd w:id="2"/>
    </w:tbl>
    <w:p w14:paraId="1FB97430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7774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7774"/>
      </w:tblGrid>
      <w:tr w:rsidR="004C6E3E" w:rsidRPr="00896D77" w14:paraId="48AF1A92" w14:textId="77777777" w:rsidTr="00224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7774" w:type="dxa"/>
          </w:tcPr>
          <w:p w14:paraId="28AB24CA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11360CC6" w14:textId="77777777" w:rsidTr="002243CA">
        <w:trPr>
          <w:trHeight w:val="1597"/>
        </w:trPr>
        <w:tc>
          <w:tcPr>
            <w:tcW w:w="7774" w:type="dxa"/>
          </w:tcPr>
          <w:p w14:paraId="009B2DE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5C3DC399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4885B10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4BE452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194AF44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2014AB68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S podpisom izjavljam, da so navedeni podatki verodostojni in resnični. </w:t>
      </w:r>
    </w:p>
    <w:p w14:paraId="5400773E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lastRenderedPageBreak/>
        <w:t>S podpisom izjavljam da sem:</w:t>
      </w:r>
    </w:p>
    <w:p w14:paraId="30EB63C9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državljan/ka Republike Slovenije, </w:t>
      </w:r>
    </w:p>
    <w:p w14:paraId="515FDCD3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nisem bil/a pravnomočno obsojena zaradi naklepnega kaznivega dejanja, ki se preganja po uradni dolžnosti in, </w:t>
      </w:r>
    </w:p>
    <w:p w14:paraId="65A77D71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14:paraId="65843C61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naslednje podatke iz uradnih evidenc:</w:t>
      </w:r>
    </w:p>
    <w:p w14:paraId="1D0D3766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nekaznovanosti,</w:t>
      </w:r>
    </w:p>
    <w:p w14:paraId="1F12F596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potrdilo, da nisem v kazenskem postopku,</w:t>
      </w:r>
    </w:p>
    <w:p w14:paraId="35643171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verodostojnosti diplomskih listin,</w:t>
      </w:r>
    </w:p>
    <w:p w14:paraId="5FC98D7F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izpis obdobij zavarovanj (Zavod za pokojninsko in invalidsko zavarovanje Slovenije).</w:t>
      </w:r>
    </w:p>
    <w:p w14:paraId="52462BFC" w14:textId="77777777"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(obkroži)</w:t>
      </w:r>
    </w:p>
    <w:p w14:paraId="69123D22" w14:textId="77777777"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14:paraId="7BC03257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1758308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default" r:id="rId8"/>
      <w:headerReference w:type="first" r:id="rId9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4721" w14:textId="77777777" w:rsidR="004E69F9" w:rsidRDefault="004E69F9">
      <w:r>
        <w:separator/>
      </w:r>
    </w:p>
  </w:endnote>
  <w:endnote w:type="continuationSeparator" w:id="0">
    <w:p w14:paraId="1F0C55ED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6E8A3D3C-8980-403A-90E5-5CF03066AFD5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796AD7E0-30C7-44D0-94DC-72E74883C19F}"/>
    <w:embedBold r:id="rId3" w:fontKey="{949514F4-94F8-4CE2-807D-F2B7A50DD25F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E3A3" w14:textId="77777777" w:rsidR="004E69F9" w:rsidRDefault="004E69F9">
      <w:r>
        <w:separator/>
      </w:r>
    </w:p>
  </w:footnote>
  <w:footnote w:type="continuationSeparator" w:id="0">
    <w:p w14:paraId="7825979C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1C51" w14:textId="127BDCE7" w:rsidR="00572183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  <w:p w14:paraId="34D6488F" w14:textId="77777777" w:rsidR="00534336" w:rsidRPr="00110CBD" w:rsidRDefault="0053433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72183" w:rsidRPr="008F3500" w14:paraId="2B5AF599" w14:textId="77777777">
      <w:trPr>
        <w:cantSplit/>
        <w:trHeight w:hRule="exact" w:val="847"/>
      </w:trPr>
      <w:tc>
        <w:tcPr>
          <w:tcW w:w="567" w:type="dxa"/>
        </w:tcPr>
        <w:p w14:paraId="074883C0" w14:textId="77777777" w:rsidR="00572183" w:rsidRDefault="0057218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03F2FED9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2770C0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01D25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3F2DB0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C8B671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A0BF06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129A1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FADB202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592A7CF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3C62B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5A3573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552821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BF1435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1B15A2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BDBE261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D889221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B8CC0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41D235D7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3868489B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13B63170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4F9341F8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40156">
    <w:abstractNumId w:val="25"/>
  </w:num>
  <w:num w:numId="2" w16cid:durableId="2047556311">
    <w:abstractNumId w:val="14"/>
  </w:num>
  <w:num w:numId="3" w16cid:durableId="2030253687">
    <w:abstractNumId w:val="20"/>
  </w:num>
  <w:num w:numId="4" w16cid:durableId="1921062104">
    <w:abstractNumId w:val="1"/>
  </w:num>
  <w:num w:numId="5" w16cid:durableId="1700354765">
    <w:abstractNumId w:val="3"/>
  </w:num>
  <w:num w:numId="6" w16cid:durableId="1008873619">
    <w:abstractNumId w:val="24"/>
  </w:num>
  <w:num w:numId="7" w16cid:durableId="602765973">
    <w:abstractNumId w:val="18"/>
  </w:num>
  <w:num w:numId="8" w16cid:durableId="203292776">
    <w:abstractNumId w:val="0"/>
  </w:num>
  <w:num w:numId="9" w16cid:durableId="1748569403">
    <w:abstractNumId w:val="27"/>
  </w:num>
  <w:num w:numId="10" w16cid:durableId="1291402728">
    <w:abstractNumId w:val="11"/>
  </w:num>
  <w:num w:numId="11" w16cid:durableId="1064717938">
    <w:abstractNumId w:val="2"/>
  </w:num>
  <w:num w:numId="12" w16cid:durableId="2128306177">
    <w:abstractNumId w:val="6"/>
  </w:num>
  <w:num w:numId="13" w16cid:durableId="283928445">
    <w:abstractNumId w:val="10"/>
  </w:num>
  <w:num w:numId="14" w16cid:durableId="1738239008">
    <w:abstractNumId w:val="15"/>
  </w:num>
  <w:num w:numId="15" w16cid:durableId="1804274999">
    <w:abstractNumId w:val="13"/>
  </w:num>
  <w:num w:numId="16" w16cid:durableId="1556626553">
    <w:abstractNumId w:val="8"/>
  </w:num>
  <w:num w:numId="17" w16cid:durableId="83690241">
    <w:abstractNumId w:val="9"/>
  </w:num>
  <w:num w:numId="18" w16cid:durableId="823548282">
    <w:abstractNumId w:val="16"/>
  </w:num>
  <w:num w:numId="19" w16cid:durableId="1971476469">
    <w:abstractNumId w:val="28"/>
  </w:num>
  <w:num w:numId="20" w16cid:durableId="469178950">
    <w:abstractNumId w:val="17"/>
  </w:num>
  <w:num w:numId="21" w16cid:durableId="1505513589">
    <w:abstractNumId w:val="7"/>
  </w:num>
  <w:num w:numId="22" w16cid:durableId="152647679">
    <w:abstractNumId w:val="21"/>
  </w:num>
  <w:num w:numId="23" w16cid:durableId="1456408291">
    <w:abstractNumId w:val="29"/>
  </w:num>
  <w:num w:numId="24" w16cid:durableId="591402068">
    <w:abstractNumId w:val="4"/>
  </w:num>
  <w:num w:numId="25" w16cid:durableId="1407997324">
    <w:abstractNumId w:val="5"/>
  </w:num>
  <w:num w:numId="26" w16cid:durableId="1781990263">
    <w:abstractNumId w:val="12"/>
  </w:num>
  <w:num w:numId="27" w16cid:durableId="251008773">
    <w:abstractNumId w:val="22"/>
  </w:num>
  <w:num w:numId="28" w16cid:durableId="411590770">
    <w:abstractNumId w:val="26"/>
  </w:num>
  <w:num w:numId="29" w16cid:durableId="621158215">
    <w:abstractNumId w:val="23"/>
  </w:num>
  <w:num w:numId="30" w16cid:durableId="17597130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7272"/>
    <w:rsid w:val="00076255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57B2"/>
    <w:rsid w:val="00144CCF"/>
    <w:rsid w:val="0015489E"/>
    <w:rsid w:val="00162083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43CA"/>
    <w:rsid w:val="002259EB"/>
    <w:rsid w:val="00236A4C"/>
    <w:rsid w:val="00244FA5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5DCF"/>
    <w:rsid w:val="002B2030"/>
    <w:rsid w:val="002D5C4F"/>
    <w:rsid w:val="002E0CD1"/>
    <w:rsid w:val="002E44E4"/>
    <w:rsid w:val="002F06CB"/>
    <w:rsid w:val="003010CC"/>
    <w:rsid w:val="00310826"/>
    <w:rsid w:val="00314F37"/>
    <w:rsid w:val="003341FD"/>
    <w:rsid w:val="00336817"/>
    <w:rsid w:val="00337C5F"/>
    <w:rsid w:val="0034124C"/>
    <w:rsid w:val="00342B40"/>
    <w:rsid w:val="00345E31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B4CCD"/>
    <w:rsid w:val="003B7FA5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607FF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65F1"/>
    <w:rsid w:val="004C6E3E"/>
    <w:rsid w:val="004D25A8"/>
    <w:rsid w:val="004D4557"/>
    <w:rsid w:val="004E4092"/>
    <w:rsid w:val="004E69F9"/>
    <w:rsid w:val="00514E5B"/>
    <w:rsid w:val="0052063B"/>
    <w:rsid w:val="005227F3"/>
    <w:rsid w:val="00526246"/>
    <w:rsid w:val="00526624"/>
    <w:rsid w:val="0053415F"/>
    <w:rsid w:val="00534336"/>
    <w:rsid w:val="0053554C"/>
    <w:rsid w:val="0055330F"/>
    <w:rsid w:val="00562E04"/>
    <w:rsid w:val="00567106"/>
    <w:rsid w:val="00567D73"/>
    <w:rsid w:val="00570915"/>
    <w:rsid w:val="00572183"/>
    <w:rsid w:val="005822F7"/>
    <w:rsid w:val="00585697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1D3C"/>
    <w:rsid w:val="005E402C"/>
    <w:rsid w:val="005F46C1"/>
    <w:rsid w:val="005F7904"/>
    <w:rsid w:val="00604F03"/>
    <w:rsid w:val="0060707D"/>
    <w:rsid w:val="00617078"/>
    <w:rsid w:val="00621D08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96DB3"/>
    <w:rsid w:val="006A07CE"/>
    <w:rsid w:val="006A7E31"/>
    <w:rsid w:val="006C18CA"/>
    <w:rsid w:val="006C210A"/>
    <w:rsid w:val="006C6217"/>
    <w:rsid w:val="006D42D9"/>
    <w:rsid w:val="006D55EE"/>
    <w:rsid w:val="006E7A46"/>
    <w:rsid w:val="006F1CF1"/>
    <w:rsid w:val="006F5020"/>
    <w:rsid w:val="006F546C"/>
    <w:rsid w:val="00710483"/>
    <w:rsid w:val="00733017"/>
    <w:rsid w:val="00741477"/>
    <w:rsid w:val="00756A74"/>
    <w:rsid w:val="00756D40"/>
    <w:rsid w:val="0077067D"/>
    <w:rsid w:val="0077557A"/>
    <w:rsid w:val="00775F59"/>
    <w:rsid w:val="00783310"/>
    <w:rsid w:val="007833ED"/>
    <w:rsid w:val="00794186"/>
    <w:rsid w:val="007A4A6D"/>
    <w:rsid w:val="007A643A"/>
    <w:rsid w:val="007D0C7D"/>
    <w:rsid w:val="007D0EC1"/>
    <w:rsid w:val="007D1BCF"/>
    <w:rsid w:val="007D75CF"/>
    <w:rsid w:val="007E0634"/>
    <w:rsid w:val="007E2A66"/>
    <w:rsid w:val="007E6DC5"/>
    <w:rsid w:val="007F5EC5"/>
    <w:rsid w:val="00812F18"/>
    <w:rsid w:val="008162B1"/>
    <w:rsid w:val="00830C51"/>
    <w:rsid w:val="008471F3"/>
    <w:rsid w:val="0085553F"/>
    <w:rsid w:val="00861EB4"/>
    <w:rsid w:val="008711F9"/>
    <w:rsid w:val="0088043C"/>
    <w:rsid w:val="008906C9"/>
    <w:rsid w:val="00892BA6"/>
    <w:rsid w:val="008C1A61"/>
    <w:rsid w:val="008C5738"/>
    <w:rsid w:val="008D04F0"/>
    <w:rsid w:val="008D0BBF"/>
    <w:rsid w:val="008D16EC"/>
    <w:rsid w:val="008D357F"/>
    <w:rsid w:val="008D52DF"/>
    <w:rsid w:val="008D54AD"/>
    <w:rsid w:val="008E22F1"/>
    <w:rsid w:val="008F3500"/>
    <w:rsid w:val="00905035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863"/>
    <w:rsid w:val="009B0576"/>
    <w:rsid w:val="009B276A"/>
    <w:rsid w:val="009D06A7"/>
    <w:rsid w:val="009D2C24"/>
    <w:rsid w:val="009D4068"/>
    <w:rsid w:val="009E638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B08AE"/>
    <w:rsid w:val="00BD434F"/>
    <w:rsid w:val="00BE101F"/>
    <w:rsid w:val="00BE4D48"/>
    <w:rsid w:val="00BF3D9E"/>
    <w:rsid w:val="00C03C59"/>
    <w:rsid w:val="00C047AE"/>
    <w:rsid w:val="00C0766B"/>
    <w:rsid w:val="00C11477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6429"/>
    <w:rsid w:val="00D0773D"/>
    <w:rsid w:val="00D114FB"/>
    <w:rsid w:val="00D1394B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051BD"/>
    <w:rsid w:val="00E24EC2"/>
    <w:rsid w:val="00E30F8E"/>
    <w:rsid w:val="00E346FF"/>
    <w:rsid w:val="00E53058"/>
    <w:rsid w:val="00E5385F"/>
    <w:rsid w:val="00E62F87"/>
    <w:rsid w:val="00E904CD"/>
    <w:rsid w:val="00E93A02"/>
    <w:rsid w:val="00E94537"/>
    <w:rsid w:val="00EA43B8"/>
    <w:rsid w:val="00EB07DA"/>
    <w:rsid w:val="00EB3F99"/>
    <w:rsid w:val="00EB5B6F"/>
    <w:rsid w:val="00EB7353"/>
    <w:rsid w:val="00EB7EAB"/>
    <w:rsid w:val="00EC7697"/>
    <w:rsid w:val="00EC7B46"/>
    <w:rsid w:val="00EE7BAF"/>
    <w:rsid w:val="00F05029"/>
    <w:rsid w:val="00F054D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65AA1"/>
    <w:rsid w:val="00F84D5D"/>
    <w:rsid w:val="00F86876"/>
    <w:rsid w:val="00FB39EA"/>
    <w:rsid w:val="00FC644E"/>
    <w:rsid w:val="00FD52F3"/>
    <w:rsid w:val="00FD7A45"/>
    <w:rsid w:val="00FE4CBA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FB41E63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34336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F6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FF90-56B9-4BBD-A4AA-EEB287E4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vročitev.dot</Template>
  <TotalTime>0</TotalTime>
  <Pages>5</Pages>
  <Words>612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Barbara Kalan</cp:lastModifiedBy>
  <cp:revision>3</cp:revision>
  <cp:lastPrinted>2019-04-01T07:34:00Z</cp:lastPrinted>
  <dcterms:created xsi:type="dcterms:W3CDTF">2023-05-31T08:57:00Z</dcterms:created>
  <dcterms:modified xsi:type="dcterms:W3CDTF">2023-05-31T08:57:00Z</dcterms:modified>
</cp:coreProperties>
</file>