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4332ECD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B6358B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 w:val="18"/>
                <w:szCs w:val="18"/>
                <w:lang w:eastAsia="ko-KR"/>
              </w:rPr>
            </w:r>
            <w:r w:rsidR="00834D8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 w:val="18"/>
                <w:szCs w:val="18"/>
                <w:lang w:eastAsia="ko-KR"/>
              </w:rPr>
            </w:r>
            <w:r w:rsidR="00834D8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 w:val="18"/>
                <w:szCs w:val="18"/>
                <w:lang w:eastAsia="ko-KR"/>
              </w:rPr>
            </w:r>
            <w:r w:rsidR="00834D8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 w:val="18"/>
                <w:szCs w:val="18"/>
                <w:lang w:eastAsia="ko-KR"/>
              </w:rPr>
            </w:r>
            <w:r w:rsidR="00834D8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6358B" w:rsidRPr="00BF0551" w14:paraId="47E140D0" w14:textId="77777777" w:rsidTr="00D9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14:paraId="2A24266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6358B" w:rsidRPr="00BF0551" w14:paraId="1502DA4E" w14:textId="77777777" w:rsidTr="00D952FA">
        <w:trPr>
          <w:trHeight w:val="1875"/>
        </w:trPr>
        <w:tc>
          <w:tcPr>
            <w:tcW w:w="7774" w:type="dxa"/>
          </w:tcPr>
          <w:p w14:paraId="278042C8" w14:textId="57B413E0" w:rsidR="00B6358B" w:rsidRPr="00BF0551" w:rsidRDefault="00B6358B" w:rsidP="00B6358B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Izobrazba - </w:t>
            </w:r>
            <w:r>
              <w:rPr>
                <w:rFonts w:eastAsia="Calibri" w:cs="Arial"/>
                <w:szCs w:val="20"/>
              </w:rPr>
              <w:t>pravne</w:t>
            </w:r>
            <w:r>
              <w:rPr>
                <w:rFonts w:eastAsia="Calibri" w:cs="Arial"/>
                <w:szCs w:val="20"/>
              </w:rPr>
              <w:t xml:space="preserve"> vede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14:paraId="7E8EB69D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14:paraId="44009B9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14:paraId="665D17A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14:paraId="1C61B69E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A7876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AE49B78" w14:textId="20BD1DAD" w:rsidR="00B6358B" w:rsidRDefault="00B6358B" w:rsidP="004C6E3E">
      <w:pPr>
        <w:spacing w:after="200" w:line="276" w:lineRule="auto"/>
        <w:rPr>
          <w:rFonts w:eastAsia="Calibri" w:cs="Arial"/>
          <w:szCs w:val="20"/>
        </w:rPr>
      </w:pPr>
    </w:p>
    <w:p w14:paraId="12282CA0" w14:textId="2A44A123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5E6793C" w14:textId="77777777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4D85">
              <w:rPr>
                <w:rFonts w:eastAsia="Batang" w:cs="Arial"/>
                <w:szCs w:val="20"/>
                <w:lang w:eastAsia="ko-KR"/>
              </w:rPr>
            </w:r>
            <w:r w:rsidR="00834D8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lastRenderedPageBreak/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9E2D24A-30F5-4F85-B8B8-8AE8EDDA942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2B57E0C8-AB65-427A-BD7B-845B64161C06}"/>
    <w:embedBold r:id="rId3" w:fontKey="{B319EE22-686B-4D88-B067-8861255F36F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6</Pages>
  <Words>653</Words>
  <Characters>4795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2022-09-19T07:52:00Z</dcterms:created>
  <dcterms:modified xsi:type="dcterms:W3CDTF">2022-09-19T07:53:00Z</dcterms:modified>
</cp:coreProperties>
</file>