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4C6E3E" w:rsidRPr="003D1E44">
        <w:rPr>
          <w:rFonts w:eastAsia="Calibri" w:cs="Arial"/>
          <w:b/>
          <w:sz w:val="22"/>
          <w:szCs w:val="20"/>
        </w:rPr>
        <w:t>ZA POSTOPEK JAVNEGA NATEČAJA »JN – sklic št. 110</w:t>
      </w:r>
      <w:r w:rsidR="0026646C">
        <w:rPr>
          <w:rFonts w:eastAsia="Calibri" w:cs="Arial"/>
          <w:b/>
          <w:sz w:val="22"/>
          <w:szCs w:val="20"/>
        </w:rPr>
        <w:t>0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9C6AE9">
        <w:rPr>
          <w:rFonts w:eastAsia="Calibri" w:cs="Arial"/>
          <w:b/>
          <w:sz w:val="22"/>
          <w:szCs w:val="20"/>
        </w:rPr>
        <w:t>7</w:t>
      </w:r>
      <w:bookmarkStart w:id="0" w:name="_GoBack"/>
      <w:bookmarkEnd w:id="0"/>
      <w:r w:rsidR="00AC1F36">
        <w:rPr>
          <w:rFonts w:eastAsia="Calibri" w:cs="Arial"/>
          <w:b/>
          <w:sz w:val="22"/>
          <w:szCs w:val="20"/>
        </w:rPr>
        <w:t>/</w:t>
      </w:r>
      <w:r w:rsidR="002D6958">
        <w:rPr>
          <w:rFonts w:eastAsia="Calibri" w:cs="Arial"/>
          <w:b/>
          <w:sz w:val="22"/>
          <w:szCs w:val="20"/>
        </w:rPr>
        <w:t>2021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8057" w:type="dxa"/>
        <w:tblLook w:val="04A0" w:firstRow="1" w:lastRow="0" w:firstColumn="1" w:lastColumn="0" w:noHBand="0" w:noVBand="1"/>
        <w:tblCaption w:val="ZAPOSLITVE"/>
        <w:tblDescription w:val="ZAPOSLITVE"/>
      </w:tblPr>
      <w:tblGrid>
        <w:gridCol w:w="8057"/>
      </w:tblGrid>
      <w:tr w:rsidR="00EB3F99" w:rsidRPr="00896D77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  <w:tblHeader/>
        </w:trPr>
        <w:tc>
          <w:tcPr>
            <w:tcW w:w="8057" w:type="dxa"/>
          </w:tcPr>
          <w:p w:rsidR="00EB3F99" w:rsidRPr="00896D77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ZAPOSLITVE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357695">
              <w:t>Skupna delovna doba (let / mesecev):</w:t>
            </w:r>
          </w:p>
        </w:tc>
      </w:tr>
      <w:tr w:rsidR="00EB3F99" w:rsidRPr="00896D77" w:rsidTr="00EB3F99">
        <w:trPr>
          <w:trHeight w:val="569"/>
        </w:trPr>
        <w:tc>
          <w:tcPr>
            <w:tcW w:w="8057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C24061">
              <w:t xml:space="preserve">Delovna doba z </w:t>
            </w:r>
            <w:r w:rsidRPr="00D62D54">
              <w:t xml:space="preserve">najmanj </w:t>
            </w:r>
            <w:r w:rsidRPr="00357695">
              <w:t>6/2 ravn</w:t>
            </w:r>
            <w:r>
              <w:t>i</w:t>
            </w:r>
            <w:r w:rsidRPr="00357695">
              <w:t>jo izobrazbe (let / mesecev):</w:t>
            </w:r>
          </w:p>
        </w:tc>
      </w:tr>
    </w:tbl>
    <w:p w:rsidR="004C6E3E" w:rsidRPr="00896D77" w:rsidRDefault="004C6E3E" w:rsidP="004C6E3E">
      <w:pPr>
        <w:spacing w:after="200" w:line="276" w:lineRule="auto"/>
        <w:rPr>
          <w:rFonts w:eastAsia="Calibri" w:cs="Arial"/>
          <w:i/>
          <w:szCs w:val="20"/>
          <w:u w:val="single"/>
        </w:rPr>
      </w:pPr>
    </w:p>
    <w:p w:rsidR="004C6E3E" w:rsidRPr="00436A06" w:rsidRDefault="009B276A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rPr>
          <w:rFonts w:eastAsia="Calibri" w:cs="Arial"/>
          <w:b/>
          <w:szCs w:val="20"/>
        </w:rPr>
      </w:pPr>
      <w:r>
        <w:rPr>
          <w:rFonts w:eastAsia="Calibri" w:cs="Arial"/>
          <w:b/>
          <w:szCs w:val="20"/>
        </w:rPr>
        <w:t>T</w:t>
      </w:r>
      <w:r w:rsidR="004C6E3E" w:rsidRPr="00436A06">
        <w:rPr>
          <w:rFonts w:eastAsia="Calibri" w:cs="Arial"/>
          <w:b/>
          <w:szCs w:val="20"/>
        </w:rPr>
        <w:t>RENUTNA ZAPOSLITEV</w:t>
      </w:r>
    </w:p>
    <w:tbl>
      <w:tblPr>
        <w:tblStyle w:val="Tabelaelegantna"/>
        <w:tblW w:w="8057" w:type="dxa"/>
        <w:tblLook w:val="0000" w:firstRow="0" w:lastRow="0" w:firstColumn="0" w:lastColumn="0" w:noHBand="0" w:noVBand="0"/>
        <w:tblCaption w:val="TRENUTNA ZAPOSLITEV"/>
        <w:tblDescription w:val="TRENUTNA ZAPOSLITEV"/>
      </w:tblPr>
      <w:tblGrid>
        <w:gridCol w:w="3015"/>
        <w:gridCol w:w="5042"/>
      </w:tblGrid>
      <w:tr w:rsidR="00756A74" w:rsidRPr="007D1EE1" w:rsidTr="00756A74">
        <w:trPr>
          <w:trHeight w:val="329"/>
          <w:tblHeader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983"/>
          <w:tblHeader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5042" w:type="dxa"/>
          </w:tcPr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sklenjeno za: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nedoločen čas</w:t>
            </w: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left="127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 določen čas do: </w:t>
            </w: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108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datum zaposlitve: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  <w:p w:rsidR="00756A74" w:rsidRPr="007D1EE1" w:rsidRDefault="00756A74" w:rsidP="00314F37">
            <w:pPr>
              <w:spacing w:after="100" w:afterAutospacing="1" w:line="240" w:lineRule="auto"/>
              <w:ind w:right="-108"/>
              <w:rPr>
                <w:rFonts w:eastAsia="Batang" w:cs="Arial"/>
                <w:b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Naziv delovnega mesta: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tabs>
                <w:tab w:val="left" w:pos="6327"/>
              </w:tabs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Uradniški naziv </w:t>
            </w:r>
            <w:r w:rsidRPr="007D1EE1">
              <w:rPr>
                <w:rFonts w:eastAsia="Batang" w:cs="Arial"/>
                <w:sz w:val="16"/>
                <w:szCs w:val="16"/>
                <w:lang w:eastAsia="ko-KR"/>
              </w:rPr>
              <w:t>(javni uslužbenec)</w:t>
            </w:r>
            <w:r w:rsidRPr="007D1EE1">
              <w:rPr>
                <w:rFonts w:eastAsia="Batang" w:cs="Arial"/>
                <w:szCs w:val="20"/>
                <w:lang w:eastAsia="ko-KR"/>
              </w:rPr>
              <w:t>: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0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Zahtevana stopnja izobrazbe: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168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4"/>
        </w:trPr>
        <w:tc>
          <w:tcPr>
            <w:tcW w:w="0" w:type="auto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  <w:r w:rsidRPr="007D1EE1">
              <w:rPr>
                <w:rFonts w:ascii="Tahoma" w:eastAsia="Batang" w:hAnsi="Tahoma" w:cs="Tahoma"/>
                <w:szCs w:val="20"/>
                <w:lang w:eastAsia="ko-KR"/>
              </w:rPr>
              <w:t xml:space="preserve"> </w:t>
            </w:r>
          </w:p>
        </w:tc>
        <w:tc>
          <w:tcPr>
            <w:tcW w:w="5042" w:type="dxa"/>
          </w:tcPr>
          <w:p w:rsidR="00756A74" w:rsidRPr="007D1EE1" w:rsidRDefault="00756A74" w:rsidP="004A697F">
            <w:pPr>
              <w:spacing w:before="60" w:after="60" w:line="240" w:lineRule="auto"/>
              <w:ind w:left="42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83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Dolžina odpovednega roka:  </w:t>
            </w:r>
          </w:p>
        </w:tc>
        <w:tc>
          <w:tcPr>
            <w:tcW w:w="5042" w:type="dxa"/>
          </w:tcPr>
          <w:p w:rsidR="004C6E3E" w:rsidRPr="007D1EE1" w:rsidRDefault="004C6E3E" w:rsidP="00314F37">
            <w:pPr>
              <w:spacing w:before="60" w:after="60" w:line="240" w:lineRule="auto"/>
              <w:ind w:left="176" w:right="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</w:tbl>
    <w:p w:rsidR="00EB3F99" w:rsidRPr="009B276A" w:rsidRDefault="00EB3F99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PREJŠNJE ZAPOSLITEV</w:t>
      </w: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ind w:right="-426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>(Navedete vse svoje prejšnje zaposlitve v kronološkem vrstnem redu od trenutne – zadnje, do prve in ali gre za redno zaposlitev oz. za druge vrste razmerja, npr. študentsko delo, drugo pogodbeno delo. Dodajte polja po potrebi.)</w:t>
      </w:r>
    </w:p>
    <w:p w:rsidR="004C6E3E" w:rsidRPr="009B276A" w:rsidRDefault="004C6E3E" w:rsidP="009B276A">
      <w:pPr>
        <w:spacing w:before="60" w:after="60" w:line="240" w:lineRule="auto"/>
        <w:ind w:right="-426"/>
        <w:rPr>
          <w:rFonts w:eastAsia="Batang" w:cs="Arial"/>
          <w:b/>
          <w:szCs w:val="20"/>
          <w:lang w:eastAsia="ko-KR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E ZAPOSLITEV"/>
        <w:tblDescription w:val="(Navedete vse svoje prejšnje zaposlitve v kronološkem vrstnem redu od trenutne – zadnje, do prve in ali gre za redno zaposlitev oz. za druge vrste razmerja, npr. študentsko delo, drugo pogodbeno delo. Dodajte polja po potrebi."/>
      </w:tblPr>
      <w:tblGrid>
        <w:gridCol w:w="2916"/>
        <w:gridCol w:w="4999"/>
      </w:tblGrid>
      <w:tr w:rsidR="00756A74" w:rsidRPr="00436A06" w:rsidTr="00756A74">
        <w:trPr>
          <w:trHeight w:val="326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4C6E3E" w:rsidRPr="007D1EE1" w:rsidTr="00756A74">
        <w:trPr>
          <w:trHeight w:val="158"/>
        </w:trPr>
        <w:tc>
          <w:tcPr>
            <w:tcW w:w="0" w:type="auto"/>
            <w:vMerge w:val="restart"/>
          </w:tcPr>
          <w:p w:rsidR="004C6E3E" w:rsidRPr="007D1EE1" w:rsidRDefault="004C6E3E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4C6E3E" w:rsidRPr="007D1EE1" w:rsidTr="00756A74">
        <w:trPr>
          <w:trHeight w:val="976"/>
        </w:trPr>
        <w:tc>
          <w:tcPr>
            <w:tcW w:w="0" w:type="auto"/>
            <w:vMerge/>
          </w:tcPr>
          <w:p w:rsidR="004C6E3E" w:rsidRPr="007D1EE1" w:rsidRDefault="004C6E3E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 xml:space="preserve">Datum od:do: 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="004A697F"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4C6E3E" w:rsidRPr="007D1EE1" w:rsidRDefault="004C6E3E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 w:val="18"/>
                <w:szCs w:val="18"/>
                <w:lang w:eastAsia="ko-KR"/>
              </w:rPr>
            </w:r>
            <w:r w:rsidR="009C6AE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 w:rsidR="004A697F"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 w:val="18"/>
                <w:szCs w:val="18"/>
                <w:lang w:eastAsia="ko-KR"/>
              </w:rPr>
            </w:r>
            <w:r w:rsidR="009C6AE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4C6E3E" w:rsidRPr="007D1EE1" w:rsidRDefault="004C6E3E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298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80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Pr="007D1EE1" w:rsidRDefault="004C6E3E" w:rsidP="004C6E3E">
      <w:pPr>
        <w:spacing w:line="240" w:lineRule="auto"/>
        <w:ind w:right="-426"/>
        <w:rPr>
          <w:rFonts w:cs="Arial"/>
          <w:bCs/>
          <w:sz w:val="24"/>
        </w:rPr>
      </w:pPr>
    </w:p>
    <w:tbl>
      <w:tblPr>
        <w:tblStyle w:val="Tabelaelegantna"/>
        <w:tblW w:w="0" w:type="auto"/>
        <w:tblLook w:val="0000" w:firstRow="0" w:lastRow="0" w:firstColumn="0" w:lastColumn="0" w:noHBand="0" w:noVBand="0"/>
        <w:tblCaption w:val="Prejšnja zaposlitev"/>
        <w:tblDescription w:val="Prejšnja zaposlitev"/>
      </w:tblPr>
      <w:tblGrid>
        <w:gridCol w:w="2916"/>
        <w:gridCol w:w="4999"/>
      </w:tblGrid>
      <w:tr w:rsidR="00756A74" w:rsidRPr="00436A06" w:rsidTr="00756A74">
        <w:trPr>
          <w:trHeight w:val="337"/>
          <w:tblHeader/>
        </w:trPr>
        <w:tc>
          <w:tcPr>
            <w:tcW w:w="0" w:type="auto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Prejšnja zaposlitev</w:t>
            </w:r>
          </w:p>
        </w:tc>
        <w:tc>
          <w:tcPr>
            <w:tcW w:w="4999" w:type="dxa"/>
          </w:tcPr>
          <w:p w:rsidR="00756A74" w:rsidRPr="00436A06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</w:tr>
      <w:tr w:rsidR="00756A74" w:rsidRPr="007D1EE1" w:rsidTr="00756A74">
        <w:trPr>
          <w:trHeight w:val="163"/>
        </w:trPr>
        <w:tc>
          <w:tcPr>
            <w:tcW w:w="0" w:type="auto"/>
            <w:vMerge w:val="restart"/>
          </w:tcPr>
          <w:p w:rsidR="00756A74" w:rsidRPr="007D1EE1" w:rsidRDefault="00756A74" w:rsidP="00314F37">
            <w:pPr>
              <w:spacing w:before="60" w:after="60" w:line="240" w:lineRule="auto"/>
              <w:ind w:left="42" w:right="-426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in naslov delodajalca: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  <w:p w:rsidR="00756A74" w:rsidRPr="007D1EE1" w:rsidRDefault="00756A74" w:rsidP="00314F37">
            <w:pPr>
              <w:spacing w:before="60" w:after="60" w:line="240" w:lineRule="auto"/>
              <w:ind w:left="184"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Obdobje zaposlitve:</w:t>
            </w:r>
          </w:p>
        </w:tc>
      </w:tr>
      <w:tr w:rsidR="00756A74" w:rsidRPr="007D1EE1" w:rsidTr="00756A74">
        <w:trPr>
          <w:trHeight w:val="1006"/>
        </w:trPr>
        <w:tc>
          <w:tcPr>
            <w:tcW w:w="0" w:type="auto"/>
            <w:vMerge/>
          </w:tcPr>
          <w:p w:rsidR="00756A74" w:rsidRPr="007D1EE1" w:rsidRDefault="00756A74" w:rsidP="00314F37">
            <w:pPr>
              <w:spacing w:before="60" w:after="60" w:line="240" w:lineRule="auto"/>
              <w:ind w:right="-426"/>
              <w:rPr>
                <w:rFonts w:eastAsia="Batang" w:cs="Arial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line="240" w:lineRule="auto"/>
              <w:ind w:right="-108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756A74" w:rsidRPr="007D1EE1" w:rsidRDefault="00756A74" w:rsidP="004A697F">
            <w:pPr>
              <w:spacing w:line="240" w:lineRule="auto"/>
              <w:ind w:right="-108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Datum od:</w:t>
            </w:r>
            <w:r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Cs w:val="20"/>
                <w:lang w:eastAsia="ko-KR"/>
              </w:rPr>
              <w:t xml:space="preserve">do: 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10"/>
                <w:szCs w:val="1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skupaj</w:t>
            </w:r>
            <w:r w:rsidRPr="007D1EE1">
              <w:rPr>
                <w:rFonts w:eastAsia="Batang" w:cs="Arial"/>
                <w:i/>
                <w:szCs w:val="20"/>
                <w:lang w:eastAsia="ko-KR"/>
              </w:rPr>
              <w:t xml:space="preserve"> </w:t>
            </w:r>
            <w:r w:rsidRPr="007D1EE1">
              <w:rPr>
                <w:rFonts w:ascii="Times New Roman" w:eastAsia="Batang" w:hAnsi="Times New Roman"/>
                <w:i/>
                <w:szCs w:val="20"/>
                <w:lang w:eastAsia="ko-KR"/>
              </w:rPr>
              <w:t>(let/mesecev)</w:t>
            </w:r>
            <w:r w:rsidRPr="007D1EE1">
              <w:rPr>
                <w:rFonts w:ascii="Times New Roman" w:eastAsia="Batang" w:hAnsi="Times New Roman"/>
                <w:szCs w:val="20"/>
                <w:lang w:eastAsia="ko-KR"/>
              </w:rPr>
              <w:t>:</w:t>
            </w:r>
            <w:r w:rsidRPr="007D1EE1">
              <w:rPr>
                <w:rFonts w:ascii="Tahoma" w:eastAsia="Batang" w:hAnsi="Tahoma" w:cs="Tahoma"/>
                <w:sz w:val="10"/>
                <w:szCs w:val="10"/>
                <w:lang w:eastAsia="ko-KR"/>
              </w:rPr>
              <w:t xml:space="preserve"> </w:t>
            </w:r>
          </w:p>
          <w:p w:rsidR="00756A74" w:rsidRPr="007D1EE1" w:rsidRDefault="00756A74" w:rsidP="00314F37">
            <w:pPr>
              <w:spacing w:before="60" w:after="60" w:line="240" w:lineRule="auto"/>
              <w:ind w:right="-108"/>
              <w:rPr>
                <w:rFonts w:eastAsia="Batang" w:cs="Arial"/>
                <w:b/>
                <w:sz w:val="18"/>
                <w:szCs w:val="18"/>
                <w:lang w:eastAsia="ko-KR"/>
              </w:rPr>
            </w:pPr>
            <w:r w:rsidRPr="007D1EE1">
              <w:rPr>
                <w:rFonts w:eastAsia="Batang" w:cs="Arial"/>
                <w:b/>
                <w:sz w:val="18"/>
                <w:szCs w:val="18"/>
                <w:lang w:eastAsia="ko-KR"/>
              </w:rPr>
              <w:t>delovno razmerje je bilo sklenjeno za: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 w:val="18"/>
                <w:szCs w:val="18"/>
                <w:lang w:eastAsia="ko-KR"/>
              </w:rPr>
            </w:r>
            <w:r w:rsidR="009C6AE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nedoločen čas</w:t>
            </w:r>
            <w:r>
              <w:rPr>
                <w:rFonts w:eastAsia="Batang" w:cs="Arial"/>
                <w:sz w:val="18"/>
                <w:szCs w:val="18"/>
                <w:lang w:eastAsia="ko-KR"/>
              </w:rPr>
              <w:t xml:space="preserve"> </w:t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 w:val="18"/>
                <w:szCs w:val="18"/>
                <w:lang w:eastAsia="ko-KR"/>
              </w:rPr>
            </w:r>
            <w:r w:rsidR="009C6AE9">
              <w:rPr>
                <w:rFonts w:eastAsia="Batang" w:cs="Arial"/>
                <w:sz w:val="18"/>
                <w:szCs w:val="18"/>
                <w:lang w:eastAsia="ko-KR"/>
              </w:rPr>
              <w:fldChar w:fldCharType="separate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fldChar w:fldCharType="end"/>
            </w:r>
            <w:r w:rsidRPr="007D1EE1">
              <w:rPr>
                <w:rFonts w:eastAsia="Batang" w:cs="Arial"/>
                <w:sz w:val="18"/>
                <w:szCs w:val="18"/>
                <w:lang w:eastAsia="ko-KR"/>
              </w:rPr>
              <w:t xml:space="preserve"> določen čas</w:t>
            </w:r>
          </w:p>
          <w:p w:rsidR="00756A74" w:rsidRPr="007D1EE1" w:rsidRDefault="00756A74" w:rsidP="00314F37">
            <w:pPr>
              <w:spacing w:line="240" w:lineRule="auto"/>
              <w:ind w:right="-426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Naziv delovnega mesta:</w:t>
            </w:r>
            <w:r w:rsidRPr="007D1EE1">
              <w:rPr>
                <w:rFonts w:ascii="Tahoma" w:eastAsia="Batang" w:hAnsi="Tahoma" w:cs="Tahoma"/>
                <w:sz w:val="22"/>
                <w:szCs w:val="22"/>
                <w:lang w:eastAsia="ko-KR"/>
              </w:rPr>
              <w:t xml:space="preserve">  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4C6E3E" w:rsidRPr="007D1EE1" w:rsidTr="00756A74">
        <w:trPr>
          <w:trHeight w:val="307"/>
        </w:trPr>
        <w:tc>
          <w:tcPr>
            <w:tcW w:w="0" w:type="auto"/>
          </w:tcPr>
          <w:p w:rsidR="004C6E3E" w:rsidRPr="007D1EE1" w:rsidRDefault="004C6E3E" w:rsidP="00314F37">
            <w:pPr>
              <w:spacing w:before="60" w:after="60" w:line="240" w:lineRule="auto"/>
              <w:ind w:left="42" w:right="34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Zahtevana stopnja izobrazbe:</w:t>
            </w:r>
          </w:p>
        </w:tc>
        <w:tc>
          <w:tcPr>
            <w:tcW w:w="4999" w:type="dxa"/>
          </w:tcPr>
          <w:p w:rsidR="004C6E3E" w:rsidRPr="007D1EE1" w:rsidRDefault="004C6E3E" w:rsidP="00314F37">
            <w:pPr>
              <w:spacing w:before="60" w:after="60" w:line="240" w:lineRule="auto"/>
              <w:ind w:left="42" w:right="161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</w:p>
        </w:tc>
      </w:tr>
      <w:tr w:rsidR="00756A74" w:rsidRPr="007D1EE1" w:rsidTr="00756A74">
        <w:trPr>
          <w:trHeight w:val="598"/>
        </w:trPr>
        <w:tc>
          <w:tcPr>
            <w:tcW w:w="0" w:type="auto"/>
          </w:tcPr>
          <w:p w:rsidR="00756A74" w:rsidRPr="007D1EE1" w:rsidRDefault="00756A74" w:rsidP="00314F37">
            <w:pPr>
              <w:spacing w:before="60" w:after="60" w:line="240" w:lineRule="auto"/>
              <w:ind w:left="42" w:right="161"/>
              <w:rPr>
                <w:rFonts w:eastAsia="Batang" w:cs="Arial"/>
                <w:szCs w:val="20"/>
                <w:lang w:eastAsia="ko-KR"/>
              </w:rPr>
            </w:pPr>
            <w:r w:rsidRPr="007D1EE1">
              <w:rPr>
                <w:rFonts w:eastAsia="Batang" w:cs="Arial"/>
                <w:szCs w:val="20"/>
                <w:lang w:eastAsia="ko-KR"/>
              </w:rPr>
              <w:t>Kratek opis del in nalog:</w:t>
            </w:r>
          </w:p>
          <w:p w:rsidR="00756A74" w:rsidRPr="007D1EE1" w:rsidRDefault="00756A74" w:rsidP="00314F37">
            <w:pPr>
              <w:spacing w:before="60" w:after="60" w:line="240" w:lineRule="auto"/>
              <w:ind w:left="184" w:right="161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4999" w:type="dxa"/>
          </w:tcPr>
          <w:p w:rsidR="00756A74" w:rsidRPr="007D1EE1" w:rsidRDefault="00756A74" w:rsidP="00314F37">
            <w:pPr>
              <w:spacing w:before="60" w:after="60" w:line="240" w:lineRule="auto"/>
              <w:ind w:right="161"/>
              <w:rPr>
                <w:rFonts w:eastAsia="Batang" w:cs="Arial"/>
                <w:sz w:val="10"/>
                <w:szCs w:val="10"/>
                <w:lang w:eastAsia="ko-KR"/>
              </w:rPr>
            </w:pP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9B276A" w:rsidRDefault="004C6E3E" w:rsidP="009B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Opravljeni izpiti, ki izkaz</w:t>
      </w:r>
      <w:r w:rsidR="009B276A">
        <w:rPr>
          <w:rFonts w:eastAsia="Batang" w:cs="Arial"/>
          <w:b/>
          <w:szCs w:val="20"/>
          <w:lang w:eastAsia="ko-KR"/>
        </w:rPr>
        <w:t xml:space="preserve">ujejo usposobljenost za zasedbo </w:t>
      </w:r>
      <w:r w:rsidRPr="003D1E44">
        <w:rPr>
          <w:rFonts w:eastAsia="Batang" w:cs="Arial"/>
          <w:b/>
          <w:szCs w:val="20"/>
          <w:lang w:eastAsia="ko-KR"/>
        </w:rPr>
        <w:t>delovnega mesta</w:t>
      </w:r>
      <w:r>
        <w:rPr>
          <w:rFonts w:eastAsia="Batang" w:cs="Arial"/>
          <w:b/>
          <w:szCs w:val="20"/>
          <w:lang w:eastAsia="ko-KR"/>
        </w:rPr>
        <w:t xml:space="preserve"> (označite in po potrebi dopolnite)</w:t>
      </w:r>
    </w:p>
    <w:tbl>
      <w:tblPr>
        <w:tblStyle w:val="Tabelaelegantna"/>
        <w:tblW w:w="7915" w:type="dxa"/>
        <w:tblLayout w:type="fixed"/>
        <w:tblLook w:val="0000" w:firstRow="0" w:lastRow="0" w:firstColumn="0" w:lastColumn="0" w:noHBand="0" w:noVBand="0"/>
        <w:tblCaption w:val="FUNKCIONALNA ZNANJA"/>
        <w:tblDescription w:val="Opravljeni izpiti, ki izkazujejo usposobljenost za zasedbo delovnega mesta (označite in po potrebi dopolnite"/>
      </w:tblPr>
      <w:tblGrid>
        <w:gridCol w:w="372"/>
        <w:gridCol w:w="3149"/>
        <w:gridCol w:w="4394"/>
      </w:tblGrid>
      <w:tr w:rsidR="004C6E3E" w:rsidRPr="00436A06" w:rsidTr="00756A74">
        <w:trPr>
          <w:trHeight w:val="297"/>
          <w:tblHeader/>
        </w:trPr>
        <w:tc>
          <w:tcPr>
            <w:tcW w:w="372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3149" w:type="dxa"/>
            <w:noWrap/>
          </w:tcPr>
          <w:p w:rsidR="004C6E3E" w:rsidRPr="00436A06" w:rsidRDefault="004C6E3E" w:rsidP="00314F37">
            <w:pPr>
              <w:spacing w:line="240" w:lineRule="auto"/>
              <w:ind w:left="134" w:right="-426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Vrsta izpita</w:t>
            </w:r>
          </w:p>
        </w:tc>
        <w:tc>
          <w:tcPr>
            <w:tcW w:w="4394" w:type="dxa"/>
            <w:noWrap/>
          </w:tcPr>
          <w:p w:rsidR="004C6E3E" w:rsidRPr="00436A06" w:rsidRDefault="004C6E3E" w:rsidP="00314F37">
            <w:pPr>
              <w:spacing w:line="240" w:lineRule="auto"/>
              <w:jc w:val="center"/>
              <w:rPr>
                <w:rFonts w:eastAsia="Batang" w:cs="Arial"/>
                <w:b/>
                <w:bCs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bCs/>
                <w:szCs w:val="20"/>
                <w:lang w:eastAsia="ko-KR"/>
              </w:rPr>
              <w:t>Izpolnjevanje pogoja: DA / NE (označite)</w:t>
            </w: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1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Usposabljanje za imenovanje v naziv</w:t>
            </w:r>
          </w:p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ascii="Times New Roman" w:eastAsia="Batang" w:hAnsi="Times New Roman"/>
                <w:szCs w:val="20"/>
                <w:lang w:eastAsia="ko-KR"/>
              </w:rPr>
            </w:pP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(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opravljeno na Ministrstvu za javno upravo</w:t>
            </w:r>
            <w:r w:rsidRPr="003D1E44">
              <w:rPr>
                <w:rFonts w:ascii="Times New Roman" w:eastAsia="Batang" w:hAnsi="Times New Roman"/>
                <w:szCs w:val="20"/>
                <w:lang w:eastAsia="ko-KR"/>
              </w:rPr>
              <w:t>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5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1"/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Potrditev6"/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bookmarkEnd w:id="2"/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 w:rsidRPr="003D1E44">
              <w:rPr>
                <w:rFonts w:eastAsia="Batang" w:cs="Arial"/>
                <w:bCs/>
                <w:szCs w:val="20"/>
                <w:lang w:eastAsia="ko-KR"/>
              </w:rPr>
              <w:t>2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 xml:space="preserve">Izpit iz splošnega upravnega postopka </w:t>
            </w:r>
            <w:r>
              <w:rPr>
                <w:rFonts w:eastAsia="Batang" w:cs="Arial"/>
                <w:szCs w:val="20"/>
                <w:lang w:eastAsia="ko-KR"/>
              </w:rPr>
              <w:t xml:space="preserve">druge stopnje </w:t>
            </w:r>
            <w:r w:rsidRPr="003D1E44">
              <w:rPr>
                <w:rFonts w:eastAsia="Batang" w:cs="Arial"/>
                <w:szCs w:val="20"/>
                <w:lang w:eastAsia="ko-KR"/>
              </w:rPr>
              <w:t>(ZUP)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A697F" w:rsidRDefault="004C6E3E" w:rsidP="00314F37">
            <w:pPr>
              <w:spacing w:line="240" w:lineRule="auto"/>
              <w:ind w:left="127" w:right="-23"/>
              <w:rPr>
                <w:rFonts w:ascii="Times New Roman" w:eastAsia="Batang" w:hAnsi="Times New Roman"/>
                <w:i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- </w:t>
            </w:r>
            <w:r w:rsidRPr="003D1E44">
              <w:rPr>
                <w:rFonts w:ascii="Times New Roman" w:eastAsia="Batang" w:hAnsi="Times New Roman"/>
                <w:i/>
                <w:szCs w:val="20"/>
                <w:lang w:eastAsia="ko-KR"/>
              </w:rPr>
              <w:t>št. in datum potrdila: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  <w:tr w:rsidR="004C6E3E" w:rsidRPr="003D1E44" w:rsidTr="00756A74">
        <w:trPr>
          <w:trHeight w:val="297"/>
        </w:trPr>
        <w:tc>
          <w:tcPr>
            <w:tcW w:w="372" w:type="dxa"/>
            <w:noWrap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bCs/>
                <w:szCs w:val="20"/>
                <w:lang w:eastAsia="ko-KR"/>
              </w:rPr>
            </w:pPr>
            <w:r>
              <w:rPr>
                <w:rFonts w:eastAsia="Batang" w:cs="Arial"/>
                <w:bCs/>
                <w:szCs w:val="20"/>
                <w:lang w:eastAsia="ko-KR"/>
              </w:rPr>
              <w:t>3</w:t>
            </w:r>
          </w:p>
        </w:tc>
        <w:tc>
          <w:tcPr>
            <w:tcW w:w="3149" w:type="dxa"/>
            <w:noWrap/>
          </w:tcPr>
          <w:p w:rsidR="004C6E3E" w:rsidRPr="003D1E44" w:rsidRDefault="004C6E3E" w:rsidP="00314F37">
            <w:pPr>
              <w:spacing w:line="240" w:lineRule="auto"/>
              <w:ind w:left="134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Vozniško dovoljenje B kategorije</w:t>
            </w:r>
          </w:p>
        </w:tc>
        <w:tc>
          <w:tcPr>
            <w:tcW w:w="4394" w:type="dxa"/>
            <w:noWrap/>
          </w:tcPr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DA  </w:t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  <w:r w:rsidRPr="003D1E44">
              <w:rPr>
                <w:rFonts w:eastAsia="Batang" w:cs="Arial"/>
                <w:szCs w:val="20"/>
                <w:lang w:eastAsia="ko-KR"/>
              </w:rPr>
              <w:t xml:space="preserve"> NE</w:t>
            </w:r>
          </w:p>
          <w:p w:rsidR="004C6E3E" w:rsidRPr="003D1E44" w:rsidRDefault="004C6E3E" w:rsidP="00314F37">
            <w:pPr>
              <w:spacing w:line="240" w:lineRule="auto"/>
              <w:ind w:left="127" w:right="-23"/>
              <w:rPr>
                <w:rFonts w:eastAsia="Batang" w:cs="Arial"/>
                <w:sz w:val="16"/>
                <w:szCs w:val="16"/>
                <w:lang w:eastAsia="ko-KR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lastRenderedPageBreak/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9C6AE9">
              <w:rPr>
                <w:rFonts w:eastAsia="Batang" w:cs="Arial"/>
                <w:szCs w:val="20"/>
                <w:lang w:eastAsia="ko-KR"/>
              </w:rPr>
            </w:r>
            <w:r w:rsidR="009C6AE9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4B65F1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2243CA">
        <w:trPr>
          <w:trHeight w:val="2266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7774"/>
      </w:tblGrid>
      <w:tr w:rsidR="004C6E3E" w:rsidRPr="00896D77" w:rsidTr="002243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2243CA">
        <w:trPr>
          <w:trHeight w:val="1597"/>
        </w:trPr>
        <w:tc>
          <w:tcPr>
            <w:tcW w:w="7774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verodostojnosti diplomskih listin,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izpis obdobij zavarovanj (Zavod za pokojninsko in invalidsko zavarovanje Slovenije).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C4D543D5-1E4A-4650-95EF-DE3694EDC232}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9BA4DA35-1315-4821-9F5E-C0599D253D5E}"/>
    <w:embedBold r:id="rId3" w:fontKey="{BA6599FC-3EDF-46B9-9592-23EC97E932F4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7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5560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62083"/>
    <w:rsid w:val="0018766E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43CA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D6958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B4CCD"/>
    <w:rsid w:val="003B7FA5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67D73"/>
    <w:rsid w:val="00570915"/>
    <w:rsid w:val="00572183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210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7F5EC5"/>
    <w:rsid w:val="00812F18"/>
    <w:rsid w:val="008162B1"/>
    <w:rsid w:val="00830C51"/>
    <w:rsid w:val="008471F3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05035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9586A"/>
    <w:rsid w:val="009A4F03"/>
    <w:rsid w:val="009A6948"/>
    <w:rsid w:val="009A7863"/>
    <w:rsid w:val="009B0576"/>
    <w:rsid w:val="009B276A"/>
    <w:rsid w:val="009C6AE9"/>
    <w:rsid w:val="009D06A7"/>
    <w:rsid w:val="009D2C24"/>
    <w:rsid w:val="009D4068"/>
    <w:rsid w:val="009E2B7D"/>
    <w:rsid w:val="009E638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1F3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B08AE"/>
    <w:rsid w:val="00BD434F"/>
    <w:rsid w:val="00BE101F"/>
    <w:rsid w:val="00BE4D48"/>
    <w:rsid w:val="00BF3D9E"/>
    <w:rsid w:val="00C03C59"/>
    <w:rsid w:val="00C044EE"/>
    <w:rsid w:val="00C047AE"/>
    <w:rsid w:val="00C0766B"/>
    <w:rsid w:val="00C14A6F"/>
    <w:rsid w:val="00C250D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054D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4CBA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C0831-E9DB-4C6D-8B09-36602084A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0</TotalTime>
  <Pages>5</Pages>
  <Words>621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2</cp:revision>
  <cp:lastPrinted>2019-04-01T07:34:00Z</cp:lastPrinted>
  <dcterms:created xsi:type="dcterms:W3CDTF">2021-07-02T06:22:00Z</dcterms:created>
  <dcterms:modified xsi:type="dcterms:W3CDTF">2021-07-02T06:22:00Z</dcterms:modified>
</cp:coreProperties>
</file>