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840D7" w14:textId="1FE107BC" w:rsidR="007D75CF" w:rsidRDefault="007D75CF" w:rsidP="007271CF"/>
    <w:p w14:paraId="308C2C4A" w14:textId="77777777" w:rsidR="007271CF" w:rsidRPr="004C64EA" w:rsidRDefault="007271CF" w:rsidP="007271CF">
      <w:pPr>
        <w:jc w:val="both"/>
        <w:rPr>
          <w:rFonts w:ascii="Arial" w:hAnsi="Arial" w:cs="Arial"/>
          <w:sz w:val="20"/>
          <w:szCs w:val="20"/>
        </w:rPr>
      </w:pPr>
    </w:p>
    <w:p w14:paraId="0C8BD280" w14:textId="77777777" w:rsidR="007271CF" w:rsidRPr="004C64EA" w:rsidRDefault="007271CF" w:rsidP="007271CF">
      <w:pPr>
        <w:jc w:val="both"/>
        <w:rPr>
          <w:rFonts w:ascii="Arial" w:hAnsi="Arial" w:cs="Arial"/>
          <w:sz w:val="20"/>
          <w:szCs w:val="20"/>
        </w:rPr>
      </w:pPr>
    </w:p>
    <w:p w14:paraId="6B173424" w14:textId="77777777" w:rsidR="007271CF" w:rsidRPr="004C64EA" w:rsidRDefault="007271CF" w:rsidP="007271CF">
      <w:pPr>
        <w:jc w:val="both"/>
        <w:rPr>
          <w:rFonts w:ascii="Arial" w:hAnsi="Arial" w:cs="Arial"/>
          <w:sz w:val="20"/>
          <w:szCs w:val="20"/>
        </w:rPr>
      </w:pPr>
    </w:p>
    <w:p w14:paraId="74383965" w14:textId="77777777" w:rsidR="007271CF" w:rsidRPr="004C64EA" w:rsidRDefault="007271CF" w:rsidP="007271CF">
      <w:pPr>
        <w:jc w:val="both"/>
        <w:rPr>
          <w:rFonts w:ascii="Arial" w:hAnsi="Arial" w:cs="Arial"/>
          <w:sz w:val="20"/>
          <w:szCs w:val="20"/>
        </w:rPr>
      </w:pPr>
    </w:p>
    <w:p w14:paraId="2BFEBC52" w14:textId="77777777" w:rsidR="007271CF" w:rsidRPr="004C64EA" w:rsidRDefault="007271CF" w:rsidP="007271CF">
      <w:pPr>
        <w:jc w:val="both"/>
        <w:rPr>
          <w:rFonts w:ascii="Arial" w:hAnsi="Arial" w:cs="Arial"/>
          <w:sz w:val="20"/>
          <w:szCs w:val="20"/>
        </w:rPr>
      </w:pPr>
    </w:p>
    <w:p w14:paraId="668B6D87" w14:textId="77777777" w:rsidR="007271CF" w:rsidRPr="004C64EA" w:rsidRDefault="007271CF" w:rsidP="007271CF">
      <w:pPr>
        <w:jc w:val="both"/>
        <w:rPr>
          <w:rFonts w:ascii="Arial" w:hAnsi="Arial" w:cs="Arial"/>
          <w:sz w:val="20"/>
          <w:szCs w:val="20"/>
        </w:rPr>
      </w:pPr>
    </w:p>
    <w:p w14:paraId="0DF5C8C9" w14:textId="77777777" w:rsidR="007271CF" w:rsidRPr="004C64EA" w:rsidRDefault="007271CF" w:rsidP="007271CF">
      <w:pPr>
        <w:jc w:val="both"/>
        <w:rPr>
          <w:rFonts w:ascii="Arial" w:hAnsi="Arial" w:cs="Arial"/>
          <w:sz w:val="20"/>
          <w:szCs w:val="20"/>
        </w:rPr>
      </w:pPr>
    </w:p>
    <w:p w14:paraId="29247A59" w14:textId="77777777" w:rsidR="007271CF" w:rsidRPr="004C64EA" w:rsidRDefault="007271CF" w:rsidP="007271CF">
      <w:pPr>
        <w:jc w:val="both"/>
        <w:rPr>
          <w:rFonts w:ascii="Arial" w:hAnsi="Arial" w:cs="Arial"/>
          <w:sz w:val="20"/>
          <w:szCs w:val="20"/>
        </w:rPr>
      </w:pPr>
    </w:p>
    <w:p w14:paraId="77766C10" w14:textId="77777777" w:rsidR="007271CF" w:rsidRPr="004C64EA" w:rsidRDefault="007271CF" w:rsidP="007271CF">
      <w:pPr>
        <w:jc w:val="both"/>
        <w:rPr>
          <w:rFonts w:ascii="Arial" w:hAnsi="Arial" w:cs="Arial"/>
          <w:sz w:val="20"/>
          <w:szCs w:val="20"/>
        </w:rPr>
      </w:pPr>
    </w:p>
    <w:p w14:paraId="151CA9CF" w14:textId="77777777" w:rsidR="007271CF" w:rsidRPr="004C64EA" w:rsidRDefault="007271CF" w:rsidP="007271CF">
      <w:pPr>
        <w:jc w:val="both"/>
        <w:rPr>
          <w:rFonts w:ascii="Arial" w:hAnsi="Arial" w:cs="Arial"/>
          <w:sz w:val="20"/>
          <w:szCs w:val="20"/>
        </w:rPr>
      </w:pPr>
    </w:p>
    <w:p w14:paraId="07AB37C1" w14:textId="77777777" w:rsidR="007271CF" w:rsidRPr="004C64EA" w:rsidRDefault="007271CF" w:rsidP="007271CF">
      <w:pPr>
        <w:jc w:val="both"/>
        <w:rPr>
          <w:rFonts w:ascii="Arial" w:hAnsi="Arial" w:cs="Arial"/>
          <w:sz w:val="20"/>
          <w:szCs w:val="20"/>
        </w:rPr>
      </w:pPr>
    </w:p>
    <w:p w14:paraId="4E869A83" w14:textId="77777777" w:rsidR="007271CF" w:rsidRPr="004C64EA" w:rsidRDefault="007271CF" w:rsidP="007271CF">
      <w:pPr>
        <w:jc w:val="both"/>
        <w:rPr>
          <w:rFonts w:ascii="Arial" w:hAnsi="Arial" w:cs="Arial"/>
          <w:sz w:val="20"/>
          <w:szCs w:val="20"/>
        </w:rPr>
      </w:pPr>
    </w:p>
    <w:p w14:paraId="1CE284A9" w14:textId="77777777" w:rsidR="007271CF" w:rsidRPr="004C64EA" w:rsidRDefault="007271CF" w:rsidP="007271CF">
      <w:pPr>
        <w:jc w:val="both"/>
        <w:rPr>
          <w:rFonts w:ascii="Arial" w:hAnsi="Arial" w:cs="Arial"/>
          <w:sz w:val="20"/>
          <w:szCs w:val="20"/>
        </w:rPr>
      </w:pPr>
    </w:p>
    <w:p w14:paraId="3907FE8B" w14:textId="77777777" w:rsidR="007271CF" w:rsidRPr="004C64EA" w:rsidRDefault="007271CF" w:rsidP="007271CF">
      <w:pPr>
        <w:jc w:val="both"/>
        <w:rPr>
          <w:rFonts w:ascii="Arial" w:hAnsi="Arial" w:cs="Arial"/>
          <w:sz w:val="20"/>
          <w:szCs w:val="20"/>
        </w:rPr>
      </w:pPr>
    </w:p>
    <w:p w14:paraId="02BCE85A" w14:textId="77777777" w:rsidR="007271CF" w:rsidRPr="004C64EA" w:rsidRDefault="007271CF" w:rsidP="007271CF">
      <w:pPr>
        <w:jc w:val="both"/>
        <w:rPr>
          <w:rFonts w:ascii="Arial" w:hAnsi="Arial" w:cs="Arial"/>
          <w:sz w:val="20"/>
          <w:szCs w:val="20"/>
        </w:rPr>
      </w:pPr>
    </w:p>
    <w:p w14:paraId="242A6D9C" w14:textId="77777777" w:rsidR="007271CF" w:rsidRPr="004C64EA" w:rsidRDefault="007271CF" w:rsidP="007271CF">
      <w:pPr>
        <w:jc w:val="both"/>
        <w:rPr>
          <w:rFonts w:ascii="Arial" w:hAnsi="Arial" w:cs="Arial"/>
          <w:sz w:val="20"/>
          <w:szCs w:val="20"/>
        </w:rPr>
      </w:pPr>
    </w:p>
    <w:p w14:paraId="0ABBB3E6" w14:textId="77777777" w:rsidR="007271CF" w:rsidRPr="004C64EA" w:rsidRDefault="007271CF" w:rsidP="007271CF">
      <w:pPr>
        <w:jc w:val="center"/>
        <w:rPr>
          <w:rFonts w:ascii="Arial" w:hAnsi="Arial" w:cs="Arial"/>
          <w:b/>
          <w:sz w:val="20"/>
          <w:szCs w:val="20"/>
        </w:rPr>
      </w:pPr>
      <w:r>
        <w:rPr>
          <w:rFonts w:ascii="Arial" w:hAnsi="Arial" w:cs="Arial"/>
          <w:b/>
          <w:sz w:val="20"/>
          <w:szCs w:val="20"/>
        </w:rPr>
        <w:t>PRIROČNIK</w:t>
      </w:r>
      <w:r w:rsidRPr="004C64EA">
        <w:rPr>
          <w:rFonts w:ascii="Arial" w:hAnsi="Arial" w:cs="Arial"/>
          <w:b/>
          <w:sz w:val="20"/>
          <w:szCs w:val="20"/>
        </w:rPr>
        <w:t xml:space="preserve"> O IZVAJANJU POSTOPKOV ZA VODENJE PROJEKTOV, KI JIM JE DODELJENA FINANČNA POMOČ UNIJE V OKVIRU INSTRUMENTA ZA POVEZOVANJE EVROPE NA VSEEVROPSKEM PROMETNEM OMREŽJU V PROGRAMSKEM OBDOBJU 2021-2027</w:t>
      </w:r>
    </w:p>
    <w:p w14:paraId="5DF127D7" w14:textId="77777777" w:rsidR="007271CF" w:rsidRPr="004C64EA" w:rsidRDefault="007271CF" w:rsidP="007271CF">
      <w:pPr>
        <w:jc w:val="both"/>
        <w:rPr>
          <w:rFonts w:ascii="Arial" w:hAnsi="Arial" w:cs="Arial"/>
          <w:sz w:val="20"/>
          <w:szCs w:val="20"/>
        </w:rPr>
      </w:pPr>
    </w:p>
    <w:p w14:paraId="0792402C" w14:textId="77777777" w:rsidR="007271CF" w:rsidRPr="004C64EA" w:rsidRDefault="007271CF" w:rsidP="007271CF">
      <w:pPr>
        <w:jc w:val="both"/>
        <w:rPr>
          <w:rFonts w:ascii="Arial" w:hAnsi="Arial" w:cs="Arial"/>
          <w:sz w:val="20"/>
          <w:szCs w:val="20"/>
        </w:rPr>
      </w:pPr>
    </w:p>
    <w:p w14:paraId="10B47C07" w14:textId="77777777" w:rsidR="007271CF" w:rsidRPr="004C64EA" w:rsidRDefault="007271CF" w:rsidP="007271CF">
      <w:pPr>
        <w:jc w:val="both"/>
        <w:rPr>
          <w:rFonts w:ascii="Arial" w:hAnsi="Arial" w:cs="Arial"/>
          <w:sz w:val="20"/>
          <w:szCs w:val="20"/>
        </w:rPr>
      </w:pPr>
    </w:p>
    <w:p w14:paraId="7706DA2D" w14:textId="77777777" w:rsidR="007271CF" w:rsidRPr="004C64EA" w:rsidRDefault="007271CF" w:rsidP="007271CF">
      <w:pPr>
        <w:jc w:val="both"/>
        <w:rPr>
          <w:rFonts w:ascii="Arial" w:hAnsi="Arial" w:cs="Arial"/>
          <w:sz w:val="20"/>
          <w:szCs w:val="20"/>
        </w:rPr>
      </w:pPr>
    </w:p>
    <w:p w14:paraId="5CECF50B" w14:textId="77777777" w:rsidR="007271CF" w:rsidRPr="004C64EA" w:rsidRDefault="007271CF" w:rsidP="007271CF">
      <w:pPr>
        <w:jc w:val="both"/>
        <w:rPr>
          <w:rFonts w:ascii="Arial" w:hAnsi="Arial" w:cs="Arial"/>
          <w:sz w:val="20"/>
          <w:szCs w:val="20"/>
        </w:rPr>
      </w:pPr>
    </w:p>
    <w:p w14:paraId="09819B37" w14:textId="77777777" w:rsidR="007271CF" w:rsidRPr="004C64EA" w:rsidRDefault="007271CF" w:rsidP="007271CF">
      <w:pPr>
        <w:jc w:val="both"/>
        <w:rPr>
          <w:rFonts w:ascii="Arial" w:hAnsi="Arial" w:cs="Arial"/>
          <w:sz w:val="20"/>
          <w:szCs w:val="20"/>
        </w:rPr>
      </w:pPr>
    </w:p>
    <w:p w14:paraId="4C2C35E4" w14:textId="77777777" w:rsidR="007271CF" w:rsidRDefault="007271CF" w:rsidP="007271CF">
      <w:pPr>
        <w:jc w:val="center"/>
        <w:rPr>
          <w:rFonts w:ascii="Arial" w:hAnsi="Arial" w:cs="Arial"/>
          <w:sz w:val="20"/>
          <w:szCs w:val="20"/>
        </w:rPr>
      </w:pPr>
      <w:r>
        <w:rPr>
          <w:rFonts w:ascii="Arial" w:hAnsi="Arial" w:cs="Arial"/>
          <w:sz w:val="20"/>
          <w:szCs w:val="20"/>
        </w:rPr>
        <w:t>Jernej Vrtovec</w:t>
      </w:r>
    </w:p>
    <w:p w14:paraId="571C4C69" w14:textId="77777777" w:rsidR="007271CF" w:rsidRPr="004C64EA" w:rsidRDefault="007271CF" w:rsidP="007271CF">
      <w:pPr>
        <w:jc w:val="center"/>
        <w:rPr>
          <w:rFonts w:ascii="Arial" w:hAnsi="Arial" w:cs="Arial"/>
          <w:sz w:val="20"/>
          <w:szCs w:val="20"/>
        </w:rPr>
      </w:pPr>
      <w:r>
        <w:rPr>
          <w:rFonts w:ascii="Arial" w:hAnsi="Arial" w:cs="Arial"/>
          <w:sz w:val="20"/>
          <w:szCs w:val="20"/>
        </w:rPr>
        <w:t>Minister</w:t>
      </w:r>
    </w:p>
    <w:p w14:paraId="73AC3727" w14:textId="77777777" w:rsidR="007271CF" w:rsidRPr="004C64EA" w:rsidRDefault="007271CF" w:rsidP="007271CF">
      <w:pPr>
        <w:jc w:val="both"/>
        <w:rPr>
          <w:rFonts w:ascii="Arial" w:hAnsi="Arial" w:cs="Arial"/>
          <w:sz w:val="20"/>
          <w:szCs w:val="20"/>
        </w:rPr>
      </w:pPr>
    </w:p>
    <w:p w14:paraId="30CCB94C" w14:textId="77777777" w:rsidR="007271CF" w:rsidRPr="004C64EA" w:rsidRDefault="007271CF" w:rsidP="007271CF">
      <w:pPr>
        <w:jc w:val="both"/>
        <w:rPr>
          <w:rFonts w:ascii="Arial" w:hAnsi="Arial" w:cs="Arial"/>
          <w:sz w:val="20"/>
          <w:szCs w:val="20"/>
        </w:rPr>
      </w:pPr>
    </w:p>
    <w:p w14:paraId="38ED6244" w14:textId="77777777" w:rsidR="007271CF" w:rsidRPr="004C64EA" w:rsidRDefault="007271CF" w:rsidP="007271CF">
      <w:pPr>
        <w:jc w:val="both"/>
        <w:rPr>
          <w:rFonts w:ascii="Arial" w:hAnsi="Arial" w:cs="Arial"/>
          <w:sz w:val="20"/>
          <w:szCs w:val="20"/>
        </w:rPr>
      </w:pPr>
    </w:p>
    <w:p w14:paraId="05DF9363" w14:textId="77777777" w:rsidR="007271CF" w:rsidRPr="004C64EA" w:rsidRDefault="007271CF" w:rsidP="007271CF">
      <w:pPr>
        <w:jc w:val="both"/>
        <w:rPr>
          <w:rFonts w:ascii="Arial" w:hAnsi="Arial" w:cs="Arial"/>
          <w:sz w:val="20"/>
          <w:szCs w:val="20"/>
        </w:rPr>
      </w:pPr>
    </w:p>
    <w:p w14:paraId="6D25F7C8" w14:textId="77777777" w:rsidR="007271CF" w:rsidRPr="004C64EA" w:rsidRDefault="007271CF" w:rsidP="007271CF">
      <w:pPr>
        <w:jc w:val="both"/>
        <w:rPr>
          <w:rFonts w:ascii="Arial" w:hAnsi="Arial" w:cs="Arial"/>
          <w:sz w:val="20"/>
          <w:szCs w:val="20"/>
        </w:rPr>
      </w:pPr>
    </w:p>
    <w:p w14:paraId="649FA40C" w14:textId="77777777" w:rsidR="007271CF" w:rsidRPr="004C64EA" w:rsidRDefault="007271CF" w:rsidP="007271CF">
      <w:pPr>
        <w:jc w:val="both"/>
        <w:rPr>
          <w:rFonts w:ascii="Arial" w:hAnsi="Arial" w:cs="Arial"/>
          <w:sz w:val="20"/>
          <w:szCs w:val="20"/>
        </w:rPr>
      </w:pPr>
    </w:p>
    <w:p w14:paraId="5B654BE1" w14:textId="77777777" w:rsidR="007271CF" w:rsidRPr="004C64EA" w:rsidRDefault="007271CF" w:rsidP="007271CF">
      <w:pPr>
        <w:jc w:val="both"/>
        <w:rPr>
          <w:rFonts w:ascii="Arial" w:hAnsi="Arial" w:cs="Arial"/>
          <w:sz w:val="20"/>
          <w:szCs w:val="20"/>
        </w:rPr>
      </w:pPr>
    </w:p>
    <w:p w14:paraId="581CE9AD" w14:textId="77777777" w:rsidR="007271CF" w:rsidRPr="004C64EA" w:rsidRDefault="007271CF" w:rsidP="007271CF">
      <w:pPr>
        <w:jc w:val="both"/>
        <w:rPr>
          <w:rFonts w:ascii="Arial" w:hAnsi="Arial" w:cs="Arial"/>
          <w:sz w:val="20"/>
          <w:szCs w:val="20"/>
        </w:rPr>
      </w:pPr>
    </w:p>
    <w:p w14:paraId="683D841C" w14:textId="77777777" w:rsidR="007271CF" w:rsidRPr="004C64EA" w:rsidRDefault="007271CF" w:rsidP="007271CF">
      <w:pPr>
        <w:jc w:val="both"/>
        <w:rPr>
          <w:rFonts w:ascii="Arial" w:hAnsi="Arial" w:cs="Arial"/>
          <w:sz w:val="20"/>
          <w:szCs w:val="20"/>
        </w:rPr>
      </w:pPr>
    </w:p>
    <w:p w14:paraId="1B022674" w14:textId="77777777" w:rsidR="007271CF" w:rsidRPr="004C64EA" w:rsidRDefault="007271CF" w:rsidP="007271CF">
      <w:pPr>
        <w:jc w:val="both"/>
        <w:rPr>
          <w:rFonts w:ascii="Arial" w:hAnsi="Arial" w:cs="Arial"/>
          <w:sz w:val="20"/>
          <w:szCs w:val="20"/>
        </w:rPr>
      </w:pPr>
    </w:p>
    <w:p w14:paraId="3C89E26B" w14:textId="77777777" w:rsidR="007271CF" w:rsidRPr="004C64EA" w:rsidRDefault="007271CF" w:rsidP="007271CF">
      <w:pPr>
        <w:jc w:val="both"/>
        <w:rPr>
          <w:rFonts w:ascii="Arial" w:hAnsi="Arial" w:cs="Arial"/>
          <w:sz w:val="20"/>
          <w:szCs w:val="20"/>
        </w:rPr>
      </w:pPr>
    </w:p>
    <w:p w14:paraId="10BFF825" w14:textId="77777777" w:rsidR="007271CF" w:rsidRPr="004C64EA" w:rsidRDefault="007271CF" w:rsidP="007271CF">
      <w:pPr>
        <w:jc w:val="both"/>
        <w:rPr>
          <w:rFonts w:ascii="Arial" w:hAnsi="Arial" w:cs="Arial"/>
          <w:sz w:val="20"/>
          <w:szCs w:val="20"/>
        </w:rPr>
      </w:pPr>
    </w:p>
    <w:p w14:paraId="2F9F4BAE" w14:textId="77777777" w:rsidR="007271CF" w:rsidRPr="004C64EA" w:rsidRDefault="007271CF" w:rsidP="007271CF">
      <w:pPr>
        <w:jc w:val="both"/>
        <w:rPr>
          <w:rFonts w:ascii="Arial" w:hAnsi="Arial" w:cs="Arial"/>
          <w:sz w:val="20"/>
          <w:szCs w:val="20"/>
        </w:rPr>
      </w:pPr>
    </w:p>
    <w:p w14:paraId="0D271A72" w14:textId="77777777" w:rsidR="007271CF" w:rsidRPr="004C64EA" w:rsidRDefault="007271CF" w:rsidP="007271CF">
      <w:pPr>
        <w:jc w:val="both"/>
        <w:rPr>
          <w:rFonts w:ascii="Arial" w:hAnsi="Arial" w:cs="Arial"/>
          <w:sz w:val="20"/>
          <w:szCs w:val="20"/>
        </w:rPr>
      </w:pPr>
    </w:p>
    <w:p w14:paraId="302E3ECA" w14:textId="77777777" w:rsidR="007271CF" w:rsidRPr="004C64EA" w:rsidRDefault="007271CF" w:rsidP="007271CF">
      <w:pPr>
        <w:jc w:val="both"/>
        <w:rPr>
          <w:rFonts w:ascii="Arial" w:hAnsi="Arial" w:cs="Arial"/>
          <w:sz w:val="20"/>
          <w:szCs w:val="20"/>
        </w:rPr>
      </w:pPr>
    </w:p>
    <w:p w14:paraId="792B87C6" w14:textId="77777777" w:rsidR="007271CF" w:rsidRPr="004C64EA" w:rsidRDefault="007271CF" w:rsidP="007271CF">
      <w:pPr>
        <w:jc w:val="both"/>
        <w:rPr>
          <w:rFonts w:ascii="Arial" w:hAnsi="Arial" w:cs="Arial"/>
          <w:sz w:val="20"/>
          <w:szCs w:val="20"/>
        </w:rPr>
      </w:pPr>
    </w:p>
    <w:p w14:paraId="1604A035" w14:textId="77777777" w:rsidR="007271CF" w:rsidRPr="004C64EA" w:rsidRDefault="007271CF" w:rsidP="007271CF">
      <w:pPr>
        <w:jc w:val="both"/>
        <w:rPr>
          <w:rFonts w:ascii="Arial" w:hAnsi="Arial" w:cs="Arial"/>
          <w:sz w:val="20"/>
          <w:szCs w:val="20"/>
        </w:rPr>
      </w:pPr>
    </w:p>
    <w:p w14:paraId="4A82CCAC" w14:textId="77777777" w:rsidR="007271CF" w:rsidRPr="004C64EA" w:rsidRDefault="007271CF" w:rsidP="007271CF">
      <w:pPr>
        <w:jc w:val="both"/>
        <w:rPr>
          <w:rFonts w:ascii="Arial" w:hAnsi="Arial" w:cs="Arial"/>
          <w:sz w:val="20"/>
          <w:szCs w:val="20"/>
        </w:rPr>
      </w:pPr>
    </w:p>
    <w:p w14:paraId="16F2BDE6" w14:textId="77777777" w:rsidR="007271CF" w:rsidRPr="004C64EA" w:rsidRDefault="007271CF" w:rsidP="007271CF">
      <w:pPr>
        <w:jc w:val="both"/>
        <w:rPr>
          <w:rFonts w:ascii="Arial" w:hAnsi="Arial" w:cs="Arial"/>
          <w:sz w:val="20"/>
          <w:szCs w:val="20"/>
        </w:rPr>
      </w:pPr>
    </w:p>
    <w:p w14:paraId="796BEB1B" w14:textId="77777777" w:rsidR="007271CF" w:rsidRPr="004C64EA" w:rsidRDefault="007271CF" w:rsidP="007271CF">
      <w:pPr>
        <w:jc w:val="both"/>
        <w:rPr>
          <w:rFonts w:ascii="Arial" w:hAnsi="Arial" w:cs="Arial"/>
          <w:sz w:val="20"/>
          <w:szCs w:val="20"/>
        </w:rPr>
      </w:pPr>
    </w:p>
    <w:p w14:paraId="3C2760BF" w14:textId="77777777" w:rsidR="007271CF" w:rsidRPr="004C64EA" w:rsidRDefault="007271CF" w:rsidP="007271CF">
      <w:pPr>
        <w:jc w:val="both"/>
        <w:rPr>
          <w:rFonts w:ascii="Arial" w:hAnsi="Arial" w:cs="Arial"/>
          <w:sz w:val="20"/>
          <w:szCs w:val="20"/>
        </w:rPr>
      </w:pPr>
    </w:p>
    <w:p w14:paraId="4DB755A1" w14:textId="77777777" w:rsidR="007271CF" w:rsidRPr="004C64EA" w:rsidRDefault="007271CF" w:rsidP="007271CF">
      <w:pPr>
        <w:jc w:val="both"/>
        <w:rPr>
          <w:rFonts w:ascii="Arial" w:hAnsi="Arial" w:cs="Arial"/>
          <w:sz w:val="20"/>
          <w:szCs w:val="20"/>
        </w:rPr>
      </w:pPr>
    </w:p>
    <w:p w14:paraId="0D5CDDF4" w14:textId="77777777" w:rsidR="007271CF" w:rsidRPr="004C64EA" w:rsidRDefault="007271CF" w:rsidP="007271CF">
      <w:pPr>
        <w:jc w:val="both"/>
        <w:rPr>
          <w:rFonts w:ascii="Arial" w:hAnsi="Arial" w:cs="Arial"/>
          <w:sz w:val="20"/>
          <w:szCs w:val="20"/>
        </w:rPr>
      </w:pPr>
    </w:p>
    <w:p w14:paraId="3EBB92A9" w14:textId="243946C4"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 </w:t>
      </w:r>
      <w:r>
        <w:rPr>
          <w:rFonts w:ascii="Arial" w:hAnsi="Arial" w:cs="Arial"/>
          <w:sz w:val="20"/>
          <w:szCs w:val="20"/>
        </w:rPr>
        <w:t>Ju</w:t>
      </w:r>
      <w:r w:rsidR="007B3791">
        <w:rPr>
          <w:rFonts w:ascii="Arial" w:hAnsi="Arial" w:cs="Arial"/>
          <w:sz w:val="20"/>
          <w:szCs w:val="20"/>
        </w:rPr>
        <w:t>l</w:t>
      </w:r>
      <w:r>
        <w:rPr>
          <w:rFonts w:ascii="Arial" w:hAnsi="Arial" w:cs="Arial"/>
          <w:sz w:val="20"/>
          <w:szCs w:val="20"/>
        </w:rPr>
        <w:t>ij</w:t>
      </w:r>
      <w:r w:rsidRPr="00B17F08">
        <w:rPr>
          <w:rFonts w:ascii="Arial" w:hAnsi="Arial" w:cs="Arial"/>
          <w:sz w:val="20"/>
          <w:szCs w:val="20"/>
        </w:rPr>
        <w:t xml:space="preserve"> </w:t>
      </w:r>
      <w:r>
        <w:rPr>
          <w:rFonts w:ascii="Arial" w:hAnsi="Arial" w:cs="Arial"/>
          <w:sz w:val="20"/>
          <w:szCs w:val="20"/>
        </w:rPr>
        <w:t>2026</w:t>
      </w:r>
      <w:r w:rsidRPr="004C64EA">
        <w:rPr>
          <w:rFonts w:ascii="Arial" w:hAnsi="Arial" w:cs="Arial"/>
          <w:sz w:val="20"/>
          <w:szCs w:val="20"/>
        </w:rPr>
        <w:t xml:space="preserve">                   </w:t>
      </w:r>
      <w:r>
        <w:rPr>
          <w:rFonts w:ascii="Arial" w:hAnsi="Arial" w:cs="Arial"/>
          <w:sz w:val="20"/>
          <w:szCs w:val="20"/>
        </w:rPr>
        <w:tab/>
      </w:r>
      <w:r w:rsidRPr="004C64EA">
        <w:rPr>
          <w:rFonts w:ascii="Arial" w:hAnsi="Arial" w:cs="Arial"/>
          <w:sz w:val="20"/>
          <w:szCs w:val="20"/>
        </w:rPr>
        <w:t xml:space="preserve">              </w:t>
      </w:r>
      <w:r>
        <w:rPr>
          <w:rFonts w:ascii="Arial" w:hAnsi="Arial" w:cs="Arial"/>
          <w:sz w:val="20"/>
          <w:szCs w:val="20"/>
        </w:rPr>
        <w:tab/>
      </w:r>
      <w:r w:rsidRPr="004C64EA">
        <w:rPr>
          <w:rFonts w:ascii="Arial" w:hAnsi="Arial" w:cs="Arial"/>
          <w:sz w:val="20"/>
          <w:szCs w:val="20"/>
        </w:rPr>
        <w:t xml:space="preserve">        Verzija </w:t>
      </w:r>
      <w:r>
        <w:rPr>
          <w:rFonts w:ascii="Arial" w:hAnsi="Arial" w:cs="Arial"/>
          <w:sz w:val="20"/>
          <w:szCs w:val="20"/>
        </w:rPr>
        <w:t xml:space="preserve">2 </w:t>
      </w:r>
      <w:r w:rsidRPr="004C64EA">
        <w:rPr>
          <w:rFonts w:ascii="Arial" w:hAnsi="Arial" w:cs="Arial"/>
          <w:sz w:val="20"/>
          <w:szCs w:val="20"/>
        </w:rPr>
        <w:br w:type="page"/>
      </w:r>
    </w:p>
    <w:p w14:paraId="3CF64000" w14:textId="77777777" w:rsidR="007271CF" w:rsidRPr="004C64EA" w:rsidRDefault="007271CF" w:rsidP="007271CF">
      <w:pPr>
        <w:jc w:val="both"/>
        <w:rPr>
          <w:rFonts w:ascii="Arial" w:hAnsi="Arial" w:cs="Arial"/>
          <w:sz w:val="20"/>
          <w:szCs w:val="20"/>
        </w:rPr>
      </w:pPr>
    </w:p>
    <w:sdt>
      <w:sdtPr>
        <w:rPr>
          <w:rFonts w:ascii="Times New Roman" w:hAnsi="Times New Roman" w:cs="Times New Roman"/>
          <w:b w:val="0"/>
          <w:kern w:val="0"/>
          <w:sz w:val="24"/>
          <w:szCs w:val="24"/>
        </w:rPr>
        <w:id w:val="744682348"/>
        <w:docPartObj>
          <w:docPartGallery w:val="Table of Contents"/>
          <w:docPartUnique/>
        </w:docPartObj>
      </w:sdtPr>
      <w:sdtEndPr>
        <w:rPr>
          <w:bCs/>
          <w:szCs w:val="20"/>
        </w:rPr>
      </w:sdtEndPr>
      <w:sdtContent>
        <w:p w14:paraId="3A77D77F" w14:textId="08045208" w:rsidR="007271CF" w:rsidRPr="00DD65AD" w:rsidRDefault="007271CF" w:rsidP="00E27963">
          <w:pPr>
            <w:pStyle w:val="Naslov1"/>
            <w:numPr>
              <w:ilvl w:val="0"/>
              <w:numId w:val="0"/>
            </w:numPr>
            <w:rPr>
              <w:szCs w:val="20"/>
            </w:rPr>
          </w:pPr>
        </w:p>
        <w:p w14:paraId="7153102B" w14:textId="33DFF86C" w:rsidR="00E27963" w:rsidRDefault="007271CF">
          <w:pPr>
            <w:pStyle w:val="Kazalovsebine1"/>
            <w:rPr>
              <w:rFonts w:cstheme="minorBidi"/>
              <w:noProof/>
              <w:kern w:val="2"/>
              <w:sz w:val="24"/>
              <w:szCs w:val="24"/>
              <w14:ligatures w14:val="standardContextual"/>
            </w:rPr>
          </w:pPr>
          <w:r w:rsidRPr="00DD65AD">
            <w:rPr>
              <w:rFonts w:ascii="Arial" w:hAnsi="Arial"/>
              <w:sz w:val="20"/>
              <w:szCs w:val="20"/>
            </w:rPr>
            <w:fldChar w:fldCharType="begin"/>
          </w:r>
          <w:r w:rsidRPr="00DD65AD">
            <w:rPr>
              <w:rFonts w:ascii="Arial" w:hAnsi="Arial"/>
              <w:sz w:val="20"/>
              <w:szCs w:val="20"/>
            </w:rPr>
            <w:instrText xml:space="preserve"> TOC \o "1-3" \h \z \u </w:instrText>
          </w:r>
          <w:r w:rsidRPr="00DD65AD">
            <w:rPr>
              <w:rFonts w:ascii="Arial" w:hAnsi="Arial"/>
              <w:sz w:val="20"/>
              <w:szCs w:val="20"/>
            </w:rPr>
            <w:fldChar w:fldCharType="separate"/>
          </w:r>
          <w:hyperlink w:anchor="_Toc232616046" w:history="1">
            <w:r w:rsidR="00E27963" w:rsidRPr="00270B95">
              <w:rPr>
                <w:rStyle w:val="Hiperpovezava"/>
                <w:noProof/>
              </w:rPr>
              <w:t>SEZNAM IZRAZOV IN KRATIC</w:t>
            </w:r>
            <w:r w:rsidR="00E27963">
              <w:rPr>
                <w:noProof/>
                <w:webHidden/>
              </w:rPr>
              <w:tab/>
            </w:r>
            <w:r w:rsidR="00E27963">
              <w:rPr>
                <w:noProof/>
                <w:webHidden/>
              </w:rPr>
              <w:fldChar w:fldCharType="begin"/>
            </w:r>
            <w:r w:rsidR="00E27963">
              <w:rPr>
                <w:noProof/>
                <w:webHidden/>
              </w:rPr>
              <w:instrText xml:space="preserve"> PAGEREF _Toc232616046 \h </w:instrText>
            </w:r>
            <w:r w:rsidR="00E27963">
              <w:rPr>
                <w:noProof/>
                <w:webHidden/>
              </w:rPr>
            </w:r>
            <w:r w:rsidR="00E27963">
              <w:rPr>
                <w:noProof/>
                <w:webHidden/>
              </w:rPr>
              <w:fldChar w:fldCharType="separate"/>
            </w:r>
            <w:r w:rsidR="00E27963">
              <w:rPr>
                <w:noProof/>
                <w:webHidden/>
              </w:rPr>
              <w:t>3</w:t>
            </w:r>
            <w:r w:rsidR="00E27963">
              <w:rPr>
                <w:noProof/>
                <w:webHidden/>
              </w:rPr>
              <w:fldChar w:fldCharType="end"/>
            </w:r>
          </w:hyperlink>
        </w:p>
        <w:p w14:paraId="1AA03DA1" w14:textId="5E3A6639" w:rsidR="00E27963" w:rsidRDefault="00E27963">
          <w:pPr>
            <w:pStyle w:val="Kazalovsebine1"/>
            <w:rPr>
              <w:rFonts w:cstheme="minorBidi"/>
              <w:noProof/>
              <w:kern w:val="2"/>
              <w:sz w:val="24"/>
              <w:szCs w:val="24"/>
              <w14:ligatures w14:val="standardContextual"/>
            </w:rPr>
          </w:pPr>
          <w:hyperlink w:anchor="_Toc232616047" w:history="1">
            <w:r w:rsidRPr="00270B95">
              <w:rPr>
                <w:rStyle w:val="Hiperpovezava"/>
                <w:noProof/>
              </w:rPr>
              <w:t>1.</w:t>
            </w:r>
            <w:r>
              <w:rPr>
                <w:rFonts w:cstheme="minorBidi"/>
                <w:noProof/>
                <w:kern w:val="2"/>
                <w:sz w:val="24"/>
                <w:szCs w:val="24"/>
                <w14:ligatures w14:val="standardContextual"/>
              </w:rPr>
              <w:tab/>
            </w:r>
            <w:r w:rsidRPr="00270B95">
              <w:rPr>
                <w:rStyle w:val="Hiperpovezava"/>
                <w:noProof/>
              </w:rPr>
              <w:t>PROGRAM INSTRUMENT ZA POVEZOVANJE EVROPE</w:t>
            </w:r>
            <w:r>
              <w:rPr>
                <w:noProof/>
                <w:webHidden/>
              </w:rPr>
              <w:tab/>
            </w:r>
            <w:r>
              <w:rPr>
                <w:noProof/>
                <w:webHidden/>
              </w:rPr>
              <w:fldChar w:fldCharType="begin"/>
            </w:r>
            <w:r>
              <w:rPr>
                <w:noProof/>
                <w:webHidden/>
              </w:rPr>
              <w:instrText xml:space="preserve"> PAGEREF _Toc232616047 \h </w:instrText>
            </w:r>
            <w:r>
              <w:rPr>
                <w:noProof/>
                <w:webHidden/>
              </w:rPr>
            </w:r>
            <w:r>
              <w:rPr>
                <w:noProof/>
                <w:webHidden/>
              </w:rPr>
              <w:fldChar w:fldCharType="separate"/>
            </w:r>
            <w:r>
              <w:rPr>
                <w:noProof/>
                <w:webHidden/>
              </w:rPr>
              <w:t>5</w:t>
            </w:r>
            <w:r>
              <w:rPr>
                <w:noProof/>
                <w:webHidden/>
              </w:rPr>
              <w:fldChar w:fldCharType="end"/>
            </w:r>
          </w:hyperlink>
        </w:p>
        <w:p w14:paraId="106914A5" w14:textId="547978EA" w:rsidR="00E27963" w:rsidRDefault="00E27963">
          <w:pPr>
            <w:pStyle w:val="Kazalovsebine1"/>
            <w:rPr>
              <w:rFonts w:cstheme="minorBidi"/>
              <w:noProof/>
              <w:kern w:val="2"/>
              <w:sz w:val="24"/>
              <w:szCs w:val="24"/>
              <w14:ligatures w14:val="standardContextual"/>
            </w:rPr>
          </w:pPr>
          <w:hyperlink w:anchor="_Toc232616048" w:history="1">
            <w:r w:rsidRPr="00270B95">
              <w:rPr>
                <w:rStyle w:val="Hiperpovezava"/>
                <w:noProof/>
              </w:rPr>
              <w:t>2.</w:t>
            </w:r>
            <w:r>
              <w:rPr>
                <w:rFonts w:cstheme="minorBidi"/>
                <w:noProof/>
                <w:kern w:val="2"/>
                <w:sz w:val="24"/>
                <w:szCs w:val="24"/>
                <w14:ligatures w14:val="standardContextual"/>
              </w:rPr>
              <w:tab/>
            </w:r>
            <w:r w:rsidRPr="00270B95">
              <w:rPr>
                <w:rStyle w:val="Hiperpovezava"/>
                <w:noProof/>
              </w:rPr>
              <w:t>PRIJAVA IN VODENJE PROJEKTA S STRANI MZIE</w:t>
            </w:r>
            <w:r>
              <w:rPr>
                <w:noProof/>
                <w:webHidden/>
              </w:rPr>
              <w:tab/>
            </w:r>
            <w:r>
              <w:rPr>
                <w:noProof/>
                <w:webHidden/>
              </w:rPr>
              <w:fldChar w:fldCharType="begin"/>
            </w:r>
            <w:r>
              <w:rPr>
                <w:noProof/>
                <w:webHidden/>
              </w:rPr>
              <w:instrText xml:space="preserve"> PAGEREF _Toc232616048 \h </w:instrText>
            </w:r>
            <w:r>
              <w:rPr>
                <w:noProof/>
                <w:webHidden/>
              </w:rPr>
            </w:r>
            <w:r>
              <w:rPr>
                <w:noProof/>
                <w:webHidden/>
              </w:rPr>
              <w:fldChar w:fldCharType="separate"/>
            </w:r>
            <w:r>
              <w:rPr>
                <w:noProof/>
                <w:webHidden/>
              </w:rPr>
              <w:t>5</w:t>
            </w:r>
            <w:r>
              <w:rPr>
                <w:noProof/>
                <w:webHidden/>
              </w:rPr>
              <w:fldChar w:fldCharType="end"/>
            </w:r>
          </w:hyperlink>
        </w:p>
        <w:p w14:paraId="2A49B889" w14:textId="2384A23C"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49" w:history="1">
            <w:r w:rsidRPr="00270B95">
              <w:rPr>
                <w:rStyle w:val="Hiperpovezava"/>
                <w:rFonts w:ascii="Arial" w:hAnsi="Arial" w:cs="Arial"/>
                <w:noProof/>
              </w:rPr>
              <w:t>2.1.</w:t>
            </w:r>
            <w:r>
              <w:rPr>
                <w:rFonts w:cstheme="minorBidi"/>
                <w:noProof/>
                <w:kern w:val="2"/>
                <w:sz w:val="24"/>
                <w:szCs w:val="24"/>
                <w14:ligatures w14:val="standardContextual"/>
              </w:rPr>
              <w:tab/>
            </w:r>
            <w:r w:rsidRPr="00270B95">
              <w:rPr>
                <w:rStyle w:val="Hiperpovezava"/>
                <w:rFonts w:ascii="Arial" w:hAnsi="Arial" w:cs="Arial"/>
                <w:noProof/>
              </w:rPr>
              <w:t>Prijava projekta s strani MZIE</w:t>
            </w:r>
            <w:r>
              <w:rPr>
                <w:noProof/>
                <w:webHidden/>
              </w:rPr>
              <w:tab/>
            </w:r>
            <w:r>
              <w:rPr>
                <w:noProof/>
                <w:webHidden/>
              </w:rPr>
              <w:fldChar w:fldCharType="begin"/>
            </w:r>
            <w:r>
              <w:rPr>
                <w:noProof/>
                <w:webHidden/>
              </w:rPr>
              <w:instrText xml:space="preserve"> PAGEREF _Toc232616049 \h </w:instrText>
            </w:r>
            <w:r>
              <w:rPr>
                <w:noProof/>
                <w:webHidden/>
              </w:rPr>
            </w:r>
            <w:r>
              <w:rPr>
                <w:noProof/>
                <w:webHidden/>
              </w:rPr>
              <w:fldChar w:fldCharType="separate"/>
            </w:r>
            <w:r>
              <w:rPr>
                <w:noProof/>
                <w:webHidden/>
              </w:rPr>
              <w:t>5</w:t>
            </w:r>
            <w:r>
              <w:rPr>
                <w:noProof/>
                <w:webHidden/>
              </w:rPr>
              <w:fldChar w:fldCharType="end"/>
            </w:r>
          </w:hyperlink>
        </w:p>
        <w:p w14:paraId="69393B41" w14:textId="594BF376"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50" w:history="1">
            <w:r w:rsidRPr="00270B95">
              <w:rPr>
                <w:rStyle w:val="Hiperpovezava"/>
                <w:rFonts w:ascii="Arial" w:hAnsi="Arial" w:cs="Arial"/>
                <w:noProof/>
              </w:rPr>
              <w:t>2.2.</w:t>
            </w:r>
            <w:r>
              <w:rPr>
                <w:rFonts w:cstheme="minorBidi"/>
                <w:noProof/>
                <w:kern w:val="2"/>
                <w:sz w:val="24"/>
                <w:szCs w:val="24"/>
                <w14:ligatures w14:val="standardContextual"/>
              </w:rPr>
              <w:tab/>
            </w:r>
            <w:r w:rsidRPr="00270B95">
              <w:rPr>
                <w:rStyle w:val="Hiperpovezava"/>
                <w:rFonts w:ascii="Arial" w:hAnsi="Arial" w:cs="Arial"/>
                <w:noProof/>
              </w:rPr>
              <w:t>Vodenje projekta s strani MZIE</w:t>
            </w:r>
            <w:r>
              <w:rPr>
                <w:noProof/>
                <w:webHidden/>
              </w:rPr>
              <w:tab/>
            </w:r>
            <w:r>
              <w:rPr>
                <w:noProof/>
                <w:webHidden/>
              </w:rPr>
              <w:fldChar w:fldCharType="begin"/>
            </w:r>
            <w:r>
              <w:rPr>
                <w:noProof/>
                <w:webHidden/>
              </w:rPr>
              <w:instrText xml:space="preserve"> PAGEREF _Toc232616050 \h </w:instrText>
            </w:r>
            <w:r>
              <w:rPr>
                <w:noProof/>
                <w:webHidden/>
              </w:rPr>
            </w:r>
            <w:r>
              <w:rPr>
                <w:noProof/>
                <w:webHidden/>
              </w:rPr>
              <w:fldChar w:fldCharType="separate"/>
            </w:r>
            <w:r>
              <w:rPr>
                <w:noProof/>
                <w:webHidden/>
              </w:rPr>
              <w:t>6</w:t>
            </w:r>
            <w:r>
              <w:rPr>
                <w:noProof/>
                <w:webHidden/>
              </w:rPr>
              <w:fldChar w:fldCharType="end"/>
            </w:r>
          </w:hyperlink>
        </w:p>
        <w:p w14:paraId="53A3247F" w14:textId="78A92DBC" w:rsidR="00E27963" w:rsidRDefault="00E27963">
          <w:pPr>
            <w:pStyle w:val="Kazalovsebine1"/>
            <w:rPr>
              <w:rFonts w:cstheme="minorBidi"/>
              <w:noProof/>
              <w:kern w:val="2"/>
              <w:sz w:val="24"/>
              <w:szCs w:val="24"/>
              <w14:ligatures w14:val="standardContextual"/>
            </w:rPr>
          </w:pPr>
          <w:hyperlink w:anchor="_Toc232616051" w:history="1">
            <w:r w:rsidRPr="00270B95">
              <w:rPr>
                <w:rStyle w:val="Hiperpovezava"/>
                <w:noProof/>
              </w:rPr>
              <w:t>3.</w:t>
            </w:r>
            <w:r>
              <w:rPr>
                <w:rFonts w:cstheme="minorBidi"/>
                <w:noProof/>
                <w:kern w:val="2"/>
                <w:sz w:val="24"/>
                <w:szCs w:val="24"/>
                <w14:ligatures w14:val="standardContextual"/>
              </w:rPr>
              <w:tab/>
            </w:r>
            <w:r w:rsidRPr="00270B95">
              <w:rPr>
                <w:rStyle w:val="Hiperpovezava"/>
                <w:noProof/>
              </w:rPr>
              <w:t>PRIJAVA IN VODENJE PROJEKTA S STRANI MZIE Z IZVAJALSKIM TELESOM</w:t>
            </w:r>
            <w:r>
              <w:rPr>
                <w:noProof/>
                <w:webHidden/>
              </w:rPr>
              <w:tab/>
            </w:r>
            <w:r>
              <w:rPr>
                <w:noProof/>
                <w:webHidden/>
              </w:rPr>
              <w:fldChar w:fldCharType="begin"/>
            </w:r>
            <w:r>
              <w:rPr>
                <w:noProof/>
                <w:webHidden/>
              </w:rPr>
              <w:instrText xml:space="preserve"> PAGEREF _Toc232616051 \h </w:instrText>
            </w:r>
            <w:r>
              <w:rPr>
                <w:noProof/>
                <w:webHidden/>
              </w:rPr>
            </w:r>
            <w:r>
              <w:rPr>
                <w:noProof/>
                <w:webHidden/>
              </w:rPr>
              <w:fldChar w:fldCharType="separate"/>
            </w:r>
            <w:r>
              <w:rPr>
                <w:noProof/>
                <w:webHidden/>
              </w:rPr>
              <w:t>9</w:t>
            </w:r>
            <w:r>
              <w:rPr>
                <w:noProof/>
                <w:webHidden/>
              </w:rPr>
              <w:fldChar w:fldCharType="end"/>
            </w:r>
          </w:hyperlink>
        </w:p>
        <w:p w14:paraId="34BC0DF4" w14:textId="4A12239C"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52" w:history="1">
            <w:r w:rsidRPr="00270B95">
              <w:rPr>
                <w:rStyle w:val="Hiperpovezava"/>
                <w:rFonts w:ascii="Arial" w:hAnsi="Arial" w:cs="Arial"/>
                <w:noProof/>
              </w:rPr>
              <w:t>3.1.</w:t>
            </w:r>
            <w:r>
              <w:rPr>
                <w:rFonts w:cstheme="minorBidi"/>
                <w:noProof/>
                <w:kern w:val="2"/>
                <w:sz w:val="24"/>
                <w:szCs w:val="24"/>
                <w14:ligatures w14:val="standardContextual"/>
              </w:rPr>
              <w:tab/>
            </w:r>
            <w:r w:rsidRPr="00270B95">
              <w:rPr>
                <w:rStyle w:val="Hiperpovezava"/>
                <w:rFonts w:ascii="Arial" w:hAnsi="Arial" w:cs="Arial"/>
                <w:noProof/>
              </w:rPr>
              <w:t>Prijava projekta s strani MZIE skupaj z izvajalskim telesom</w:t>
            </w:r>
            <w:r>
              <w:rPr>
                <w:noProof/>
                <w:webHidden/>
              </w:rPr>
              <w:tab/>
            </w:r>
            <w:r>
              <w:rPr>
                <w:noProof/>
                <w:webHidden/>
              </w:rPr>
              <w:fldChar w:fldCharType="begin"/>
            </w:r>
            <w:r>
              <w:rPr>
                <w:noProof/>
                <w:webHidden/>
              </w:rPr>
              <w:instrText xml:space="preserve"> PAGEREF _Toc232616052 \h </w:instrText>
            </w:r>
            <w:r>
              <w:rPr>
                <w:noProof/>
                <w:webHidden/>
              </w:rPr>
            </w:r>
            <w:r>
              <w:rPr>
                <w:noProof/>
                <w:webHidden/>
              </w:rPr>
              <w:fldChar w:fldCharType="separate"/>
            </w:r>
            <w:r>
              <w:rPr>
                <w:noProof/>
                <w:webHidden/>
              </w:rPr>
              <w:t>9</w:t>
            </w:r>
            <w:r>
              <w:rPr>
                <w:noProof/>
                <w:webHidden/>
              </w:rPr>
              <w:fldChar w:fldCharType="end"/>
            </w:r>
          </w:hyperlink>
        </w:p>
        <w:p w14:paraId="2D70201C" w14:textId="0369C434"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53" w:history="1">
            <w:r w:rsidRPr="00270B95">
              <w:rPr>
                <w:rStyle w:val="Hiperpovezava"/>
                <w:rFonts w:ascii="Arial" w:hAnsi="Arial" w:cs="Arial"/>
                <w:noProof/>
              </w:rPr>
              <w:t>3.2.</w:t>
            </w:r>
            <w:r>
              <w:rPr>
                <w:rFonts w:cstheme="minorBidi"/>
                <w:noProof/>
                <w:kern w:val="2"/>
                <w:sz w:val="24"/>
                <w:szCs w:val="24"/>
                <w14:ligatures w14:val="standardContextual"/>
              </w:rPr>
              <w:tab/>
            </w:r>
            <w:r w:rsidRPr="00270B95">
              <w:rPr>
                <w:rStyle w:val="Hiperpovezava"/>
                <w:rFonts w:ascii="Arial" w:hAnsi="Arial" w:cs="Arial"/>
                <w:noProof/>
              </w:rPr>
              <w:t>Vodenje projekta s strani MZIE skupaj z izvajalskim telesom</w:t>
            </w:r>
            <w:r>
              <w:rPr>
                <w:noProof/>
                <w:webHidden/>
              </w:rPr>
              <w:tab/>
            </w:r>
            <w:r>
              <w:rPr>
                <w:noProof/>
                <w:webHidden/>
              </w:rPr>
              <w:fldChar w:fldCharType="begin"/>
            </w:r>
            <w:r>
              <w:rPr>
                <w:noProof/>
                <w:webHidden/>
              </w:rPr>
              <w:instrText xml:space="preserve"> PAGEREF _Toc232616053 \h </w:instrText>
            </w:r>
            <w:r>
              <w:rPr>
                <w:noProof/>
                <w:webHidden/>
              </w:rPr>
            </w:r>
            <w:r>
              <w:rPr>
                <w:noProof/>
                <w:webHidden/>
              </w:rPr>
              <w:fldChar w:fldCharType="separate"/>
            </w:r>
            <w:r>
              <w:rPr>
                <w:noProof/>
                <w:webHidden/>
              </w:rPr>
              <w:t>10</w:t>
            </w:r>
            <w:r>
              <w:rPr>
                <w:noProof/>
                <w:webHidden/>
              </w:rPr>
              <w:fldChar w:fldCharType="end"/>
            </w:r>
          </w:hyperlink>
        </w:p>
        <w:p w14:paraId="418C9D2D" w14:textId="7A254728" w:rsidR="00E27963" w:rsidRDefault="00E27963">
          <w:pPr>
            <w:pStyle w:val="Kazalovsebine1"/>
            <w:rPr>
              <w:rFonts w:cstheme="minorBidi"/>
              <w:noProof/>
              <w:kern w:val="2"/>
              <w:sz w:val="24"/>
              <w:szCs w:val="24"/>
              <w14:ligatures w14:val="standardContextual"/>
            </w:rPr>
          </w:pPr>
          <w:hyperlink w:anchor="_Toc232616054" w:history="1">
            <w:r w:rsidRPr="00270B95">
              <w:rPr>
                <w:rStyle w:val="Hiperpovezava"/>
                <w:noProof/>
              </w:rPr>
              <w:t>4.</w:t>
            </w:r>
            <w:r>
              <w:rPr>
                <w:rFonts w:cstheme="minorBidi"/>
                <w:noProof/>
                <w:kern w:val="2"/>
                <w:sz w:val="24"/>
                <w:szCs w:val="24"/>
                <w14:ligatures w14:val="standardContextual"/>
              </w:rPr>
              <w:tab/>
            </w:r>
            <w:r w:rsidRPr="00270B95">
              <w:rPr>
                <w:rStyle w:val="Hiperpovezava"/>
                <w:noProof/>
              </w:rPr>
              <w:t>PRIJAVA IN VODENJE PROJEKTA NA OBMOČJU RS S STRANI PRAVNE OSEBE, KI NI MZIE</w:t>
            </w:r>
            <w:r>
              <w:rPr>
                <w:noProof/>
                <w:webHidden/>
              </w:rPr>
              <w:tab/>
            </w:r>
            <w:r>
              <w:rPr>
                <w:noProof/>
                <w:webHidden/>
              </w:rPr>
              <w:fldChar w:fldCharType="begin"/>
            </w:r>
            <w:r>
              <w:rPr>
                <w:noProof/>
                <w:webHidden/>
              </w:rPr>
              <w:instrText xml:space="preserve"> PAGEREF _Toc232616054 \h </w:instrText>
            </w:r>
            <w:r>
              <w:rPr>
                <w:noProof/>
                <w:webHidden/>
              </w:rPr>
            </w:r>
            <w:r>
              <w:rPr>
                <w:noProof/>
                <w:webHidden/>
              </w:rPr>
              <w:fldChar w:fldCharType="separate"/>
            </w:r>
            <w:r>
              <w:rPr>
                <w:noProof/>
                <w:webHidden/>
              </w:rPr>
              <w:t>14</w:t>
            </w:r>
            <w:r>
              <w:rPr>
                <w:noProof/>
                <w:webHidden/>
              </w:rPr>
              <w:fldChar w:fldCharType="end"/>
            </w:r>
          </w:hyperlink>
        </w:p>
        <w:p w14:paraId="4A769A5E" w14:textId="26CC75FB"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55" w:history="1">
            <w:r w:rsidRPr="00270B95">
              <w:rPr>
                <w:rStyle w:val="Hiperpovezava"/>
                <w:rFonts w:ascii="Arial" w:hAnsi="Arial" w:cs="Arial"/>
                <w:noProof/>
              </w:rPr>
              <w:t>4.1.</w:t>
            </w:r>
            <w:r>
              <w:rPr>
                <w:rFonts w:cstheme="minorBidi"/>
                <w:noProof/>
                <w:kern w:val="2"/>
                <w:sz w:val="24"/>
                <w:szCs w:val="24"/>
                <w14:ligatures w14:val="standardContextual"/>
              </w:rPr>
              <w:tab/>
            </w:r>
            <w:r w:rsidRPr="00270B95">
              <w:rPr>
                <w:rStyle w:val="Hiperpovezava"/>
                <w:rFonts w:ascii="Arial" w:hAnsi="Arial" w:cs="Arial"/>
                <w:noProof/>
              </w:rPr>
              <w:t>Prijava projekta s strani PO</w:t>
            </w:r>
            <w:r>
              <w:rPr>
                <w:noProof/>
                <w:webHidden/>
              </w:rPr>
              <w:tab/>
            </w:r>
            <w:r>
              <w:rPr>
                <w:noProof/>
                <w:webHidden/>
              </w:rPr>
              <w:fldChar w:fldCharType="begin"/>
            </w:r>
            <w:r>
              <w:rPr>
                <w:noProof/>
                <w:webHidden/>
              </w:rPr>
              <w:instrText xml:space="preserve"> PAGEREF _Toc232616055 \h </w:instrText>
            </w:r>
            <w:r>
              <w:rPr>
                <w:noProof/>
                <w:webHidden/>
              </w:rPr>
            </w:r>
            <w:r>
              <w:rPr>
                <w:noProof/>
                <w:webHidden/>
              </w:rPr>
              <w:fldChar w:fldCharType="separate"/>
            </w:r>
            <w:r>
              <w:rPr>
                <w:noProof/>
                <w:webHidden/>
              </w:rPr>
              <w:t>14</w:t>
            </w:r>
            <w:r>
              <w:rPr>
                <w:noProof/>
                <w:webHidden/>
              </w:rPr>
              <w:fldChar w:fldCharType="end"/>
            </w:r>
          </w:hyperlink>
        </w:p>
        <w:p w14:paraId="430CEBE1" w14:textId="2CB11578"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56" w:history="1">
            <w:r w:rsidRPr="00270B95">
              <w:rPr>
                <w:rStyle w:val="Hiperpovezava"/>
                <w:rFonts w:ascii="Arial" w:hAnsi="Arial" w:cs="Arial"/>
                <w:noProof/>
              </w:rPr>
              <w:t>4.2.</w:t>
            </w:r>
            <w:r>
              <w:rPr>
                <w:rFonts w:cstheme="minorBidi"/>
                <w:noProof/>
                <w:kern w:val="2"/>
                <w:sz w:val="24"/>
                <w:szCs w:val="24"/>
                <w14:ligatures w14:val="standardContextual"/>
              </w:rPr>
              <w:tab/>
            </w:r>
            <w:r w:rsidRPr="00270B95">
              <w:rPr>
                <w:rStyle w:val="Hiperpovezava"/>
                <w:rFonts w:ascii="Arial" w:hAnsi="Arial" w:cs="Arial"/>
                <w:noProof/>
              </w:rPr>
              <w:t>Spremljanje projekta po podpisu Sporazuma IPE</w:t>
            </w:r>
            <w:r>
              <w:rPr>
                <w:noProof/>
                <w:webHidden/>
              </w:rPr>
              <w:tab/>
            </w:r>
            <w:r>
              <w:rPr>
                <w:noProof/>
                <w:webHidden/>
              </w:rPr>
              <w:fldChar w:fldCharType="begin"/>
            </w:r>
            <w:r>
              <w:rPr>
                <w:noProof/>
                <w:webHidden/>
              </w:rPr>
              <w:instrText xml:space="preserve"> PAGEREF _Toc232616056 \h </w:instrText>
            </w:r>
            <w:r>
              <w:rPr>
                <w:noProof/>
                <w:webHidden/>
              </w:rPr>
            </w:r>
            <w:r>
              <w:rPr>
                <w:noProof/>
                <w:webHidden/>
              </w:rPr>
              <w:fldChar w:fldCharType="separate"/>
            </w:r>
            <w:r>
              <w:rPr>
                <w:noProof/>
                <w:webHidden/>
              </w:rPr>
              <w:t>15</w:t>
            </w:r>
            <w:r>
              <w:rPr>
                <w:noProof/>
                <w:webHidden/>
              </w:rPr>
              <w:fldChar w:fldCharType="end"/>
            </w:r>
          </w:hyperlink>
        </w:p>
        <w:p w14:paraId="61C1E782" w14:textId="06D8593E" w:rsidR="00E27963" w:rsidRDefault="00E27963">
          <w:pPr>
            <w:pStyle w:val="Kazalovsebine1"/>
            <w:rPr>
              <w:rFonts w:cstheme="minorBidi"/>
              <w:noProof/>
              <w:kern w:val="2"/>
              <w:sz w:val="24"/>
              <w:szCs w:val="24"/>
              <w14:ligatures w14:val="standardContextual"/>
            </w:rPr>
          </w:pPr>
          <w:hyperlink w:anchor="_Toc232616057" w:history="1">
            <w:r w:rsidRPr="00270B95">
              <w:rPr>
                <w:rStyle w:val="Hiperpovezava"/>
                <w:noProof/>
              </w:rPr>
              <w:t>5.</w:t>
            </w:r>
            <w:r>
              <w:rPr>
                <w:rFonts w:cstheme="minorBidi"/>
                <w:noProof/>
                <w:kern w:val="2"/>
                <w:sz w:val="24"/>
                <w:szCs w:val="24"/>
                <w14:ligatures w14:val="standardContextual"/>
              </w:rPr>
              <w:tab/>
            </w:r>
            <w:r w:rsidRPr="00270B95">
              <w:rPr>
                <w:rStyle w:val="Hiperpovezava"/>
                <w:noProof/>
              </w:rPr>
              <w:t>INFORMIRANJE IN OBVEŠČANJE JAVNOSTI</w:t>
            </w:r>
            <w:r>
              <w:rPr>
                <w:noProof/>
                <w:webHidden/>
              </w:rPr>
              <w:tab/>
            </w:r>
            <w:r>
              <w:rPr>
                <w:noProof/>
                <w:webHidden/>
              </w:rPr>
              <w:fldChar w:fldCharType="begin"/>
            </w:r>
            <w:r>
              <w:rPr>
                <w:noProof/>
                <w:webHidden/>
              </w:rPr>
              <w:instrText xml:space="preserve"> PAGEREF _Toc232616057 \h </w:instrText>
            </w:r>
            <w:r>
              <w:rPr>
                <w:noProof/>
                <w:webHidden/>
              </w:rPr>
            </w:r>
            <w:r>
              <w:rPr>
                <w:noProof/>
                <w:webHidden/>
              </w:rPr>
              <w:fldChar w:fldCharType="separate"/>
            </w:r>
            <w:r>
              <w:rPr>
                <w:noProof/>
                <w:webHidden/>
              </w:rPr>
              <w:t>15</w:t>
            </w:r>
            <w:r>
              <w:rPr>
                <w:noProof/>
                <w:webHidden/>
              </w:rPr>
              <w:fldChar w:fldCharType="end"/>
            </w:r>
          </w:hyperlink>
        </w:p>
        <w:p w14:paraId="66DB5F15" w14:textId="3656B86A" w:rsidR="00E27963" w:rsidRDefault="00E27963">
          <w:pPr>
            <w:pStyle w:val="Kazalovsebine1"/>
            <w:rPr>
              <w:rFonts w:cstheme="minorBidi"/>
              <w:noProof/>
              <w:kern w:val="2"/>
              <w:sz w:val="24"/>
              <w:szCs w:val="24"/>
              <w14:ligatures w14:val="standardContextual"/>
            </w:rPr>
          </w:pPr>
          <w:hyperlink w:anchor="_Toc232616058" w:history="1">
            <w:r w:rsidRPr="00270B95">
              <w:rPr>
                <w:rStyle w:val="Hiperpovezava"/>
                <w:noProof/>
              </w:rPr>
              <w:t>6.</w:t>
            </w:r>
            <w:r>
              <w:rPr>
                <w:rFonts w:cstheme="minorBidi"/>
                <w:noProof/>
                <w:kern w:val="2"/>
                <w:sz w:val="24"/>
                <w:szCs w:val="24"/>
                <w14:ligatures w14:val="standardContextual"/>
              </w:rPr>
              <w:tab/>
            </w:r>
            <w:r w:rsidRPr="00270B95">
              <w:rPr>
                <w:rStyle w:val="Hiperpovezava"/>
                <w:noProof/>
              </w:rPr>
              <w:t>NEPRAVILNOSTI IN GOLJUFIJE</w:t>
            </w:r>
            <w:r>
              <w:rPr>
                <w:noProof/>
                <w:webHidden/>
              </w:rPr>
              <w:tab/>
            </w:r>
            <w:r>
              <w:rPr>
                <w:noProof/>
                <w:webHidden/>
              </w:rPr>
              <w:fldChar w:fldCharType="begin"/>
            </w:r>
            <w:r>
              <w:rPr>
                <w:noProof/>
                <w:webHidden/>
              </w:rPr>
              <w:instrText xml:space="preserve"> PAGEREF _Toc232616058 \h </w:instrText>
            </w:r>
            <w:r>
              <w:rPr>
                <w:noProof/>
                <w:webHidden/>
              </w:rPr>
            </w:r>
            <w:r>
              <w:rPr>
                <w:noProof/>
                <w:webHidden/>
              </w:rPr>
              <w:fldChar w:fldCharType="separate"/>
            </w:r>
            <w:r>
              <w:rPr>
                <w:noProof/>
                <w:webHidden/>
              </w:rPr>
              <w:t>16</w:t>
            </w:r>
            <w:r>
              <w:rPr>
                <w:noProof/>
                <w:webHidden/>
              </w:rPr>
              <w:fldChar w:fldCharType="end"/>
            </w:r>
          </w:hyperlink>
        </w:p>
        <w:p w14:paraId="08DBA84F" w14:textId="2F137B02" w:rsidR="00E27963" w:rsidRDefault="00E27963">
          <w:pPr>
            <w:pStyle w:val="Kazalovsebine1"/>
            <w:rPr>
              <w:rFonts w:cstheme="minorBidi"/>
              <w:noProof/>
              <w:kern w:val="2"/>
              <w:sz w:val="24"/>
              <w:szCs w:val="24"/>
              <w14:ligatures w14:val="standardContextual"/>
            </w:rPr>
          </w:pPr>
          <w:hyperlink w:anchor="_Toc232616059" w:history="1">
            <w:r w:rsidRPr="00270B95">
              <w:rPr>
                <w:rStyle w:val="Hiperpovezava"/>
                <w:noProof/>
              </w:rPr>
              <w:t>7.</w:t>
            </w:r>
            <w:r>
              <w:rPr>
                <w:rFonts w:cstheme="minorBidi"/>
                <w:noProof/>
                <w:kern w:val="2"/>
                <w:sz w:val="24"/>
                <w:szCs w:val="24"/>
                <w14:ligatures w14:val="standardContextual"/>
              </w:rPr>
              <w:tab/>
            </w:r>
            <w:r w:rsidRPr="00270B95">
              <w:rPr>
                <w:rStyle w:val="Hiperpovezava"/>
                <w:noProof/>
              </w:rPr>
              <w:t>VARSTVO OSEBNIH PODATKOV</w:t>
            </w:r>
            <w:r>
              <w:rPr>
                <w:noProof/>
                <w:webHidden/>
              </w:rPr>
              <w:tab/>
            </w:r>
            <w:r>
              <w:rPr>
                <w:noProof/>
                <w:webHidden/>
              </w:rPr>
              <w:fldChar w:fldCharType="begin"/>
            </w:r>
            <w:r>
              <w:rPr>
                <w:noProof/>
                <w:webHidden/>
              </w:rPr>
              <w:instrText xml:space="preserve"> PAGEREF _Toc232616059 \h </w:instrText>
            </w:r>
            <w:r>
              <w:rPr>
                <w:noProof/>
                <w:webHidden/>
              </w:rPr>
            </w:r>
            <w:r>
              <w:rPr>
                <w:noProof/>
                <w:webHidden/>
              </w:rPr>
              <w:fldChar w:fldCharType="separate"/>
            </w:r>
            <w:r>
              <w:rPr>
                <w:noProof/>
                <w:webHidden/>
              </w:rPr>
              <w:t>17</w:t>
            </w:r>
            <w:r>
              <w:rPr>
                <w:noProof/>
                <w:webHidden/>
              </w:rPr>
              <w:fldChar w:fldCharType="end"/>
            </w:r>
          </w:hyperlink>
        </w:p>
        <w:p w14:paraId="6DD4A5F4" w14:textId="7C7D51D0" w:rsidR="00E27963" w:rsidRDefault="00E27963">
          <w:pPr>
            <w:pStyle w:val="Kazalovsebine2"/>
            <w:tabs>
              <w:tab w:val="left" w:pos="960"/>
              <w:tab w:val="right" w:leader="dot" w:pos="8488"/>
            </w:tabs>
            <w:rPr>
              <w:rFonts w:cstheme="minorBidi"/>
              <w:noProof/>
              <w:kern w:val="2"/>
              <w:sz w:val="24"/>
              <w:szCs w:val="24"/>
              <w14:ligatures w14:val="standardContextual"/>
            </w:rPr>
          </w:pPr>
          <w:hyperlink w:anchor="_Toc232616060" w:history="1">
            <w:r w:rsidRPr="00270B95">
              <w:rPr>
                <w:rStyle w:val="Hiperpovezava"/>
                <w:rFonts w:ascii="Arial" w:hAnsi="Arial" w:cs="Arial"/>
                <w:noProof/>
              </w:rPr>
              <w:t>7.1.</w:t>
            </w:r>
            <w:r>
              <w:rPr>
                <w:rFonts w:cstheme="minorBidi"/>
                <w:noProof/>
                <w:kern w:val="2"/>
                <w:sz w:val="24"/>
                <w:szCs w:val="24"/>
                <w14:ligatures w14:val="standardContextual"/>
              </w:rPr>
              <w:tab/>
            </w:r>
            <w:r w:rsidRPr="00270B95">
              <w:rPr>
                <w:rStyle w:val="Hiperpovezava"/>
                <w:rFonts w:ascii="Arial" w:hAnsi="Arial" w:cs="Arial"/>
                <w:noProof/>
              </w:rPr>
              <w:t>Pravna podlaga</w:t>
            </w:r>
            <w:r>
              <w:rPr>
                <w:noProof/>
                <w:webHidden/>
              </w:rPr>
              <w:tab/>
            </w:r>
            <w:r>
              <w:rPr>
                <w:noProof/>
                <w:webHidden/>
              </w:rPr>
              <w:fldChar w:fldCharType="begin"/>
            </w:r>
            <w:r>
              <w:rPr>
                <w:noProof/>
                <w:webHidden/>
              </w:rPr>
              <w:instrText xml:space="preserve"> PAGEREF _Toc232616060 \h </w:instrText>
            </w:r>
            <w:r>
              <w:rPr>
                <w:noProof/>
                <w:webHidden/>
              </w:rPr>
            </w:r>
            <w:r>
              <w:rPr>
                <w:noProof/>
                <w:webHidden/>
              </w:rPr>
              <w:fldChar w:fldCharType="separate"/>
            </w:r>
            <w:r>
              <w:rPr>
                <w:noProof/>
                <w:webHidden/>
              </w:rPr>
              <w:t>17</w:t>
            </w:r>
            <w:r>
              <w:rPr>
                <w:noProof/>
                <w:webHidden/>
              </w:rPr>
              <w:fldChar w:fldCharType="end"/>
            </w:r>
          </w:hyperlink>
        </w:p>
        <w:p w14:paraId="11EF77E1" w14:textId="3C675654" w:rsidR="00E27963" w:rsidRDefault="00E27963">
          <w:pPr>
            <w:pStyle w:val="Kazalovsebine1"/>
            <w:rPr>
              <w:rFonts w:cstheme="minorBidi"/>
              <w:noProof/>
              <w:kern w:val="2"/>
              <w:sz w:val="24"/>
              <w:szCs w:val="24"/>
              <w14:ligatures w14:val="standardContextual"/>
            </w:rPr>
          </w:pPr>
          <w:hyperlink w:anchor="_Toc232616061" w:history="1">
            <w:r w:rsidRPr="00270B95">
              <w:rPr>
                <w:rStyle w:val="Hiperpovezava"/>
                <w:noProof/>
              </w:rPr>
              <w:t>8.</w:t>
            </w:r>
            <w:r>
              <w:rPr>
                <w:rFonts w:cstheme="minorBidi"/>
                <w:noProof/>
                <w:kern w:val="2"/>
                <w:sz w:val="24"/>
                <w:szCs w:val="24"/>
                <w14:ligatures w14:val="standardContextual"/>
              </w:rPr>
              <w:tab/>
            </w:r>
            <w:r w:rsidRPr="00270B95">
              <w:rPr>
                <w:rStyle w:val="Hiperpovezava"/>
                <w:noProof/>
              </w:rPr>
              <w:t>PRILOGE</w:t>
            </w:r>
            <w:r>
              <w:rPr>
                <w:noProof/>
                <w:webHidden/>
              </w:rPr>
              <w:tab/>
            </w:r>
            <w:r>
              <w:rPr>
                <w:noProof/>
                <w:webHidden/>
              </w:rPr>
              <w:fldChar w:fldCharType="begin"/>
            </w:r>
            <w:r>
              <w:rPr>
                <w:noProof/>
                <w:webHidden/>
              </w:rPr>
              <w:instrText xml:space="preserve"> PAGEREF _Toc232616061 \h </w:instrText>
            </w:r>
            <w:r>
              <w:rPr>
                <w:noProof/>
                <w:webHidden/>
              </w:rPr>
            </w:r>
            <w:r>
              <w:rPr>
                <w:noProof/>
                <w:webHidden/>
              </w:rPr>
              <w:fldChar w:fldCharType="separate"/>
            </w:r>
            <w:r>
              <w:rPr>
                <w:noProof/>
                <w:webHidden/>
              </w:rPr>
              <w:t>19</w:t>
            </w:r>
            <w:r>
              <w:rPr>
                <w:noProof/>
                <w:webHidden/>
              </w:rPr>
              <w:fldChar w:fldCharType="end"/>
            </w:r>
          </w:hyperlink>
        </w:p>
        <w:p w14:paraId="036DD5D6" w14:textId="2AD6BE7E" w:rsidR="007271CF" w:rsidRPr="00DD65AD" w:rsidRDefault="007271CF" w:rsidP="007271CF">
          <w:pPr>
            <w:rPr>
              <w:rFonts w:ascii="Arial" w:hAnsi="Arial" w:cs="Arial"/>
              <w:sz w:val="20"/>
              <w:szCs w:val="20"/>
            </w:rPr>
          </w:pPr>
          <w:r w:rsidRPr="00DD65AD">
            <w:rPr>
              <w:rFonts w:ascii="Arial" w:hAnsi="Arial" w:cs="Arial"/>
              <w:b/>
              <w:bCs/>
              <w:sz w:val="20"/>
              <w:szCs w:val="20"/>
            </w:rPr>
            <w:fldChar w:fldCharType="end"/>
          </w:r>
        </w:p>
      </w:sdtContent>
    </w:sdt>
    <w:p w14:paraId="27B13641" w14:textId="77777777" w:rsidR="007271CF" w:rsidRPr="00DD65AD" w:rsidRDefault="007271CF" w:rsidP="007271CF">
      <w:pPr>
        <w:jc w:val="both"/>
        <w:rPr>
          <w:rFonts w:ascii="Arial" w:hAnsi="Arial" w:cs="Arial"/>
          <w:sz w:val="20"/>
          <w:szCs w:val="20"/>
        </w:rPr>
      </w:pPr>
    </w:p>
    <w:p w14:paraId="547B2857" w14:textId="77777777" w:rsidR="007271CF" w:rsidRPr="00DD65AD" w:rsidRDefault="007271CF" w:rsidP="007271CF">
      <w:pPr>
        <w:jc w:val="both"/>
        <w:rPr>
          <w:rFonts w:ascii="Arial" w:hAnsi="Arial" w:cs="Arial"/>
          <w:sz w:val="20"/>
          <w:szCs w:val="20"/>
        </w:rPr>
      </w:pPr>
    </w:p>
    <w:p w14:paraId="13C76B73" w14:textId="77777777" w:rsidR="007271CF" w:rsidRPr="004C64EA" w:rsidRDefault="007271CF" w:rsidP="007271CF">
      <w:pPr>
        <w:jc w:val="both"/>
        <w:rPr>
          <w:rFonts w:ascii="Arial" w:hAnsi="Arial" w:cs="Arial"/>
          <w:sz w:val="20"/>
          <w:szCs w:val="20"/>
        </w:rPr>
      </w:pPr>
    </w:p>
    <w:p w14:paraId="6471C616" w14:textId="77777777" w:rsidR="007271CF" w:rsidRPr="004C64EA" w:rsidRDefault="007271CF" w:rsidP="007271CF">
      <w:pPr>
        <w:jc w:val="both"/>
        <w:rPr>
          <w:rFonts w:ascii="Arial" w:hAnsi="Arial" w:cs="Arial"/>
          <w:sz w:val="20"/>
          <w:szCs w:val="20"/>
        </w:rPr>
      </w:pPr>
    </w:p>
    <w:p w14:paraId="7BC91361" w14:textId="77777777" w:rsidR="007271CF" w:rsidRPr="004C64EA" w:rsidRDefault="007271CF" w:rsidP="007271CF">
      <w:pPr>
        <w:jc w:val="both"/>
        <w:rPr>
          <w:rFonts w:ascii="Arial" w:hAnsi="Arial" w:cs="Arial"/>
          <w:sz w:val="20"/>
          <w:szCs w:val="20"/>
        </w:rPr>
      </w:pPr>
    </w:p>
    <w:p w14:paraId="6BF964D3" w14:textId="77777777" w:rsidR="007271CF" w:rsidRPr="004C64EA" w:rsidRDefault="007271CF" w:rsidP="007271CF">
      <w:pPr>
        <w:jc w:val="both"/>
        <w:rPr>
          <w:rFonts w:ascii="Arial" w:hAnsi="Arial" w:cs="Arial"/>
          <w:sz w:val="20"/>
          <w:szCs w:val="20"/>
        </w:rPr>
      </w:pPr>
    </w:p>
    <w:p w14:paraId="599DE4C4" w14:textId="77777777" w:rsidR="007271CF" w:rsidRPr="004C64EA" w:rsidRDefault="007271CF" w:rsidP="007271CF">
      <w:pPr>
        <w:jc w:val="both"/>
        <w:rPr>
          <w:rFonts w:ascii="Arial" w:hAnsi="Arial" w:cs="Arial"/>
          <w:sz w:val="20"/>
          <w:szCs w:val="20"/>
        </w:rPr>
      </w:pPr>
    </w:p>
    <w:p w14:paraId="195E259F" w14:textId="77777777" w:rsidR="007271CF" w:rsidRPr="004C64EA" w:rsidRDefault="007271CF" w:rsidP="007271CF">
      <w:pPr>
        <w:jc w:val="both"/>
        <w:rPr>
          <w:rFonts w:ascii="Arial" w:hAnsi="Arial" w:cs="Arial"/>
          <w:sz w:val="20"/>
          <w:szCs w:val="20"/>
        </w:rPr>
      </w:pPr>
    </w:p>
    <w:p w14:paraId="4BD60640" w14:textId="77777777" w:rsidR="007271CF" w:rsidRPr="004C64EA" w:rsidRDefault="007271CF" w:rsidP="007271CF">
      <w:pPr>
        <w:jc w:val="both"/>
        <w:rPr>
          <w:rFonts w:ascii="Arial" w:hAnsi="Arial" w:cs="Arial"/>
          <w:sz w:val="20"/>
          <w:szCs w:val="20"/>
        </w:rPr>
      </w:pPr>
    </w:p>
    <w:p w14:paraId="6CBA95A5" w14:textId="77777777" w:rsidR="007271CF" w:rsidRPr="004C64EA" w:rsidRDefault="007271CF" w:rsidP="007271CF">
      <w:pPr>
        <w:jc w:val="both"/>
        <w:rPr>
          <w:rFonts w:ascii="Arial" w:hAnsi="Arial" w:cs="Arial"/>
          <w:sz w:val="20"/>
          <w:szCs w:val="20"/>
        </w:rPr>
      </w:pPr>
    </w:p>
    <w:p w14:paraId="4D0BD752" w14:textId="77777777" w:rsidR="007271CF" w:rsidRPr="004C64EA" w:rsidRDefault="007271CF" w:rsidP="007271CF">
      <w:pPr>
        <w:jc w:val="both"/>
        <w:rPr>
          <w:rFonts w:ascii="Arial" w:hAnsi="Arial" w:cs="Arial"/>
          <w:sz w:val="20"/>
          <w:szCs w:val="20"/>
        </w:rPr>
      </w:pPr>
    </w:p>
    <w:p w14:paraId="5A5052B5" w14:textId="77777777" w:rsidR="007271CF" w:rsidRPr="004C64EA" w:rsidRDefault="007271CF" w:rsidP="007271CF">
      <w:pPr>
        <w:jc w:val="both"/>
        <w:rPr>
          <w:rFonts w:ascii="Arial" w:hAnsi="Arial" w:cs="Arial"/>
          <w:sz w:val="20"/>
          <w:szCs w:val="20"/>
        </w:rPr>
      </w:pPr>
    </w:p>
    <w:p w14:paraId="5681D580" w14:textId="77777777" w:rsidR="007271CF" w:rsidRPr="004C64EA" w:rsidRDefault="007271CF" w:rsidP="007271CF">
      <w:pPr>
        <w:jc w:val="both"/>
        <w:rPr>
          <w:rFonts w:ascii="Arial" w:hAnsi="Arial" w:cs="Arial"/>
          <w:sz w:val="20"/>
          <w:szCs w:val="20"/>
        </w:rPr>
      </w:pPr>
    </w:p>
    <w:p w14:paraId="4DE870FB" w14:textId="77777777" w:rsidR="007271CF" w:rsidRPr="004C64EA" w:rsidRDefault="007271CF" w:rsidP="007271CF">
      <w:pPr>
        <w:jc w:val="both"/>
        <w:rPr>
          <w:rFonts w:ascii="Arial" w:hAnsi="Arial" w:cs="Arial"/>
          <w:sz w:val="20"/>
          <w:szCs w:val="20"/>
        </w:rPr>
      </w:pPr>
    </w:p>
    <w:p w14:paraId="69433315" w14:textId="77777777" w:rsidR="007271CF" w:rsidRPr="004C64EA" w:rsidRDefault="007271CF" w:rsidP="007271CF">
      <w:pPr>
        <w:jc w:val="both"/>
        <w:rPr>
          <w:rFonts w:ascii="Arial" w:hAnsi="Arial" w:cs="Arial"/>
          <w:sz w:val="20"/>
          <w:szCs w:val="20"/>
        </w:rPr>
      </w:pPr>
    </w:p>
    <w:p w14:paraId="520BAE07" w14:textId="77777777" w:rsidR="007271CF" w:rsidRPr="004C64EA" w:rsidRDefault="007271CF" w:rsidP="007271CF">
      <w:pPr>
        <w:jc w:val="both"/>
        <w:rPr>
          <w:rFonts w:ascii="Arial" w:hAnsi="Arial" w:cs="Arial"/>
          <w:sz w:val="20"/>
          <w:szCs w:val="20"/>
        </w:rPr>
      </w:pPr>
    </w:p>
    <w:p w14:paraId="252036FC" w14:textId="77777777" w:rsidR="007271CF" w:rsidRPr="004C64EA" w:rsidRDefault="007271CF" w:rsidP="007271CF">
      <w:pPr>
        <w:jc w:val="both"/>
        <w:rPr>
          <w:rFonts w:ascii="Arial" w:hAnsi="Arial" w:cs="Arial"/>
          <w:sz w:val="20"/>
          <w:szCs w:val="20"/>
        </w:rPr>
      </w:pPr>
    </w:p>
    <w:p w14:paraId="5FEA1F5C" w14:textId="77777777" w:rsidR="007271CF" w:rsidRPr="004C64EA" w:rsidRDefault="007271CF" w:rsidP="007271CF">
      <w:pPr>
        <w:jc w:val="both"/>
        <w:rPr>
          <w:rFonts w:ascii="Arial" w:hAnsi="Arial" w:cs="Arial"/>
          <w:sz w:val="20"/>
          <w:szCs w:val="20"/>
        </w:rPr>
      </w:pPr>
    </w:p>
    <w:p w14:paraId="33C20701" w14:textId="77777777" w:rsidR="007271CF" w:rsidRPr="004C64EA" w:rsidRDefault="007271CF" w:rsidP="007271CF">
      <w:pPr>
        <w:jc w:val="both"/>
        <w:rPr>
          <w:rFonts w:ascii="Arial" w:hAnsi="Arial" w:cs="Arial"/>
          <w:sz w:val="20"/>
          <w:szCs w:val="20"/>
        </w:rPr>
      </w:pPr>
    </w:p>
    <w:p w14:paraId="3593917F" w14:textId="77777777" w:rsidR="007271CF" w:rsidRPr="004C64EA" w:rsidRDefault="007271CF" w:rsidP="007271CF">
      <w:pPr>
        <w:jc w:val="both"/>
        <w:rPr>
          <w:rFonts w:ascii="Arial" w:hAnsi="Arial" w:cs="Arial"/>
          <w:sz w:val="20"/>
          <w:szCs w:val="20"/>
        </w:rPr>
      </w:pPr>
    </w:p>
    <w:p w14:paraId="794190B2" w14:textId="77777777" w:rsidR="007271CF" w:rsidRPr="004C64EA" w:rsidRDefault="007271CF" w:rsidP="007271CF">
      <w:pPr>
        <w:jc w:val="both"/>
        <w:rPr>
          <w:rFonts w:ascii="Arial" w:hAnsi="Arial" w:cs="Arial"/>
          <w:sz w:val="20"/>
          <w:szCs w:val="20"/>
        </w:rPr>
      </w:pPr>
    </w:p>
    <w:p w14:paraId="6358FB84" w14:textId="77777777" w:rsidR="007271CF" w:rsidRPr="004C64EA" w:rsidRDefault="007271CF" w:rsidP="007271CF">
      <w:pPr>
        <w:jc w:val="both"/>
        <w:rPr>
          <w:rFonts w:ascii="Arial" w:hAnsi="Arial" w:cs="Arial"/>
          <w:sz w:val="20"/>
          <w:szCs w:val="20"/>
        </w:rPr>
      </w:pPr>
    </w:p>
    <w:p w14:paraId="67B5E4B9" w14:textId="77777777" w:rsidR="007271CF" w:rsidRDefault="007271CF" w:rsidP="007271CF">
      <w:pPr>
        <w:jc w:val="both"/>
        <w:rPr>
          <w:rFonts w:ascii="Arial" w:hAnsi="Arial" w:cs="Arial"/>
          <w:sz w:val="20"/>
          <w:szCs w:val="20"/>
        </w:rPr>
      </w:pPr>
    </w:p>
    <w:p w14:paraId="2C07742A" w14:textId="77777777" w:rsidR="00DD65AD" w:rsidRDefault="00DD65AD" w:rsidP="007271CF">
      <w:pPr>
        <w:jc w:val="both"/>
        <w:rPr>
          <w:rFonts w:ascii="Arial" w:hAnsi="Arial" w:cs="Arial"/>
          <w:sz w:val="20"/>
          <w:szCs w:val="20"/>
        </w:rPr>
      </w:pPr>
    </w:p>
    <w:p w14:paraId="65D62334" w14:textId="77777777" w:rsidR="00DD65AD" w:rsidRDefault="00DD65AD" w:rsidP="007271CF">
      <w:pPr>
        <w:jc w:val="both"/>
        <w:rPr>
          <w:rFonts w:ascii="Arial" w:hAnsi="Arial" w:cs="Arial"/>
          <w:sz w:val="20"/>
          <w:szCs w:val="20"/>
        </w:rPr>
      </w:pPr>
    </w:p>
    <w:p w14:paraId="2CE49C01" w14:textId="77777777" w:rsidR="00DD65AD" w:rsidRDefault="00DD65AD" w:rsidP="007271CF">
      <w:pPr>
        <w:jc w:val="both"/>
        <w:rPr>
          <w:rFonts w:ascii="Arial" w:hAnsi="Arial" w:cs="Arial"/>
          <w:sz w:val="20"/>
          <w:szCs w:val="20"/>
        </w:rPr>
      </w:pPr>
    </w:p>
    <w:p w14:paraId="42C0CEE1" w14:textId="77777777" w:rsidR="00DD65AD" w:rsidRDefault="00DD65AD" w:rsidP="007271CF">
      <w:pPr>
        <w:jc w:val="both"/>
        <w:rPr>
          <w:rFonts w:ascii="Arial" w:hAnsi="Arial" w:cs="Arial"/>
          <w:sz w:val="20"/>
          <w:szCs w:val="20"/>
        </w:rPr>
      </w:pPr>
    </w:p>
    <w:p w14:paraId="58A6A374" w14:textId="77777777" w:rsidR="00DD65AD" w:rsidRDefault="00DD65AD" w:rsidP="007271CF">
      <w:pPr>
        <w:jc w:val="both"/>
        <w:rPr>
          <w:rFonts w:ascii="Arial" w:hAnsi="Arial" w:cs="Arial"/>
          <w:sz w:val="20"/>
          <w:szCs w:val="20"/>
        </w:rPr>
      </w:pPr>
    </w:p>
    <w:p w14:paraId="153EDA21" w14:textId="77777777" w:rsidR="007271CF" w:rsidRPr="004C64EA" w:rsidRDefault="007271CF" w:rsidP="00E27963">
      <w:pPr>
        <w:pStyle w:val="Naslov1"/>
        <w:numPr>
          <w:ilvl w:val="0"/>
          <w:numId w:val="0"/>
        </w:numPr>
        <w:ind w:left="360"/>
        <w:rPr>
          <w:szCs w:val="20"/>
        </w:rPr>
      </w:pPr>
      <w:bookmarkStart w:id="0" w:name="_Toc232616046"/>
      <w:r>
        <w:lastRenderedPageBreak/>
        <w:t>SEZNAM IZRAZOV IN KRATIC</w:t>
      </w:r>
      <w:bookmarkEnd w:id="0"/>
    </w:p>
    <w:p w14:paraId="2742E507" w14:textId="77777777" w:rsidR="007271CF" w:rsidRDefault="007271CF" w:rsidP="007271CF">
      <w:pPr>
        <w:rPr>
          <w:rFonts w:ascii="Arial" w:hAnsi="Arial" w:cs="Arial"/>
          <w:sz w:val="20"/>
          <w:szCs w:val="20"/>
        </w:rPr>
      </w:pPr>
    </w:p>
    <w:p w14:paraId="4C590A7E" w14:textId="77777777" w:rsidR="007271CF" w:rsidRPr="004C64EA" w:rsidRDefault="007271CF" w:rsidP="007271CF">
      <w:pPr>
        <w:rPr>
          <w:rFonts w:ascii="Arial" w:hAnsi="Arial" w:cs="Arial"/>
          <w:sz w:val="20"/>
          <w:szCs w:val="20"/>
        </w:rPr>
      </w:pPr>
      <w:r w:rsidRPr="004C64EA">
        <w:rPr>
          <w:rFonts w:ascii="Arial" w:hAnsi="Arial" w:cs="Arial"/>
          <w:sz w:val="20"/>
          <w:szCs w:val="20"/>
        </w:rPr>
        <w:t xml:space="preserve">Izrazi uporabljeni v tem </w:t>
      </w:r>
      <w:r>
        <w:rPr>
          <w:rFonts w:ascii="Arial" w:hAnsi="Arial" w:cs="Arial"/>
          <w:sz w:val="20"/>
          <w:szCs w:val="20"/>
        </w:rPr>
        <w:t>priročniku</w:t>
      </w:r>
      <w:r w:rsidRPr="004C64EA">
        <w:rPr>
          <w:rFonts w:ascii="Arial" w:hAnsi="Arial" w:cs="Arial"/>
          <w:sz w:val="20"/>
          <w:szCs w:val="20"/>
        </w:rPr>
        <w:t xml:space="preserve"> imajo naslednji pomen:</w:t>
      </w:r>
    </w:p>
    <w:p w14:paraId="0EF47285" w14:textId="77777777" w:rsidR="007271CF" w:rsidRPr="004C64EA" w:rsidRDefault="007271CF" w:rsidP="007271CF">
      <w:pPr>
        <w:ind w:left="360"/>
        <w:rPr>
          <w:rFonts w:ascii="Arial" w:hAnsi="Arial" w:cs="Arial"/>
          <w:sz w:val="20"/>
          <w:szCs w:val="20"/>
        </w:rPr>
      </w:pPr>
    </w:p>
    <w:p w14:paraId="52DA1DA0"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»CINEA« pomeni Evropska izvajalska agencija za podnebje, infrastrukturo in okolje, ki kot izvajalski organ EK (</w:t>
      </w:r>
      <w:hyperlink r:id="rId7" w:history="1">
        <w:r w:rsidRPr="007D486E">
          <w:rPr>
            <w:rStyle w:val="Hiperpovezava"/>
            <w:rFonts w:ascii="Arial" w:hAnsi="Arial" w:cs="Arial"/>
            <w:sz w:val="20"/>
            <w:szCs w:val="20"/>
          </w:rPr>
          <w:t>https://cinea.ec.europa.eu/index_en</w:t>
        </w:r>
      </w:hyperlink>
      <w:r w:rsidRPr="004C64EA">
        <w:rPr>
          <w:rFonts w:ascii="Arial" w:hAnsi="Arial" w:cs="Arial"/>
          <w:sz w:val="20"/>
          <w:szCs w:val="20"/>
        </w:rPr>
        <w:t>)</w:t>
      </w:r>
      <w:r>
        <w:rPr>
          <w:rFonts w:ascii="Arial" w:hAnsi="Arial" w:cs="Arial"/>
          <w:sz w:val="20"/>
          <w:szCs w:val="20"/>
        </w:rPr>
        <w:t xml:space="preserve"> </w:t>
      </w:r>
      <w:r w:rsidRPr="004C64EA">
        <w:rPr>
          <w:rFonts w:ascii="Arial" w:hAnsi="Arial" w:cs="Arial"/>
          <w:sz w:val="20"/>
          <w:szCs w:val="20"/>
        </w:rPr>
        <w:t>podpiše Sporazum IPE in upravlja s projekti IPE;</w:t>
      </w:r>
    </w:p>
    <w:p w14:paraId="14AF5DA4"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 »član Odbora IPE za prometni sektor« je predstavnik </w:t>
      </w:r>
      <w:r>
        <w:rPr>
          <w:rFonts w:ascii="Arial" w:hAnsi="Arial" w:cs="Arial"/>
          <w:sz w:val="20"/>
          <w:szCs w:val="20"/>
        </w:rPr>
        <w:t>MZIE</w:t>
      </w:r>
      <w:r w:rsidRPr="004C64EA">
        <w:rPr>
          <w:rFonts w:ascii="Arial" w:hAnsi="Arial" w:cs="Arial"/>
          <w:sz w:val="20"/>
          <w:szCs w:val="20"/>
        </w:rPr>
        <w:t>, ki je v imenu RS imenovani član Odbora IPE za področje prometa pri EK;</w:t>
      </w:r>
    </w:p>
    <w:p w14:paraId="26A8203E"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»direktorat« pomeni notranjo organizacijsko enoto </w:t>
      </w:r>
      <w:r>
        <w:rPr>
          <w:rFonts w:ascii="Arial" w:hAnsi="Arial" w:cs="Arial"/>
          <w:sz w:val="20"/>
          <w:szCs w:val="20"/>
        </w:rPr>
        <w:t>MZIE</w:t>
      </w:r>
      <w:r w:rsidRPr="004C64EA">
        <w:rPr>
          <w:rFonts w:ascii="Arial" w:hAnsi="Arial" w:cs="Arial"/>
          <w:sz w:val="20"/>
          <w:szCs w:val="20"/>
        </w:rPr>
        <w:t>, na katero področje se projekt nanaša;</w:t>
      </w:r>
    </w:p>
    <w:p w14:paraId="1AE99ED3"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»dokumentacija JN« pomeni razpisna dokumentacija javnega naročila, predlog razpisne dokumentacije javnega naročila oz. predlog sklenitve aneksa k pogodbi, ki s časovnega ali finančnega vidika vpliva na koriščenje dodeljenih EU sredstev v okviru IPE;</w:t>
      </w:r>
    </w:p>
    <w:p w14:paraId="0F7ED641"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»dvojna raba« pomeni del sredstev IPE, ki je namenjen projektom za prilagoditev TEN-T za civilno-obrambno dvojno rabo, objavljen je razpis iz ločene ovojnice za upravičene stroške skladno z Uredbo IPE v členu 12;</w:t>
      </w:r>
    </w:p>
    <w:p w14:paraId="0FEE27AD"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»EK« pomeni Evropska komisija;</w:t>
      </w:r>
    </w:p>
    <w:p w14:paraId="3E74C3D5" w14:textId="77777777" w:rsidR="007271CF" w:rsidRPr="004C64EA" w:rsidRDefault="007271CF" w:rsidP="007271CF">
      <w:pPr>
        <w:numPr>
          <w:ilvl w:val="0"/>
          <w:numId w:val="7"/>
        </w:numPr>
        <w:rPr>
          <w:rFonts w:ascii="Arial" w:hAnsi="Arial" w:cs="Arial"/>
          <w:sz w:val="20"/>
          <w:szCs w:val="20"/>
        </w:rPr>
      </w:pPr>
      <w:r w:rsidRPr="004C64EA">
        <w:rPr>
          <w:rFonts w:ascii="Arial" w:hAnsi="Arial" w:cs="Arial"/>
          <w:sz w:val="20"/>
          <w:szCs w:val="20"/>
        </w:rPr>
        <w:t xml:space="preserve">»FS« pomeni Finančni sektor na </w:t>
      </w:r>
      <w:r>
        <w:rPr>
          <w:rFonts w:ascii="Arial" w:hAnsi="Arial" w:cs="Arial"/>
          <w:sz w:val="20"/>
          <w:szCs w:val="20"/>
        </w:rPr>
        <w:t>MZIE</w:t>
      </w:r>
      <w:r w:rsidRPr="004C64EA">
        <w:rPr>
          <w:rFonts w:ascii="Arial" w:hAnsi="Arial" w:cs="Arial"/>
          <w:sz w:val="20"/>
          <w:szCs w:val="20"/>
        </w:rPr>
        <w:t>;</w:t>
      </w:r>
    </w:p>
    <w:p w14:paraId="20898DC2" w14:textId="77777777" w:rsidR="007271CF" w:rsidRPr="004C64EA" w:rsidRDefault="007271CF" w:rsidP="007271CF">
      <w:pPr>
        <w:numPr>
          <w:ilvl w:val="0"/>
          <w:numId w:val="7"/>
        </w:numPr>
        <w:rPr>
          <w:rFonts w:ascii="Arial" w:hAnsi="Arial" w:cs="Arial"/>
          <w:sz w:val="20"/>
          <w:szCs w:val="20"/>
        </w:rPr>
      </w:pPr>
      <w:r w:rsidRPr="004C64EA">
        <w:rPr>
          <w:rFonts w:ascii="Arial" w:hAnsi="Arial" w:cs="Arial"/>
          <w:sz w:val="20"/>
          <w:szCs w:val="20"/>
        </w:rPr>
        <w:t xml:space="preserve">»FS-OES« pomeni Finančni sektor, Oddelek za evropska sredstva na </w:t>
      </w:r>
      <w:r>
        <w:rPr>
          <w:rFonts w:ascii="Arial" w:hAnsi="Arial" w:cs="Arial"/>
          <w:sz w:val="20"/>
          <w:szCs w:val="20"/>
        </w:rPr>
        <w:t>MZIE</w:t>
      </w:r>
      <w:r w:rsidRPr="004C64EA">
        <w:rPr>
          <w:rFonts w:ascii="Arial" w:hAnsi="Arial" w:cs="Arial"/>
          <w:sz w:val="20"/>
          <w:szCs w:val="20"/>
        </w:rPr>
        <w:t>;</w:t>
      </w:r>
    </w:p>
    <w:p w14:paraId="58101AF9"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»GDPR« pomeni Uredba (EU) 2016/679 Evropskega parlamenta in Sveta z dne 27. aprila 2016 o varstvu posameznikov pri obdelavi podatkov in o prostem pretoku takih podatkov ter o razveljavitvi Direktive 95/46/ES oziroma Splošna uredba o varstvu podatkov;</w:t>
      </w:r>
    </w:p>
    <w:p w14:paraId="7CE7B7F1" w14:textId="77777777" w:rsidR="007271CF" w:rsidRPr="00797A9E" w:rsidRDefault="007271CF" w:rsidP="007271CF">
      <w:pPr>
        <w:numPr>
          <w:ilvl w:val="0"/>
          <w:numId w:val="7"/>
        </w:numPr>
        <w:jc w:val="both"/>
        <w:rPr>
          <w:rFonts w:ascii="Arial" w:hAnsi="Arial" w:cs="Arial"/>
          <w:sz w:val="20"/>
          <w:szCs w:val="20"/>
        </w:rPr>
      </w:pPr>
      <w:r w:rsidRPr="004C64EA" w:rsidDel="00FA0110">
        <w:rPr>
          <w:rFonts w:ascii="Arial" w:hAnsi="Arial" w:cs="Arial"/>
          <w:sz w:val="20"/>
          <w:szCs w:val="20"/>
        </w:rPr>
        <w:t xml:space="preserve"> </w:t>
      </w:r>
      <w:r w:rsidRPr="00797A9E">
        <w:rPr>
          <w:rFonts w:ascii="Arial" w:hAnsi="Arial" w:cs="Arial"/>
          <w:sz w:val="20"/>
          <w:szCs w:val="20"/>
        </w:rPr>
        <w:t>»</w:t>
      </w:r>
      <w:r>
        <w:rPr>
          <w:rFonts w:ascii="Arial" w:hAnsi="Arial" w:cs="Arial"/>
          <w:sz w:val="20"/>
          <w:szCs w:val="20"/>
        </w:rPr>
        <w:t>izvajalsko telo</w:t>
      </w:r>
      <w:r w:rsidRPr="00797A9E">
        <w:rPr>
          <w:rFonts w:ascii="Arial" w:hAnsi="Arial" w:cs="Arial"/>
          <w:sz w:val="20"/>
          <w:szCs w:val="20"/>
        </w:rPr>
        <w:t xml:space="preserve">« je </w:t>
      </w:r>
      <w:r>
        <w:rPr>
          <w:rFonts w:ascii="Arial" w:hAnsi="Arial" w:cs="Arial"/>
          <w:sz w:val="20"/>
          <w:szCs w:val="20"/>
        </w:rPr>
        <w:t>organizacija, ki izvaja projekt s področja pristojnosti MZIE na podlagi relevantne pravne podlage;</w:t>
      </w:r>
    </w:p>
    <w:p w14:paraId="6088918F"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»IPE« pomeni finančni program Instrument za povezovanje Evrope</w:t>
      </w:r>
      <w:r>
        <w:rPr>
          <w:rFonts w:ascii="Arial" w:hAnsi="Arial" w:cs="Arial"/>
          <w:sz w:val="20"/>
          <w:szCs w:val="20"/>
        </w:rPr>
        <w:t>, za namen tega priročnika se ta nanaša na Vseevropsko prometno omrežje</w:t>
      </w:r>
      <w:r w:rsidRPr="004C64EA">
        <w:rPr>
          <w:rFonts w:ascii="Arial" w:hAnsi="Arial" w:cs="Arial"/>
          <w:sz w:val="20"/>
          <w:szCs w:val="20"/>
        </w:rPr>
        <w:t>;</w:t>
      </w:r>
    </w:p>
    <w:p w14:paraId="72450246"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»končno poročilo« pomeni zadnje obdobno poročilo upravičenca oziroma upravičencev po zaključku projekta. Navodila glede postopka priprave so v členu 21.2. Sporazuma IPE;</w:t>
      </w:r>
    </w:p>
    <w:p w14:paraId="5C7523C6"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»kontrolor v FS-OES« je zaposleni v Oddelku za evropska sredstva </w:t>
      </w:r>
      <w:r>
        <w:rPr>
          <w:rFonts w:ascii="Arial" w:hAnsi="Arial" w:cs="Arial"/>
          <w:sz w:val="20"/>
          <w:szCs w:val="20"/>
        </w:rPr>
        <w:t>MZIE</w:t>
      </w:r>
      <w:r w:rsidRPr="004C64EA">
        <w:rPr>
          <w:rFonts w:ascii="Arial" w:hAnsi="Arial" w:cs="Arial"/>
          <w:sz w:val="20"/>
          <w:szCs w:val="20"/>
        </w:rPr>
        <w:t>, ki izvaja kontrolo pravilne in namenske porabe sredstev IPE za področje prometa;</w:t>
      </w:r>
    </w:p>
    <w:p w14:paraId="14EA55F3"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»koordinator projekta« je upravičenec pri več partnerskem projektu IPE, kjer je več upravičencev in prevzame vlogo kontaktne organizacije v razmerju do CINEA, kar je navedeno v prijavi partnerskega projekta in nato v posameznem Sporazumu IPE. Njegove naloge so navedene v členu 7, točki b Sporazuma IPE;</w:t>
      </w:r>
    </w:p>
    <w:p w14:paraId="7CEFF7C8"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»MF-DJR« pomeni Ministrstvo za finance, Direktorat za javno računovodstvo;</w:t>
      </w:r>
    </w:p>
    <w:p w14:paraId="1D01AFD1" w14:textId="77777777" w:rsidR="007271CF" w:rsidRDefault="007271CF" w:rsidP="007271CF">
      <w:pPr>
        <w:numPr>
          <w:ilvl w:val="0"/>
          <w:numId w:val="7"/>
        </w:numPr>
        <w:jc w:val="both"/>
        <w:rPr>
          <w:rFonts w:ascii="Arial" w:hAnsi="Arial" w:cs="Arial"/>
          <w:sz w:val="20"/>
          <w:szCs w:val="20"/>
        </w:rPr>
      </w:pPr>
      <w:r w:rsidRPr="004C64EA">
        <w:rPr>
          <w:rFonts w:ascii="Arial" w:hAnsi="Arial" w:cs="Arial"/>
          <w:sz w:val="20"/>
          <w:szCs w:val="20"/>
        </w:rPr>
        <w:t>»minister« je ministrica oz. minister</w:t>
      </w:r>
      <w:r>
        <w:rPr>
          <w:rFonts w:ascii="Arial" w:hAnsi="Arial" w:cs="Arial"/>
          <w:sz w:val="20"/>
          <w:szCs w:val="20"/>
        </w:rPr>
        <w:t xml:space="preserve"> Ministrstva za infrastrukturo in energetiko</w:t>
      </w:r>
      <w:r w:rsidRPr="004C64EA">
        <w:rPr>
          <w:rFonts w:ascii="Arial" w:hAnsi="Arial" w:cs="Arial"/>
          <w:sz w:val="20"/>
          <w:szCs w:val="20"/>
        </w:rPr>
        <w:t>;</w:t>
      </w:r>
    </w:p>
    <w:p w14:paraId="64C297A6" w14:textId="77777777" w:rsidR="007271CF" w:rsidRPr="004C64EA" w:rsidRDefault="007271CF" w:rsidP="007271CF">
      <w:pPr>
        <w:numPr>
          <w:ilvl w:val="0"/>
          <w:numId w:val="7"/>
        </w:numPr>
        <w:jc w:val="both"/>
        <w:rPr>
          <w:rFonts w:ascii="Arial" w:hAnsi="Arial" w:cs="Arial"/>
          <w:sz w:val="20"/>
          <w:szCs w:val="20"/>
        </w:rPr>
      </w:pPr>
      <w:r>
        <w:rPr>
          <w:rFonts w:ascii="Arial" w:hAnsi="Arial" w:cs="Arial"/>
          <w:sz w:val="20"/>
          <w:szCs w:val="20"/>
        </w:rPr>
        <w:t>»MORS« pomeni Ministrstvo za obrambo;</w:t>
      </w:r>
    </w:p>
    <w:p w14:paraId="1840BA63" w14:textId="77777777" w:rsidR="007271CF" w:rsidRDefault="007271CF" w:rsidP="007271CF">
      <w:pPr>
        <w:numPr>
          <w:ilvl w:val="0"/>
          <w:numId w:val="7"/>
        </w:numPr>
        <w:jc w:val="both"/>
        <w:rPr>
          <w:rFonts w:ascii="Arial" w:hAnsi="Arial" w:cs="Arial"/>
          <w:sz w:val="20"/>
          <w:szCs w:val="20"/>
        </w:rPr>
      </w:pPr>
      <w:r w:rsidRPr="004C64EA">
        <w:rPr>
          <w:rFonts w:ascii="Arial" w:hAnsi="Arial" w:cs="Arial"/>
          <w:sz w:val="20"/>
          <w:szCs w:val="20"/>
        </w:rPr>
        <w:t>»</w:t>
      </w:r>
      <w:r>
        <w:rPr>
          <w:rFonts w:ascii="Arial" w:hAnsi="Arial" w:cs="Arial"/>
          <w:sz w:val="20"/>
          <w:szCs w:val="20"/>
        </w:rPr>
        <w:t>MZIE</w:t>
      </w:r>
      <w:r w:rsidRPr="004C64EA">
        <w:rPr>
          <w:rFonts w:ascii="Arial" w:hAnsi="Arial" w:cs="Arial"/>
          <w:sz w:val="20"/>
          <w:szCs w:val="20"/>
        </w:rPr>
        <w:t>« pomeni Ministrstvo za infrastrukturo</w:t>
      </w:r>
      <w:r>
        <w:rPr>
          <w:rFonts w:ascii="Arial" w:hAnsi="Arial" w:cs="Arial"/>
          <w:sz w:val="20"/>
          <w:szCs w:val="20"/>
        </w:rPr>
        <w:t xml:space="preserve"> in energetiko</w:t>
      </w:r>
      <w:r w:rsidRPr="004C64EA">
        <w:rPr>
          <w:rFonts w:ascii="Arial" w:hAnsi="Arial" w:cs="Arial"/>
          <w:sz w:val="20"/>
          <w:szCs w:val="20"/>
        </w:rPr>
        <w:t>;</w:t>
      </w:r>
    </w:p>
    <w:p w14:paraId="063B1DD8" w14:textId="77777777" w:rsidR="007271CF" w:rsidRPr="004C64EA" w:rsidRDefault="007271CF" w:rsidP="007271CF">
      <w:pPr>
        <w:numPr>
          <w:ilvl w:val="0"/>
          <w:numId w:val="7"/>
        </w:numPr>
        <w:jc w:val="both"/>
        <w:rPr>
          <w:rFonts w:ascii="Arial" w:hAnsi="Arial" w:cs="Arial"/>
          <w:sz w:val="20"/>
          <w:szCs w:val="20"/>
        </w:rPr>
      </w:pPr>
      <w:r>
        <w:rPr>
          <w:rFonts w:ascii="Arial" w:hAnsi="Arial" w:cs="Arial"/>
          <w:sz w:val="20"/>
          <w:szCs w:val="20"/>
        </w:rPr>
        <w:t>»MZIE-PS« pomeni Ministrstvo za infrastrukturo in energetiko, Pravna služba</w:t>
      </w:r>
    </w:p>
    <w:p w14:paraId="24F48B96"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»nacionalna kontaktna točka« je </w:t>
      </w:r>
      <w:r>
        <w:rPr>
          <w:rFonts w:ascii="Arial" w:hAnsi="Arial" w:cs="Arial"/>
          <w:sz w:val="20"/>
          <w:szCs w:val="20"/>
        </w:rPr>
        <w:t>MZIE, kot nacionalni državni organ</w:t>
      </w:r>
      <w:r w:rsidRPr="004C64EA">
        <w:rPr>
          <w:rFonts w:ascii="Arial" w:hAnsi="Arial" w:cs="Arial"/>
          <w:sz w:val="20"/>
          <w:szCs w:val="20"/>
        </w:rPr>
        <w:t>, kjer</w:t>
      </w:r>
      <w:r>
        <w:rPr>
          <w:rFonts w:ascii="Arial" w:hAnsi="Arial" w:cs="Arial"/>
          <w:sz w:val="20"/>
          <w:szCs w:val="20"/>
        </w:rPr>
        <w:t xml:space="preserve"> potencialni</w:t>
      </w:r>
      <w:r w:rsidRPr="004C64EA">
        <w:rPr>
          <w:rFonts w:ascii="Arial" w:hAnsi="Arial" w:cs="Arial"/>
          <w:sz w:val="20"/>
          <w:szCs w:val="20"/>
        </w:rPr>
        <w:t xml:space="preserve"> prijavitelji na razpise iz IPE in upravičenci, lahko pridobijo informacije o programu IPE v Sloveniji </w:t>
      </w:r>
      <w:r>
        <w:rPr>
          <w:rFonts w:ascii="Arial" w:hAnsi="Arial" w:cs="Arial"/>
          <w:sz w:val="20"/>
          <w:szCs w:val="20"/>
        </w:rPr>
        <w:t>ter</w:t>
      </w:r>
      <w:r w:rsidRPr="004C64EA">
        <w:rPr>
          <w:rFonts w:ascii="Arial" w:hAnsi="Arial" w:cs="Arial"/>
          <w:sz w:val="20"/>
          <w:szCs w:val="20"/>
        </w:rPr>
        <w:t xml:space="preserve"> v postopku prijave projekta</w:t>
      </w:r>
      <w:r>
        <w:rPr>
          <w:rFonts w:ascii="Arial" w:hAnsi="Arial" w:cs="Arial"/>
          <w:sz w:val="20"/>
          <w:szCs w:val="20"/>
        </w:rPr>
        <w:t>,</w:t>
      </w:r>
      <w:r w:rsidRPr="004C64EA">
        <w:rPr>
          <w:rFonts w:ascii="Arial" w:hAnsi="Arial" w:cs="Arial"/>
          <w:sz w:val="20"/>
          <w:szCs w:val="20"/>
        </w:rPr>
        <w:t xml:space="preserve"> oddajo vlogo za pridobitev dokumenta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Povezava je naslednj</w:t>
      </w:r>
      <w:r w:rsidRPr="005B26C2">
        <w:rPr>
          <w:rFonts w:ascii="Arial" w:hAnsi="Arial" w:cs="Arial"/>
          <w:sz w:val="20"/>
          <w:szCs w:val="20"/>
        </w:rPr>
        <w:t xml:space="preserve">a: </w:t>
      </w:r>
      <w:hyperlink r:id="rId8" w:history="1">
        <w:r w:rsidRPr="005B26C2">
          <w:rPr>
            <w:rStyle w:val="Hiperpovezava"/>
            <w:rFonts w:ascii="Arial" w:hAnsi="Arial" w:cs="Arial"/>
            <w:color w:val="auto"/>
            <w:sz w:val="20"/>
            <w:szCs w:val="20"/>
          </w:rPr>
          <w:t>https://www.gov.si/zbirke/projekti-in-programi/instrument-za-povezovanje-evrope-2021-2027/</w:t>
        </w:r>
      </w:hyperlink>
      <w:r w:rsidRPr="005B26C2">
        <w:rPr>
          <w:rFonts w:ascii="Arial" w:hAnsi="Arial" w:cs="Arial"/>
          <w:sz w:val="20"/>
          <w:szCs w:val="20"/>
        </w:rPr>
        <w:t xml:space="preserve">; </w:t>
      </w:r>
    </w:p>
    <w:p w14:paraId="549BC219"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»NRP« pomeni Načrt razvojnih programov;</w:t>
      </w:r>
    </w:p>
    <w:p w14:paraId="7672134B"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»obrazec za finančno identifikacijo« je enotni obrazec EK, na katerem je naveden tekoči transakcijski račun, na katerega se nakažejo sredstva IPE;</w:t>
      </w:r>
    </w:p>
    <w:p w14:paraId="115B18C3"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»obdobno poročilo« pomenita tehnično in finančno poročilo o napredku </w:t>
      </w:r>
      <w:r>
        <w:rPr>
          <w:rFonts w:ascii="Arial" w:hAnsi="Arial" w:cs="Arial"/>
          <w:sz w:val="20"/>
          <w:szCs w:val="20"/>
        </w:rPr>
        <w:t>projekta</w:t>
      </w:r>
      <w:r w:rsidRPr="004C64EA">
        <w:rPr>
          <w:rFonts w:ascii="Arial" w:hAnsi="Arial" w:cs="Arial"/>
          <w:sz w:val="20"/>
          <w:szCs w:val="20"/>
        </w:rPr>
        <w:t xml:space="preserve"> za CINEA, ki ga pripravi upravičenec za poročevalsko obdobje skladno s členom 21.2. Sporazuma IPE; </w:t>
      </w:r>
    </w:p>
    <w:p w14:paraId="6ED1B5B2"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»Odbor IPE za prometni sektor« je usklajevalni odbor glede na člen 24 Uredbe IPE, ki pomaga EK, in se sestaja v sestavi sklicani za prometni sektor</w:t>
      </w:r>
      <w:r>
        <w:rPr>
          <w:rFonts w:ascii="Arial" w:hAnsi="Arial" w:cs="Arial"/>
          <w:sz w:val="20"/>
          <w:szCs w:val="20"/>
        </w:rPr>
        <w:t xml:space="preserve"> in deluje </w:t>
      </w:r>
      <w:r w:rsidRPr="004C64EA">
        <w:rPr>
          <w:rFonts w:ascii="Arial" w:hAnsi="Arial" w:cs="Arial"/>
          <w:sz w:val="20"/>
          <w:szCs w:val="20"/>
        </w:rPr>
        <w:t xml:space="preserve"> v smislu Uredbe (EU) št. 182/2011;</w:t>
      </w:r>
    </w:p>
    <w:p w14:paraId="7E346B17" w14:textId="77777777" w:rsidR="007271CF" w:rsidRDefault="007271CF" w:rsidP="007271CF">
      <w:pPr>
        <w:numPr>
          <w:ilvl w:val="0"/>
          <w:numId w:val="7"/>
        </w:numPr>
        <w:jc w:val="both"/>
        <w:rPr>
          <w:rFonts w:ascii="Arial" w:hAnsi="Arial" w:cs="Arial"/>
          <w:sz w:val="20"/>
          <w:szCs w:val="20"/>
        </w:rPr>
      </w:pPr>
      <w:r w:rsidRPr="004C64EA">
        <w:rPr>
          <w:rFonts w:ascii="Arial" w:hAnsi="Arial" w:cs="Arial"/>
          <w:sz w:val="20"/>
          <w:szCs w:val="20"/>
        </w:rPr>
        <w:t>»partnerski projekt« je skupen projekt več partnerjev, lahko tudi iz več držav članic, ki so upravičeni do IPE sredstev in navedeni v prijavi in Sporazumu IPE, kjer je določeno, da sklenejo medsebojni dogovor skladno s členom 7;</w:t>
      </w:r>
    </w:p>
    <w:p w14:paraId="3BFD5441" w14:textId="77777777" w:rsidR="007271CF" w:rsidRPr="004C64EA" w:rsidRDefault="007271CF" w:rsidP="007271CF">
      <w:pPr>
        <w:numPr>
          <w:ilvl w:val="0"/>
          <w:numId w:val="7"/>
        </w:numPr>
        <w:jc w:val="both"/>
        <w:rPr>
          <w:rFonts w:ascii="Arial" w:hAnsi="Arial" w:cs="Arial"/>
          <w:sz w:val="20"/>
          <w:szCs w:val="20"/>
        </w:rPr>
      </w:pPr>
      <w:r>
        <w:rPr>
          <w:rFonts w:ascii="Arial" w:hAnsi="Arial" w:cs="Arial"/>
          <w:sz w:val="20"/>
          <w:szCs w:val="20"/>
        </w:rPr>
        <w:t>»PIC« pomeni »</w:t>
      </w:r>
      <w:proofErr w:type="spellStart"/>
      <w:r>
        <w:rPr>
          <w:rFonts w:ascii="Arial" w:hAnsi="Arial" w:cs="Arial"/>
          <w:sz w:val="20"/>
          <w:szCs w:val="20"/>
        </w:rPr>
        <w:t>Participant</w:t>
      </w:r>
      <w:proofErr w:type="spellEnd"/>
      <w:r>
        <w:rPr>
          <w:rFonts w:ascii="Arial" w:hAnsi="Arial" w:cs="Arial"/>
          <w:sz w:val="20"/>
          <w:szCs w:val="20"/>
        </w:rPr>
        <w:t xml:space="preserve"> </w:t>
      </w:r>
      <w:proofErr w:type="spellStart"/>
      <w:r>
        <w:rPr>
          <w:rFonts w:ascii="Arial" w:hAnsi="Arial" w:cs="Arial"/>
          <w:sz w:val="20"/>
          <w:szCs w:val="20"/>
        </w:rPr>
        <w:t>Identification</w:t>
      </w:r>
      <w:proofErr w:type="spellEnd"/>
      <w:r>
        <w:rPr>
          <w:rFonts w:ascii="Arial" w:hAnsi="Arial" w:cs="Arial"/>
          <w:sz w:val="20"/>
          <w:szCs w:val="20"/>
        </w:rPr>
        <w:t xml:space="preserve"> </w:t>
      </w:r>
      <w:proofErr w:type="spellStart"/>
      <w:r>
        <w:rPr>
          <w:rFonts w:ascii="Arial" w:hAnsi="Arial" w:cs="Arial"/>
          <w:sz w:val="20"/>
          <w:szCs w:val="20"/>
        </w:rPr>
        <w:t>Code</w:t>
      </w:r>
      <w:proofErr w:type="spellEnd"/>
      <w:r>
        <w:rPr>
          <w:rFonts w:ascii="Arial" w:hAnsi="Arial" w:cs="Arial"/>
          <w:sz w:val="20"/>
          <w:szCs w:val="20"/>
        </w:rPr>
        <w:t>« in se nanaša na 9 mestno identifikacijsko številko posamezne organizacije v spletnem portalu EK. Uporablja se pri spletnem prijavnem obrazcu in komunikaciji z različnimi službami EK. Številka PIC za MZIE je 952242696;</w:t>
      </w:r>
      <w:r w:rsidRPr="004C64EA">
        <w:rPr>
          <w:rFonts w:ascii="Arial" w:hAnsi="Arial" w:cs="Arial"/>
          <w:sz w:val="20"/>
          <w:szCs w:val="20"/>
        </w:rPr>
        <w:t xml:space="preserve"> </w:t>
      </w:r>
    </w:p>
    <w:p w14:paraId="0096280B"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»PNP« pomeni Poročilo o napredku projekta;</w:t>
      </w:r>
    </w:p>
    <w:p w14:paraId="1B8AED17"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lastRenderedPageBreak/>
        <w:t xml:space="preserve">»PNP-EZRD« je poseben namenski podračun v okviru Enotnega zakladniškega računa države (EZRD); </w:t>
      </w:r>
    </w:p>
    <w:p w14:paraId="3BB63C96"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»PO« pomeni pravna oseba javnega ali zasebnega prava, ki izvaja projekt na območju Republike Slovenije;</w:t>
      </w:r>
    </w:p>
    <w:p w14:paraId="593F126E" w14:textId="77777777" w:rsidR="007271CF" w:rsidRPr="004C64EA" w:rsidRDefault="007271CF" w:rsidP="007271CF">
      <w:pPr>
        <w:numPr>
          <w:ilvl w:val="0"/>
          <w:numId w:val="7"/>
        </w:numPr>
        <w:rPr>
          <w:rFonts w:ascii="Arial" w:hAnsi="Arial" w:cs="Arial"/>
          <w:sz w:val="20"/>
          <w:szCs w:val="20"/>
        </w:rPr>
      </w:pPr>
      <w:r w:rsidRPr="004C64EA">
        <w:rPr>
          <w:rFonts w:ascii="Arial" w:hAnsi="Arial" w:cs="Arial"/>
          <w:sz w:val="20"/>
          <w:szCs w:val="20"/>
        </w:rPr>
        <w:t xml:space="preserve">»Portal« je spletni portal </w:t>
      </w:r>
      <w:r>
        <w:rPr>
          <w:rFonts w:ascii="Arial" w:hAnsi="Arial" w:cs="Arial"/>
          <w:sz w:val="20"/>
          <w:szCs w:val="20"/>
        </w:rPr>
        <w:t>EK</w:t>
      </w:r>
      <w:r w:rsidRPr="004C64EA">
        <w:rPr>
          <w:rFonts w:ascii="Arial" w:hAnsi="Arial" w:cs="Arial"/>
          <w:sz w:val="20"/>
          <w:szCs w:val="20"/>
        </w:rPr>
        <w:t xml:space="preserve"> (EU </w:t>
      </w:r>
      <w:proofErr w:type="spellStart"/>
      <w:r w:rsidRPr="004C64EA">
        <w:rPr>
          <w:rFonts w:ascii="Arial" w:hAnsi="Arial" w:cs="Arial"/>
          <w:sz w:val="20"/>
          <w:szCs w:val="20"/>
        </w:rPr>
        <w:t>Funding</w:t>
      </w:r>
      <w:proofErr w:type="spellEnd"/>
      <w:r w:rsidRPr="004C64EA">
        <w:rPr>
          <w:rFonts w:ascii="Arial" w:hAnsi="Arial" w:cs="Arial"/>
          <w:sz w:val="20"/>
          <w:szCs w:val="20"/>
        </w:rPr>
        <w:t xml:space="preserve"> </w:t>
      </w:r>
      <w:proofErr w:type="spellStart"/>
      <w:r w:rsidRPr="004C64EA">
        <w:rPr>
          <w:rFonts w:ascii="Arial" w:hAnsi="Arial" w:cs="Arial"/>
          <w:sz w:val="20"/>
          <w:szCs w:val="20"/>
        </w:rPr>
        <w:t>and</w:t>
      </w:r>
      <w:proofErr w:type="spellEnd"/>
      <w:r w:rsidRPr="004C64EA">
        <w:rPr>
          <w:rFonts w:ascii="Arial" w:hAnsi="Arial" w:cs="Arial"/>
          <w:sz w:val="20"/>
          <w:szCs w:val="20"/>
        </w:rPr>
        <w:t xml:space="preserve"> </w:t>
      </w:r>
      <w:proofErr w:type="spellStart"/>
      <w:r w:rsidRPr="004C64EA">
        <w:rPr>
          <w:rFonts w:ascii="Arial" w:hAnsi="Arial" w:cs="Arial"/>
          <w:sz w:val="20"/>
          <w:szCs w:val="20"/>
        </w:rPr>
        <w:t>Tenders</w:t>
      </w:r>
      <w:proofErr w:type="spellEnd"/>
      <w:r w:rsidRPr="004C64EA">
        <w:rPr>
          <w:rFonts w:ascii="Arial" w:hAnsi="Arial" w:cs="Arial"/>
          <w:sz w:val="20"/>
          <w:szCs w:val="20"/>
        </w:rPr>
        <w:t xml:space="preserve"> Portal) za več programov EU, v kateri je več modulov za IPE: za oddajo prijave na razpis IPE, usklajevanje Sporazuma IPE, oddajo obdobnih poročil, drugih poročil o projektih, ostalo o projektih in udeležencih organizacij. Za uporabo portala  in njenih modulov se mora uporabnik registrirati preko EU </w:t>
      </w:r>
      <w:proofErr w:type="spellStart"/>
      <w:r w:rsidRPr="004C64EA">
        <w:rPr>
          <w:rFonts w:ascii="Arial" w:hAnsi="Arial" w:cs="Arial"/>
          <w:sz w:val="20"/>
          <w:szCs w:val="20"/>
        </w:rPr>
        <w:t>Login</w:t>
      </w:r>
      <w:proofErr w:type="spellEnd"/>
      <w:r w:rsidRPr="004C64EA">
        <w:rPr>
          <w:rFonts w:ascii="Arial" w:hAnsi="Arial" w:cs="Arial"/>
          <w:sz w:val="20"/>
          <w:szCs w:val="20"/>
        </w:rPr>
        <w:t xml:space="preserve"> (https://webgate.ec.europa.eu/cas/eim/external/register.cgi);</w:t>
      </w:r>
    </w:p>
    <w:p w14:paraId="63B2F680" w14:textId="77777777" w:rsidR="007271CF"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»prijavitelj projekta« je </w:t>
      </w:r>
      <w:r>
        <w:rPr>
          <w:rFonts w:ascii="Arial" w:hAnsi="Arial" w:cs="Arial"/>
          <w:sz w:val="20"/>
          <w:szCs w:val="20"/>
        </w:rPr>
        <w:t>organizacija</w:t>
      </w:r>
      <w:r w:rsidRPr="004C64EA">
        <w:rPr>
          <w:rFonts w:ascii="Arial" w:hAnsi="Arial" w:cs="Arial"/>
          <w:sz w:val="20"/>
          <w:szCs w:val="20"/>
        </w:rPr>
        <w:t xml:space="preserve">, ki skladno z določili razpisne dokumentacije EK </w:t>
      </w:r>
      <w:r>
        <w:rPr>
          <w:rFonts w:ascii="Arial" w:hAnsi="Arial" w:cs="Arial"/>
          <w:sz w:val="20"/>
          <w:szCs w:val="20"/>
        </w:rPr>
        <w:t>odda vlogo na razpis EK</w:t>
      </w:r>
      <w:r w:rsidRPr="004C64EA">
        <w:rPr>
          <w:rFonts w:ascii="Arial" w:hAnsi="Arial" w:cs="Arial"/>
          <w:sz w:val="20"/>
          <w:szCs w:val="20"/>
        </w:rPr>
        <w:t xml:space="preserve"> in je po podpisu Sporazuma IPE v nadaljevanju upravičenec do prejema nepovratnih sredstev v okviru IPE;</w:t>
      </w:r>
    </w:p>
    <w:p w14:paraId="63A785F5" w14:textId="77777777" w:rsidR="007271CF" w:rsidRPr="004C64EA" w:rsidRDefault="007271CF" w:rsidP="007271CF">
      <w:pPr>
        <w:numPr>
          <w:ilvl w:val="0"/>
          <w:numId w:val="7"/>
        </w:numPr>
        <w:jc w:val="both"/>
        <w:rPr>
          <w:rFonts w:ascii="Arial" w:hAnsi="Arial" w:cs="Arial"/>
          <w:sz w:val="20"/>
          <w:szCs w:val="20"/>
        </w:rPr>
      </w:pPr>
      <w:r w:rsidRPr="005B26C2" w:rsidDel="005751DC">
        <w:rPr>
          <w:rFonts w:ascii="Arial" w:hAnsi="Arial" w:cs="Arial"/>
          <w:sz w:val="20"/>
          <w:szCs w:val="20"/>
        </w:rPr>
        <w:t xml:space="preserve"> </w:t>
      </w:r>
      <w:r w:rsidRPr="004C64EA">
        <w:rPr>
          <w:rFonts w:ascii="Arial" w:hAnsi="Arial" w:cs="Arial"/>
          <w:sz w:val="20"/>
          <w:szCs w:val="20"/>
        </w:rPr>
        <w:t xml:space="preserve">»projekt« je </w:t>
      </w:r>
      <w:r>
        <w:rPr>
          <w:rFonts w:ascii="Arial" w:hAnsi="Arial" w:cs="Arial"/>
          <w:sz w:val="20"/>
          <w:szCs w:val="20"/>
        </w:rPr>
        <w:t>ukrep</w:t>
      </w:r>
      <w:r w:rsidRPr="004C64EA">
        <w:rPr>
          <w:rFonts w:ascii="Arial" w:hAnsi="Arial" w:cs="Arial"/>
          <w:sz w:val="20"/>
          <w:szCs w:val="20"/>
        </w:rPr>
        <w:t>, ki velja za finančno in tehnično neodvisno, je časovno omejena, dodeljena so ji EU sredstva v okviru IPE;</w:t>
      </w:r>
    </w:p>
    <w:p w14:paraId="2CCAF2B4" w14:textId="77777777" w:rsidR="007271CF" w:rsidRPr="00295FB0" w:rsidRDefault="007271CF" w:rsidP="007271CF">
      <w:pPr>
        <w:numPr>
          <w:ilvl w:val="0"/>
          <w:numId w:val="7"/>
        </w:numPr>
        <w:jc w:val="both"/>
        <w:rPr>
          <w:rFonts w:ascii="Arial" w:hAnsi="Arial" w:cs="Arial"/>
          <w:sz w:val="20"/>
          <w:szCs w:val="20"/>
        </w:rPr>
      </w:pPr>
      <w:r w:rsidRPr="00295FB0">
        <w:rPr>
          <w:rFonts w:ascii="Arial" w:hAnsi="Arial" w:cs="Arial"/>
          <w:sz w:val="20"/>
          <w:szCs w:val="20"/>
        </w:rPr>
        <w:t xml:space="preserve">»PS« pomeni povezan subjekt (angleško: </w:t>
      </w:r>
      <w:proofErr w:type="spellStart"/>
      <w:r w:rsidRPr="00295FB0">
        <w:rPr>
          <w:rFonts w:ascii="Arial" w:hAnsi="Arial" w:cs="Arial"/>
          <w:sz w:val="20"/>
          <w:szCs w:val="20"/>
        </w:rPr>
        <w:t>affiliated</w:t>
      </w:r>
      <w:proofErr w:type="spellEnd"/>
      <w:r w:rsidRPr="00295FB0">
        <w:rPr>
          <w:rFonts w:ascii="Arial" w:hAnsi="Arial" w:cs="Arial"/>
          <w:sz w:val="20"/>
          <w:szCs w:val="20"/>
        </w:rPr>
        <w:t xml:space="preserve"> </w:t>
      </w:r>
      <w:proofErr w:type="spellStart"/>
      <w:r w:rsidRPr="00295FB0">
        <w:rPr>
          <w:rFonts w:ascii="Arial" w:hAnsi="Arial" w:cs="Arial"/>
          <w:sz w:val="20"/>
          <w:szCs w:val="20"/>
        </w:rPr>
        <w:t>entity</w:t>
      </w:r>
      <w:proofErr w:type="spellEnd"/>
      <w:r w:rsidRPr="00295FB0">
        <w:rPr>
          <w:rFonts w:ascii="Arial" w:hAnsi="Arial" w:cs="Arial"/>
          <w:sz w:val="20"/>
          <w:szCs w:val="20"/>
        </w:rPr>
        <w:t xml:space="preserve">) z upravičencem skladno z definicijo iz člena </w:t>
      </w:r>
      <w:r>
        <w:rPr>
          <w:rFonts w:ascii="Arial" w:hAnsi="Arial" w:cs="Arial"/>
          <w:sz w:val="20"/>
          <w:szCs w:val="20"/>
        </w:rPr>
        <w:t>190</w:t>
      </w:r>
      <w:r w:rsidRPr="00295FB0">
        <w:rPr>
          <w:rFonts w:ascii="Arial" w:hAnsi="Arial" w:cs="Arial"/>
          <w:sz w:val="20"/>
          <w:szCs w:val="20"/>
        </w:rPr>
        <w:t xml:space="preserve"> iz Uredbe (EU, </w:t>
      </w:r>
      <w:proofErr w:type="spellStart"/>
      <w:r w:rsidRPr="00295FB0">
        <w:rPr>
          <w:rFonts w:ascii="Arial" w:hAnsi="Arial" w:cs="Arial"/>
          <w:sz w:val="20"/>
          <w:szCs w:val="20"/>
        </w:rPr>
        <w:t>Euratom</w:t>
      </w:r>
      <w:proofErr w:type="spellEnd"/>
      <w:r w:rsidRPr="00295FB0">
        <w:rPr>
          <w:rFonts w:ascii="Arial" w:hAnsi="Arial" w:cs="Arial"/>
          <w:sz w:val="20"/>
          <w:szCs w:val="20"/>
        </w:rPr>
        <w:t>) št. 2024/2509</w:t>
      </w:r>
      <w:r>
        <w:rPr>
          <w:rFonts w:ascii="Arial" w:hAnsi="Arial" w:cs="Arial"/>
          <w:sz w:val="20"/>
          <w:szCs w:val="20"/>
        </w:rPr>
        <w:t xml:space="preserve"> </w:t>
      </w:r>
      <w:r w:rsidRPr="00295FB0">
        <w:rPr>
          <w:rFonts w:ascii="Arial" w:hAnsi="Arial" w:cs="Arial"/>
          <w:sz w:val="20"/>
          <w:szCs w:val="20"/>
        </w:rPr>
        <w:t>Evropskega parlamenta in Sveta z dne 23. septembra 2024 o finančnih pravilih, ki se uporabljajo za splošni proračun Unije, ki navaja »…naslednji subjekti štejejo za subjekte, povezane z upravičencem: (a) subjekti, ki so edini upravičenec v skladu z odstavkom 2; (b) subjekti, ki izpolnjujejo merila za upravičenost in ne spadajo v eno od situacij iz členov 13</w:t>
      </w:r>
      <w:r>
        <w:rPr>
          <w:rFonts w:ascii="Arial" w:hAnsi="Arial" w:cs="Arial"/>
          <w:sz w:val="20"/>
          <w:szCs w:val="20"/>
        </w:rPr>
        <w:t>8</w:t>
      </w:r>
      <w:r w:rsidRPr="00295FB0">
        <w:rPr>
          <w:rFonts w:ascii="Arial" w:hAnsi="Arial" w:cs="Arial"/>
          <w:sz w:val="20"/>
          <w:szCs w:val="20"/>
        </w:rPr>
        <w:t>(1) in 14</w:t>
      </w:r>
      <w:r>
        <w:rPr>
          <w:rFonts w:ascii="Arial" w:hAnsi="Arial" w:cs="Arial"/>
          <w:sz w:val="20"/>
          <w:szCs w:val="20"/>
        </w:rPr>
        <w:t>3</w:t>
      </w:r>
      <w:r w:rsidRPr="00295FB0">
        <w:rPr>
          <w:rFonts w:ascii="Arial" w:hAnsi="Arial" w:cs="Arial"/>
          <w:sz w:val="20"/>
          <w:szCs w:val="20"/>
        </w:rPr>
        <w:t>(1) ter imajo povezavo z upravičencem, zlasti pravno ali kapitalsko, ki ni niti omejena na ukrep niti vzpostavljena zgolj zaradi izvajanja le-tega.«;</w:t>
      </w:r>
    </w:p>
    <w:p w14:paraId="00CDB00C"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»RS« pomeni Republika Slovenija;</w:t>
      </w:r>
    </w:p>
    <w:p w14:paraId="6DE768DD"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»SJN« pomeni Služba za javna naročila v </w:t>
      </w:r>
      <w:r>
        <w:rPr>
          <w:rFonts w:ascii="Arial" w:hAnsi="Arial" w:cs="Arial"/>
          <w:sz w:val="20"/>
          <w:szCs w:val="20"/>
        </w:rPr>
        <w:t>MZIE</w:t>
      </w:r>
      <w:r w:rsidRPr="004C64EA">
        <w:rPr>
          <w:rFonts w:ascii="Arial" w:hAnsi="Arial" w:cs="Arial"/>
          <w:sz w:val="20"/>
          <w:szCs w:val="20"/>
        </w:rPr>
        <w:t>;</w:t>
      </w:r>
    </w:p>
    <w:p w14:paraId="61AEE271"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»skrbnik projekta« je zaposleni v vsebin</w:t>
      </w:r>
      <w:r>
        <w:rPr>
          <w:rFonts w:ascii="Arial" w:hAnsi="Arial" w:cs="Arial"/>
          <w:sz w:val="20"/>
          <w:szCs w:val="20"/>
        </w:rPr>
        <w:t>sko pristojnem direktoratu MZIE</w:t>
      </w:r>
      <w:r w:rsidRPr="004C64EA">
        <w:rPr>
          <w:rFonts w:ascii="Arial" w:hAnsi="Arial" w:cs="Arial"/>
          <w:sz w:val="20"/>
          <w:szCs w:val="20"/>
        </w:rPr>
        <w:t xml:space="preserve">, ko je upravičenec </w:t>
      </w:r>
      <w:r>
        <w:rPr>
          <w:rFonts w:ascii="Arial" w:hAnsi="Arial" w:cs="Arial"/>
          <w:sz w:val="20"/>
          <w:szCs w:val="20"/>
        </w:rPr>
        <w:t>MZIE</w:t>
      </w:r>
      <w:r w:rsidRPr="004C64EA">
        <w:rPr>
          <w:rFonts w:ascii="Arial" w:hAnsi="Arial" w:cs="Arial"/>
          <w:sz w:val="20"/>
          <w:szCs w:val="20"/>
        </w:rPr>
        <w:t xml:space="preserve"> in projekt izvede</w:t>
      </w:r>
      <w:r>
        <w:rPr>
          <w:rFonts w:ascii="Arial" w:hAnsi="Arial" w:cs="Arial"/>
          <w:sz w:val="20"/>
          <w:szCs w:val="20"/>
        </w:rPr>
        <w:t xml:space="preserve"> izvajalsko telo ali je upravičenec pravna oseba</w:t>
      </w:r>
      <w:r w:rsidRPr="004C64EA">
        <w:rPr>
          <w:rFonts w:ascii="Arial" w:hAnsi="Arial" w:cs="Arial"/>
          <w:sz w:val="20"/>
          <w:szCs w:val="20"/>
        </w:rPr>
        <w:t>;</w:t>
      </w:r>
    </w:p>
    <w:p w14:paraId="0D31EDAF"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»skrbnik IPE« je zaposleni v Oddelku za evropska sredstva, ki je zadolžen za koordinacijo postopkov pri koriščenju EU sredstev iz </w:t>
      </w:r>
      <w:r>
        <w:rPr>
          <w:rFonts w:ascii="Arial" w:hAnsi="Arial" w:cs="Arial"/>
          <w:sz w:val="20"/>
          <w:szCs w:val="20"/>
        </w:rPr>
        <w:t>finančnega programa</w:t>
      </w:r>
      <w:r w:rsidRPr="004C64EA">
        <w:rPr>
          <w:rFonts w:ascii="Arial" w:hAnsi="Arial" w:cs="Arial"/>
          <w:sz w:val="20"/>
          <w:szCs w:val="20"/>
        </w:rPr>
        <w:t xml:space="preserve"> IPE v okviru pristojnosti </w:t>
      </w:r>
      <w:r>
        <w:rPr>
          <w:rFonts w:ascii="Arial" w:hAnsi="Arial" w:cs="Arial"/>
          <w:sz w:val="20"/>
          <w:szCs w:val="20"/>
        </w:rPr>
        <w:t>MZIE</w:t>
      </w:r>
      <w:r w:rsidRPr="004C64EA">
        <w:rPr>
          <w:rFonts w:ascii="Arial" w:hAnsi="Arial" w:cs="Arial"/>
          <w:sz w:val="20"/>
          <w:szCs w:val="20"/>
        </w:rPr>
        <w:t xml:space="preserve"> in je kontakt za EK/CINEA pri komunikaciji o izvajanju IPE; </w:t>
      </w:r>
    </w:p>
    <w:p w14:paraId="4F7803E0"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»Sporazum IPE« pomeni sporazum o dodelitvi sredstev v okviru IPE, s katerim je odobrena finančna pomoč Unije projektu splošnega interesa, ki ga podpišeta CINEA in upravičenec oziroma koordinator upravičenec v primeru partnerskih projektov;</w:t>
      </w:r>
    </w:p>
    <w:p w14:paraId="4A399625"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»Sporazum o izvajanju in nadzoru nad izvajanjem projekta« je sporazum sklenjen med </w:t>
      </w:r>
      <w:r>
        <w:rPr>
          <w:rFonts w:ascii="Arial" w:hAnsi="Arial" w:cs="Arial"/>
          <w:sz w:val="20"/>
          <w:szCs w:val="20"/>
        </w:rPr>
        <w:t>MZIE</w:t>
      </w:r>
      <w:r w:rsidRPr="004C64EA">
        <w:rPr>
          <w:rFonts w:ascii="Arial" w:hAnsi="Arial" w:cs="Arial"/>
          <w:sz w:val="20"/>
          <w:szCs w:val="20"/>
        </w:rPr>
        <w:t xml:space="preserve">, kot upravičencem, in povezanim subjektom, ko ta ni </w:t>
      </w:r>
      <w:r>
        <w:rPr>
          <w:rFonts w:ascii="Arial" w:hAnsi="Arial" w:cs="Arial"/>
          <w:sz w:val="20"/>
          <w:szCs w:val="20"/>
        </w:rPr>
        <w:t xml:space="preserve">neposredni </w:t>
      </w:r>
      <w:r w:rsidRPr="004C64EA">
        <w:rPr>
          <w:rFonts w:ascii="Arial" w:hAnsi="Arial" w:cs="Arial"/>
          <w:sz w:val="20"/>
          <w:szCs w:val="20"/>
        </w:rPr>
        <w:t xml:space="preserve">proračunski </w:t>
      </w:r>
      <w:r>
        <w:rPr>
          <w:rFonts w:ascii="Arial" w:hAnsi="Arial" w:cs="Arial"/>
          <w:sz w:val="20"/>
          <w:szCs w:val="20"/>
        </w:rPr>
        <w:t>uporabnik</w:t>
      </w:r>
      <w:r w:rsidRPr="004C64EA">
        <w:rPr>
          <w:rFonts w:ascii="Arial" w:hAnsi="Arial" w:cs="Arial"/>
          <w:sz w:val="20"/>
          <w:szCs w:val="20"/>
        </w:rPr>
        <w:t xml:space="preserve"> pod nadzorom </w:t>
      </w:r>
      <w:r>
        <w:rPr>
          <w:rFonts w:ascii="Arial" w:hAnsi="Arial" w:cs="Arial"/>
          <w:sz w:val="20"/>
          <w:szCs w:val="20"/>
        </w:rPr>
        <w:t>MZIE</w:t>
      </w:r>
      <w:r w:rsidRPr="004C64EA">
        <w:rPr>
          <w:rFonts w:ascii="Arial" w:hAnsi="Arial" w:cs="Arial"/>
          <w:sz w:val="20"/>
          <w:szCs w:val="20"/>
        </w:rPr>
        <w:t>;</w:t>
      </w:r>
    </w:p>
    <w:p w14:paraId="1E41E741" w14:textId="77777777" w:rsidR="007271CF" w:rsidRPr="004C64EA" w:rsidRDefault="007271CF" w:rsidP="007271CF">
      <w:pPr>
        <w:numPr>
          <w:ilvl w:val="0"/>
          <w:numId w:val="7"/>
        </w:numPr>
        <w:jc w:val="both"/>
        <w:rPr>
          <w:rFonts w:ascii="Arial" w:hAnsi="Arial" w:cs="Arial"/>
          <w:sz w:val="20"/>
          <w:szCs w:val="20"/>
        </w:rPr>
      </w:pPr>
      <w:r w:rsidRPr="004C64EA">
        <w:rPr>
          <w:rFonts w:ascii="Arial" w:hAnsi="Arial" w:cs="Arial"/>
          <w:sz w:val="20"/>
          <w:szCs w:val="20"/>
        </w:rPr>
        <w:t xml:space="preserve">»upravičenec« je organizacija, kateri so bila odobrena nepovratna sredstva za izvedbo projekta iz prometnega sektorja na razpisu iz programa IPE, in je kot upravičenec navedena v posameznem Sporazumu IPE v uvodnem sklopu »Data </w:t>
      </w:r>
      <w:proofErr w:type="spellStart"/>
      <w:r w:rsidRPr="004C64EA">
        <w:rPr>
          <w:rFonts w:ascii="Arial" w:hAnsi="Arial" w:cs="Arial"/>
          <w:sz w:val="20"/>
          <w:szCs w:val="20"/>
        </w:rPr>
        <w:t>Sheet</w:t>
      </w:r>
      <w:proofErr w:type="spellEnd"/>
      <w:r w:rsidRPr="004C64EA">
        <w:rPr>
          <w:rFonts w:ascii="Arial" w:hAnsi="Arial" w:cs="Arial"/>
          <w:sz w:val="20"/>
          <w:szCs w:val="20"/>
        </w:rPr>
        <w:t>«. Skladno z določbami v Sporazumu IPE zlasti v členu 7 vodi aktivnosti za izvedbo projekta, skrbi za racionalno in namensko porabo sredstev, izvaja postopke (javnega) naročanja za namene izvedbe projekta v skladu z veljavno zakonodajo Republike Slovenije in Unije, izvaja plačila in hrani vso dokumentacijo o izvajanju projekta, ki je podlaga za nadzor;</w:t>
      </w:r>
    </w:p>
    <w:p w14:paraId="61516BF9" w14:textId="77777777" w:rsidR="007271CF" w:rsidRPr="00FC2F66" w:rsidRDefault="007271CF" w:rsidP="007271CF">
      <w:pPr>
        <w:numPr>
          <w:ilvl w:val="0"/>
          <w:numId w:val="7"/>
        </w:numPr>
        <w:jc w:val="both"/>
        <w:rPr>
          <w:rFonts w:ascii="Arial" w:hAnsi="Arial" w:cs="Arial"/>
          <w:sz w:val="20"/>
          <w:szCs w:val="20"/>
        </w:rPr>
      </w:pPr>
      <w:r w:rsidRPr="004C64EA">
        <w:rPr>
          <w:rFonts w:ascii="Arial" w:hAnsi="Arial" w:cs="Arial"/>
          <w:sz w:val="20"/>
          <w:szCs w:val="20"/>
        </w:rPr>
        <w:t>»Uredba IPE« pomeni Uredba (EU) 2021/1153 Evropskega parlamenta in Sveta z dne 7. julija 2021 o vzpostavitvi Instrumenta za povezovanje Evrope ter razveljavitvi uredb (EU) št. 1316/2013 in (EU) št. 283/2014</w:t>
      </w:r>
      <w:r w:rsidRPr="00FC2F66">
        <w:rPr>
          <w:rFonts w:ascii="Arial" w:hAnsi="Arial" w:cs="Arial"/>
          <w:sz w:val="20"/>
          <w:szCs w:val="20"/>
        </w:rPr>
        <w:t>.</w:t>
      </w:r>
    </w:p>
    <w:p w14:paraId="0BA8149D" w14:textId="77777777" w:rsidR="007271CF" w:rsidRDefault="007271CF" w:rsidP="007271CF">
      <w:pPr>
        <w:jc w:val="both"/>
        <w:rPr>
          <w:rFonts w:ascii="Arial" w:hAnsi="Arial" w:cs="Arial"/>
          <w:sz w:val="20"/>
          <w:szCs w:val="20"/>
        </w:rPr>
      </w:pPr>
    </w:p>
    <w:p w14:paraId="4A2B86C1" w14:textId="77777777" w:rsidR="007271CF" w:rsidRDefault="007271CF" w:rsidP="007271CF">
      <w:pPr>
        <w:rPr>
          <w:rFonts w:ascii="Arial" w:hAnsi="Arial" w:cs="Arial"/>
          <w:b/>
          <w:sz w:val="20"/>
          <w:szCs w:val="20"/>
          <w:lang w:eastAsia="en-US"/>
        </w:rPr>
      </w:pPr>
    </w:p>
    <w:p w14:paraId="02DD6B0A" w14:textId="77777777" w:rsidR="007271CF" w:rsidRDefault="007271CF" w:rsidP="007271CF">
      <w:pPr>
        <w:rPr>
          <w:rFonts w:ascii="Arial" w:hAnsi="Arial" w:cs="Arial"/>
          <w:b/>
          <w:sz w:val="20"/>
          <w:szCs w:val="20"/>
          <w:lang w:eastAsia="en-US"/>
        </w:rPr>
      </w:pPr>
      <w:r>
        <w:rPr>
          <w:rFonts w:ascii="Arial" w:hAnsi="Arial" w:cs="Arial"/>
          <w:b/>
          <w:sz w:val="20"/>
        </w:rPr>
        <w:br w:type="page"/>
      </w:r>
    </w:p>
    <w:p w14:paraId="036018B5" w14:textId="77777777" w:rsidR="007271CF" w:rsidRPr="00980DBA" w:rsidRDefault="007271CF" w:rsidP="00B71B5F">
      <w:pPr>
        <w:pStyle w:val="Naslov1"/>
      </w:pPr>
      <w:bookmarkStart w:id="1" w:name="_Toc232616047"/>
      <w:r w:rsidRPr="00980DBA">
        <w:lastRenderedPageBreak/>
        <w:t>PROGRAM INSTRUMENT ZA POVEZOVANJE EVROPE</w:t>
      </w:r>
      <w:bookmarkEnd w:id="1"/>
    </w:p>
    <w:p w14:paraId="18A08278" w14:textId="77777777" w:rsidR="007271CF" w:rsidRPr="004C64EA" w:rsidRDefault="007271CF" w:rsidP="007271CF">
      <w:pPr>
        <w:jc w:val="both"/>
        <w:rPr>
          <w:rFonts w:ascii="Arial" w:hAnsi="Arial" w:cs="Arial"/>
          <w:sz w:val="20"/>
          <w:szCs w:val="20"/>
        </w:rPr>
      </w:pPr>
    </w:p>
    <w:p w14:paraId="60B9EE3A" w14:textId="77777777" w:rsidR="007271CF" w:rsidRPr="004C64EA" w:rsidRDefault="007271CF" w:rsidP="007271CF">
      <w:pPr>
        <w:jc w:val="both"/>
        <w:rPr>
          <w:rFonts w:ascii="Arial" w:hAnsi="Arial" w:cs="Arial"/>
          <w:sz w:val="20"/>
          <w:szCs w:val="20"/>
        </w:rPr>
      </w:pPr>
      <w:r w:rsidRPr="004C64EA">
        <w:rPr>
          <w:rFonts w:ascii="Arial" w:hAnsi="Arial" w:cs="Arial"/>
          <w:color w:val="000000"/>
          <w:sz w:val="20"/>
          <w:szCs w:val="20"/>
          <w:shd w:val="clear" w:color="auto" w:fill="FFFFFF"/>
        </w:rPr>
        <w:t>Instrument za povezovanje Evrope (IPE) je finančni program</w:t>
      </w:r>
      <w:r>
        <w:rPr>
          <w:rFonts w:ascii="Arial" w:hAnsi="Arial" w:cs="Arial"/>
          <w:color w:val="000000"/>
          <w:sz w:val="20"/>
          <w:szCs w:val="20"/>
          <w:shd w:val="clear" w:color="auto" w:fill="FFFFFF"/>
        </w:rPr>
        <w:t xml:space="preserve"> Unije</w:t>
      </w:r>
      <w:r w:rsidRPr="004C64EA">
        <w:rPr>
          <w:rFonts w:ascii="Arial" w:hAnsi="Arial" w:cs="Arial"/>
          <w:color w:val="000000"/>
          <w:sz w:val="20"/>
          <w:szCs w:val="20"/>
          <w:shd w:val="clear" w:color="auto" w:fill="FFFFFF"/>
        </w:rPr>
        <w:t xml:space="preserve"> za zagotavljanje finančnega vzvoda za organizacije iz javnega in zasebnega sektorja pri izvajanju projektov lociranih na TEN-T. </w:t>
      </w:r>
    </w:p>
    <w:p w14:paraId="57F52450" w14:textId="77777777" w:rsidR="007271CF" w:rsidRPr="004C64EA" w:rsidRDefault="007271CF" w:rsidP="007271CF">
      <w:pPr>
        <w:jc w:val="both"/>
        <w:rPr>
          <w:rFonts w:ascii="Arial" w:hAnsi="Arial" w:cs="Arial"/>
          <w:sz w:val="20"/>
          <w:szCs w:val="20"/>
        </w:rPr>
      </w:pPr>
    </w:p>
    <w:p w14:paraId="727EEF2B"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Obdobje izvajanja programa je finančna perspektiva 2021-2027. Skupaj je v proračunu Unije zagotovljenih 33,71 milijarde EUR (tekoče cene), in sicer za razvoj 3 vseevropskih omrežij: prometno, energetsko in digitalno. Za</w:t>
      </w:r>
      <w:r w:rsidRPr="00A9318C">
        <w:rPr>
          <w:rFonts w:ascii="Arial" w:hAnsi="Arial" w:cs="Arial"/>
          <w:sz w:val="20"/>
          <w:szCs w:val="20"/>
        </w:rPr>
        <w:t xml:space="preserve"> </w:t>
      </w:r>
      <w:r w:rsidRPr="004C64EA">
        <w:rPr>
          <w:rFonts w:ascii="Arial" w:hAnsi="Arial" w:cs="Arial"/>
          <w:sz w:val="20"/>
          <w:szCs w:val="20"/>
        </w:rPr>
        <w:t xml:space="preserve">IPE prometni sektor je na voljo 25,81 milijarde EUR (vključno s sredstvi prenesenimi </w:t>
      </w:r>
      <w:r>
        <w:rPr>
          <w:rFonts w:ascii="Arial" w:hAnsi="Arial" w:cs="Arial"/>
          <w:sz w:val="20"/>
          <w:szCs w:val="20"/>
        </w:rPr>
        <w:t>s</w:t>
      </w:r>
      <w:r w:rsidRPr="004C64EA">
        <w:rPr>
          <w:rFonts w:ascii="Arial" w:hAnsi="Arial" w:cs="Arial"/>
          <w:sz w:val="20"/>
          <w:szCs w:val="20"/>
        </w:rPr>
        <w:t xml:space="preserve"> postavk za Evropsko kohezijsko politiko v višini 11,29 milijarde EUR). </w:t>
      </w:r>
      <w:r>
        <w:rPr>
          <w:rFonts w:ascii="Arial" w:hAnsi="Arial" w:cs="Arial"/>
          <w:sz w:val="20"/>
          <w:szCs w:val="20"/>
        </w:rPr>
        <w:t>IPE</w:t>
      </w:r>
      <w:r w:rsidRPr="004C64EA">
        <w:rPr>
          <w:rFonts w:ascii="Arial" w:hAnsi="Arial" w:cs="Arial"/>
          <w:sz w:val="20"/>
          <w:szCs w:val="20"/>
        </w:rPr>
        <w:t xml:space="preserve"> se izvaja kot centraliziran program, s temi sredstvi upravlja CINEA. 99% teh sredstev CINEA </w:t>
      </w:r>
      <w:r>
        <w:rPr>
          <w:rFonts w:ascii="Arial" w:hAnsi="Arial" w:cs="Arial"/>
          <w:sz w:val="20"/>
          <w:szCs w:val="20"/>
        </w:rPr>
        <w:t>dodeljuje</w:t>
      </w:r>
      <w:r w:rsidRPr="004C64EA">
        <w:rPr>
          <w:rFonts w:ascii="Arial" w:hAnsi="Arial" w:cs="Arial"/>
          <w:sz w:val="20"/>
          <w:szCs w:val="20"/>
        </w:rPr>
        <w:t xml:space="preserve"> preko razpisov po pravilih Finančne uredbe</w:t>
      </w:r>
      <w:r w:rsidRPr="004C64EA">
        <w:rPr>
          <w:rStyle w:val="Sprotnaopomba-sklic"/>
          <w:rFonts w:ascii="Arial" w:hAnsi="Arial" w:cs="Arial"/>
          <w:sz w:val="20"/>
          <w:szCs w:val="20"/>
        </w:rPr>
        <w:footnoteReference w:id="1"/>
      </w:r>
      <w:r w:rsidRPr="004C64EA">
        <w:rPr>
          <w:rFonts w:ascii="Arial" w:hAnsi="Arial" w:cs="Arial"/>
          <w:sz w:val="20"/>
          <w:szCs w:val="20"/>
        </w:rPr>
        <w:t xml:space="preserve">, preostala sredstva </w:t>
      </w:r>
      <w:r>
        <w:rPr>
          <w:rFonts w:ascii="Arial" w:hAnsi="Arial" w:cs="Arial"/>
          <w:sz w:val="20"/>
          <w:szCs w:val="20"/>
        </w:rPr>
        <w:t>so</w:t>
      </w:r>
      <w:r w:rsidRPr="004C64EA">
        <w:rPr>
          <w:rFonts w:ascii="Arial" w:hAnsi="Arial" w:cs="Arial"/>
          <w:sz w:val="20"/>
          <w:szCs w:val="20"/>
        </w:rPr>
        <w:t xml:space="preserve"> namenjena krepitvi </w:t>
      </w:r>
      <w:r>
        <w:rPr>
          <w:rFonts w:ascii="Arial" w:hAnsi="Arial" w:cs="Arial"/>
          <w:sz w:val="20"/>
          <w:szCs w:val="20"/>
        </w:rPr>
        <w:t xml:space="preserve">upravljanja </w:t>
      </w:r>
      <w:r w:rsidRPr="004C64EA">
        <w:rPr>
          <w:rFonts w:ascii="Arial" w:hAnsi="Arial" w:cs="Arial"/>
          <w:sz w:val="20"/>
          <w:szCs w:val="20"/>
        </w:rPr>
        <w:t xml:space="preserve">programa IPE in tehnični pomoči državam članicam. </w:t>
      </w:r>
    </w:p>
    <w:p w14:paraId="0AAA4A39" w14:textId="77777777" w:rsidR="007271CF" w:rsidRPr="004C64EA" w:rsidRDefault="007271CF" w:rsidP="007271CF">
      <w:pPr>
        <w:jc w:val="both"/>
        <w:rPr>
          <w:rFonts w:ascii="Arial" w:hAnsi="Arial" w:cs="Arial"/>
          <w:sz w:val="20"/>
          <w:szCs w:val="20"/>
        </w:rPr>
      </w:pPr>
    </w:p>
    <w:p w14:paraId="41EE1B16"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Pravne podlage za izvajanje programa IPE so: </w:t>
      </w:r>
    </w:p>
    <w:p w14:paraId="6692058A" w14:textId="77777777" w:rsidR="007271CF" w:rsidRPr="004C64EA" w:rsidRDefault="007271CF" w:rsidP="007271CF">
      <w:pPr>
        <w:pStyle w:val="Odstavekseznama"/>
        <w:numPr>
          <w:ilvl w:val="0"/>
          <w:numId w:val="36"/>
        </w:numPr>
        <w:jc w:val="both"/>
        <w:rPr>
          <w:rFonts w:ascii="Arial" w:hAnsi="Arial" w:cs="Arial"/>
          <w:sz w:val="20"/>
          <w:szCs w:val="20"/>
        </w:rPr>
      </w:pPr>
      <w:r w:rsidRPr="004C64EA">
        <w:rPr>
          <w:rFonts w:ascii="Arial" w:hAnsi="Arial" w:cs="Arial"/>
          <w:sz w:val="20"/>
          <w:szCs w:val="20"/>
        </w:rPr>
        <w:t>Uredba IPE</w:t>
      </w:r>
      <w:r w:rsidRPr="004C64EA">
        <w:rPr>
          <w:rStyle w:val="Sprotnaopomba-sklic"/>
          <w:rFonts w:ascii="Arial" w:hAnsi="Arial" w:cs="Arial"/>
          <w:sz w:val="20"/>
          <w:szCs w:val="20"/>
        </w:rPr>
        <w:footnoteReference w:id="2"/>
      </w:r>
    </w:p>
    <w:p w14:paraId="0AEB6437" w14:textId="77777777" w:rsidR="007271CF" w:rsidRPr="004C64EA" w:rsidRDefault="007271CF" w:rsidP="007271CF">
      <w:pPr>
        <w:pStyle w:val="Odstavekseznama"/>
        <w:numPr>
          <w:ilvl w:val="0"/>
          <w:numId w:val="36"/>
        </w:numPr>
        <w:jc w:val="both"/>
        <w:rPr>
          <w:rFonts w:ascii="Arial" w:hAnsi="Arial" w:cs="Arial"/>
          <w:sz w:val="20"/>
          <w:szCs w:val="20"/>
        </w:rPr>
      </w:pPr>
      <w:r w:rsidRPr="004C64EA">
        <w:rPr>
          <w:rFonts w:ascii="Arial" w:hAnsi="Arial" w:cs="Arial"/>
          <w:sz w:val="20"/>
          <w:szCs w:val="20"/>
        </w:rPr>
        <w:t>Izvedbeni akti Evropske komisije, ki dajo podrobnejši okvir za razpise.</w:t>
      </w:r>
    </w:p>
    <w:p w14:paraId="037046BC" w14:textId="77777777" w:rsidR="007271CF" w:rsidRPr="004C64EA" w:rsidRDefault="007271CF" w:rsidP="007271CF">
      <w:pPr>
        <w:jc w:val="both"/>
        <w:rPr>
          <w:rFonts w:ascii="Arial" w:hAnsi="Arial" w:cs="Arial"/>
          <w:sz w:val="20"/>
          <w:szCs w:val="20"/>
        </w:rPr>
      </w:pPr>
    </w:p>
    <w:p w14:paraId="055648FB"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Specifični cilji IPE za prometno področje:</w:t>
      </w:r>
    </w:p>
    <w:p w14:paraId="5A3A7EE1" w14:textId="77777777" w:rsidR="007271CF" w:rsidRPr="004C64EA" w:rsidRDefault="007271CF" w:rsidP="007271CF">
      <w:pPr>
        <w:pStyle w:val="Odstavekseznama"/>
        <w:numPr>
          <w:ilvl w:val="0"/>
          <w:numId w:val="36"/>
        </w:numPr>
        <w:jc w:val="both"/>
        <w:rPr>
          <w:rFonts w:ascii="Arial" w:hAnsi="Arial" w:cs="Arial"/>
          <w:sz w:val="20"/>
          <w:szCs w:val="20"/>
        </w:rPr>
      </w:pPr>
      <w:r w:rsidRPr="004C64EA">
        <w:rPr>
          <w:rFonts w:ascii="Arial" w:hAnsi="Arial" w:cs="Arial"/>
          <w:sz w:val="20"/>
          <w:szCs w:val="20"/>
        </w:rPr>
        <w:t xml:space="preserve">prispevati k razvoju projektov v skupnem interesu, ki se nanašajo na učinkovita, medsebojno povezana in </w:t>
      </w:r>
      <w:proofErr w:type="spellStart"/>
      <w:r w:rsidRPr="004C64EA">
        <w:rPr>
          <w:rFonts w:ascii="Arial" w:hAnsi="Arial" w:cs="Arial"/>
          <w:sz w:val="20"/>
          <w:szCs w:val="20"/>
        </w:rPr>
        <w:t>multimodalna</w:t>
      </w:r>
      <w:proofErr w:type="spellEnd"/>
      <w:r w:rsidRPr="004C64EA">
        <w:rPr>
          <w:rFonts w:ascii="Arial" w:hAnsi="Arial" w:cs="Arial"/>
          <w:sz w:val="20"/>
          <w:szCs w:val="20"/>
        </w:rPr>
        <w:t xml:space="preserve"> omrežja ter infrastrukturo za pametno, </w:t>
      </w:r>
      <w:proofErr w:type="spellStart"/>
      <w:r w:rsidRPr="004C64EA">
        <w:rPr>
          <w:rFonts w:ascii="Arial" w:hAnsi="Arial" w:cs="Arial"/>
          <w:sz w:val="20"/>
          <w:szCs w:val="20"/>
        </w:rPr>
        <w:t>interoperabilno</w:t>
      </w:r>
      <w:proofErr w:type="spellEnd"/>
      <w:r w:rsidRPr="004C64EA">
        <w:rPr>
          <w:rFonts w:ascii="Arial" w:hAnsi="Arial" w:cs="Arial"/>
          <w:sz w:val="20"/>
          <w:szCs w:val="20"/>
        </w:rPr>
        <w:t xml:space="preserve">, trajnostno, vključujočo, dostopno, varno in zanesljivo mobilnost, </w:t>
      </w:r>
    </w:p>
    <w:p w14:paraId="11225256" w14:textId="77777777" w:rsidR="007271CF" w:rsidRPr="004C64EA" w:rsidRDefault="007271CF" w:rsidP="007271CF">
      <w:pPr>
        <w:pStyle w:val="Odstavekseznama"/>
        <w:numPr>
          <w:ilvl w:val="0"/>
          <w:numId w:val="36"/>
        </w:numPr>
        <w:jc w:val="both"/>
        <w:rPr>
          <w:rFonts w:ascii="Arial" w:hAnsi="Arial" w:cs="Arial"/>
          <w:sz w:val="20"/>
          <w:szCs w:val="20"/>
        </w:rPr>
      </w:pPr>
      <w:r w:rsidRPr="004C64EA">
        <w:rPr>
          <w:rFonts w:ascii="Arial" w:hAnsi="Arial" w:cs="Arial"/>
          <w:sz w:val="20"/>
          <w:szCs w:val="20"/>
        </w:rPr>
        <w:t>prilagoditi dele TEN-T za dvojno rabo prometne infrastrukture za izboljšanje civilne in vojaške mobilnosti.</w:t>
      </w:r>
    </w:p>
    <w:p w14:paraId="6CBD637D" w14:textId="77777777" w:rsidR="007271CF" w:rsidRPr="004C64EA" w:rsidRDefault="007271CF" w:rsidP="007271CF">
      <w:pPr>
        <w:jc w:val="both"/>
        <w:rPr>
          <w:rFonts w:ascii="Arial" w:hAnsi="Arial" w:cs="Arial"/>
          <w:sz w:val="20"/>
          <w:szCs w:val="20"/>
        </w:rPr>
      </w:pPr>
    </w:p>
    <w:p w14:paraId="389E9FBB" w14:textId="77777777" w:rsidR="007271CF" w:rsidRDefault="007271CF" w:rsidP="007271CF">
      <w:pPr>
        <w:jc w:val="both"/>
        <w:rPr>
          <w:rFonts w:ascii="Arial" w:hAnsi="Arial" w:cs="Arial"/>
          <w:sz w:val="20"/>
          <w:szCs w:val="20"/>
        </w:rPr>
      </w:pPr>
      <w:r>
        <w:rPr>
          <w:rFonts w:ascii="Arial" w:hAnsi="Arial" w:cs="Arial"/>
          <w:sz w:val="20"/>
          <w:szCs w:val="20"/>
        </w:rPr>
        <w:t>MZIE</w:t>
      </w:r>
      <w:r w:rsidRPr="004C64EA">
        <w:rPr>
          <w:rFonts w:ascii="Arial" w:hAnsi="Arial" w:cs="Arial"/>
          <w:sz w:val="20"/>
          <w:szCs w:val="20"/>
        </w:rPr>
        <w:t xml:space="preserve"> je nacionalna kontaktna točka</w:t>
      </w:r>
      <w:r>
        <w:rPr>
          <w:rFonts w:ascii="Arial" w:hAnsi="Arial" w:cs="Arial"/>
          <w:sz w:val="20"/>
          <w:szCs w:val="20"/>
        </w:rPr>
        <w:t xml:space="preserve"> za IPE za promet sektor</w:t>
      </w:r>
      <w:r w:rsidRPr="004C64EA">
        <w:rPr>
          <w:rFonts w:ascii="Arial" w:hAnsi="Arial" w:cs="Arial"/>
          <w:sz w:val="20"/>
          <w:szCs w:val="20"/>
        </w:rPr>
        <w:t>. Za namen spremljanja napredka programa sodeluje v Odboru</w:t>
      </w:r>
      <w:r>
        <w:rPr>
          <w:rFonts w:ascii="Arial" w:hAnsi="Arial" w:cs="Arial"/>
          <w:sz w:val="20"/>
          <w:szCs w:val="20"/>
        </w:rPr>
        <w:t xml:space="preserve"> IPE </w:t>
      </w:r>
      <w:r w:rsidRPr="004C64EA">
        <w:rPr>
          <w:rFonts w:ascii="Arial" w:hAnsi="Arial" w:cs="Arial"/>
          <w:sz w:val="20"/>
          <w:szCs w:val="20"/>
        </w:rPr>
        <w:t xml:space="preserve">za prometni sektor skladno z Uredbo IPE v členu 24. </w:t>
      </w:r>
      <w:r>
        <w:rPr>
          <w:rFonts w:ascii="Arial" w:hAnsi="Arial" w:cs="Arial"/>
          <w:sz w:val="20"/>
          <w:szCs w:val="20"/>
        </w:rPr>
        <w:t xml:space="preserve">MZIE sodeluje z MORS </w:t>
      </w:r>
      <w:r w:rsidRPr="00407DB6">
        <w:rPr>
          <w:rFonts w:ascii="Arial" w:hAnsi="Arial" w:cs="Arial"/>
          <w:sz w:val="20"/>
          <w:szCs w:val="20"/>
        </w:rPr>
        <w:t xml:space="preserve">v okviru </w:t>
      </w:r>
      <w:r>
        <w:rPr>
          <w:rFonts w:ascii="Arial" w:hAnsi="Arial" w:cs="Arial"/>
          <w:sz w:val="20"/>
          <w:szCs w:val="20"/>
        </w:rPr>
        <w:t xml:space="preserve">razpisov za sofinanciranje projektov </w:t>
      </w:r>
      <w:r w:rsidRPr="00BF352E">
        <w:rPr>
          <w:rFonts w:ascii="Arial" w:hAnsi="Arial" w:cs="Arial"/>
          <w:sz w:val="20"/>
          <w:szCs w:val="20"/>
        </w:rPr>
        <w:t>dvojn</w:t>
      </w:r>
      <w:r>
        <w:rPr>
          <w:rFonts w:ascii="Arial" w:hAnsi="Arial" w:cs="Arial"/>
          <w:sz w:val="20"/>
          <w:szCs w:val="20"/>
        </w:rPr>
        <w:t>e rabe prometne</w:t>
      </w:r>
      <w:r w:rsidRPr="00BF352E">
        <w:rPr>
          <w:rFonts w:ascii="Arial" w:hAnsi="Arial" w:cs="Arial"/>
          <w:sz w:val="20"/>
          <w:szCs w:val="20"/>
        </w:rPr>
        <w:t xml:space="preserve"> infrastrukture za izboljšanje civilne in vojaške mobilnosti</w:t>
      </w:r>
      <w:r>
        <w:rPr>
          <w:rFonts w:ascii="Arial" w:hAnsi="Arial" w:cs="Arial"/>
          <w:sz w:val="20"/>
          <w:szCs w:val="20"/>
        </w:rPr>
        <w:t xml:space="preserve">. </w:t>
      </w:r>
    </w:p>
    <w:p w14:paraId="3862A35F" w14:textId="77777777" w:rsidR="007271CF" w:rsidRDefault="007271CF" w:rsidP="007271CF">
      <w:pPr>
        <w:jc w:val="both"/>
        <w:rPr>
          <w:rFonts w:ascii="Arial" w:hAnsi="Arial" w:cs="Arial"/>
          <w:sz w:val="20"/>
          <w:szCs w:val="20"/>
        </w:rPr>
      </w:pPr>
    </w:p>
    <w:p w14:paraId="3B225691" w14:textId="77777777" w:rsidR="007271CF" w:rsidRPr="004C64EA" w:rsidRDefault="007271CF" w:rsidP="007271CF">
      <w:pPr>
        <w:jc w:val="both"/>
        <w:rPr>
          <w:rFonts w:ascii="Arial" w:hAnsi="Arial" w:cs="Arial"/>
          <w:sz w:val="20"/>
          <w:szCs w:val="20"/>
        </w:rPr>
      </w:pPr>
    </w:p>
    <w:p w14:paraId="0AD99B18" w14:textId="77777777" w:rsidR="007271CF" w:rsidRPr="00BF352E" w:rsidRDefault="007271CF" w:rsidP="00B71B5F">
      <w:pPr>
        <w:pStyle w:val="Naslov1"/>
      </w:pPr>
      <w:bookmarkStart w:id="2" w:name="_Toc232616048"/>
      <w:r w:rsidRPr="00BF352E">
        <w:t xml:space="preserve">PRIJAVA IN VODENJE PROJEKTA S STRANI </w:t>
      </w:r>
      <w:r>
        <w:t>MZIE</w:t>
      </w:r>
      <w:bookmarkEnd w:id="2"/>
      <w:r w:rsidRPr="00BF352E">
        <w:t xml:space="preserve"> </w:t>
      </w:r>
    </w:p>
    <w:p w14:paraId="591F974C" w14:textId="77777777" w:rsidR="007271CF" w:rsidRPr="004C64EA" w:rsidRDefault="007271CF" w:rsidP="007271CF">
      <w:pPr>
        <w:jc w:val="both"/>
        <w:rPr>
          <w:rFonts w:ascii="Arial" w:hAnsi="Arial" w:cs="Arial"/>
          <w:sz w:val="20"/>
          <w:szCs w:val="20"/>
        </w:rPr>
      </w:pPr>
    </w:p>
    <w:p w14:paraId="2BFC2590" w14:textId="77777777" w:rsidR="007271CF" w:rsidRPr="00BF352E" w:rsidRDefault="007271CF" w:rsidP="007271CF">
      <w:pPr>
        <w:pStyle w:val="Naslov2"/>
        <w:numPr>
          <w:ilvl w:val="1"/>
          <w:numId w:val="43"/>
        </w:numPr>
        <w:ind w:left="1440"/>
        <w:rPr>
          <w:rFonts w:ascii="Arial" w:hAnsi="Arial" w:cs="Arial"/>
          <w:i w:val="0"/>
          <w:sz w:val="20"/>
        </w:rPr>
      </w:pPr>
      <w:bookmarkStart w:id="3" w:name="_Toc232616049"/>
      <w:r w:rsidRPr="00BF352E">
        <w:rPr>
          <w:rFonts w:ascii="Arial" w:hAnsi="Arial" w:cs="Arial"/>
          <w:i w:val="0"/>
          <w:sz w:val="20"/>
        </w:rPr>
        <w:t xml:space="preserve">Prijava projekta s strani </w:t>
      </w:r>
      <w:r>
        <w:rPr>
          <w:rFonts w:ascii="Arial" w:hAnsi="Arial" w:cs="Arial"/>
          <w:i w:val="0"/>
          <w:sz w:val="20"/>
        </w:rPr>
        <w:t>MZIE</w:t>
      </w:r>
      <w:bookmarkEnd w:id="3"/>
      <w:r w:rsidRPr="00BF352E">
        <w:rPr>
          <w:rFonts w:ascii="Arial" w:hAnsi="Arial" w:cs="Arial"/>
          <w:i w:val="0"/>
          <w:sz w:val="20"/>
        </w:rPr>
        <w:t xml:space="preserve"> </w:t>
      </w:r>
    </w:p>
    <w:p w14:paraId="0339CED2" w14:textId="77777777" w:rsidR="007271CF" w:rsidRPr="004C64EA" w:rsidRDefault="007271CF" w:rsidP="007271CF">
      <w:pPr>
        <w:jc w:val="both"/>
        <w:rPr>
          <w:rFonts w:ascii="Arial" w:hAnsi="Arial" w:cs="Arial"/>
          <w:sz w:val="20"/>
          <w:szCs w:val="20"/>
        </w:rPr>
      </w:pPr>
    </w:p>
    <w:p w14:paraId="5BC00908"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V nadaljevanju je opisan spl</w:t>
      </w:r>
      <w:r>
        <w:rPr>
          <w:rFonts w:ascii="Arial" w:hAnsi="Arial" w:cs="Arial"/>
          <w:sz w:val="20"/>
          <w:szCs w:val="20"/>
        </w:rPr>
        <w:t>ošen postopek, ko MZIE kandidira na razpis</w:t>
      </w:r>
      <w:r w:rsidRPr="004C64EA">
        <w:rPr>
          <w:rFonts w:ascii="Arial" w:hAnsi="Arial" w:cs="Arial"/>
          <w:sz w:val="20"/>
          <w:szCs w:val="20"/>
        </w:rPr>
        <w:t xml:space="preserve">. </w:t>
      </w:r>
      <w:r>
        <w:rPr>
          <w:rFonts w:ascii="Arial" w:hAnsi="Arial" w:cs="Arial"/>
          <w:sz w:val="20"/>
          <w:szCs w:val="20"/>
        </w:rPr>
        <w:t xml:space="preserve">Identificira se s PIC kodo MZIE.  </w:t>
      </w:r>
    </w:p>
    <w:p w14:paraId="71276154" w14:textId="77777777" w:rsidR="007271CF" w:rsidRPr="004C64EA" w:rsidRDefault="007271CF" w:rsidP="007271CF">
      <w:pPr>
        <w:jc w:val="both"/>
        <w:rPr>
          <w:rFonts w:ascii="Arial" w:hAnsi="Arial" w:cs="Arial"/>
          <w:sz w:val="20"/>
          <w:szCs w:val="20"/>
        </w:rPr>
      </w:pPr>
    </w:p>
    <w:p w14:paraId="0ECDDA2A"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Postopek prijave projekta se v </w:t>
      </w:r>
      <w:r>
        <w:rPr>
          <w:rFonts w:ascii="Arial" w:hAnsi="Arial" w:cs="Arial"/>
          <w:sz w:val="20"/>
          <w:szCs w:val="20"/>
        </w:rPr>
        <w:t>MZIE</w:t>
      </w:r>
      <w:r w:rsidRPr="004C64EA">
        <w:rPr>
          <w:rFonts w:ascii="Arial" w:hAnsi="Arial" w:cs="Arial"/>
          <w:sz w:val="20"/>
          <w:szCs w:val="20"/>
        </w:rPr>
        <w:t xml:space="preserve"> vodi na naslednji način:</w:t>
      </w:r>
    </w:p>
    <w:p w14:paraId="0A374079" w14:textId="77777777" w:rsidR="007271CF" w:rsidRPr="004C64EA" w:rsidRDefault="007271CF" w:rsidP="007271CF">
      <w:pPr>
        <w:jc w:val="both"/>
        <w:rPr>
          <w:rFonts w:ascii="Arial" w:hAnsi="Arial" w:cs="Arial"/>
          <w:sz w:val="20"/>
          <w:szCs w:val="20"/>
        </w:rPr>
      </w:pPr>
    </w:p>
    <w:p w14:paraId="04B112D0" w14:textId="77777777" w:rsidR="007271CF" w:rsidRPr="00E73FBD" w:rsidRDefault="007271CF" w:rsidP="007271CF">
      <w:pPr>
        <w:numPr>
          <w:ilvl w:val="0"/>
          <w:numId w:val="33"/>
        </w:numPr>
        <w:jc w:val="both"/>
        <w:rPr>
          <w:rFonts w:ascii="Arial" w:hAnsi="Arial" w:cs="Arial"/>
          <w:sz w:val="20"/>
          <w:szCs w:val="20"/>
          <w:u w:val="single"/>
        </w:rPr>
      </w:pPr>
      <w:r w:rsidRPr="00E73FBD">
        <w:rPr>
          <w:rFonts w:ascii="Arial" w:hAnsi="Arial" w:cs="Arial"/>
          <w:sz w:val="20"/>
          <w:szCs w:val="20"/>
          <w:u w:val="single"/>
        </w:rPr>
        <w:t>Skrbnik IPE:</w:t>
      </w:r>
    </w:p>
    <w:p w14:paraId="182B7986"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obvesti direktorate ob objavi vsakokratnega razpisa o razpisanih prioritetah;</w:t>
      </w:r>
    </w:p>
    <w:p w14:paraId="56E1D9DA"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na predlog direktorata odpre v Portalu vlogo, kjer vnese minimalne informacije za pridobitev številke vloge</w:t>
      </w:r>
      <w:r>
        <w:rPr>
          <w:rFonts w:ascii="Arial" w:hAnsi="Arial" w:cs="Arial"/>
          <w:sz w:val="20"/>
          <w:szCs w:val="20"/>
        </w:rPr>
        <w:t xml:space="preserve"> glede na predlog prijave projekta (Priloga 1)</w:t>
      </w:r>
      <w:r w:rsidRPr="004C64EA">
        <w:rPr>
          <w:rFonts w:ascii="Arial" w:hAnsi="Arial" w:cs="Arial"/>
          <w:sz w:val="20"/>
          <w:szCs w:val="20"/>
        </w:rPr>
        <w:t>;</w:t>
      </w:r>
    </w:p>
    <w:p w14:paraId="316F67AC"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doda direktoratu pravice priprave vloge v Portalu;</w:t>
      </w:r>
    </w:p>
    <w:p w14:paraId="19E90568"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doda druge organizacije in kontakte pri pripravi vloge;</w:t>
      </w:r>
    </w:p>
    <w:p w14:paraId="1B812B0B" w14:textId="77777777" w:rsidR="007271CF" w:rsidRPr="004C64EA" w:rsidRDefault="007271CF" w:rsidP="007271CF">
      <w:pPr>
        <w:pStyle w:val="Odstavekseznama"/>
        <w:numPr>
          <w:ilvl w:val="0"/>
          <w:numId w:val="30"/>
        </w:numPr>
        <w:rPr>
          <w:rFonts w:ascii="Arial" w:hAnsi="Arial" w:cs="Arial"/>
          <w:sz w:val="20"/>
          <w:szCs w:val="20"/>
        </w:rPr>
      </w:pPr>
      <w:r w:rsidRPr="004C64EA">
        <w:rPr>
          <w:rFonts w:ascii="Arial" w:hAnsi="Arial" w:cs="Arial"/>
          <w:sz w:val="20"/>
          <w:szCs w:val="20"/>
        </w:rPr>
        <w:t xml:space="preserve">poskrbi za vnos obrazca s podatki o bančnem računu, </w:t>
      </w:r>
      <w:proofErr w:type="spellStart"/>
      <w:r w:rsidRPr="004C64EA">
        <w:rPr>
          <w:rFonts w:ascii="Arial" w:hAnsi="Arial" w:cs="Arial"/>
          <w:sz w:val="20"/>
          <w:szCs w:val="20"/>
        </w:rPr>
        <w:t>t.j</w:t>
      </w:r>
      <w:proofErr w:type="spellEnd"/>
      <w:r w:rsidRPr="004C64EA">
        <w:rPr>
          <w:rFonts w:ascii="Arial" w:hAnsi="Arial" w:cs="Arial"/>
          <w:sz w:val="20"/>
          <w:szCs w:val="20"/>
        </w:rPr>
        <w:t>. podračunu IPE 2021-2027 v Portal;</w:t>
      </w:r>
    </w:p>
    <w:p w14:paraId="455D0AAE"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pregleda popolnost vloge in skladnost s pravili razpisa;</w:t>
      </w:r>
    </w:p>
    <w:p w14:paraId="1D6F8C35"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skupaj z direktoratom izpolni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r>
        <w:rPr>
          <w:rFonts w:ascii="Arial" w:hAnsi="Arial" w:cs="Arial"/>
          <w:sz w:val="20"/>
          <w:szCs w:val="20"/>
        </w:rPr>
        <w:t>;</w:t>
      </w:r>
    </w:p>
    <w:p w14:paraId="5B627C4F" w14:textId="77777777" w:rsidR="007271CF"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usklajuje in usmerja direktorat pri izpolnjevanju obrazcev in nalaganju prilog v Portalu;</w:t>
      </w:r>
    </w:p>
    <w:p w14:paraId="6C47BF3C" w14:textId="77777777" w:rsidR="007271CF" w:rsidRPr="00EC3AF9"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v primeru, ko </w:t>
      </w:r>
      <w:r>
        <w:rPr>
          <w:rFonts w:ascii="Arial" w:hAnsi="Arial" w:cs="Arial"/>
          <w:sz w:val="20"/>
          <w:szCs w:val="20"/>
        </w:rPr>
        <w:t>MZIE</w:t>
      </w:r>
      <w:r w:rsidRPr="004C64EA">
        <w:rPr>
          <w:rFonts w:ascii="Arial" w:hAnsi="Arial" w:cs="Arial"/>
          <w:sz w:val="20"/>
          <w:szCs w:val="20"/>
        </w:rPr>
        <w:t xml:space="preserve"> prijavi projekt na ovojnico za dvojno rabo infrastrukture, posreduje</w:t>
      </w:r>
      <w:r>
        <w:rPr>
          <w:rFonts w:ascii="Arial" w:hAnsi="Arial" w:cs="Arial"/>
          <w:sz w:val="20"/>
          <w:szCs w:val="20"/>
        </w:rPr>
        <w:t xml:space="preserve"> vlogo č</w:t>
      </w:r>
      <w:r w:rsidRPr="00EC3AF9">
        <w:rPr>
          <w:rFonts w:ascii="Arial" w:hAnsi="Arial" w:cs="Arial"/>
          <w:sz w:val="20"/>
          <w:szCs w:val="20"/>
        </w:rPr>
        <w:t>lan</w:t>
      </w:r>
      <w:r>
        <w:rPr>
          <w:rFonts w:ascii="Arial" w:hAnsi="Arial" w:cs="Arial"/>
          <w:sz w:val="20"/>
          <w:szCs w:val="20"/>
        </w:rPr>
        <w:t>u</w:t>
      </w:r>
      <w:r w:rsidRPr="00EC3AF9">
        <w:rPr>
          <w:rFonts w:ascii="Arial" w:hAnsi="Arial" w:cs="Arial"/>
          <w:sz w:val="20"/>
          <w:szCs w:val="20"/>
        </w:rPr>
        <w:t xml:space="preserve"> </w:t>
      </w:r>
      <w:r>
        <w:rPr>
          <w:rFonts w:ascii="Arial" w:hAnsi="Arial" w:cs="Arial"/>
          <w:sz w:val="20"/>
          <w:szCs w:val="20"/>
        </w:rPr>
        <w:t>MZIE</w:t>
      </w:r>
      <w:r w:rsidRPr="00EC3AF9">
        <w:rPr>
          <w:rFonts w:ascii="Arial" w:hAnsi="Arial" w:cs="Arial"/>
          <w:sz w:val="20"/>
          <w:szCs w:val="20"/>
        </w:rPr>
        <w:t xml:space="preserve"> v medresorski delovni skupini</w:t>
      </w:r>
      <w:r>
        <w:rPr>
          <w:rFonts w:ascii="Arial" w:hAnsi="Arial" w:cs="Arial"/>
          <w:sz w:val="20"/>
          <w:szCs w:val="20"/>
        </w:rPr>
        <w:t xml:space="preserve"> za vojaško mobilnost, ki nato </w:t>
      </w:r>
      <w:r w:rsidRPr="004C64EA">
        <w:rPr>
          <w:rFonts w:ascii="Arial" w:hAnsi="Arial" w:cs="Arial"/>
          <w:sz w:val="20"/>
          <w:szCs w:val="20"/>
        </w:rPr>
        <w:t xml:space="preserve">na MORS </w:t>
      </w:r>
      <w:r>
        <w:rPr>
          <w:rFonts w:ascii="Arial" w:hAnsi="Arial" w:cs="Arial"/>
          <w:sz w:val="20"/>
          <w:szCs w:val="20"/>
        </w:rPr>
        <w:t xml:space="preserve">posreduje </w:t>
      </w:r>
      <w:r w:rsidRPr="004C64EA">
        <w:rPr>
          <w:rFonts w:ascii="Arial" w:hAnsi="Arial" w:cs="Arial"/>
          <w:sz w:val="20"/>
          <w:szCs w:val="20"/>
        </w:rPr>
        <w:t>prijavo v pregled in podpis obrazca »</w:t>
      </w:r>
      <w:proofErr w:type="spellStart"/>
      <w:r w:rsidRPr="004C64EA">
        <w:rPr>
          <w:rFonts w:ascii="Arial" w:hAnsi="Arial" w:cs="Arial"/>
          <w:sz w:val="20"/>
          <w:szCs w:val="20"/>
        </w:rPr>
        <w:t>Military</w:t>
      </w:r>
      <w:proofErr w:type="spellEnd"/>
      <w:r w:rsidRPr="004C64EA">
        <w:rPr>
          <w:rFonts w:ascii="Arial" w:hAnsi="Arial" w:cs="Arial"/>
          <w:sz w:val="20"/>
          <w:szCs w:val="20"/>
        </w:rPr>
        <w:t xml:space="preserve"> </w:t>
      </w:r>
      <w:proofErr w:type="spellStart"/>
      <w:r w:rsidRPr="004C64EA">
        <w:rPr>
          <w:rFonts w:ascii="Arial" w:hAnsi="Arial" w:cs="Arial"/>
          <w:sz w:val="20"/>
          <w:szCs w:val="20"/>
        </w:rPr>
        <w:t>network</w:t>
      </w:r>
      <w:proofErr w:type="spellEnd"/>
      <w:r w:rsidRPr="004C64EA">
        <w:rPr>
          <w:rFonts w:ascii="Arial" w:hAnsi="Arial" w:cs="Arial"/>
          <w:sz w:val="20"/>
          <w:szCs w:val="20"/>
        </w:rPr>
        <w:t xml:space="preserve"> map </w:t>
      </w:r>
      <w:proofErr w:type="spellStart"/>
      <w:r w:rsidRPr="004C64EA">
        <w:rPr>
          <w:rFonts w:ascii="Arial" w:hAnsi="Arial" w:cs="Arial"/>
          <w:sz w:val="20"/>
          <w:szCs w:val="20"/>
        </w:rPr>
        <w:t>declaration</w:t>
      </w:r>
      <w:proofErr w:type="spellEnd"/>
      <w:r w:rsidRPr="004C64EA">
        <w:rPr>
          <w:rFonts w:ascii="Arial" w:hAnsi="Arial" w:cs="Arial"/>
          <w:sz w:val="20"/>
          <w:szCs w:val="20"/>
        </w:rPr>
        <w:t>«</w:t>
      </w:r>
      <w:r>
        <w:rPr>
          <w:rFonts w:ascii="Arial" w:hAnsi="Arial" w:cs="Arial"/>
          <w:sz w:val="20"/>
          <w:szCs w:val="20"/>
        </w:rPr>
        <w:t>;</w:t>
      </w:r>
    </w:p>
    <w:p w14:paraId="17804727"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lastRenderedPageBreak/>
        <w:t xml:space="preserve">po </w:t>
      </w:r>
      <w:r>
        <w:rPr>
          <w:rFonts w:ascii="Arial" w:hAnsi="Arial" w:cs="Arial"/>
          <w:sz w:val="20"/>
          <w:szCs w:val="20"/>
        </w:rPr>
        <w:t>prejemu potrjenega/</w:t>
      </w:r>
      <w:r w:rsidRPr="004C64EA">
        <w:rPr>
          <w:rFonts w:ascii="Arial" w:hAnsi="Arial" w:cs="Arial"/>
          <w:sz w:val="20"/>
          <w:szCs w:val="20"/>
        </w:rPr>
        <w:t>parafiran</w:t>
      </w:r>
      <w:r>
        <w:rPr>
          <w:rFonts w:ascii="Arial" w:hAnsi="Arial" w:cs="Arial"/>
          <w:sz w:val="20"/>
          <w:szCs w:val="20"/>
        </w:rPr>
        <w:t>ega</w:t>
      </w:r>
      <w:r w:rsidRPr="004C64EA">
        <w:rPr>
          <w:rFonts w:ascii="Arial" w:hAnsi="Arial" w:cs="Arial"/>
          <w:sz w:val="20"/>
          <w:szCs w:val="20"/>
        </w:rPr>
        <w:t xml:space="preserve"> predloga za podpis prijave projekta in podpisanega obrazca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elektronsko odda vlogo v Portalu;</w:t>
      </w:r>
    </w:p>
    <w:p w14:paraId="2F365B71"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posreduje informacijo o prijavi članu Odbora IPE za prometni sektor.</w:t>
      </w:r>
    </w:p>
    <w:p w14:paraId="535EC156" w14:textId="77777777" w:rsidR="007271CF" w:rsidRPr="004C64EA" w:rsidRDefault="007271CF" w:rsidP="007271CF">
      <w:pPr>
        <w:jc w:val="both"/>
        <w:rPr>
          <w:rFonts w:ascii="Arial" w:hAnsi="Arial" w:cs="Arial"/>
          <w:sz w:val="20"/>
          <w:szCs w:val="20"/>
        </w:rPr>
      </w:pPr>
    </w:p>
    <w:p w14:paraId="752BDE6D" w14:textId="77777777" w:rsidR="007271CF" w:rsidRPr="00E73FBD" w:rsidRDefault="007271CF" w:rsidP="007271CF">
      <w:pPr>
        <w:numPr>
          <w:ilvl w:val="0"/>
          <w:numId w:val="33"/>
        </w:numPr>
        <w:jc w:val="both"/>
        <w:rPr>
          <w:rFonts w:ascii="Arial" w:hAnsi="Arial" w:cs="Arial"/>
          <w:sz w:val="20"/>
          <w:szCs w:val="20"/>
          <w:u w:val="single"/>
        </w:rPr>
      </w:pPr>
      <w:r w:rsidRPr="00E73FBD">
        <w:rPr>
          <w:rFonts w:ascii="Arial" w:hAnsi="Arial" w:cs="Arial"/>
          <w:sz w:val="20"/>
          <w:szCs w:val="20"/>
          <w:u w:val="single"/>
        </w:rPr>
        <w:t>Direktorat:</w:t>
      </w:r>
    </w:p>
    <w:p w14:paraId="2F00E1CD"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imenuje vodjo projekta in njegovega namestnika, ki izpolni popolno prijavo skladno z navodili za prijavitelje na obrazcih in prilogah, ki so objavljeni v razpisu (razen obrazca s podatki o bančnem računu, ki ga zagotovi skrbnik IPE) na Portalu;</w:t>
      </w:r>
    </w:p>
    <w:p w14:paraId="4FE34605"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pripravi vsebino in opis projekta</w:t>
      </w:r>
      <w:r>
        <w:rPr>
          <w:rFonts w:ascii="Arial" w:hAnsi="Arial" w:cs="Arial"/>
          <w:sz w:val="20"/>
          <w:szCs w:val="20"/>
        </w:rPr>
        <w:t xml:space="preserve"> za v Portal</w:t>
      </w:r>
      <w:r w:rsidRPr="004C64EA">
        <w:rPr>
          <w:rFonts w:ascii="Arial" w:hAnsi="Arial" w:cs="Arial"/>
          <w:sz w:val="20"/>
          <w:szCs w:val="20"/>
        </w:rPr>
        <w:t>;</w:t>
      </w:r>
    </w:p>
    <w:p w14:paraId="5D0211C5"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v okviru prijavnega obrazca predvidi vire financiranja za izvedbo projekta; </w:t>
      </w:r>
    </w:p>
    <w:p w14:paraId="3370983F" w14:textId="77777777" w:rsidR="007271CF" w:rsidRPr="004C64EA" w:rsidRDefault="007271CF" w:rsidP="007271CF">
      <w:pPr>
        <w:numPr>
          <w:ilvl w:val="0"/>
          <w:numId w:val="31"/>
        </w:numPr>
        <w:jc w:val="both"/>
        <w:rPr>
          <w:rFonts w:ascii="Arial" w:hAnsi="Arial" w:cs="Arial"/>
          <w:sz w:val="20"/>
          <w:szCs w:val="20"/>
        </w:rPr>
      </w:pPr>
      <w:r>
        <w:rPr>
          <w:rFonts w:ascii="Arial" w:hAnsi="Arial" w:cs="Arial"/>
          <w:sz w:val="20"/>
          <w:szCs w:val="20"/>
        </w:rPr>
        <w:t xml:space="preserve">odda v postopek </w:t>
      </w:r>
      <w:r w:rsidRPr="004C64EA">
        <w:rPr>
          <w:rFonts w:ascii="Arial" w:hAnsi="Arial" w:cs="Arial"/>
          <w:sz w:val="20"/>
          <w:szCs w:val="20"/>
        </w:rPr>
        <w:t>potrdi</w:t>
      </w:r>
      <w:r>
        <w:rPr>
          <w:rFonts w:ascii="Arial" w:hAnsi="Arial" w:cs="Arial"/>
          <w:sz w:val="20"/>
          <w:szCs w:val="20"/>
        </w:rPr>
        <w:t>tev</w:t>
      </w:r>
      <w:r w:rsidRPr="004C64EA">
        <w:rPr>
          <w:rFonts w:ascii="Arial" w:hAnsi="Arial" w:cs="Arial"/>
          <w:sz w:val="20"/>
          <w:szCs w:val="20"/>
        </w:rPr>
        <w:t>/parafira</w:t>
      </w:r>
      <w:r>
        <w:rPr>
          <w:rFonts w:ascii="Arial" w:hAnsi="Arial" w:cs="Arial"/>
          <w:sz w:val="20"/>
          <w:szCs w:val="20"/>
        </w:rPr>
        <w:t>nja</w:t>
      </w:r>
      <w:r w:rsidRPr="004C64EA">
        <w:rPr>
          <w:rFonts w:ascii="Arial" w:hAnsi="Arial" w:cs="Arial"/>
          <w:sz w:val="20"/>
          <w:szCs w:val="20"/>
        </w:rPr>
        <w:t xml:space="preserve"> predlog za podpis prijave projekta</w:t>
      </w:r>
      <w:r>
        <w:rPr>
          <w:rFonts w:ascii="Arial" w:hAnsi="Arial" w:cs="Arial"/>
          <w:sz w:val="20"/>
          <w:szCs w:val="20"/>
        </w:rPr>
        <w:t xml:space="preserve"> znotraj MZIE pred posredovanjem dokumentacije v podpis ministru</w:t>
      </w:r>
      <w:r w:rsidRPr="004C64EA">
        <w:rPr>
          <w:rFonts w:ascii="Arial" w:hAnsi="Arial" w:cs="Arial"/>
          <w:sz w:val="20"/>
          <w:szCs w:val="20"/>
        </w:rPr>
        <w:t>;</w:t>
      </w:r>
    </w:p>
    <w:p w14:paraId="018D6F06" w14:textId="77777777" w:rsidR="007271CF" w:rsidRPr="004F4E36" w:rsidRDefault="007271CF" w:rsidP="007271CF">
      <w:pPr>
        <w:numPr>
          <w:ilvl w:val="0"/>
          <w:numId w:val="31"/>
        </w:numPr>
        <w:jc w:val="both"/>
        <w:rPr>
          <w:rFonts w:ascii="Arial" w:hAnsi="Arial" w:cs="Arial"/>
          <w:sz w:val="20"/>
          <w:szCs w:val="20"/>
        </w:rPr>
      </w:pPr>
      <w:r w:rsidRPr="004F4E36">
        <w:rPr>
          <w:rFonts w:ascii="Arial" w:hAnsi="Arial" w:cs="Arial"/>
          <w:sz w:val="20"/>
          <w:szCs w:val="20"/>
        </w:rPr>
        <w:t>po oddaji vloge v Portalu, v lastnem arhivu dokumentov shrani prijavo skupaj z originali, ki so bili naloženi v Portalu.</w:t>
      </w:r>
    </w:p>
    <w:p w14:paraId="29E8ED42" w14:textId="77777777" w:rsidR="007271CF" w:rsidRPr="004C64EA" w:rsidRDefault="007271CF" w:rsidP="007271CF">
      <w:pPr>
        <w:ind w:left="720"/>
        <w:jc w:val="both"/>
        <w:rPr>
          <w:rFonts w:ascii="Arial" w:hAnsi="Arial" w:cs="Arial"/>
          <w:sz w:val="20"/>
          <w:szCs w:val="20"/>
        </w:rPr>
      </w:pPr>
    </w:p>
    <w:p w14:paraId="67E2B9AB" w14:textId="77777777" w:rsidR="007271CF" w:rsidRPr="00EC3AF9" w:rsidRDefault="007271CF" w:rsidP="007271CF">
      <w:pPr>
        <w:numPr>
          <w:ilvl w:val="0"/>
          <w:numId w:val="33"/>
        </w:numPr>
        <w:jc w:val="both"/>
        <w:rPr>
          <w:rFonts w:ascii="Arial" w:hAnsi="Arial" w:cs="Arial"/>
          <w:sz w:val="20"/>
          <w:szCs w:val="20"/>
          <w:u w:val="single"/>
        </w:rPr>
      </w:pPr>
      <w:r w:rsidRPr="00EC3AF9">
        <w:rPr>
          <w:rFonts w:ascii="Arial" w:hAnsi="Arial" w:cs="Arial"/>
          <w:sz w:val="20"/>
          <w:szCs w:val="20"/>
          <w:u w:val="single"/>
        </w:rPr>
        <w:t>Minister:</w:t>
      </w:r>
    </w:p>
    <w:p w14:paraId="7FF9BF67"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podpiše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r>
        <w:rPr>
          <w:rFonts w:ascii="Arial" w:hAnsi="Arial" w:cs="Arial"/>
          <w:sz w:val="20"/>
          <w:szCs w:val="20"/>
        </w:rPr>
        <w:t>;</w:t>
      </w:r>
    </w:p>
    <w:p w14:paraId="2B30D8B1"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v primeru, ko </w:t>
      </w:r>
      <w:r>
        <w:rPr>
          <w:rFonts w:ascii="Arial" w:hAnsi="Arial" w:cs="Arial"/>
          <w:sz w:val="20"/>
          <w:szCs w:val="20"/>
        </w:rPr>
        <w:t>MZIE</w:t>
      </w:r>
      <w:r w:rsidRPr="004C64EA">
        <w:rPr>
          <w:rFonts w:ascii="Arial" w:hAnsi="Arial" w:cs="Arial"/>
          <w:sz w:val="20"/>
          <w:szCs w:val="20"/>
        </w:rPr>
        <w:t xml:space="preserve"> prijavi projekt na ovojnico za dvojno rabo infrastrukture, podpiše minister </w:t>
      </w:r>
      <w:r>
        <w:rPr>
          <w:rFonts w:ascii="Arial" w:hAnsi="Arial" w:cs="Arial"/>
          <w:sz w:val="20"/>
          <w:szCs w:val="20"/>
        </w:rPr>
        <w:t>MORS</w:t>
      </w:r>
      <w:r w:rsidRPr="004C64EA">
        <w:rPr>
          <w:rFonts w:ascii="Arial" w:hAnsi="Arial" w:cs="Arial"/>
          <w:sz w:val="20"/>
          <w:szCs w:val="20"/>
        </w:rPr>
        <w:t xml:space="preserve"> obrazec »</w:t>
      </w:r>
      <w:proofErr w:type="spellStart"/>
      <w:r w:rsidRPr="004C64EA">
        <w:rPr>
          <w:rFonts w:ascii="Arial" w:hAnsi="Arial" w:cs="Arial"/>
          <w:sz w:val="20"/>
          <w:szCs w:val="20"/>
        </w:rPr>
        <w:t>Military</w:t>
      </w:r>
      <w:proofErr w:type="spellEnd"/>
      <w:r w:rsidRPr="004C64EA">
        <w:rPr>
          <w:rFonts w:ascii="Arial" w:hAnsi="Arial" w:cs="Arial"/>
          <w:sz w:val="20"/>
          <w:szCs w:val="20"/>
        </w:rPr>
        <w:t xml:space="preserve"> </w:t>
      </w:r>
      <w:proofErr w:type="spellStart"/>
      <w:r w:rsidRPr="004C64EA">
        <w:rPr>
          <w:rFonts w:ascii="Arial" w:hAnsi="Arial" w:cs="Arial"/>
          <w:sz w:val="20"/>
          <w:szCs w:val="20"/>
        </w:rPr>
        <w:t>network</w:t>
      </w:r>
      <w:proofErr w:type="spellEnd"/>
      <w:r w:rsidRPr="004C64EA">
        <w:rPr>
          <w:rFonts w:ascii="Arial" w:hAnsi="Arial" w:cs="Arial"/>
          <w:sz w:val="20"/>
          <w:szCs w:val="20"/>
        </w:rPr>
        <w:t xml:space="preserve"> map </w:t>
      </w:r>
      <w:proofErr w:type="spellStart"/>
      <w:r w:rsidRPr="004C64EA">
        <w:rPr>
          <w:rFonts w:ascii="Arial" w:hAnsi="Arial" w:cs="Arial"/>
          <w:sz w:val="20"/>
          <w:szCs w:val="20"/>
        </w:rPr>
        <w:t>declaration</w:t>
      </w:r>
      <w:proofErr w:type="spellEnd"/>
      <w:r w:rsidRPr="004C64EA">
        <w:rPr>
          <w:rFonts w:ascii="Arial" w:hAnsi="Arial" w:cs="Arial"/>
          <w:sz w:val="20"/>
          <w:szCs w:val="20"/>
        </w:rPr>
        <w:t>«</w:t>
      </w:r>
      <w:r>
        <w:rPr>
          <w:rFonts w:ascii="Arial" w:hAnsi="Arial" w:cs="Arial"/>
          <w:sz w:val="20"/>
          <w:szCs w:val="20"/>
        </w:rPr>
        <w:t>.</w:t>
      </w:r>
    </w:p>
    <w:p w14:paraId="0BF5C4F6" w14:textId="77777777" w:rsidR="007271CF" w:rsidRPr="004C64EA" w:rsidRDefault="007271CF" w:rsidP="007271CF">
      <w:pPr>
        <w:jc w:val="both"/>
        <w:rPr>
          <w:rFonts w:ascii="Arial" w:hAnsi="Arial" w:cs="Arial"/>
          <w:sz w:val="20"/>
          <w:szCs w:val="20"/>
        </w:rPr>
      </w:pPr>
    </w:p>
    <w:p w14:paraId="6E91CFDB" w14:textId="77777777" w:rsidR="007271CF" w:rsidRPr="004C64EA" w:rsidRDefault="007271CF" w:rsidP="007271CF">
      <w:pPr>
        <w:jc w:val="both"/>
        <w:rPr>
          <w:rFonts w:ascii="Arial" w:hAnsi="Arial" w:cs="Arial"/>
          <w:sz w:val="20"/>
          <w:szCs w:val="20"/>
        </w:rPr>
      </w:pPr>
    </w:p>
    <w:p w14:paraId="6ADFF121" w14:textId="77777777" w:rsidR="007271CF" w:rsidRPr="00EC3AF9" w:rsidRDefault="007271CF" w:rsidP="007271CF">
      <w:pPr>
        <w:pStyle w:val="Naslov2"/>
        <w:numPr>
          <w:ilvl w:val="1"/>
          <w:numId w:val="43"/>
        </w:numPr>
        <w:ind w:left="1440"/>
        <w:rPr>
          <w:rFonts w:ascii="Arial" w:hAnsi="Arial" w:cs="Arial"/>
          <w:i w:val="0"/>
          <w:sz w:val="20"/>
        </w:rPr>
      </w:pPr>
      <w:bookmarkStart w:id="4" w:name="_Toc232616050"/>
      <w:r w:rsidRPr="00EC3AF9">
        <w:rPr>
          <w:rFonts w:ascii="Arial" w:hAnsi="Arial" w:cs="Arial"/>
          <w:i w:val="0"/>
          <w:sz w:val="20"/>
        </w:rPr>
        <w:t xml:space="preserve">Vodenje projekta s strani </w:t>
      </w:r>
      <w:r>
        <w:rPr>
          <w:rFonts w:ascii="Arial" w:hAnsi="Arial" w:cs="Arial"/>
          <w:i w:val="0"/>
          <w:sz w:val="20"/>
        </w:rPr>
        <w:t>MZIE</w:t>
      </w:r>
      <w:bookmarkEnd w:id="4"/>
      <w:r w:rsidRPr="00EC3AF9">
        <w:rPr>
          <w:rFonts w:ascii="Arial" w:hAnsi="Arial" w:cs="Arial"/>
          <w:i w:val="0"/>
          <w:sz w:val="20"/>
        </w:rPr>
        <w:t xml:space="preserve"> </w:t>
      </w:r>
    </w:p>
    <w:p w14:paraId="2C326079" w14:textId="77777777" w:rsidR="007271CF" w:rsidRPr="004C64EA" w:rsidRDefault="007271CF" w:rsidP="007271CF">
      <w:pPr>
        <w:jc w:val="both"/>
        <w:rPr>
          <w:rFonts w:ascii="Arial" w:hAnsi="Arial" w:cs="Arial"/>
          <w:sz w:val="20"/>
          <w:szCs w:val="20"/>
        </w:rPr>
      </w:pPr>
    </w:p>
    <w:p w14:paraId="23ABC193"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V nadaljevanju je opisan sploše</w:t>
      </w:r>
      <w:r>
        <w:rPr>
          <w:rFonts w:ascii="Arial" w:hAnsi="Arial" w:cs="Arial"/>
          <w:sz w:val="20"/>
          <w:szCs w:val="20"/>
        </w:rPr>
        <w:t>n postopek, ko MZIE vodi projekt:</w:t>
      </w:r>
    </w:p>
    <w:p w14:paraId="0F2DE00C" w14:textId="77777777" w:rsidR="007271CF" w:rsidRPr="004C64EA" w:rsidRDefault="007271CF" w:rsidP="007271CF">
      <w:pPr>
        <w:ind w:left="1080"/>
        <w:jc w:val="center"/>
        <w:rPr>
          <w:rFonts w:ascii="Arial" w:hAnsi="Arial" w:cs="Arial"/>
          <w:sz w:val="20"/>
          <w:szCs w:val="20"/>
        </w:rPr>
      </w:pPr>
    </w:p>
    <w:p w14:paraId="6DF8F650" w14:textId="77777777" w:rsidR="007271CF" w:rsidRPr="004C64EA" w:rsidRDefault="007271CF" w:rsidP="007271CF">
      <w:pPr>
        <w:numPr>
          <w:ilvl w:val="0"/>
          <w:numId w:val="8"/>
        </w:numPr>
        <w:jc w:val="both"/>
        <w:rPr>
          <w:rFonts w:ascii="Arial" w:hAnsi="Arial" w:cs="Arial"/>
          <w:sz w:val="20"/>
          <w:szCs w:val="20"/>
        </w:rPr>
      </w:pPr>
      <w:r>
        <w:rPr>
          <w:rFonts w:ascii="Arial" w:hAnsi="Arial" w:cs="Arial"/>
          <w:sz w:val="20"/>
          <w:szCs w:val="20"/>
          <w:u w:val="single"/>
        </w:rPr>
        <w:t>Č</w:t>
      </w:r>
      <w:r w:rsidRPr="00EC3AF9">
        <w:rPr>
          <w:rFonts w:ascii="Arial" w:hAnsi="Arial" w:cs="Arial"/>
          <w:sz w:val="20"/>
          <w:szCs w:val="20"/>
          <w:u w:val="single"/>
        </w:rPr>
        <w:t>lan Odbora IPE</w:t>
      </w:r>
      <w:r w:rsidRPr="004C64EA">
        <w:rPr>
          <w:rFonts w:ascii="Arial" w:hAnsi="Arial" w:cs="Arial"/>
          <w:sz w:val="20"/>
          <w:szCs w:val="20"/>
        </w:rPr>
        <w:t xml:space="preserve"> za prometni sektor obvesti skrbnike IPE o rezultatih razpisa EK po za</w:t>
      </w:r>
      <w:r>
        <w:rPr>
          <w:rFonts w:ascii="Arial" w:hAnsi="Arial" w:cs="Arial"/>
          <w:sz w:val="20"/>
          <w:szCs w:val="20"/>
        </w:rPr>
        <w:t xml:space="preserve">ključenem postopku </w:t>
      </w:r>
      <w:proofErr w:type="spellStart"/>
      <w:r>
        <w:rPr>
          <w:rFonts w:ascii="Arial" w:hAnsi="Arial" w:cs="Arial"/>
          <w:sz w:val="20"/>
          <w:szCs w:val="20"/>
        </w:rPr>
        <w:t>komitologije</w:t>
      </w:r>
      <w:proofErr w:type="spellEnd"/>
      <w:r>
        <w:rPr>
          <w:rFonts w:ascii="Arial" w:hAnsi="Arial" w:cs="Arial"/>
          <w:sz w:val="20"/>
          <w:szCs w:val="20"/>
        </w:rPr>
        <w:t>.</w:t>
      </w:r>
    </w:p>
    <w:p w14:paraId="030E3F9F" w14:textId="77777777" w:rsidR="007271CF" w:rsidRPr="004C64EA" w:rsidRDefault="007271CF" w:rsidP="007271CF">
      <w:pPr>
        <w:ind w:left="720"/>
        <w:jc w:val="both"/>
        <w:rPr>
          <w:rFonts w:ascii="Arial" w:hAnsi="Arial" w:cs="Arial"/>
          <w:sz w:val="20"/>
          <w:szCs w:val="20"/>
        </w:rPr>
      </w:pPr>
    </w:p>
    <w:p w14:paraId="54AB613F" w14:textId="77777777" w:rsidR="007271CF" w:rsidRPr="00EC3AF9" w:rsidRDefault="007271CF" w:rsidP="007271CF">
      <w:pPr>
        <w:numPr>
          <w:ilvl w:val="0"/>
          <w:numId w:val="8"/>
        </w:numPr>
        <w:jc w:val="both"/>
        <w:rPr>
          <w:rFonts w:ascii="Arial" w:hAnsi="Arial" w:cs="Arial"/>
          <w:sz w:val="20"/>
          <w:szCs w:val="20"/>
          <w:u w:val="single"/>
        </w:rPr>
      </w:pPr>
      <w:r w:rsidRPr="00EC3AF9">
        <w:rPr>
          <w:rFonts w:ascii="Arial" w:hAnsi="Arial" w:cs="Arial"/>
          <w:sz w:val="20"/>
          <w:szCs w:val="20"/>
          <w:u w:val="single"/>
        </w:rPr>
        <w:t>Skrbnik IPE:</w:t>
      </w:r>
    </w:p>
    <w:p w14:paraId="4DBE875A" w14:textId="77777777" w:rsidR="007271CF" w:rsidRPr="004C64EA" w:rsidRDefault="007271CF" w:rsidP="007271CF">
      <w:pPr>
        <w:numPr>
          <w:ilvl w:val="0"/>
          <w:numId w:val="10"/>
        </w:numPr>
        <w:jc w:val="both"/>
        <w:rPr>
          <w:rFonts w:ascii="Arial" w:hAnsi="Arial" w:cs="Arial"/>
          <w:sz w:val="20"/>
          <w:szCs w:val="20"/>
        </w:rPr>
      </w:pPr>
      <w:r w:rsidRPr="004C64EA">
        <w:rPr>
          <w:rFonts w:ascii="Arial" w:hAnsi="Arial" w:cs="Arial"/>
          <w:sz w:val="20"/>
          <w:szCs w:val="20"/>
        </w:rPr>
        <w:t>obvesti direktorat o rezultatih razpisa IPE;</w:t>
      </w:r>
    </w:p>
    <w:p w14:paraId="215B73E5" w14:textId="77777777" w:rsidR="007271CF" w:rsidRPr="004C64EA" w:rsidRDefault="007271CF" w:rsidP="007271CF">
      <w:pPr>
        <w:numPr>
          <w:ilvl w:val="0"/>
          <w:numId w:val="10"/>
        </w:numPr>
        <w:jc w:val="both"/>
        <w:rPr>
          <w:rFonts w:ascii="Arial" w:hAnsi="Arial" w:cs="Arial"/>
          <w:sz w:val="20"/>
          <w:szCs w:val="20"/>
        </w:rPr>
      </w:pPr>
      <w:r w:rsidRPr="004C64EA">
        <w:rPr>
          <w:rFonts w:ascii="Arial" w:hAnsi="Arial" w:cs="Arial"/>
          <w:sz w:val="20"/>
          <w:szCs w:val="20"/>
        </w:rPr>
        <w:t xml:space="preserve">v Sporazumu IPE je kontakt med CINEA in </w:t>
      </w:r>
      <w:r>
        <w:rPr>
          <w:rFonts w:ascii="Arial" w:hAnsi="Arial" w:cs="Arial"/>
          <w:sz w:val="20"/>
          <w:szCs w:val="20"/>
        </w:rPr>
        <w:t>MZIE</w:t>
      </w:r>
      <w:r w:rsidRPr="004C64EA">
        <w:rPr>
          <w:rFonts w:ascii="Arial" w:hAnsi="Arial" w:cs="Arial"/>
          <w:sz w:val="20"/>
          <w:szCs w:val="20"/>
        </w:rPr>
        <w:t>;</w:t>
      </w:r>
    </w:p>
    <w:p w14:paraId="4C79D6C2" w14:textId="77777777" w:rsidR="007271CF" w:rsidRPr="004C64EA" w:rsidRDefault="007271CF" w:rsidP="007271CF">
      <w:pPr>
        <w:numPr>
          <w:ilvl w:val="0"/>
          <w:numId w:val="10"/>
        </w:numPr>
        <w:jc w:val="both"/>
        <w:rPr>
          <w:rFonts w:ascii="Arial" w:hAnsi="Arial" w:cs="Arial"/>
          <w:sz w:val="20"/>
          <w:szCs w:val="20"/>
        </w:rPr>
      </w:pPr>
      <w:r w:rsidRPr="004C64EA">
        <w:rPr>
          <w:rFonts w:ascii="Arial" w:hAnsi="Arial" w:cs="Arial"/>
          <w:sz w:val="20"/>
          <w:szCs w:val="20"/>
        </w:rPr>
        <w:t xml:space="preserve">z direktoratom usklajuje Sporazum IPE pred njegovim podpisom; </w:t>
      </w:r>
    </w:p>
    <w:p w14:paraId="79309DA6" w14:textId="77777777" w:rsidR="007271CF" w:rsidRDefault="007271CF" w:rsidP="007271CF">
      <w:pPr>
        <w:numPr>
          <w:ilvl w:val="0"/>
          <w:numId w:val="10"/>
        </w:numPr>
        <w:jc w:val="both"/>
        <w:rPr>
          <w:rFonts w:ascii="Arial" w:hAnsi="Arial" w:cs="Arial"/>
          <w:sz w:val="20"/>
          <w:szCs w:val="20"/>
        </w:rPr>
      </w:pPr>
      <w:r w:rsidRPr="004C64EA">
        <w:rPr>
          <w:rFonts w:ascii="Arial" w:hAnsi="Arial" w:cs="Arial"/>
          <w:sz w:val="20"/>
          <w:szCs w:val="20"/>
        </w:rPr>
        <w:t>koordinira usklajevanje in skrbi za pravočasen podpis Sporazuma IPE;</w:t>
      </w:r>
    </w:p>
    <w:p w14:paraId="591CECF4" w14:textId="77777777" w:rsidR="007271CF" w:rsidRPr="004C64EA" w:rsidRDefault="007271CF" w:rsidP="007271CF">
      <w:pPr>
        <w:numPr>
          <w:ilvl w:val="0"/>
          <w:numId w:val="10"/>
        </w:numPr>
        <w:jc w:val="both"/>
        <w:rPr>
          <w:rFonts w:ascii="Arial" w:hAnsi="Arial" w:cs="Arial"/>
          <w:sz w:val="20"/>
          <w:szCs w:val="20"/>
        </w:rPr>
      </w:pPr>
      <w:bookmarkStart w:id="5" w:name="_Hlk221020748"/>
      <w:r>
        <w:rPr>
          <w:rFonts w:ascii="Arial" w:hAnsi="Arial" w:cs="Arial"/>
          <w:sz w:val="20"/>
          <w:szCs w:val="20"/>
        </w:rPr>
        <w:t>o podpisu Sporazuma IPE obvesti Direktorat in komunicira roke za oddajo poročil na CINEA in ostale potrebne dokumente za sprotno polnjenje Portala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p>
    <w:bookmarkEnd w:id="5"/>
    <w:p w14:paraId="45BB2C06" w14:textId="77777777" w:rsidR="007271CF" w:rsidRPr="00B75862" w:rsidRDefault="007271CF" w:rsidP="007271CF">
      <w:pPr>
        <w:numPr>
          <w:ilvl w:val="0"/>
          <w:numId w:val="10"/>
        </w:numPr>
        <w:jc w:val="both"/>
        <w:rPr>
          <w:rFonts w:ascii="Arial" w:hAnsi="Arial" w:cs="Arial"/>
          <w:sz w:val="20"/>
          <w:szCs w:val="20"/>
        </w:rPr>
      </w:pPr>
      <w:r w:rsidRPr="004C64EA">
        <w:rPr>
          <w:rFonts w:ascii="Arial" w:hAnsi="Arial" w:cs="Arial"/>
          <w:sz w:val="20"/>
          <w:szCs w:val="20"/>
        </w:rPr>
        <w:t xml:space="preserve">v času izvajanja projekta spremlja njegov napredek skladno s Sporazumom IPE predvsem preko poročil direktorata, za potrebe poročanja EK, CINEA, vodstva </w:t>
      </w:r>
      <w:r>
        <w:rPr>
          <w:rFonts w:ascii="Arial" w:hAnsi="Arial" w:cs="Arial"/>
          <w:sz w:val="20"/>
          <w:szCs w:val="20"/>
        </w:rPr>
        <w:t>MZIE</w:t>
      </w:r>
      <w:r w:rsidRPr="004C64EA">
        <w:rPr>
          <w:rFonts w:ascii="Arial" w:hAnsi="Arial" w:cs="Arial"/>
          <w:sz w:val="20"/>
          <w:szCs w:val="20"/>
        </w:rPr>
        <w:t xml:space="preserve"> in drugo;</w:t>
      </w:r>
    </w:p>
    <w:p w14:paraId="3894C4C9" w14:textId="77777777" w:rsidR="007271CF" w:rsidRPr="00176A59" w:rsidRDefault="007271CF" w:rsidP="007271CF">
      <w:pPr>
        <w:numPr>
          <w:ilvl w:val="0"/>
          <w:numId w:val="10"/>
        </w:numPr>
        <w:jc w:val="both"/>
        <w:rPr>
          <w:rFonts w:ascii="Arial" w:hAnsi="Arial" w:cs="Arial"/>
          <w:sz w:val="20"/>
          <w:szCs w:val="20"/>
        </w:rPr>
      </w:pPr>
      <w:r w:rsidRPr="00176A59">
        <w:rPr>
          <w:rFonts w:ascii="Arial" w:hAnsi="Arial" w:cs="Arial"/>
          <w:sz w:val="20"/>
          <w:szCs w:val="20"/>
        </w:rPr>
        <w:t>predlaga ukrepe v primeru odstopanj od Sporazuma IPE, v smeri njihovega odpravljanja;</w:t>
      </w:r>
    </w:p>
    <w:p w14:paraId="3E4E2E5C" w14:textId="77777777" w:rsidR="007271CF" w:rsidRPr="003C47D1" w:rsidRDefault="007271CF" w:rsidP="007271CF">
      <w:pPr>
        <w:numPr>
          <w:ilvl w:val="0"/>
          <w:numId w:val="10"/>
        </w:numPr>
        <w:jc w:val="both"/>
        <w:rPr>
          <w:rFonts w:ascii="Arial" w:hAnsi="Arial" w:cs="Arial"/>
          <w:sz w:val="20"/>
          <w:szCs w:val="20"/>
        </w:rPr>
      </w:pPr>
      <w:r w:rsidRPr="00176A59">
        <w:rPr>
          <w:rFonts w:ascii="Arial" w:hAnsi="Arial" w:cs="Arial"/>
          <w:sz w:val="20"/>
          <w:szCs w:val="20"/>
        </w:rPr>
        <w:t xml:space="preserve">koordinira pripravo in pregleda </w:t>
      </w:r>
      <w:r>
        <w:rPr>
          <w:rFonts w:ascii="Arial" w:hAnsi="Arial" w:cs="Arial"/>
          <w:sz w:val="20"/>
          <w:szCs w:val="20"/>
        </w:rPr>
        <w:t>ter</w:t>
      </w:r>
      <w:r w:rsidRPr="00176A59">
        <w:rPr>
          <w:rFonts w:ascii="Arial" w:hAnsi="Arial" w:cs="Arial"/>
          <w:sz w:val="20"/>
          <w:szCs w:val="20"/>
        </w:rPr>
        <w:t xml:space="preserve"> po potrebi dopolni obdobna</w:t>
      </w:r>
      <w:r>
        <w:rPr>
          <w:rFonts w:ascii="Arial" w:hAnsi="Arial" w:cs="Arial"/>
          <w:sz w:val="20"/>
          <w:szCs w:val="20"/>
        </w:rPr>
        <w:t xml:space="preserve"> poročila (»REP«)</w:t>
      </w:r>
      <w:r w:rsidRPr="00176A59">
        <w:rPr>
          <w:rFonts w:ascii="Arial" w:hAnsi="Arial" w:cs="Arial"/>
          <w:sz w:val="20"/>
          <w:szCs w:val="20"/>
        </w:rPr>
        <w:t xml:space="preserve"> in poročila o napredku opredeljena kot izroček pri izvajanju projekta, ki jih pripravi direktorat, za CINEA ter skrbi za pravočasno potrditev v Portalu</w:t>
      </w:r>
      <w:r>
        <w:rPr>
          <w:rFonts w:ascii="Arial" w:hAnsi="Arial" w:cs="Arial"/>
          <w:sz w:val="20"/>
          <w:szCs w:val="20"/>
        </w:rPr>
        <w:t xml:space="preserve"> (postopek je opisan v tč. 2.2.1)</w:t>
      </w:r>
      <w:r w:rsidRPr="00176A59">
        <w:rPr>
          <w:rFonts w:ascii="Arial" w:hAnsi="Arial" w:cs="Arial"/>
          <w:sz w:val="20"/>
          <w:szCs w:val="20"/>
        </w:rPr>
        <w:t>;</w:t>
      </w:r>
    </w:p>
    <w:p w14:paraId="58554302" w14:textId="77777777" w:rsidR="007271CF" w:rsidRDefault="007271CF" w:rsidP="007271CF">
      <w:pPr>
        <w:numPr>
          <w:ilvl w:val="0"/>
          <w:numId w:val="10"/>
        </w:numPr>
        <w:jc w:val="both"/>
        <w:rPr>
          <w:rFonts w:ascii="Arial" w:hAnsi="Arial" w:cs="Arial"/>
          <w:sz w:val="20"/>
          <w:szCs w:val="20"/>
        </w:rPr>
      </w:pPr>
      <w:r w:rsidRPr="00176A59">
        <w:rPr>
          <w:rFonts w:ascii="Arial" w:hAnsi="Arial" w:cs="Arial"/>
          <w:sz w:val="20"/>
          <w:szCs w:val="20"/>
        </w:rPr>
        <w:t xml:space="preserve">potrdi poročila o napredku, ki so navedena kot izroček na projektu, in obdobna poročila (tako vmesna kot končno) </w:t>
      </w:r>
      <w:r>
        <w:rPr>
          <w:rFonts w:ascii="Arial" w:hAnsi="Arial" w:cs="Arial"/>
          <w:sz w:val="20"/>
          <w:szCs w:val="20"/>
        </w:rPr>
        <w:t>ter ostale dokumente opredeljene v Portalu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 xml:space="preserve">) </w:t>
      </w:r>
      <w:r w:rsidRPr="00176A59">
        <w:rPr>
          <w:rFonts w:ascii="Arial" w:hAnsi="Arial" w:cs="Arial"/>
          <w:sz w:val="20"/>
          <w:szCs w:val="20"/>
        </w:rPr>
        <w:t>v Portalu za CINEA;</w:t>
      </w:r>
    </w:p>
    <w:p w14:paraId="59F8776C" w14:textId="77777777" w:rsidR="007271CF" w:rsidRPr="00706B8D" w:rsidRDefault="007271CF" w:rsidP="007271CF">
      <w:pPr>
        <w:numPr>
          <w:ilvl w:val="0"/>
          <w:numId w:val="10"/>
        </w:numPr>
        <w:jc w:val="both"/>
        <w:rPr>
          <w:rFonts w:ascii="Arial" w:hAnsi="Arial" w:cs="Arial"/>
          <w:sz w:val="20"/>
          <w:szCs w:val="20"/>
        </w:rPr>
      </w:pPr>
      <w:r w:rsidRPr="00176A59">
        <w:rPr>
          <w:rFonts w:ascii="Arial" w:hAnsi="Arial" w:cs="Arial"/>
          <w:sz w:val="20"/>
          <w:szCs w:val="20"/>
        </w:rPr>
        <w:t xml:space="preserve">spremlja in po potrebi sodeluje pri izpolnjevanju Sporazuma IPE ter navodil </w:t>
      </w:r>
      <w:r>
        <w:rPr>
          <w:rFonts w:ascii="Arial" w:hAnsi="Arial" w:cs="Arial"/>
          <w:sz w:val="20"/>
          <w:szCs w:val="20"/>
        </w:rPr>
        <w:t xml:space="preserve">iz tega priročnika </w:t>
      </w:r>
      <w:r w:rsidRPr="00176A59">
        <w:rPr>
          <w:rFonts w:ascii="Arial" w:hAnsi="Arial" w:cs="Arial"/>
          <w:sz w:val="20"/>
          <w:szCs w:val="20"/>
        </w:rPr>
        <w:t>glede obve</w:t>
      </w:r>
      <w:r>
        <w:rPr>
          <w:rFonts w:ascii="Arial" w:hAnsi="Arial" w:cs="Arial"/>
          <w:sz w:val="20"/>
          <w:szCs w:val="20"/>
        </w:rPr>
        <w:t>ščanja in informiranja javnosti;</w:t>
      </w:r>
    </w:p>
    <w:p w14:paraId="2C0A3FF4" w14:textId="77777777" w:rsidR="007271CF" w:rsidRPr="00706B8D" w:rsidRDefault="007271CF" w:rsidP="007271CF">
      <w:pPr>
        <w:numPr>
          <w:ilvl w:val="0"/>
          <w:numId w:val="10"/>
        </w:numPr>
        <w:jc w:val="both"/>
        <w:rPr>
          <w:rFonts w:ascii="Arial" w:hAnsi="Arial" w:cs="Arial"/>
          <w:sz w:val="20"/>
          <w:szCs w:val="20"/>
        </w:rPr>
      </w:pPr>
      <w:r w:rsidRPr="00706B8D">
        <w:rPr>
          <w:rFonts w:ascii="Arial" w:hAnsi="Arial" w:cs="Arial"/>
          <w:sz w:val="20"/>
          <w:szCs w:val="20"/>
        </w:rPr>
        <w:t>v primeru potrebe po spremembi Sporazuma IPE pošlje direktoratu usmeritve glede priprave sprememb v Portalu in potrebne dokumentacije ter uskladi z direktoratom predlog za spremembo Sporazuma IPE, kar odpre (»</w:t>
      </w:r>
      <w:proofErr w:type="spellStart"/>
      <w:r w:rsidRPr="00706B8D">
        <w:rPr>
          <w:rFonts w:ascii="Arial" w:hAnsi="Arial" w:cs="Arial"/>
          <w:sz w:val="20"/>
          <w:szCs w:val="20"/>
        </w:rPr>
        <w:t>launch</w:t>
      </w:r>
      <w:proofErr w:type="spellEnd"/>
      <w:r w:rsidRPr="00706B8D">
        <w:rPr>
          <w:rFonts w:ascii="Arial" w:hAnsi="Arial" w:cs="Arial"/>
          <w:sz w:val="20"/>
          <w:szCs w:val="20"/>
        </w:rPr>
        <w:t>«) v Portalu, in sicer vsaj 3 mesece pred zaključkom obdobja upravičenosti, nato pa koordinira usklajevanje aneks do njegove poreditve v Portalu</w:t>
      </w:r>
      <w:r>
        <w:rPr>
          <w:rFonts w:ascii="Arial" w:hAnsi="Arial" w:cs="Arial"/>
          <w:sz w:val="20"/>
          <w:szCs w:val="20"/>
        </w:rPr>
        <w:t>.</w:t>
      </w:r>
    </w:p>
    <w:p w14:paraId="204445B0" w14:textId="77777777" w:rsidR="007271CF" w:rsidRPr="00176A59" w:rsidRDefault="007271CF" w:rsidP="007271CF">
      <w:pPr>
        <w:ind w:left="360"/>
        <w:jc w:val="both"/>
        <w:rPr>
          <w:rFonts w:ascii="Arial" w:hAnsi="Arial" w:cs="Arial"/>
          <w:sz w:val="20"/>
          <w:szCs w:val="20"/>
        </w:rPr>
      </w:pPr>
    </w:p>
    <w:p w14:paraId="763246CD" w14:textId="77777777" w:rsidR="007271CF" w:rsidRPr="00E81448" w:rsidRDefault="007271CF" w:rsidP="007271CF">
      <w:pPr>
        <w:numPr>
          <w:ilvl w:val="0"/>
          <w:numId w:val="8"/>
        </w:numPr>
        <w:jc w:val="both"/>
        <w:rPr>
          <w:rFonts w:ascii="Arial" w:hAnsi="Arial" w:cs="Arial"/>
          <w:sz w:val="20"/>
          <w:szCs w:val="20"/>
          <w:u w:val="single"/>
        </w:rPr>
      </w:pPr>
      <w:r>
        <w:rPr>
          <w:rFonts w:ascii="Arial" w:hAnsi="Arial" w:cs="Arial"/>
          <w:sz w:val="20"/>
          <w:szCs w:val="20"/>
          <w:u w:val="single"/>
        </w:rPr>
        <w:t>D</w:t>
      </w:r>
      <w:r w:rsidRPr="00E81448">
        <w:rPr>
          <w:rFonts w:ascii="Arial" w:hAnsi="Arial" w:cs="Arial"/>
          <w:sz w:val="20"/>
          <w:szCs w:val="20"/>
          <w:u w:val="single"/>
        </w:rPr>
        <w:t>irektorat:</w:t>
      </w:r>
    </w:p>
    <w:p w14:paraId="01D32CD3"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vodja projekta (in njegov namestnik) izvaja projekt, skladno z odobreno prijavo v okviru razpisa IPE in Sporazuma IPE;</w:t>
      </w:r>
    </w:p>
    <w:p w14:paraId="1D6B41FE"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 xml:space="preserve">v sodelovanju s FS pripravi dokumente za vključitev projekta v NRP (če še ni vključen) in morebitne spremembe NRP; </w:t>
      </w:r>
    </w:p>
    <w:p w14:paraId="36CF6E9D"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pregleda in usklajuje osnutek Sporazuma IPE, predložen s strani CINEA, v sodelovanju s skrbnikom IPE;</w:t>
      </w:r>
    </w:p>
    <w:p w14:paraId="4ED35680"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 xml:space="preserve">skrbi za izvajanje projekta skladno s Sporazumom IPE, nacionalno zakonodajo in zakonodajo Unije; </w:t>
      </w:r>
    </w:p>
    <w:p w14:paraId="1CAA41B2"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lastRenderedPageBreak/>
        <w:t>skrbi za obveščanje in informiranje javnosti, skladno s Sporazumom IPE ter pri tem po potrebi sodeluje s skrbnikom IPE;</w:t>
      </w:r>
    </w:p>
    <w:p w14:paraId="4AA7114C"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pripravlja poročila o napredku, ki so navedena kot izroček na projektu, in obdobna poročila tako vmesna kot končno</w:t>
      </w:r>
      <w:r>
        <w:rPr>
          <w:rFonts w:ascii="Arial" w:hAnsi="Arial" w:cs="Arial"/>
          <w:sz w:val="20"/>
          <w:szCs w:val="20"/>
        </w:rPr>
        <w:t xml:space="preserve"> (»REP«</w:t>
      </w:r>
      <w:r w:rsidRPr="00176A59">
        <w:rPr>
          <w:rFonts w:ascii="Arial" w:hAnsi="Arial" w:cs="Arial"/>
          <w:sz w:val="20"/>
          <w:szCs w:val="20"/>
        </w:rPr>
        <w:t xml:space="preserve">) </w:t>
      </w:r>
      <w:r>
        <w:rPr>
          <w:rFonts w:ascii="Arial" w:hAnsi="Arial" w:cs="Arial"/>
          <w:sz w:val="20"/>
          <w:szCs w:val="20"/>
        </w:rPr>
        <w:t>vključno z ostalimi dokumenti za Portal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 xml:space="preserve">) </w:t>
      </w:r>
      <w:r w:rsidRPr="00176A59">
        <w:rPr>
          <w:rFonts w:ascii="Arial" w:hAnsi="Arial" w:cs="Arial"/>
          <w:sz w:val="20"/>
          <w:szCs w:val="20"/>
        </w:rPr>
        <w:t xml:space="preserve">za CINEA in poročila za </w:t>
      </w:r>
      <w:r>
        <w:rPr>
          <w:rFonts w:ascii="Arial" w:hAnsi="Arial" w:cs="Arial"/>
          <w:sz w:val="20"/>
          <w:szCs w:val="20"/>
        </w:rPr>
        <w:t>MZIE</w:t>
      </w:r>
      <w:r w:rsidRPr="00176A59">
        <w:rPr>
          <w:rFonts w:ascii="Arial" w:hAnsi="Arial" w:cs="Arial"/>
          <w:sz w:val="20"/>
          <w:szCs w:val="20"/>
        </w:rPr>
        <w:t xml:space="preserve"> (za ministra, FS-OES);</w:t>
      </w:r>
    </w:p>
    <w:p w14:paraId="064F5CF7" w14:textId="77777777" w:rsidR="007271CF" w:rsidRPr="00176A59" w:rsidRDefault="007271CF" w:rsidP="007271CF">
      <w:pPr>
        <w:numPr>
          <w:ilvl w:val="0"/>
          <w:numId w:val="9"/>
        </w:numPr>
        <w:jc w:val="both"/>
        <w:rPr>
          <w:rFonts w:ascii="Arial" w:hAnsi="Arial" w:cs="Arial"/>
          <w:sz w:val="20"/>
          <w:szCs w:val="20"/>
        </w:rPr>
      </w:pPr>
      <w:r w:rsidRPr="00176A59">
        <w:rPr>
          <w:rFonts w:ascii="Arial" w:hAnsi="Arial" w:cs="Arial"/>
          <w:sz w:val="20"/>
          <w:szCs w:val="20"/>
        </w:rPr>
        <w:t xml:space="preserve">na osnovi navodil CINEA in skrbnika IPE izpolni </w:t>
      </w:r>
      <w:r>
        <w:rPr>
          <w:rFonts w:ascii="Arial" w:hAnsi="Arial" w:cs="Arial"/>
          <w:sz w:val="20"/>
          <w:szCs w:val="20"/>
        </w:rPr>
        <w:t xml:space="preserve">poročila o napredku in </w:t>
      </w:r>
      <w:r w:rsidRPr="00176A59">
        <w:rPr>
          <w:rFonts w:ascii="Arial" w:hAnsi="Arial" w:cs="Arial"/>
          <w:sz w:val="20"/>
          <w:szCs w:val="20"/>
        </w:rPr>
        <w:t>obdobna poročila</w:t>
      </w:r>
      <w:r>
        <w:rPr>
          <w:rFonts w:ascii="Arial" w:hAnsi="Arial" w:cs="Arial"/>
          <w:sz w:val="20"/>
          <w:szCs w:val="20"/>
        </w:rPr>
        <w:t xml:space="preserve"> (»REP«)</w:t>
      </w:r>
      <w:r w:rsidRPr="00176A59">
        <w:rPr>
          <w:rFonts w:ascii="Arial" w:hAnsi="Arial" w:cs="Arial"/>
          <w:sz w:val="20"/>
          <w:szCs w:val="20"/>
        </w:rPr>
        <w:t xml:space="preserve"> v Portalu</w:t>
      </w:r>
      <w:r>
        <w:rPr>
          <w:rFonts w:ascii="Arial" w:hAnsi="Arial" w:cs="Arial"/>
          <w:sz w:val="20"/>
          <w:szCs w:val="20"/>
        </w:rPr>
        <w:t xml:space="preserve"> ter zagotovi dokumente za Portal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r w:rsidRPr="00176A59">
        <w:rPr>
          <w:rFonts w:ascii="Arial" w:hAnsi="Arial" w:cs="Arial"/>
          <w:sz w:val="20"/>
          <w:szCs w:val="20"/>
        </w:rPr>
        <w:t>;</w:t>
      </w:r>
    </w:p>
    <w:p w14:paraId="2DAE26BB" w14:textId="77777777" w:rsidR="007271CF" w:rsidRPr="00706B8D" w:rsidRDefault="007271CF" w:rsidP="007271CF">
      <w:pPr>
        <w:numPr>
          <w:ilvl w:val="0"/>
          <w:numId w:val="9"/>
        </w:numPr>
        <w:jc w:val="both"/>
        <w:rPr>
          <w:rFonts w:ascii="Arial" w:hAnsi="Arial" w:cs="Arial"/>
          <w:sz w:val="20"/>
          <w:szCs w:val="20"/>
        </w:rPr>
      </w:pPr>
      <w:r w:rsidRPr="00706B8D">
        <w:rPr>
          <w:rFonts w:ascii="Arial" w:hAnsi="Arial" w:cs="Arial"/>
          <w:sz w:val="20"/>
          <w:szCs w:val="20"/>
        </w:rPr>
        <w:t xml:space="preserve">pripravi predlog spremembe Sporazuma IPE in ga posreduje skrbniku IPE v uskladitev skupaj s potrebno dokumentacijo, ki jo navede Skrbnik IPE, v Portal vnaša spremembe Sporazuma IPE ter sodeluje pri usklajevanju s CINEA. </w:t>
      </w:r>
    </w:p>
    <w:p w14:paraId="0D1093DA" w14:textId="77777777" w:rsidR="007271CF" w:rsidRPr="004C64EA" w:rsidRDefault="007271CF" w:rsidP="007271CF">
      <w:pPr>
        <w:ind w:left="720"/>
        <w:jc w:val="both"/>
        <w:rPr>
          <w:rFonts w:ascii="Arial" w:hAnsi="Arial" w:cs="Arial"/>
          <w:sz w:val="20"/>
          <w:szCs w:val="20"/>
        </w:rPr>
      </w:pPr>
    </w:p>
    <w:p w14:paraId="5004C359" w14:textId="77777777" w:rsidR="007271CF" w:rsidRPr="004C64EA" w:rsidRDefault="007271CF" w:rsidP="007271CF">
      <w:pPr>
        <w:numPr>
          <w:ilvl w:val="0"/>
          <w:numId w:val="8"/>
        </w:numPr>
        <w:jc w:val="both"/>
        <w:rPr>
          <w:rFonts w:ascii="Arial" w:hAnsi="Arial" w:cs="Arial"/>
          <w:sz w:val="20"/>
          <w:szCs w:val="20"/>
        </w:rPr>
      </w:pPr>
      <w:r w:rsidRPr="00487E64">
        <w:rPr>
          <w:rFonts w:ascii="Arial" w:hAnsi="Arial" w:cs="Arial"/>
          <w:sz w:val="20"/>
          <w:szCs w:val="20"/>
          <w:u w:val="single"/>
        </w:rPr>
        <w:t>SJN</w:t>
      </w:r>
      <w:r w:rsidRPr="004C64EA">
        <w:rPr>
          <w:rFonts w:ascii="Arial" w:hAnsi="Arial" w:cs="Arial"/>
          <w:sz w:val="20"/>
          <w:szCs w:val="20"/>
        </w:rPr>
        <w:t>:</w:t>
      </w:r>
    </w:p>
    <w:p w14:paraId="61C70D2A"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vodi postopke javnega naročanja v sodelovanju z direktoratom, skladno s Pravilnikom o izvajanju postopkov javnega naročanja v </w:t>
      </w:r>
      <w:r>
        <w:rPr>
          <w:rFonts w:ascii="Arial" w:hAnsi="Arial" w:cs="Arial"/>
          <w:sz w:val="20"/>
          <w:szCs w:val="20"/>
        </w:rPr>
        <w:t>MZIE.</w:t>
      </w:r>
      <w:r w:rsidRPr="004C64EA">
        <w:rPr>
          <w:rFonts w:ascii="Arial" w:hAnsi="Arial" w:cs="Arial"/>
          <w:sz w:val="20"/>
          <w:szCs w:val="20"/>
        </w:rPr>
        <w:t xml:space="preserve"> </w:t>
      </w:r>
    </w:p>
    <w:p w14:paraId="2C50EA50" w14:textId="77777777" w:rsidR="007271CF" w:rsidRPr="004C64EA" w:rsidRDefault="007271CF" w:rsidP="007271CF">
      <w:pPr>
        <w:ind w:left="360"/>
        <w:jc w:val="both"/>
        <w:rPr>
          <w:rFonts w:ascii="Arial" w:hAnsi="Arial" w:cs="Arial"/>
          <w:sz w:val="20"/>
          <w:szCs w:val="20"/>
        </w:rPr>
      </w:pPr>
    </w:p>
    <w:p w14:paraId="3739C1AD" w14:textId="77777777" w:rsidR="007271CF" w:rsidRPr="00487E64" w:rsidRDefault="007271CF" w:rsidP="007271CF">
      <w:pPr>
        <w:numPr>
          <w:ilvl w:val="0"/>
          <w:numId w:val="8"/>
        </w:numPr>
        <w:jc w:val="both"/>
        <w:rPr>
          <w:rFonts w:ascii="Arial" w:hAnsi="Arial" w:cs="Arial"/>
          <w:sz w:val="20"/>
          <w:szCs w:val="20"/>
          <w:u w:val="single"/>
        </w:rPr>
      </w:pPr>
      <w:r w:rsidRPr="00487E64">
        <w:rPr>
          <w:rFonts w:ascii="Arial" w:hAnsi="Arial" w:cs="Arial"/>
          <w:sz w:val="20"/>
          <w:szCs w:val="20"/>
          <w:u w:val="single"/>
        </w:rPr>
        <w:t>FS-OES:</w:t>
      </w:r>
    </w:p>
    <w:p w14:paraId="3DC7CFAE"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vodi evidenco o stanju na odprtem PNP-EZRD, vezano na EU sredstva v okviru IPE</w:t>
      </w:r>
      <w:r>
        <w:rPr>
          <w:rFonts w:ascii="Arial" w:hAnsi="Arial" w:cs="Arial"/>
          <w:sz w:val="20"/>
          <w:szCs w:val="20"/>
        </w:rPr>
        <w:t>.</w:t>
      </w:r>
    </w:p>
    <w:p w14:paraId="35772B24" w14:textId="77777777" w:rsidR="007271CF" w:rsidRPr="004C64EA" w:rsidRDefault="007271CF" w:rsidP="007271CF">
      <w:pPr>
        <w:ind w:left="720"/>
        <w:jc w:val="both"/>
        <w:rPr>
          <w:rFonts w:ascii="Arial" w:hAnsi="Arial" w:cs="Arial"/>
          <w:sz w:val="20"/>
          <w:szCs w:val="20"/>
        </w:rPr>
      </w:pPr>
    </w:p>
    <w:p w14:paraId="37BED141" w14:textId="77777777" w:rsidR="007271CF" w:rsidRPr="00487E64" w:rsidRDefault="007271CF" w:rsidP="007271CF">
      <w:pPr>
        <w:numPr>
          <w:ilvl w:val="0"/>
          <w:numId w:val="8"/>
        </w:numPr>
        <w:jc w:val="both"/>
        <w:rPr>
          <w:rFonts w:ascii="Arial" w:hAnsi="Arial" w:cs="Arial"/>
          <w:sz w:val="20"/>
          <w:szCs w:val="20"/>
          <w:u w:val="single"/>
        </w:rPr>
      </w:pPr>
      <w:r w:rsidRPr="00487E64">
        <w:rPr>
          <w:rFonts w:ascii="Arial" w:hAnsi="Arial" w:cs="Arial"/>
          <w:sz w:val="20"/>
          <w:szCs w:val="20"/>
          <w:u w:val="single"/>
        </w:rPr>
        <w:t>FS:</w:t>
      </w:r>
    </w:p>
    <w:p w14:paraId="2E6E87E7" w14:textId="77777777" w:rsidR="007271CF" w:rsidRPr="004C64EA" w:rsidRDefault="007271CF" w:rsidP="007271CF">
      <w:pPr>
        <w:pStyle w:val="Odstavekseznama"/>
        <w:numPr>
          <w:ilvl w:val="0"/>
          <w:numId w:val="9"/>
        </w:numPr>
        <w:jc w:val="both"/>
        <w:rPr>
          <w:rFonts w:ascii="Arial" w:hAnsi="Arial" w:cs="Arial"/>
          <w:sz w:val="20"/>
          <w:szCs w:val="20"/>
        </w:rPr>
      </w:pPr>
      <w:r w:rsidRPr="004C64EA">
        <w:rPr>
          <w:rFonts w:ascii="Arial" w:hAnsi="Arial" w:cs="Arial"/>
          <w:sz w:val="20"/>
          <w:szCs w:val="20"/>
        </w:rPr>
        <w:t>vključi projekte v NRP v sodelovanju z vodjo projekta in po potrebi skrbnika IPE</w:t>
      </w:r>
      <w:r>
        <w:rPr>
          <w:rFonts w:ascii="Arial" w:hAnsi="Arial" w:cs="Arial"/>
          <w:sz w:val="20"/>
          <w:szCs w:val="20"/>
        </w:rPr>
        <w:t>.</w:t>
      </w:r>
    </w:p>
    <w:p w14:paraId="616061DD" w14:textId="77777777" w:rsidR="007271CF" w:rsidRPr="004C64EA" w:rsidRDefault="007271CF" w:rsidP="007271CF">
      <w:pPr>
        <w:jc w:val="both"/>
        <w:rPr>
          <w:rFonts w:ascii="Arial" w:hAnsi="Arial" w:cs="Arial"/>
          <w:sz w:val="20"/>
          <w:szCs w:val="20"/>
        </w:rPr>
      </w:pPr>
    </w:p>
    <w:p w14:paraId="499736EC" w14:textId="77777777" w:rsidR="007271CF" w:rsidRPr="00487E64" w:rsidRDefault="007271CF" w:rsidP="007271CF">
      <w:pPr>
        <w:numPr>
          <w:ilvl w:val="0"/>
          <w:numId w:val="8"/>
        </w:numPr>
        <w:jc w:val="both"/>
        <w:rPr>
          <w:rFonts w:ascii="Arial" w:hAnsi="Arial" w:cs="Arial"/>
          <w:sz w:val="20"/>
          <w:szCs w:val="20"/>
          <w:u w:val="single"/>
        </w:rPr>
      </w:pPr>
      <w:r>
        <w:rPr>
          <w:rFonts w:ascii="Arial" w:hAnsi="Arial" w:cs="Arial"/>
          <w:sz w:val="20"/>
          <w:szCs w:val="20"/>
          <w:u w:val="single"/>
        </w:rPr>
        <w:t>M</w:t>
      </w:r>
      <w:r w:rsidRPr="00487E64">
        <w:rPr>
          <w:rFonts w:ascii="Arial" w:hAnsi="Arial" w:cs="Arial"/>
          <w:sz w:val="20"/>
          <w:szCs w:val="20"/>
          <w:u w:val="single"/>
        </w:rPr>
        <w:t>inister:</w:t>
      </w:r>
    </w:p>
    <w:p w14:paraId="4922DB31" w14:textId="77777777" w:rsidR="007271CF" w:rsidRPr="004C64EA" w:rsidRDefault="007271CF" w:rsidP="007271CF">
      <w:pPr>
        <w:pStyle w:val="Odstavekseznama"/>
        <w:numPr>
          <w:ilvl w:val="0"/>
          <w:numId w:val="9"/>
        </w:numPr>
        <w:rPr>
          <w:rFonts w:ascii="Arial" w:hAnsi="Arial" w:cs="Arial"/>
          <w:sz w:val="20"/>
          <w:szCs w:val="20"/>
        </w:rPr>
      </w:pPr>
      <w:r w:rsidRPr="003F0BC2">
        <w:rPr>
          <w:rFonts w:ascii="Arial" w:hAnsi="Arial" w:cs="Arial"/>
          <w:sz w:val="20"/>
          <w:szCs w:val="20"/>
        </w:rPr>
        <w:t>v Portalu</w:t>
      </w:r>
      <w:r w:rsidRPr="004C64EA">
        <w:rPr>
          <w:rFonts w:ascii="Arial" w:hAnsi="Arial" w:cs="Arial"/>
          <w:sz w:val="20"/>
          <w:szCs w:val="20"/>
        </w:rPr>
        <w:t xml:space="preserve"> podpiše Sporazum IPE</w:t>
      </w:r>
      <w:r w:rsidRPr="003F0BC2">
        <w:rPr>
          <w:rFonts w:ascii="Arial" w:hAnsi="Arial" w:cs="Arial"/>
          <w:sz w:val="20"/>
          <w:szCs w:val="20"/>
        </w:rPr>
        <w:t xml:space="preserve"> in </w:t>
      </w:r>
      <w:r>
        <w:rPr>
          <w:rFonts w:ascii="Arial" w:hAnsi="Arial" w:cs="Arial"/>
          <w:sz w:val="20"/>
          <w:szCs w:val="20"/>
        </w:rPr>
        <w:t>morebitni</w:t>
      </w:r>
      <w:r w:rsidRPr="003F0BC2">
        <w:rPr>
          <w:rFonts w:ascii="Arial" w:hAnsi="Arial" w:cs="Arial"/>
          <w:sz w:val="20"/>
          <w:szCs w:val="20"/>
        </w:rPr>
        <w:t xml:space="preserve"> </w:t>
      </w:r>
      <w:r w:rsidRPr="004C70F7">
        <w:rPr>
          <w:rFonts w:ascii="Arial" w:hAnsi="Arial" w:cs="Arial"/>
          <w:sz w:val="20"/>
          <w:szCs w:val="20"/>
        </w:rPr>
        <w:t>aneks za njegovo spremembo</w:t>
      </w:r>
      <w:r w:rsidRPr="004C64EA">
        <w:rPr>
          <w:rFonts w:ascii="Arial" w:hAnsi="Arial" w:cs="Arial"/>
          <w:sz w:val="20"/>
          <w:szCs w:val="20"/>
        </w:rPr>
        <w:t xml:space="preserve">, </w:t>
      </w:r>
      <w:r>
        <w:rPr>
          <w:rFonts w:ascii="Arial" w:hAnsi="Arial" w:cs="Arial"/>
          <w:sz w:val="20"/>
          <w:szCs w:val="20"/>
        </w:rPr>
        <w:t xml:space="preserve">finančni del </w:t>
      </w:r>
      <w:r w:rsidRPr="004C64EA">
        <w:rPr>
          <w:rFonts w:ascii="Arial" w:hAnsi="Arial" w:cs="Arial"/>
          <w:sz w:val="20"/>
          <w:szCs w:val="20"/>
        </w:rPr>
        <w:t>obdobn</w:t>
      </w:r>
      <w:r>
        <w:rPr>
          <w:rFonts w:ascii="Arial" w:hAnsi="Arial" w:cs="Arial"/>
          <w:sz w:val="20"/>
          <w:szCs w:val="20"/>
        </w:rPr>
        <w:t>ega</w:t>
      </w:r>
      <w:r w:rsidRPr="004C64EA">
        <w:rPr>
          <w:rFonts w:ascii="Arial" w:hAnsi="Arial" w:cs="Arial"/>
          <w:sz w:val="20"/>
          <w:szCs w:val="20"/>
        </w:rPr>
        <w:t xml:space="preserve"> poročila</w:t>
      </w:r>
      <w:r>
        <w:rPr>
          <w:rFonts w:ascii="Arial" w:hAnsi="Arial" w:cs="Arial"/>
          <w:sz w:val="20"/>
          <w:szCs w:val="20"/>
        </w:rPr>
        <w:t xml:space="preserve"> (»REP«)</w:t>
      </w:r>
      <w:r w:rsidRPr="004C64EA">
        <w:rPr>
          <w:rFonts w:ascii="Arial" w:hAnsi="Arial" w:cs="Arial"/>
          <w:sz w:val="20"/>
          <w:szCs w:val="20"/>
        </w:rPr>
        <w:t xml:space="preserve"> upravičenca</w:t>
      </w:r>
      <w:r>
        <w:rPr>
          <w:rFonts w:ascii="Arial" w:hAnsi="Arial" w:cs="Arial"/>
          <w:sz w:val="20"/>
          <w:szCs w:val="20"/>
        </w:rPr>
        <w:t xml:space="preserve"> ter podpiše </w:t>
      </w:r>
      <w:r w:rsidRPr="004C64EA">
        <w:rPr>
          <w:rFonts w:ascii="Arial" w:hAnsi="Arial" w:cs="Arial"/>
          <w:sz w:val="20"/>
          <w:szCs w:val="20"/>
        </w:rPr>
        <w:t>morebitn</w:t>
      </w:r>
      <w:r>
        <w:rPr>
          <w:rFonts w:ascii="Arial" w:hAnsi="Arial" w:cs="Arial"/>
          <w:sz w:val="20"/>
          <w:szCs w:val="20"/>
        </w:rPr>
        <w:t>o</w:t>
      </w:r>
      <w:r w:rsidRPr="004C64EA">
        <w:rPr>
          <w:rFonts w:ascii="Arial" w:hAnsi="Arial" w:cs="Arial"/>
          <w:sz w:val="20"/>
          <w:szCs w:val="20"/>
        </w:rPr>
        <w:t xml:space="preserve"> vlog</w:t>
      </w:r>
      <w:r>
        <w:rPr>
          <w:rFonts w:ascii="Arial" w:hAnsi="Arial" w:cs="Arial"/>
          <w:sz w:val="20"/>
          <w:szCs w:val="20"/>
        </w:rPr>
        <w:t>o</w:t>
      </w:r>
      <w:r w:rsidRPr="004C64EA">
        <w:rPr>
          <w:rFonts w:ascii="Arial" w:hAnsi="Arial" w:cs="Arial"/>
          <w:sz w:val="20"/>
          <w:szCs w:val="20"/>
        </w:rPr>
        <w:t xml:space="preserve"> za spremembo Sporazuma IPE.  </w:t>
      </w:r>
    </w:p>
    <w:p w14:paraId="593FD060" w14:textId="77777777" w:rsidR="007271CF" w:rsidRPr="004C64EA" w:rsidRDefault="007271CF" w:rsidP="007271CF">
      <w:pPr>
        <w:jc w:val="both"/>
        <w:rPr>
          <w:rFonts w:ascii="Arial" w:hAnsi="Arial" w:cs="Arial"/>
          <w:sz w:val="20"/>
          <w:szCs w:val="20"/>
        </w:rPr>
      </w:pPr>
    </w:p>
    <w:p w14:paraId="0029CA19" w14:textId="77777777" w:rsidR="007271CF" w:rsidRPr="008F54DB" w:rsidRDefault="007271CF" w:rsidP="007271CF">
      <w:pPr>
        <w:rPr>
          <w:rFonts w:ascii="Arial" w:hAnsi="Arial" w:cs="Arial"/>
          <w:sz w:val="20"/>
          <w:szCs w:val="20"/>
        </w:rPr>
      </w:pPr>
    </w:p>
    <w:p w14:paraId="5E3ABEAD" w14:textId="77777777" w:rsidR="007271CF" w:rsidRPr="008F54DB" w:rsidRDefault="007271CF" w:rsidP="007271CF">
      <w:pPr>
        <w:pStyle w:val="Slog1"/>
        <w:numPr>
          <w:ilvl w:val="0"/>
          <w:numId w:val="0"/>
        </w:numPr>
        <w:ind w:left="720"/>
        <w:rPr>
          <w:b/>
          <w:sz w:val="20"/>
          <w:szCs w:val="20"/>
        </w:rPr>
      </w:pPr>
      <w:r w:rsidRPr="008F54DB">
        <w:rPr>
          <w:b/>
          <w:sz w:val="20"/>
          <w:szCs w:val="20"/>
        </w:rPr>
        <w:t xml:space="preserve">2.2.1. Poročanje za CINEA in obdobna poročila </w:t>
      </w:r>
    </w:p>
    <w:p w14:paraId="0EB1E964" w14:textId="77777777" w:rsidR="007271CF" w:rsidRPr="004C64EA" w:rsidRDefault="007271CF" w:rsidP="007271CF">
      <w:pPr>
        <w:rPr>
          <w:rFonts w:ascii="Arial" w:hAnsi="Arial" w:cs="Arial"/>
          <w:sz w:val="20"/>
          <w:szCs w:val="20"/>
        </w:rPr>
      </w:pPr>
    </w:p>
    <w:p w14:paraId="5A534A76" w14:textId="77777777" w:rsidR="007271CF" w:rsidRDefault="007271CF" w:rsidP="007271CF">
      <w:pPr>
        <w:jc w:val="both"/>
        <w:rPr>
          <w:rFonts w:ascii="Arial" w:hAnsi="Arial" w:cs="Arial"/>
          <w:sz w:val="20"/>
          <w:szCs w:val="20"/>
        </w:rPr>
      </w:pPr>
      <w:r w:rsidRPr="004C64EA">
        <w:rPr>
          <w:rFonts w:ascii="Arial" w:hAnsi="Arial" w:cs="Arial"/>
          <w:sz w:val="20"/>
          <w:szCs w:val="20"/>
        </w:rPr>
        <w:t xml:space="preserve">V Sporazumu IPE v členu 21 </w:t>
      </w:r>
      <w:r>
        <w:rPr>
          <w:rFonts w:ascii="Arial" w:hAnsi="Arial" w:cs="Arial"/>
          <w:sz w:val="20"/>
          <w:szCs w:val="20"/>
        </w:rPr>
        <w:t xml:space="preserve">je CINEA določila poročanje upravičencev. Poročanje je specifično za vsak projekt IPE, zato roki za oddajo poročil na CINEA niso enaki za vse projekte. Skrbnik IPE ob podpisu Sporazuma IPE obvesti udeležence pri izvedbi projekta glede rokov za pripravo poročil  in dokumentov v Portalu za CINEA. </w:t>
      </w:r>
    </w:p>
    <w:p w14:paraId="485C865B" w14:textId="77777777" w:rsidR="007271CF" w:rsidRDefault="007271CF" w:rsidP="007271CF">
      <w:pPr>
        <w:jc w:val="both"/>
        <w:rPr>
          <w:rFonts w:ascii="Arial" w:hAnsi="Arial" w:cs="Arial"/>
          <w:sz w:val="20"/>
          <w:szCs w:val="20"/>
        </w:rPr>
      </w:pPr>
    </w:p>
    <w:p w14:paraId="209B23B5" w14:textId="77777777" w:rsidR="007271CF" w:rsidRDefault="007271CF" w:rsidP="007271CF">
      <w:pPr>
        <w:jc w:val="both"/>
        <w:rPr>
          <w:rFonts w:ascii="Arial" w:hAnsi="Arial" w:cs="Arial"/>
          <w:sz w:val="20"/>
          <w:szCs w:val="20"/>
        </w:rPr>
      </w:pPr>
      <w:r>
        <w:rPr>
          <w:rFonts w:ascii="Arial" w:hAnsi="Arial" w:cs="Arial"/>
          <w:sz w:val="20"/>
          <w:szCs w:val="20"/>
        </w:rPr>
        <w:t xml:space="preserve">V členu 21.1 je opredeljena obveznost </w:t>
      </w:r>
      <w:r w:rsidRPr="00A45E68">
        <w:rPr>
          <w:rFonts w:ascii="Arial" w:hAnsi="Arial" w:cs="Arial"/>
          <w:b/>
          <w:bCs/>
          <w:sz w:val="20"/>
          <w:szCs w:val="20"/>
        </w:rPr>
        <w:t>neprekinjenega poročanja</w:t>
      </w:r>
      <w:r>
        <w:rPr>
          <w:rFonts w:ascii="Arial" w:hAnsi="Arial" w:cs="Arial"/>
          <w:sz w:val="20"/>
          <w:szCs w:val="20"/>
        </w:rPr>
        <w:t xml:space="preserve"> v Portalu v orodju (»</w:t>
      </w:r>
      <w:proofErr w:type="spellStart"/>
      <w:r w:rsidRPr="00A45E68">
        <w:rPr>
          <w:rFonts w:ascii="Arial" w:hAnsi="Arial" w:cs="Arial"/>
          <w:b/>
          <w:bCs/>
          <w:sz w:val="20"/>
          <w:szCs w:val="20"/>
        </w:rPr>
        <w:t>Continous</w:t>
      </w:r>
      <w:proofErr w:type="spellEnd"/>
      <w:r w:rsidRPr="00A45E68">
        <w:rPr>
          <w:rFonts w:ascii="Arial" w:hAnsi="Arial" w:cs="Arial"/>
          <w:b/>
          <w:bCs/>
          <w:sz w:val="20"/>
          <w:szCs w:val="20"/>
        </w:rPr>
        <w:t xml:space="preserve"> </w:t>
      </w:r>
      <w:proofErr w:type="spellStart"/>
      <w:r w:rsidRPr="00A45E68">
        <w:rPr>
          <w:rFonts w:ascii="Arial" w:hAnsi="Arial" w:cs="Arial"/>
          <w:b/>
          <w:bCs/>
          <w:sz w:val="20"/>
          <w:szCs w:val="20"/>
        </w:rPr>
        <w:t>reporting</w:t>
      </w:r>
      <w:proofErr w:type="spellEnd"/>
      <w:r>
        <w:rPr>
          <w:rFonts w:ascii="Arial" w:hAnsi="Arial" w:cs="Arial"/>
          <w:sz w:val="20"/>
          <w:szCs w:val="20"/>
        </w:rPr>
        <w:t>«) npr. glede rezultatov, izročkov, mejnikov, kritičnih tveganj, tehničnega napredka. Kot izroček za spremljanje projekta v Sporazumu IPE je lahko navedeno poročilo o (tehničnem) napredku (</w:t>
      </w:r>
      <w:proofErr w:type="spellStart"/>
      <w:r>
        <w:rPr>
          <w:rFonts w:ascii="Arial" w:hAnsi="Arial" w:cs="Arial"/>
          <w:sz w:val="20"/>
          <w:szCs w:val="20"/>
        </w:rPr>
        <w:t>progress</w:t>
      </w:r>
      <w:proofErr w:type="spellEnd"/>
      <w:r>
        <w:rPr>
          <w:rFonts w:ascii="Arial" w:hAnsi="Arial" w:cs="Arial"/>
          <w:sz w:val="20"/>
          <w:szCs w:val="20"/>
        </w:rPr>
        <w:t xml:space="preserve"> </w:t>
      </w:r>
      <w:proofErr w:type="spellStart"/>
      <w:r>
        <w:rPr>
          <w:rFonts w:ascii="Arial" w:hAnsi="Arial" w:cs="Arial"/>
          <w:sz w:val="20"/>
          <w:szCs w:val="20"/>
        </w:rPr>
        <w:t>report</w:t>
      </w:r>
      <w:proofErr w:type="spellEnd"/>
      <w:r>
        <w:rPr>
          <w:rFonts w:ascii="Arial" w:hAnsi="Arial" w:cs="Arial"/>
          <w:sz w:val="20"/>
          <w:szCs w:val="20"/>
        </w:rPr>
        <w:t xml:space="preserve">), za katerega obstaja standardiziran obrazec na Portalu. Pri tem gre za operativno poročanje, ki nima finančnega učinka. </w:t>
      </w:r>
    </w:p>
    <w:p w14:paraId="7AB597A3" w14:textId="77777777" w:rsidR="007271CF" w:rsidRDefault="007271CF" w:rsidP="007271CF">
      <w:pPr>
        <w:jc w:val="both"/>
        <w:rPr>
          <w:rFonts w:ascii="Arial" w:hAnsi="Arial" w:cs="Arial"/>
          <w:sz w:val="20"/>
          <w:szCs w:val="20"/>
        </w:rPr>
      </w:pPr>
    </w:p>
    <w:p w14:paraId="238753F5" w14:textId="77777777" w:rsidR="007271CF" w:rsidRPr="007B1986" w:rsidRDefault="007271CF" w:rsidP="007271CF">
      <w:pPr>
        <w:jc w:val="both"/>
        <w:rPr>
          <w:rFonts w:ascii="Arial" w:hAnsi="Arial" w:cs="Arial"/>
          <w:sz w:val="20"/>
          <w:szCs w:val="20"/>
        </w:rPr>
      </w:pPr>
      <w:r>
        <w:rPr>
          <w:rFonts w:ascii="Arial" w:hAnsi="Arial" w:cs="Arial"/>
          <w:sz w:val="20"/>
          <w:szCs w:val="20"/>
        </w:rPr>
        <w:t>V členu 21.2</w:t>
      </w:r>
      <w:r w:rsidRPr="001442F4">
        <w:rPr>
          <w:rFonts w:ascii="Arial" w:hAnsi="Arial" w:cs="Arial"/>
          <w:sz w:val="20"/>
          <w:szCs w:val="20"/>
        </w:rPr>
        <w:t xml:space="preserve"> je opredeljena obveznost </w:t>
      </w:r>
      <w:r w:rsidRPr="00487E64">
        <w:rPr>
          <w:rFonts w:ascii="Arial" w:hAnsi="Arial" w:cs="Arial"/>
          <w:b/>
          <w:sz w:val="20"/>
          <w:szCs w:val="20"/>
        </w:rPr>
        <w:t>obdobnega poročanja</w:t>
      </w:r>
      <w:r w:rsidRPr="001442F4">
        <w:rPr>
          <w:rFonts w:ascii="Arial" w:hAnsi="Arial" w:cs="Arial"/>
          <w:sz w:val="20"/>
          <w:szCs w:val="20"/>
        </w:rPr>
        <w:t xml:space="preserve"> v Portalu</w:t>
      </w:r>
      <w:r>
        <w:rPr>
          <w:rFonts w:ascii="Arial" w:hAnsi="Arial" w:cs="Arial"/>
          <w:sz w:val="20"/>
          <w:szCs w:val="20"/>
        </w:rPr>
        <w:t xml:space="preserve"> (»</w:t>
      </w:r>
      <w:r w:rsidRPr="00E932F4">
        <w:rPr>
          <w:rFonts w:ascii="Arial" w:hAnsi="Arial" w:cs="Arial"/>
          <w:b/>
          <w:bCs/>
          <w:sz w:val="20"/>
          <w:szCs w:val="20"/>
        </w:rPr>
        <w:t>REP</w:t>
      </w:r>
      <w:r>
        <w:rPr>
          <w:rFonts w:ascii="Arial" w:hAnsi="Arial" w:cs="Arial"/>
          <w:sz w:val="20"/>
          <w:szCs w:val="20"/>
        </w:rPr>
        <w:t>«), ki ima finančni učinke oziroma se zaključi z nakazilom EU sredstev. Obdobno poročilo obsega tehnični in finančni del. U</w:t>
      </w:r>
      <w:r w:rsidRPr="004C64EA">
        <w:rPr>
          <w:rFonts w:ascii="Arial" w:hAnsi="Arial" w:cs="Arial"/>
          <w:sz w:val="20"/>
          <w:szCs w:val="20"/>
        </w:rPr>
        <w:t xml:space="preserve">pravičenec odda preko Portala obdobna poročila za preteklo poročevalsko obdobje med upravičenim obdobjem opredeljeno </w:t>
      </w:r>
      <w:r w:rsidRPr="007B1986">
        <w:rPr>
          <w:rFonts w:ascii="Arial" w:hAnsi="Arial" w:cs="Arial"/>
          <w:sz w:val="20"/>
          <w:szCs w:val="20"/>
        </w:rPr>
        <w:t xml:space="preserve">v »Data </w:t>
      </w:r>
      <w:proofErr w:type="spellStart"/>
      <w:r w:rsidRPr="007B1986">
        <w:rPr>
          <w:rFonts w:ascii="Arial" w:hAnsi="Arial" w:cs="Arial"/>
          <w:sz w:val="20"/>
          <w:szCs w:val="20"/>
        </w:rPr>
        <w:t>sheet</w:t>
      </w:r>
      <w:proofErr w:type="spellEnd"/>
      <w:r w:rsidRPr="007B1986">
        <w:rPr>
          <w:rFonts w:ascii="Arial" w:hAnsi="Arial" w:cs="Arial"/>
          <w:sz w:val="20"/>
          <w:szCs w:val="20"/>
        </w:rPr>
        <w:t>« točki 4.2</w:t>
      </w:r>
      <w:r>
        <w:rPr>
          <w:rFonts w:ascii="Arial" w:hAnsi="Arial" w:cs="Arial"/>
          <w:sz w:val="20"/>
          <w:szCs w:val="20"/>
        </w:rPr>
        <w:t>.</w:t>
      </w:r>
    </w:p>
    <w:p w14:paraId="19ACAEB4" w14:textId="77777777" w:rsidR="007271CF" w:rsidRPr="004C64EA" w:rsidRDefault="007271CF" w:rsidP="007271CF">
      <w:pPr>
        <w:jc w:val="both"/>
        <w:rPr>
          <w:rFonts w:ascii="Arial" w:hAnsi="Arial" w:cs="Arial"/>
          <w:sz w:val="20"/>
          <w:szCs w:val="20"/>
        </w:rPr>
      </w:pPr>
    </w:p>
    <w:p w14:paraId="10B6FAEC"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Upravičenec odda potrjena obdobna poročila v Portalu najkasneje v </w:t>
      </w:r>
      <w:r>
        <w:rPr>
          <w:rFonts w:ascii="Arial" w:hAnsi="Arial" w:cs="Arial"/>
          <w:sz w:val="20"/>
          <w:szCs w:val="20"/>
        </w:rPr>
        <w:t xml:space="preserve">60 dneh </w:t>
      </w:r>
      <w:r w:rsidRPr="004C64EA">
        <w:rPr>
          <w:rFonts w:ascii="Arial" w:hAnsi="Arial" w:cs="Arial"/>
          <w:sz w:val="20"/>
          <w:szCs w:val="20"/>
        </w:rPr>
        <w:t>od zaključenega poročevalskega obdobja</w:t>
      </w:r>
      <w:r>
        <w:rPr>
          <w:rFonts w:ascii="Arial" w:hAnsi="Arial" w:cs="Arial"/>
          <w:sz w:val="20"/>
          <w:szCs w:val="20"/>
        </w:rPr>
        <w:t xml:space="preserve"> oziroma skladno z navodili CINEA</w:t>
      </w:r>
      <w:r w:rsidRPr="004C64EA">
        <w:rPr>
          <w:rFonts w:ascii="Arial" w:hAnsi="Arial" w:cs="Arial"/>
          <w:sz w:val="20"/>
          <w:szCs w:val="20"/>
        </w:rPr>
        <w:t xml:space="preserve">. </w:t>
      </w:r>
    </w:p>
    <w:p w14:paraId="56C4E6CE" w14:textId="77777777" w:rsidR="007271CF" w:rsidRPr="004C64EA" w:rsidRDefault="007271CF" w:rsidP="007271CF">
      <w:pPr>
        <w:jc w:val="both"/>
        <w:rPr>
          <w:rFonts w:ascii="Arial" w:hAnsi="Arial" w:cs="Arial"/>
          <w:sz w:val="20"/>
          <w:szCs w:val="20"/>
        </w:rPr>
      </w:pPr>
    </w:p>
    <w:p w14:paraId="5AD75A14" w14:textId="77777777" w:rsidR="007271CF" w:rsidRPr="00487E64" w:rsidRDefault="007271CF" w:rsidP="007271CF">
      <w:pPr>
        <w:jc w:val="both"/>
        <w:rPr>
          <w:rFonts w:ascii="Arial" w:hAnsi="Arial" w:cs="Arial"/>
          <w:b/>
          <w:sz w:val="20"/>
          <w:szCs w:val="20"/>
        </w:rPr>
      </w:pPr>
      <w:r w:rsidRPr="00487E64">
        <w:rPr>
          <w:rFonts w:ascii="Arial" w:hAnsi="Arial" w:cs="Arial"/>
          <w:b/>
          <w:sz w:val="20"/>
          <w:szCs w:val="20"/>
        </w:rPr>
        <w:t xml:space="preserve">Postopek priprave obdobnega poročila </w:t>
      </w:r>
      <w:r>
        <w:rPr>
          <w:rFonts w:ascii="Arial" w:hAnsi="Arial" w:cs="Arial"/>
          <w:b/>
          <w:sz w:val="20"/>
          <w:szCs w:val="20"/>
        </w:rPr>
        <w:t xml:space="preserve">(»REP«) </w:t>
      </w:r>
      <w:r w:rsidRPr="00487E64">
        <w:rPr>
          <w:rFonts w:ascii="Arial" w:hAnsi="Arial" w:cs="Arial"/>
          <w:b/>
          <w:sz w:val="20"/>
          <w:szCs w:val="20"/>
        </w:rPr>
        <w:t>se vodi na naslednji način:</w:t>
      </w:r>
    </w:p>
    <w:p w14:paraId="12A7AB07" w14:textId="77777777" w:rsidR="007271CF" w:rsidRPr="004C64EA" w:rsidRDefault="007271CF" w:rsidP="007271CF">
      <w:pPr>
        <w:ind w:left="720"/>
        <w:jc w:val="both"/>
        <w:rPr>
          <w:rFonts w:ascii="Arial" w:hAnsi="Arial" w:cs="Arial"/>
          <w:sz w:val="20"/>
          <w:szCs w:val="20"/>
        </w:rPr>
      </w:pPr>
    </w:p>
    <w:p w14:paraId="4558E563" w14:textId="77777777" w:rsidR="007271CF" w:rsidRPr="004C64EA" w:rsidRDefault="007271CF" w:rsidP="007271CF">
      <w:pPr>
        <w:numPr>
          <w:ilvl w:val="0"/>
          <w:numId w:val="18"/>
        </w:numPr>
        <w:jc w:val="both"/>
        <w:rPr>
          <w:rFonts w:ascii="Arial" w:hAnsi="Arial" w:cs="Arial"/>
          <w:sz w:val="20"/>
          <w:szCs w:val="20"/>
        </w:rPr>
      </w:pPr>
      <w:r w:rsidRPr="00487E64">
        <w:rPr>
          <w:rFonts w:ascii="Arial" w:hAnsi="Arial" w:cs="Arial"/>
          <w:sz w:val="20"/>
          <w:szCs w:val="20"/>
          <w:u w:val="single"/>
        </w:rPr>
        <w:t>Skrbnik IPE</w:t>
      </w:r>
      <w:r w:rsidRPr="004C64EA">
        <w:rPr>
          <w:rFonts w:ascii="Arial" w:hAnsi="Arial" w:cs="Arial"/>
          <w:sz w:val="20"/>
          <w:szCs w:val="20"/>
        </w:rPr>
        <w:t>:</w:t>
      </w:r>
    </w:p>
    <w:p w14:paraId="7E64E97E" w14:textId="77777777" w:rsidR="007271CF" w:rsidRPr="004C64EA" w:rsidRDefault="007271CF" w:rsidP="007271CF">
      <w:pPr>
        <w:numPr>
          <w:ilvl w:val="0"/>
          <w:numId w:val="21"/>
        </w:numPr>
        <w:jc w:val="both"/>
        <w:rPr>
          <w:rFonts w:ascii="Arial" w:hAnsi="Arial" w:cs="Arial"/>
          <w:sz w:val="20"/>
          <w:szCs w:val="20"/>
        </w:rPr>
      </w:pPr>
      <w:r w:rsidRPr="004C64EA">
        <w:rPr>
          <w:rFonts w:ascii="Arial" w:hAnsi="Arial" w:cs="Arial"/>
          <w:sz w:val="20"/>
          <w:szCs w:val="20"/>
        </w:rPr>
        <w:t>pripravi navodila za pripravo vsakokratnega obdobnega poročila za direktorat na ustreznih obrazcih iz Portala, kjer opredeli vmesne roke za pravočasno oddajo obdobnih poročil v Portal</w:t>
      </w:r>
      <w:r>
        <w:rPr>
          <w:rFonts w:ascii="Arial" w:hAnsi="Arial" w:cs="Arial"/>
          <w:sz w:val="20"/>
          <w:szCs w:val="20"/>
        </w:rPr>
        <w:t>, in sicer 1 mesec pred zaključkom obdobja poročanja</w:t>
      </w:r>
      <w:r w:rsidRPr="004C64EA">
        <w:rPr>
          <w:rFonts w:ascii="Arial" w:hAnsi="Arial" w:cs="Arial"/>
          <w:sz w:val="20"/>
          <w:szCs w:val="20"/>
        </w:rPr>
        <w:t>;</w:t>
      </w:r>
    </w:p>
    <w:p w14:paraId="005E8183" w14:textId="77777777" w:rsidR="007271CF" w:rsidRDefault="007271CF" w:rsidP="007271CF">
      <w:pPr>
        <w:numPr>
          <w:ilvl w:val="0"/>
          <w:numId w:val="21"/>
        </w:numPr>
        <w:jc w:val="both"/>
        <w:rPr>
          <w:rFonts w:ascii="Arial" w:hAnsi="Arial" w:cs="Arial"/>
          <w:sz w:val="20"/>
          <w:szCs w:val="20"/>
        </w:rPr>
      </w:pPr>
      <w:r w:rsidRPr="004C64EA">
        <w:rPr>
          <w:rFonts w:ascii="Arial" w:hAnsi="Arial" w:cs="Arial"/>
          <w:sz w:val="20"/>
          <w:szCs w:val="20"/>
        </w:rPr>
        <w:t>koordin</w:t>
      </w:r>
      <w:r w:rsidRPr="00A26152">
        <w:rPr>
          <w:rFonts w:ascii="Arial" w:hAnsi="Arial" w:cs="Arial"/>
          <w:sz w:val="20"/>
          <w:szCs w:val="20"/>
        </w:rPr>
        <w:t>ira pripravo obdobnega poročila in ga po potrebi uskladi oz. dopolni v sodelovanju z direktoratom in kontrolorjem FS-OES;</w:t>
      </w:r>
    </w:p>
    <w:p w14:paraId="449B2015" w14:textId="77777777" w:rsidR="007271CF" w:rsidRPr="00A26152" w:rsidRDefault="007271CF" w:rsidP="007271CF">
      <w:pPr>
        <w:numPr>
          <w:ilvl w:val="0"/>
          <w:numId w:val="21"/>
        </w:numPr>
        <w:jc w:val="both"/>
        <w:rPr>
          <w:rFonts w:ascii="Arial" w:hAnsi="Arial" w:cs="Arial"/>
          <w:sz w:val="20"/>
          <w:szCs w:val="20"/>
        </w:rPr>
      </w:pPr>
      <w:r>
        <w:rPr>
          <w:rFonts w:ascii="Arial" w:hAnsi="Arial" w:cs="Arial"/>
          <w:sz w:val="20"/>
          <w:szCs w:val="20"/>
        </w:rPr>
        <w:t>pripravi opomnik za Ministra za podpis finančnega dela v Portalu;</w:t>
      </w:r>
    </w:p>
    <w:p w14:paraId="0E2AA6E4" w14:textId="77777777" w:rsidR="007271CF" w:rsidRDefault="007271CF" w:rsidP="007271CF">
      <w:pPr>
        <w:numPr>
          <w:ilvl w:val="0"/>
          <w:numId w:val="21"/>
        </w:numPr>
        <w:jc w:val="both"/>
        <w:rPr>
          <w:rFonts w:ascii="Arial" w:hAnsi="Arial" w:cs="Arial"/>
          <w:sz w:val="20"/>
          <w:szCs w:val="20"/>
        </w:rPr>
      </w:pPr>
      <w:r w:rsidRPr="00A26152">
        <w:rPr>
          <w:rFonts w:ascii="Arial" w:hAnsi="Arial" w:cs="Arial"/>
          <w:sz w:val="20"/>
          <w:szCs w:val="20"/>
        </w:rPr>
        <w:t xml:space="preserve">obdobno poročilo z vsemi </w:t>
      </w:r>
      <w:r>
        <w:rPr>
          <w:rFonts w:ascii="Arial" w:hAnsi="Arial" w:cs="Arial"/>
          <w:sz w:val="20"/>
          <w:szCs w:val="20"/>
        </w:rPr>
        <w:t xml:space="preserve">zahtevanimi </w:t>
      </w:r>
      <w:r w:rsidRPr="00A26152">
        <w:rPr>
          <w:rFonts w:ascii="Arial" w:hAnsi="Arial" w:cs="Arial"/>
          <w:sz w:val="20"/>
          <w:szCs w:val="20"/>
        </w:rPr>
        <w:t xml:space="preserve">prilogami </w:t>
      </w:r>
      <w:r w:rsidRPr="00816B5D">
        <w:rPr>
          <w:rFonts w:ascii="Arial" w:hAnsi="Arial" w:cs="Arial"/>
          <w:sz w:val="20"/>
          <w:szCs w:val="20"/>
        </w:rPr>
        <w:t>na podlagi podpisa</w:t>
      </w:r>
      <w:r>
        <w:rPr>
          <w:rFonts w:ascii="Arial" w:hAnsi="Arial" w:cs="Arial"/>
          <w:sz w:val="20"/>
          <w:szCs w:val="20"/>
        </w:rPr>
        <w:t>/potrditve</w:t>
      </w:r>
      <w:r w:rsidRPr="00816B5D">
        <w:rPr>
          <w:rFonts w:ascii="Arial" w:hAnsi="Arial" w:cs="Arial"/>
          <w:sz w:val="20"/>
          <w:szCs w:val="20"/>
        </w:rPr>
        <w:t xml:space="preserve"> </w:t>
      </w:r>
      <w:r>
        <w:rPr>
          <w:rFonts w:ascii="Arial" w:hAnsi="Arial" w:cs="Arial"/>
          <w:sz w:val="20"/>
          <w:szCs w:val="20"/>
        </w:rPr>
        <w:t xml:space="preserve">finančnega dela s strani </w:t>
      </w:r>
      <w:r w:rsidRPr="00816B5D">
        <w:rPr>
          <w:rFonts w:ascii="Arial" w:hAnsi="Arial" w:cs="Arial"/>
          <w:sz w:val="20"/>
          <w:szCs w:val="20"/>
        </w:rPr>
        <w:t>ministra potrdi v Portalu najkasneje 60 dni po datumu zaključka obdobja poročanja</w:t>
      </w:r>
      <w:r>
        <w:rPr>
          <w:rFonts w:ascii="Arial" w:hAnsi="Arial" w:cs="Arial"/>
          <w:sz w:val="20"/>
          <w:szCs w:val="20"/>
        </w:rPr>
        <w:t>, ki je določen v Sporazumu IPE.</w:t>
      </w:r>
    </w:p>
    <w:p w14:paraId="578314D5" w14:textId="77777777" w:rsidR="00B71B5F" w:rsidRDefault="00B71B5F" w:rsidP="00B71B5F">
      <w:pPr>
        <w:jc w:val="both"/>
        <w:rPr>
          <w:rFonts w:ascii="Arial" w:hAnsi="Arial" w:cs="Arial"/>
          <w:sz w:val="20"/>
          <w:szCs w:val="20"/>
        </w:rPr>
      </w:pPr>
    </w:p>
    <w:p w14:paraId="25314C84" w14:textId="77777777" w:rsidR="00B71B5F" w:rsidRPr="00816B5D" w:rsidRDefault="00B71B5F" w:rsidP="00B71B5F">
      <w:pPr>
        <w:jc w:val="both"/>
        <w:rPr>
          <w:rFonts w:ascii="Arial" w:hAnsi="Arial" w:cs="Arial"/>
          <w:sz w:val="20"/>
          <w:szCs w:val="20"/>
        </w:rPr>
      </w:pPr>
    </w:p>
    <w:p w14:paraId="155131DA" w14:textId="77777777" w:rsidR="007271CF" w:rsidRPr="00816B5D" w:rsidRDefault="007271CF" w:rsidP="007271CF">
      <w:pPr>
        <w:numPr>
          <w:ilvl w:val="0"/>
          <w:numId w:val="18"/>
        </w:numPr>
        <w:jc w:val="both"/>
        <w:rPr>
          <w:rFonts w:ascii="Arial" w:hAnsi="Arial" w:cs="Arial"/>
          <w:sz w:val="20"/>
          <w:szCs w:val="20"/>
        </w:rPr>
      </w:pPr>
      <w:r w:rsidRPr="00816B5D">
        <w:rPr>
          <w:rFonts w:ascii="Arial" w:hAnsi="Arial" w:cs="Arial"/>
          <w:sz w:val="20"/>
          <w:szCs w:val="20"/>
          <w:u w:val="single"/>
        </w:rPr>
        <w:t>Direktorat</w:t>
      </w:r>
      <w:r w:rsidRPr="00816B5D">
        <w:rPr>
          <w:rFonts w:ascii="Arial" w:hAnsi="Arial" w:cs="Arial"/>
          <w:sz w:val="20"/>
          <w:szCs w:val="20"/>
        </w:rPr>
        <w:t>:</w:t>
      </w:r>
    </w:p>
    <w:p w14:paraId="66F23470" w14:textId="77777777" w:rsidR="007271CF" w:rsidRPr="00816B5D" w:rsidRDefault="007271CF" w:rsidP="007271CF">
      <w:pPr>
        <w:numPr>
          <w:ilvl w:val="0"/>
          <w:numId w:val="19"/>
        </w:numPr>
        <w:jc w:val="both"/>
        <w:rPr>
          <w:rFonts w:ascii="Arial" w:hAnsi="Arial" w:cs="Arial"/>
          <w:sz w:val="20"/>
          <w:szCs w:val="20"/>
        </w:rPr>
      </w:pPr>
      <w:r w:rsidRPr="00816B5D">
        <w:rPr>
          <w:rFonts w:ascii="Arial" w:hAnsi="Arial" w:cs="Arial"/>
          <w:sz w:val="20"/>
          <w:szCs w:val="20"/>
        </w:rPr>
        <w:lastRenderedPageBreak/>
        <w:t>vodja projekta izpolni obdobno poročilo glede na navodila skrbnika IPE na obrazcih v Portalu;</w:t>
      </w:r>
    </w:p>
    <w:p w14:paraId="74D28806" w14:textId="77777777" w:rsidR="007271CF" w:rsidRPr="00816B5D" w:rsidRDefault="007271CF" w:rsidP="007271CF">
      <w:pPr>
        <w:numPr>
          <w:ilvl w:val="0"/>
          <w:numId w:val="19"/>
        </w:numPr>
        <w:jc w:val="both"/>
        <w:rPr>
          <w:rFonts w:ascii="Arial" w:hAnsi="Arial" w:cs="Arial"/>
          <w:sz w:val="20"/>
          <w:szCs w:val="20"/>
        </w:rPr>
      </w:pPr>
      <w:r w:rsidRPr="00816B5D">
        <w:rPr>
          <w:rFonts w:ascii="Arial" w:hAnsi="Arial" w:cs="Arial"/>
          <w:sz w:val="20"/>
          <w:szCs w:val="20"/>
        </w:rPr>
        <w:t>pripravi izjavo, s katero upravičenec do IPE sredstev potrdi, da so izdatki in/ali izvedena plačila nastali v zvezi s študijami oziroma izvedbenimi deli na projektu in jo pošlje skrbniku IPE;</w:t>
      </w:r>
    </w:p>
    <w:p w14:paraId="4BB93821" w14:textId="77777777" w:rsidR="007271CF" w:rsidRPr="00816B5D" w:rsidRDefault="007271CF" w:rsidP="007271CF">
      <w:pPr>
        <w:numPr>
          <w:ilvl w:val="0"/>
          <w:numId w:val="19"/>
        </w:numPr>
        <w:jc w:val="both"/>
        <w:rPr>
          <w:rFonts w:ascii="Arial" w:hAnsi="Arial" w:cs="Arial"/>
          <w:sz w:val="20"/>
          <w:szCs w:val="20"/>
        </w:rPr>
      </w:pPr>
      <w:r w:rsidRPr="00816B5D">
        <w:rPr>
          <w:rFonts w:ascii="Arial" w:hAnsi="Arial" w:cs="Arial"/>
          <w:sz w:val="20"/>
          <w:szCs w:val="20"/>
        </w:rPr>
        <w:t>pridobi certifikat o finančnih izkazih (CFS) na obrazcu iz Portala, če višina sredstev IPE, ki je predmet zahtevka za plačilo, presega 325.000 EUR, in sicer pri notranjemu ali zunanjemu revi</w:t>
      </w:r>
      <w:r>
        <w:rPr>
          <w:rFonts w:ascii="Arial" w:hAnsi="Arial" w:cs="Arial"/>
          <w:sz w:val="20"/>
          <w:szCs w:val="20"/>
        </w:rPr>
        <w:t xml:space="preserve">zorju, pri čemer je revizorja </w:t>
      </w:r>
      <w:r w:rsidRPr="00816B5D">
        <w:rPr>
          <w:rFonts w:ascii="Arial" w:hAnsi="Arial" w:cs="Arial"/>
          <w:sz w:val="20"/>
          <w:szCs w:val="20"/>
        </w:rPr>
        <w:t>treb</w:t>
      </w:r>
      <w:r>
        <w:rPr>
          <w:rFonts w:ascii="Arial" w:hAnsi="Arial" w:cs="Arial"/>
          <w:sz w:val="20"/>
          <w:szCs w:val="20"/>
        </w:rPr>
        <w:t>a</w:t>
      </w:r>
      <w:r w:rsidRPr="00816B5D">
        <w:rPr>
          <w:rFonts w:ascii="Arial" w:hAnsi="Arial" w:cs="Arial"/>
          <w:sz w:val="20"/>
          <w:szCs w:val="20"/>
        </w:rPr>
        <w:t xml:space="preserve"> zagotoviti še pred zaključkom poročevalskega obdobja; </w:t>
      </w:r>
    </w:p>
    <w:p w14:paraId="1BAB1DD6" w14:textId="77777777" w:rsidR="007271CF" w:rsidRPr="00816B5D" w:rsidRDefault="007271CF" w:rsidP="007271CF">
      <w:pPr>
        <w:numPr>
          <w:ilvl w:val="0"/>
          <w:numId w:val="19"/>
        </w:numPr>
        <w:jc w:val="both"/>
        <w:rPr>
          <w:rFonts w:ascii="Arial" w:hAnsi="Arial" w:cs="Arial"/>
          <w:sz w:val="20"/>
          <w:szCs w:val="20"/>
        </w:rPr>
      </w:pPr>
      <w:r w:rsidRPr="00816B5D">
        <w:rPr>
          <w:rFonts w:ascii="Arial" w:hAnsi="Arial" w:cs="Arial"/>
          <w:sz w:val="20"/>
          <w:szCs w:val="20"/>
        </w:rPr>
        <w:t>posreduje pripravljene dokumente skrbniku IPE, ki jih sporoči skrbnik IPE za posamezno obdobno poročilo</w:t>
      </w:r>
      <w:r>
        <w:rPr>
          <w:rFonts w:ascii="Arial" w:hAnsi="Arial" w:cs="Arial"/>
          <w:sz w:val="20"/>
          <w:szCs w:val="20"/>
        </w:rPr>
        <w:t>, predvidoma v roku 15 dni od objave modula za obdobno poročilo v Portalu.</w:t>
      </w:r>
    </w:p>
    <w:p w14:paraId="0EA45809" w14:textId="77777777" w:rsidR="007271CF" w:rsidRPr="00816B5D" w:rsidRDefault="007271CF" w:rsidP="007271CF">
      <w:pPr>
        <w:ind w:left="720"/>
        <w:jc w:val="both"/>
        <w:rPr>
          <w:rFonts w:ascii="Arial" w:hAnsi="Arial" w:cs="Arial"/>
          <w:sz w:val="20"/>
          <w:szCs w:val="20"/>
        </w:rPr>
      </w:pPr>
    </w:p>
    <w:p w14:paraId="51D21B13" w14:textId="77777777" w:rsidR="007271CF" w:rsidRPr="00A26152" w:rsidRDefault="007271CF" w:rsidP="007271CF">
      <w:pPr>
        <w:numPr>
          <w:ilvl w:val="0"/>
          <w:numId w:val="18"/>
        </w:numPr>
        <w:jc w:val="both"/>
        <w:rPr>
          <w:rFonts w:ascii="Arial" w:hAnsi="Arial" w:cs="Arial"/>
          <w:sz w:val="20"/>
          <w:szCs w:val="20"/>
        </w:rPr>
      </w:pPr>
      <w:r w:rsidRPr="00A26152">
        <w:rPr>
          <w:rFonts w:ascii="Arial" w:hAnsi="Arial" w:cs="Arial"/>
          <w:sz w:val="20"/>
          <w:szCs w:val="20"/>
          <w:u w:val="single"/>
        </w:rPr>
        <w:t>Kontrolor v FS-OES</w:t>
      </w:r>
      <w:r w:rsidRPr="00A26152">
        <w:rPr>
          <w:rFonts w:ascii="Arial" w:hAnsi="Arial" w:cs="Arial"/>
          <w:sz w:val="20"/>
          <w:szCs w:val="20"/>
        </w:rPr>
        <w:t>:</w:t>
      </w:r>
    </w:p>
    <w:p w14:paraId="04657E86" w14:textId="77777777" w:rsidR="007271CF" w:rsidRPr="00A26152" w:rsidRDefault="007271CF" w:rsidP="007271CF">
      <w:pPr>
        <w:numPr>
          <w:ilvl w:val="0"/>
          <w:numId w:val="20"/>
        </w:numPr>
        <w:jc w:val="both"/>
        <w:rPr>
          <w:rFonts w:ascii="Arial" w:hAnsi="Arial" w:cs="Arial"/>
          <w:sz w:val="20"/>
          <w:szCs w:val="20"/>
        </w:rPr>
      </w:pPr>
      <w:r w:rsidRPr="00A26152">
        <w:rPr>
          <w:rFonts w:ascii="Arial" w:hAnsi="Arial" w:cs="Arial"/>
          <w:sz w:val="20"/>
          <w:szCs w:val="20"/>
        </w:rPr>
        <w:t>preveri pravilnost vnesenih finančnih podatkov o projektu ter skladnost s pridobljenim certifikatom s strani revizorja;</w:t>
      </w:r>
    </w:p>
    <w:p w14:paraId="44B38D42" w14:textId="77777777" w:rsidR="007271CF" w:rsidRPr="00A26152" w:rsidRDefault="007271CF" w:rsidP="007271CF">
      <w:pPr>
        <w:numPr>
          <w:ilvl w:val="0"/>
          <w:numId w:val="20"/>
        </w:numPr>
        <w:jc w:val="both"/>
        <w:rPr>
          <w:rFonts w:ascii="Arial" w:hAnsi="Arial" w:cs="Arial"/>
          <w:sz w:val="20"/>
          <w:szCs w:val="20"/>
        </w:rPr>
      </w:pPr>
      <w:r w:rsidRPr="00A26152">
        <w:rPr>
          <w:rFonts w:ascii="Arial" w:hAnsi="Arial" w:cs="Arial"/>
          <w:sz w:val="20"/>
          <w:szCs w:val="20"/>
        </w:rPr>
        <w:t>za končno poročilo posreduje skrbniku IPE poročilo kontrolorja o pregledu končnega poročila</w:t>
      </w:r>
      <w:r>
        <w:rPr>
          <w:rFonts w:ascii="Arial" w:hAnsi="Arial" w:cs="Arial"/>
          <w:sz w:val="20"/>
          <w:szCs w:val="20"/>
        </w:rPr>
        <w:t xml:space="preserve"> v</w:t>
      </w:r>
      <w:r w:rsidRPr="007A07FF">
        <w:rPr>
          <w:rFonts w:ascii="Arial" w:hAnsi="Arial" w:cs="Arial"/>
          <w:sz w:val="20"/>
          <w:szCs w:val="20"/>
        </w:rPr>
        <w:t xml:space="preserve"> </w:t>
      </w:r>
      <w:r w:rsidRPr="00A26152">
        <w:rPr>
          <w:rFonts w:ascii="Arial" w:hAnsi="Arial" w:cs="Arial"/>
          <w:sz w:val="20"/>
          <w:szCs w:val="20"/>
        </w:rPr>
        <w:t>finančn</w:t>
      </w:r>
      <w:r>
        <w:rPr>
          <w:rFonts w:ascii="Arial" w:hAnsi="Arial" w:cs="Arial"/>
          <w:sz w:val="20"/>
          <w:szCs w:val="20"/>
        </w:rPr>
        <w:t>em delu.</w:t>
      </w:r>
    </w:p>
    <w:p w14:paraId="373EE7C2" w14:textId="77777777" w:rsidR="007271CF" w:rsidRPr="00A26152" w:rsidRDefault="007271CF" w:rsidP="007271CF">
      <w:pPr>
        <w:ind w:left="720"/>
        <w:jc w:val="both"/>
        <w:rPr>
          <w:rFonts w:ascii="Arial" w:hAnsi="Arial" w:cs="Arial"/>
          <w:sz w:val="20"/>
          <w:szCs w:val="20"/>
        </w:rPr>
      </w:pPr>
    </w:p>
    <w:p w14:paraId="034DBB99" w14:textId="77777777" w:rsidR="007271CF" w:rsidRPr="00A26152" w:rsidRDefault="007271CF" w:rsidP="007271CF">
      <w:pPr>
        <w:pStyle w:val="Odstavekseznama"/>
        <w:numPr>
          <w:ilvl w:val="0"/>
          <w:numId w:val="18"/>
        </w:numPr>
        <w:jc w:val="both"/>
        <w:rPr>
          <w:rFonts w:ascii="Arial" w:hAnsi="Arial" w:cs="Arial"/>
          <w:sz w:val="20"/>
          <w:szCs w:val="20"/>
          <w:u w:val="single"/>
        </w:rPr>
      </w:pPr>
      <w:r w:rsidRPr="00A26152">
        <w:rPr>
          <w:rFonts w:ascii="Arial" w:hAnsi="Arial" w:cs="Arial"/>
          <w:sz w:val="20"/>
          <w:szCs w:val="20"/>
          <w:u w:val="single"/>
        </w:rPr>
        <w:t>Minister:</w:t>
      </w:r>
    </w:p>
    <w:p w14:paraId="58227FF2" w14:textId="77777777" w:rsidR="007271CF" w:rsidRPr="00781B81" w:rsidRDefault="007271CF" w:rsidP="007271CF">
      <w:pPr>
        <w:numPr>
          <w:ilvl w:val="0"/>
          <w:numId w:val="20"/>
        </w:numPr>
        <w:jc w:val="both"/>
        <w:rPr>
          <w:rFonts w:ascii="Arial" w:hAnsi="Arial" w:cs="Arial"/>
          <w:sz w:val="20"/>
          <w:szCs w:val="20"/>
        </w:rPr>
      </w:pPr>
      <w:r w:rsidRPr="00781B81">
        <w:rPr>
          <w:rFonts w:ascii="Arial" w:hAnsi="Arial" w:cs="Arial"/>
          <w:sz w:val="20"/>
          <w:szCs w:val="20"/>
        </w:rPr>
        <w:t xml:space="preserve">podpiše </w:t>
      </w:r>
      <w:r w:rsidRPr="00B252DB">
        <w:rPr>
          <w:rFonts w:ascii="Arial" w:hAnsi="Arial" w:cs="Arial"/>
          <w:sz w:val="20"/>
          <w:szCs w:val="20"/>
        </w:rPr>
        <w:t xml:space="preserve">finančni del </w:t>
      </w:r>
      <w:r w:rsidRPr="00781B81">
        <w:rPr>
          <w:rFonts w:ascii="Arial" w:hAnsi="Arial" w:cs="Arial"/>
          <w:sz w:val="20"/>
          <w:szCs w:val="20"/>
        </w:rPr>
        <w:t>obdobne</w:t>
      </w:r>
      <w:r>
        <w:rPr>
          <w:rFonts w:ascii="Arial" w:hAnsi="Arial" w:cs="Arial"/>
          <w:sz w:val="20"/>
          <w:szCs w:val="20"/>
        </w:rPr>
        <w:t xml:space="preserve">ga </w:t>
      </w:r>
      <w:r w:rsidRPr="00781B81">
        <w:rPr>
          <w:rFonts w:ascii="Arial" w:hAnsi="Arial" w:cs="Arial"/>
          <w:sz w:val="20"/>
          <w:szCs w:val="20"/>
        </w:rPr>
        <w:t>poročil</w:t>
      </w:r>
      <w:r>
        <w:rPr>
          <w:rFonts w:ascii="Arial" w:hAnsi="Arial" w:cs="Arial"/>
          <w:sz w:val="20"/>
          <w:szCs w:val="20"/>
        </w:rPr>
        <w:t>a</w:t>
      </w:r>
      <w:r w:rsidRPr="00781B81">
        <w:rPr>
          <w:rFonts w:ascii="Arial" w:hAnsi="Arial" w:cs="Arial"/>
          <w:sz w:val="20"/>
          <w:szCs w:val="20"/>
        </w:rPr>
        <w:t>.</w:t>
      </w:r>
    </w:p>
    <w:p w14:paraId="3E935CEE" w14:textId="77777777" w:rsidR="007271CF" w:rsidRDefault="007271CF" w:rsidP="007271CF">
      <w:pPr>
        <w:ind w:left="720"/>
        <w:jc w:val="both"/>
        <w:rPr>
          <w:rFonts w:ascii="Arial" w:hAnsi="Arial" w:cs="Arial"/>
          <w:sz w:val="20"/>
          <w:szCs w:val="20"/>
        </w:rPr>
      </w:pPr>
    </w:p>
    <w:p w14:paraId="3660E42A" w14:textId="77777777" w:rsidR="007271CF" w:rsidRPr="008F54DB" w:rsidRDefault="007271CF" w:rsidP="007271CF">
      <w:pPr>
        <w:ind w:left="720"/>
        <w:jc w:val="both"/>
        <w:rPr>
          <w:rFonts w:ascii="Arial" w:hAnsi="Arial" w:cs="Arial"/>
          <w:sz w:val="20"/>
          <w:szCs w:val="20"/>
        </w:rPr>
      </w:pPr>
    </w:p>
    <w:p w14:paraId="3E1DE099" w14:textId="77777777" w:rsidR="007271CF" w:rsidRPr="00A26152" w:rsidRDefault="007271CF" w:rsidP="007271CF">
      <w:pPr>
        <w:pStyle w:val="Slog1"/>
        <w:numPr>
          <w:ilvl w:val="0"/>
          <w:numId w:val="0"/>
        </w:numPr>
        <w:ind w:left="1080"/>
        <w:rPr>
          <w:b/>
        </w:rPr>
      </w:pPr>
      <w:r w:rsidRPr="008F54DB">
        <w:rPr>
          <w:b/>
          <w:sz w:val="20"/>
          <w:szCs w:val="20"/>
        </w:rPr>
        <w:t>2.2.2.  Postopek izvajanja izplačil na projektu</w:t>
      </w:r>
    </w:p>
    <w:p w14:paraId="1B3E100C" w14:textId="77777777" w:rsidR="007271CF" w:rsidRPr="004C64EA" w:rsidRDefault="007271CF" w:rsidP="007271CF">
      <w:pPr>
        <w:ind w:left="1080"/>
        <w:jc w:val="center"/>
        <w:rPr>
          <w:rFonts w:ascii="Arial" w:hAnsi="Arial" w:cs="Arial"/>
          <w:sz w:val="20"/>
          <w:szCs w:val="20"/>
        </w:rPr>
      </w:pPr>
    </w:p>
    <w:p w14:paraId="36FA5442"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Postopek izvajanja izplačil iz Proračuna RS se vodi na naslednji način:</w:t>
      </w:r>
    </w:p>
    <w:p w14:paraId="3C7F2EC9" w14:textId="77777777" w:rsidR="007271CF" w:rsidRPr="004C64EA" w:rsidRDefault="007271CF" w:rsidP="007271CF">
      <w:pPr>
        <w:jc w:val="both"/>
        <w:rPr>
          <w:rFonts w:ascii="Arial" w:hAnsi="Arial" w:cs="Arial"/>
          <w:sz w:val="20"/>
          <w:szCs w:val="20"/>
        </w:rPr>
      </w:pPr>
    </w:p>
    <w:p w14:paraId="7632A172" w14:textId="77777777" w:rsidR="007271CF" w:rsidRPr="00A26152" w:rsidRDefault="007271CF" w:rsidP="007271CF">
      <w:pPr>
        <w:numPr>
          <w:ilvl w:val="0"/>
          <w:numId w:val="11"/>
        </w:numPr>
        <w:jc w:val="both"/>
        <w:rPr>
          <w:rFonts w:ascii="Arial" w:hAnsi="Arial" w:cs="Arial"/>
          <w:sz w:val="20"/>
          <w:szCs w:val="20"/>
          <w:u w:val="single"/>
        </w:rPr>
      </w:pPr>
      <w:r w:rsidRPr="00A26152">
        <w:rPr>
          <w:rFonts w:ascii="Arial" w:hAnsi="Arial" w:cs="Arial"/>
          <w:sz w:val="20"/>
          <w:szCs w:val="20"/>
          <w:u w:val="single"/>
        </w:rPr>
        <w:t>Direktorat:</w:t>
      </w:r>
    </w:p>
    <w:p w14:paraId="0F6876BF" w14:textId="77777777" w:rsidR="007271CF" w:rsidRPr="004C64EA" w:rsidRDefault="007271CF" w:rsidP="007271CF">
      <w:pPr>
        <w:numPr>
          <w:ilvl w:val="0"/>
          <w:numId w:val="12"/>
        </w:numPr>
        <w:jc w:val="both"/>
        <w:rPr>
          <w:rFonts w:ascii="Arial" w:hAnsi="Arial" w:cs="Arial"/>
          <w:sz w:val="20"/>
          <w:szCs w:val="20"/>
        </w:rPr>
      </w:pPr>
      <w:r w:rsidRPr="004C64EA">
        <w:rPr>
          <w:rFonts w:ascii="Arial" w:hAnsi="Arial" w:cs="Arial"/>
          <w:sz w:val="20"/>
          <w:szCs w:val="20"/>
        </w:rPr>
        <w:t xml:space="preserve">vodja projekta na podlagi prejetega računa za izplačilo na projektu v okviru IPE pripravi PNP (Priloga </w:t>
      </w:r>
      <w:r>
        <w:rPr>
          <w:rFonts w:ascii="Arial" w:hAnsi="Arial" w:cs="Arial"/>
          <w:sz w:val="20"/>
          <w:szCs w:val="20"/>
        </w:rPr>
        <w:t>4</w:t>
      </w:r>
      <w:r w:rsidRPr="004C64EA">
        <w:rPr>
          <w:rFonts w:ascii="Arial" w:hAnsi="Arial" w:cs="Arial"/>
          <w:sz w:val="20"/>
          <w:szCs w:val="20"/>
        </w:rPr>
        <w:t xml:space="preserve">) z računi, ki ustrezajo originalom, in dokumentacijo, ki je podlaga za plačilo računov (ob prvem izplačilu dokumentacijo za izvedbo postopka JN in sklenitev pogodbe/naročilnice), Zahtevek za izplačilo (Priloga </w:t>
      </w:r>
      <w:r>
        <w:rPr>
          <w:rFonts w:ascii="Arial" w:hAnsi="Arial" w:cs="Arial"/>
          <w:sz w:val="20"/>
          <w:szCs w:val="20"/>
        </w:rPr>
        <w:t>5</w:t>
      </w:r>
      <w:r w:rsidRPr="004C64EA">
        <w:rPr>
          <w:rFonts w:ascii="Arial" w:hAnsi="Arial" w:cs="Arial"/>
          <w:sz w:val="20"/>
          <w:szCs w:val="20"/>
        </w:rPr>
        <w:t xml:space="preserve">) ter vse našteto posreduje kontrolorju v FS-OES najmanj 10 delovnih dni pred rokom za  izplačilo; </w:t>
      </w:r>
    </w:p>
    <w:p w14:paraId="35A03941" w14:textId="77777777" w:rsidR="007271CF" w:rsidRPr="004C64EA" w:rsidRDefault="007271CF" w:rsidP="007271CF">
      <w:pPr>
        <w:numPr>
          <w:ilvl w:val="0"/>
          <w:numId w:val="12"/>
        </w:numPr>
        <w:jc w:val="both"/>
        <w:rPr>
          <w:rFonts w:ascii="Arial" w:hAnsi="Arial" w:cs="Arial"/>
          <w:sz w:val="20"/>
          <w:szCs w:val="20"/>
        </w:rPr>
      </w:pPr>
      <w:r w:rsidRPr="004C64EA">
        <w:rPr>
          <w:rFonts w:ascii="Arial" w:hAnsi="Arial" w:cs="Arial"/>
          <w:sz w:val="20"/>
          <w:szCs w:val="20"/>
        </w:rPr>
        <w:t xml:space="preserve">Na podlagi utemeljenih razlogov in po predhodnem soglasju FS-OES </w:t>
      </w:r>
      <w:r>
        <w:rPr>
          <w:rFonts w:ascii="Arial" w:hAnsi="Arial" w:cs="Arial"/>
          <w:sz w:val="20"/>
          <w:szCs w:val="20"/>
        </w:rPr>
        <w:t xml:space="preserve">oz. na predlog FS-OES </w:t>
      </w:r>
      <w:r w:rsidRPr="004C64EA">
        <w:rPr>
          <w:rFonts w:ascii="Arial" w:hAnsi="Arial" w:cs="Arial"/>
          <w:sz w:val="20"/>
          <w:szCs w:val="20"/>
        </w:rPr>
        <w:t>se lahko izvede izplačilo v breme EU proračunske postavke (tip 126) tudi pred izvedeno kontrolo upravičenosti stroškov pod pogojem, da je kontrolo upravičenosti stroškov mogoče izvesti v časovnem okviru, ki še omogoča izvedbo morebitnih preknjižb. Po izvedeni kontroli FS, v sodelovanju s kontrolorjem v FS-OES, po potrebi poskrbi za ustrezno preknjižbo;</w:t>
      </w:r>
    </w:p>
    <w:p w14:paraId="5EC15179" w14:textId="77777777" w:rsidR="007271CF" w:rsidRPr="004C64EA" w:rsidRDefault="007271CF" w:rsidP="007271CF">
      <w:pPr>
        <w:numPr>
          <w:ilvl w:val="0"/>
          <w:numId w:val="12"/>
        </w:numPr>
        <w:jc w:val="both"/>
        <w:rPr>
          <w:rFonts w:ascii="Arial" w:hAnsi="Arial" w:cs="Arial"/>
          <w:sz w:val="20"/>
          <w:szCs w:val="20"/>
        </w:rPr>
      </w:pPr>
      <w:r w:rsidRPr="004C64EA">
        <w:rPr>
          <w:rFonts w:ascii="Arial" w:hAnsi="Arial" w:cs="Arial"/>
          <w:sz w:val="20"/>
          <w:szCs w:val="20"/>
        </w:rPr>
        <w:t>pripravi PNP</w:t>
      </w:r>
      <w:r>
        <w:rPr>
          <w:rFonts w:ascii="Arial" w:hAnsi="Arial" w:cs="Arial"/>
          <w:sz w:val="20"/>
          <w:szCs w:val="20"/>
        </w:rPr>
        <w:t xml:space="preserve"> (Priloga 4)</w:t>
      </w:r>
      <w:r w:rsidRPr="004C64EA">
        <w:rPr>
          <w:rFonts w:ascii="Arial" w:hAnsi="Arial" w:cs="Arial"/>
          <w:sz w:val="20"/>
          <w:szCs w:val="20"/>
        </w:rPr>
        <w:t xml:space="preserve">, ki vključuje stroške dela na projektu in potne stroške, za že izvedena izplačila, najmanj za obdobje zadnjih treh mesecev glede na Navodila: Stroški dela in potni stroški za projekte IPE ter njihovo prikazovanje pri poročanju </w:t>
      </w:r>
      <w:r>
        <w:rPr>
          <w:rFonts w:ascii="Arial" w:hAnsi="Arial" w:cs="Arial"/>
          <w:sz w:val="20"/>
          <w:szCs w:val="20"/>
        </w:rPr>
        <w:t>MZIE</w:t>
      </w:r>
      <w:r w:rsidRPr="004C64EA">
        <w:rPr>
          <w:rFonts w:ascii="Arial" w:hAnsi="Arial" w:cs="Arial"/>
          <w:sz w:val="20"/>
          <w:szCs w:val="20"/>
        </w:rPr>
        <w:t xml:space="preserve"> (Priloga </w:t>
      </w:r>
      <w:r>
        <w:rPr>
          <w:rFonts w:ascii="Arial" w:hAnsi="Arial" w:cs="Arial"/>
          <w:sz w:val="20"/>
          <w:szCs w:val="20"/>
        </w:rPr>
        <w:t>7</w:t>
      </w:r>
      <w:r w:rsidRPr="004C64EA">
        <w:rPr>
          <w:rFonts w:ascii="Arial" w:hAnsi="Arial" w:cs="Arial"/>
          <w:sz w:val="20"/>
          <w:szCs w:val="20"/>
        </w:rPr>
        <w:t xml:space="preserve">). Za namen preknjižb upravičenih izdatkov za minulo leto je potrebno PNP poslati kontrolorju v FS-OES najkasneje do </w:t>
      </w:r>
      <w:r>
        <w:rPr>
          <w:rFonts w:ascii="Arial" w:hAnsi="Arial" w:cs="Arial"/>
          <w:sz w:val="20"/>
          <w:szCs w:val="20"/>
        </w:rPr>
        <w:t>10</w:t>
      </w:r>
      <w:r w:rsidRPr="004C64EA">
        <w:rPr>
          <w:rFonts w:ascii="Arial" w:hAnsi="Arial" w:cs="Arial"/>
          <w:sz w:val="20"/>
          <w:szCs w:val="20"/>
        </w:rPr>
        <w:t xml:space="preserve">. januarja tekočega leta. </w:t>
      </w:r>
    </w:p>
    <w:p w14:paraId="395F6726" w14:textId="77777777" w:rsidR="007271CF" w:rsidRPr="004C64EA" w:rsidRDefault="007271CF" w:rsidP="007271CF">
      <w:pPr>
        <w:ind w:left="720"/>
        <w:jc w:val="both"/>
        <w:rPr>
          <w:rFonts w:ascii="Arial" w:hAnsi="Arial" w:cs="Arial"/>
          <w:sz w:val="20"/>
          <w:szCs w:val="20"/>
        </w:rPr>
      </w:pPr>
    </w:p>
    <w:p w14:paraId="1C04EEA1" w14:textId="77777777" w:rsidR="007271CF" w:rsidRPr="00816B5D" w:rsidRDefault="007271CF" w:rsidP="007271CF">
      <w:pPr>
        <w:numPr>
          <w:ilvl w:val="0"/>
          <w:numId w:val="11"/>
        </w:numPr>
        <w:jc w:val="both"/>
        <w:rPr>
          <w:rFonts w:ascii="Arial" w:hAnsi="Arial" w:cs="Arial"/>
          <w:sz w:val="20"/>
          <w:szCs w:val="20"/>
          <w:u w:val="single"/>
        </w:rPr>
      </w:pPr>
      <w:r w:rsidRPr="00816B5D">
        <w:rPr>
          <w:rFonts w:ascii="Arial" w:hAnsi="Arial" w:cs="Arial"/>
          <w:sz w:val="20"/>
          <w:szCs w:val="20"/>
          <w:u w:val="single"/>
        </w:rPr>
        <w:t>Kontrolor v FS-OES:</w:t>
      </w:r>
    </w:p>
    <w:p w14:paraId="04435775" w14:textId="77777777" w:rsidR="007271CF" w:rsidRPr="004C64EA" w:rsidRDefault="007271CF" w:rsidP="007271CF">
      <w:pPr>
        <w:numPr>
          <w:ilvl w:val="0"/>
          <w:numId w:val="13"/>
        </w:numPr>
        <w:jc w:val="both"/>
        <w:rPr>
          <w:rFonts w:ascii="Arial" w:hAnsi="Arial" w:cs="Arial"/>
          <w:sz w:val="20"/>
          <w:szCs w:val="20"/>
        </w:rPr>
      </w:pPr>
      <w:r w:rsidRPr="004C64EA">
        <w:rPr>
          <w:rFonts w:ascii="Arial" w:hAnsi="Arial" w:cs="Arial"/>
          <w:sz w:val="20"/>
          <w:szCs w:val="20"/>
        </w:rPr>
        <w:t xml:space="preserve">pregleda dokumentacijo izvedenega(ih) postopka(ov) JN, za stroške, ki so vključeni v PNP in pripadajoči zahtevek za izplačilo (Priloga </w:t>
      </w:r>
      <w:r>
        <w:rPr>
          <w:rFonts w:ascii="Arial" w:hAnsi="Arial" w:cs="Arial"/>
          <w:sz w:val="20"/>
          <w:szCs w:val="20"/>
        </w:rPr>
        <w:t>5</w:t>
      </w:r>
      <w:r w:rsidRPr="004C64EA">
        <w:rPr>
          <w:rFonts w:ascii="Arial" w:hAnsi="Arial" w:cs="Arial"/>
          <w:sz w:val="20"/>
          <w:szCs w:val="20"/>
        </w:rPr>
        <w:t>)</w:t>
      </w:r>
      <w:r>
        <w:rPr>
          <w:rFonts w:ascii="Arial" w:hAnsi="Arial" w:cs="Arial"/>
          <w:sz w:val="20"/>
          <w:szCs w:val="20"/>
        </w:rPr>
        <w:t>. Pri kontroli postopka JN se uporabi kontrolni list za izvedbo postopkov JN, ki so predpisani za kohezijsko politiko</w:t>
      </w:r>
      <w:r w:rsidRPr="004C64EA">
        <w:rPr>
          <w:rFonts w:ascii="Arial" w:hAnsi="Arial" w:cs="Arial"/>
          <w:sz w:val="20"/>
          <w:szCs w:val="20"/>
        </w:rPr>
        <w:t>;</w:t>
      </w:r>
    </w:p>
    <w:p w14:paraId="267EC320" w14:textId="77777777" w:rsidR="007271CF" w:rsidRPr="004C64EA" w:rsidRDefault="007271CF" w:rsidP="007271CF">
      <w:pPr>
        <w:numPr>
          <w:ilvl w:val="0"/>
          <w:numId w:val="13"/>
        </w:numPr>
        <w:jc w:val="both"/>
        <w:rPr>
          <w:rFonts w:ascii="Arial" w:hAnsi="Arial" w:cs="Arial"/>
          <w:sz w:val="20"/>
          <w:szCs w:val="20"/>
        </w:rPr>
      </w:pPr>
      <w:r w:rsidRPr="004C64EA">
        <w:rPr>
          <w:rFonts w:ascii="Arial" w:hAnsi="Arial" w:cs="Arial"/>
          <w:sz w:val="20"/>
          <w:szCs w:val="20"/>
        </w:rPr>
        <w:t xml:space="preserve">pregleda dokumentacijo v obsegu 100% vseh prikazanih računov, začasnih situacij ali drugih računovodskih listin in pripravi Poročilo o izvedeni kontroli upravičenosti stroškov/izdatkov; </w:t>
      </w:r>
      <w:r>
        <w:rPr>
          <w:rFonts w:ascii="Arial" w:hAnsi="Arial" w:cs="Arial"/>
          <w:sz w:val="20"/>
          <w:szCs w:val="20"/>
        </w:rPr>
        <w:t xml:space="preserve">Ob utemeljenih primerih in na podlagi odločitve FS-OES se kontrola lahko izvede periodično, pri pregledu začasnih situacij, ki prikazujejo kumulativne prikaze izvedenih del; minimalno so predmet kontrole prve in končne situacije izvedenih del ter vmesne začasne situacije, ki obsegajo vsaj 60% vseh stroškov pogodbe. </w:t>
      </w:r>
      <w:r w:rsidRPr="00336E8A">
        <w:rPr>
          <w:rFonts w:ascii="Arial" w:hAnsi="Arial" w:cs="Arial"/>
          <w:sz w:val="20"/>
          <w:szCs w:val="20"/>
        </w:rPr>
        <w:t xml:space="preserve">V primerih ko so EU sredstva odobrena kot pavšalni zneski za dejansko izvedene cilje, </w:t>
      </w:r>
      <w:proofErr w:type="spellStart"/>
      <w:r w:rsidRPr="00336E8A">
        <w:rPr>
          <w:rFonts w:ascii="Arial" w:hAnsi="Arial" w:cs="Arial"/>
          <w:sz w:val="20"/>
          <w:szCs w:val="20"/>
        </w:rPr>
        <w:t>t.j</w:t>
      </w:r>
      <w:proofErr w:type="spellEnd"/>
      <w:r w:rsidRPr="00336E8A">
        <w:rPr>
          <w:rFonts w:ascii="Arial" w:hAnsi="Arial" w:cs="Arial"/>
          <w:sz w:val="20"/>
          <w:szCs w:val="20"/>
        </w:rPr>
        <w:t>. ne v odstotku sofinanciranja od upravičenih stroškov, ki izhajajo iz računovodske listine, kontrola računovodskih listin ni potrebna</w:t>
      </w:r>
      <w:r>
        <w:rPr>
          <w:rFonts w:ascii="Arial" w:hAnsi="Arial" w:cs="Arial"/>
          <w:sz w:val="20"/>
          <w:szCs w:val="20"/>
        </w:rPr>
        <w:t>;</w:t>
      </w:r>
    </w:p>
    <w:p w14:paraId="68106F20" w14:textId="77777777" w:rsidR="007271CF" w:rsidRPr="004C64EA" w:rsidRDefault="007271CF" w:rsidP="007271CF">
      <w:pPr>
        <w:numPr>
          <w:ilvl w:val="0"/>
          <w:numId w:val="13"/>
        </w:numPr>
        <w:jc w:val="both"/>
        <w:rPr>
          <w:rFonts w:ascii="Arial" w:hAnsi="Arial" w:cs="Arial"/>
          <w:sz w:val="20"/>
          <w:szCs w:val="20"/>
        </w:rPr>
      </w:pPr>
      <w:r w:rsidRPr="004C64EA">
        <w:rPr>
          <w:rFonts w:ascii="Arial" w:hAnsi="Arial" w:cs="Arial"/>
          <w:sz w:val="20"/>
          <w:szCs w:val="20"/>
        </w:rPr>
        <w:t>dopolni in potrdi Zahtevek za izplačilo;</w:t>
      </w:r>
    </w:p>
    <w:p w14:paraId="598409EC" w14:textId="77777777" w:rsidR="007271CF" w:rsidRPr="004C64EA" w:rsidRDefault="007271CF" w:rsidP="007271CF">
      <w:pPr>
        <w:numPr>
          <w:ilvl w:val="0"/>
          <w:numId w:val="13"/>
        </w:numPr>
        <w:jc w:val="both"/>
        <w:rPr>
          <w:rFonts w:ascii="Arial" w:hAnsi="Arial" w:cs="Arial"/>
          <w:sz w:val="20"/>
          <w:szCs w:val="20"/>
        </w:rPr>
      </w:pPr>
      <w:r w:rsidRPr="004C64EA">
        <w:rPr>
          <w:rFonts w:ascii="Arial" w:hAnsi="Arial" w:cs="Arial"/>
          <w:sz w:val="20"/>
          <w:szCs w:val="20"/>
        </w:rPr>
        <w:t>posreduje potrjeno dokumentacijo s prilogami v FS ter o tem obvesti</w:t>
      </w:r>
      <w:r>
        <w:rPr>
          <w:rFonts w:ascii="Arial" w:hAnsi="Arial" w:cs="Arial"/>
          <w:sz w:val="20"/>
          <w:szCs w:val="20"/>
        </w:rPr>
        <w:t xml:space="preserve"> vodjo projekta in skrbnika IPE.</w:t>
      </w:r>
    </w:p>
    <w:p w14:paraId="397D80C5" w14:textId="77777777" w:rsidR="007271CF" w:rsidRPr="004C64EA" w:rsidRDefault="007271CF" w:rsidP="007271CF">
      <w:pPr>
        <w:ind w:left="720"/>
        <w:jc w:val="both"/>
        <w:rPr>
          <w:rFonts w:ascii="Arial" w:hAnsi="Arial" w:cs="Arial"/>
          <w:sz w:val="20"/>
          <w:szCs w:val="20"/>
        </w:rPr>
      </w:pPr>
    </w:p>
    <w:p w14:paraId="1EC1DDD6" w14:textId="77777777" w:rsidR="007271CF" w:rsidRPr="00816B5D" w:rsidRDefault="007271CF" w:rsidP="007271CF">
      <w:pPr>
        <w:numPr>
          <w:ilvl w:val="0"/>
          <w:numId w:val="11"/>
        </w:numPr>
        <w:jc w:val="both"/>
        <w:rPr>
          <w:rFonts w:ascii="Arial" w:hAnsi="Arial" w:cs="Arial"/>
          <w:sz w:val="20"/>
          <w:szCs w:val="20"/>
          <w:u w:val="single"/>
        </w:rPr>
      </w:pPr>
      <w:r w:rsidRPr="00816B5D">
        <w:rPr>
          <w:rFonts w:ascii="Arial" w:hAnsi="Arial" w:cs="Arial"/>
          <w:sz w:val="20"/>
          <w:szCs w:val="20"/>
          <w:u w:val="single"/>
        </w:rPr>
        <w:t>FS:</w:t>
      </w:r>
    </w:p>
    <w:p w14:paraId="0E680D2C" w14:textId="77777777" w:rsidR="007271CF" w:rsidRPr="004C64EA" w:rsidRDefault="007271CF" w:rsidP="007271CF">
      <w:pPr>
        <w:numPr>
          <w:ilvl w:val="0"/>
          <w:numId w:val="14"/>
        </w:numPr>
        <w:jc w:val="both"/>
        <w:rPr>
          <w:rFonts w:ascii="Arial" w:hAnsi="Arial" w:cs="Arial"/>
          <w:sz w:val="20"/>
          <w:szCs w:val="20"/>
        </w:rPr>
      </w:pPr>
      <w:r w:rsidRPr="004C64EA">
        <w:rPr>
          <w:rFonts w:ascii="Arial" w:hAnsi="Arial" w:cs="Arial"/>
          <w:sz w:val="20"/>
          <w:szCs w:val="20"/>
        </w:rPr>
        <w:lastRenderedPageBreak/>
        <w:t>pripravi odredbo(e) za plačilo iz EU in/ali lastne udeležbe;</w:t>
      </w:r>
    </w:p>
    <w:p w14:paraId="48CE0DD3" w14:textId="77777777" w:rsidR="007271CF" w:rsidRDefault="007271CF" w:rsidP="007271CF">
      <w:pPr>
        <w:numPr>
          <w:ilvl w:val="0"/>
          <w:numId w:val="14"/>
        </w:numPr>
        <w:rPr>
          <w:rFonts w:ascii="Arial" w:hAnsi="Arial" w:cs="Arial"/>
          <w:sz w:val="20"/>
          <w:szCs w:val="20"/>
        </w:rPr>
      </w:pPr>
      <w:r w:rsidRPr="004C64EA">
        <w:rPr>
          <w:rFonts w:ascii="Arial" w:hAnsi="Arial" w:cs="Arial"/>
          <w:sz w:val="20"/>
          <w:szCs w:val="20"/>
        </w:rPr>
        <w:t>posreduje dokumentacijo za izplačilo s potrjenim Zahtevkom za izplačilo na MF-DJR.</w:t>
      </w:r>
    </w:p>
    <w:p w14:paraId="47474650" w14:textId="77777777" w:rsidR="007271CF" w:rsidRPr="008F54DB" w:rsidRDefault="007271CF" w:rsidP="007271CF">
      <w:pPr>
        <w:rPr>
          <w:rFonts w:ascii="Arial" w:hAnsi="Arial" w:cs="Arial"/>
          <w:sz w:val="20"/>
          <w:szCs w:val="20"/>
        </w:rPr>
      </w:pPr>
    </w:p>
    <w:p w14:paraId="5D8EE069" w14:textId="77777777" w:rsidR="007271CF" w:rsidRPr="008F54DB" w:rsidRDefault="007271CF" w:rsidP="007271CF">
      <w:pPr>
        <w:rPr>
          <w:rFonts w:ascii="Arial" w:hAnsi="Arial" w:cs="Arial"/>
          <w:sz w:val="20"/>
          <w:szCs w:val="20"/>
        </w:rPr>
      </w:pPr>
    </w:p>
    <w:p w14:paraId="23F54460" w14:textId="77777777" w:rsidR="007271CF" w:rsidRPr="008F54DB" w:rsidRDefault="007271CF" w:rsidP="007271CF">
      <w:pPr>
        <w:pStyle w:val="Slog1"/>
        <w:numPr>
          <w:ilvl w:val="0"/>
          <w:numId w:val="0"/>
        </w:numPr>
        <w:ind w:left="1080"/>
        <w:rPr>
          <w:b/>
          <w:sz w:val="20"/>
          <w:szCs w:val="20"/>
        </w:rPr>
      </w:pPr>
      <w:r w:rsidRPr="008F54DB">
        <w:rPr>
          <w:b/>
          <w:sz w:val="20"/>
          <w:szCs w:val="20"/>
        </w:rPr>
        <w:t>2.2.3. Povračila EU sredstev v proračun RS</w:t>
      </w:r>
    </w:p>
    <w:p w14:paraId="134CDFDC" w14:textId="77777777" w:rsidR="007271CF" w:rsidRPr="004C64EA" w:rsidRDefault="007271CF" w:rsidP="007271CF">
      <w:pPr>
        <w:jc w:val="both"/>
        <w:rPr>
          <w:rFonts w:ascii="Arial" w:hAnsi="Arial" w:cs="Arial"/>
          <w:sz w:val="20"/>
          <w:szCs w:val="20"/>
        </w:rPr>
      </w:pPr>
    </w:p>
    <w:p w14:paraId="0734AB41"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Postopek izvajanja povračil IPE sredstev v proračun RS se vodi na naslednji način:</w:t>
      </w:r>
    </w:p>
    <w:p w14:paraId="0A9A9629" w14:textId="77777777" w:rsidR="007271CF" w:rsidRPr="004C64EA" w:rsidRDefault="007271CF" w:rsidP="007271CF">
      <w:pPr>
        <w:numPr>
          <w:ilvl w:val="0"/>
          <w:numId w:val="16"/>
        </w:numPr>
        <w:jc w:val="both"/>
        <w:rPr>
          <w:rFonts w:ascii="Arial" w:hAnsi="Arial" w:cs="Arial"/>
          <w:sz w:val="20"/>
          <w:szCs w:val="20"/>
        </w:rPr>
      </w:pPr>
      <w:r w:rsidRPr="004C64EA">
        <w:rPr>
          <w:rFonts w:ascii="Arial" w:hAnsi="Arial" w:cs="Arial"/>
          <w:sz w:val="20"/>
          <w:szCs w:val="20"/>
        </w:rPr>
        <w:t>kontrolor v FS-OES na podlagi z obdobnimi poročili odobrenih EU sredstev v okviru IPE, ko le-ta dosežejo največ v višini prejetega avansa in/ali vmesnih izplačil za posamezen projekt, pripravi Zahtevek za po</w:t>
      </w:r>
      <w:r>
        <w:rPr>
          <w:rFonts w:ascii="Arial" w:hAnsi="Arial" w:cs="Arial"/>
          <w:sz w:val="20"/>
          <w:szCs w:val="20"/>
        </w:rPr>
        <w:t>vračilo v proračun RS (Priloga 6</w:t>
      </w:r>
      <w:r w:rsidRPr="004C64EA">
        <w:rPr>
          <w:rFonts w:ascii="Arial" w:hAnsi="Arial" w:cs="Arial"/>
          <w:sz w:val="20"/>
          <w:szCs w:val="20"/>
        </w:rPr>
        <w:t xml:space="preserve">), ki ga posreduje </w:t>
      </w:r>
      <w:r>
        <w:rPr>
          <w:rFonts w:ascii="Arial" w:hAnsi="Arial" w:cs="Arial"/>
          <w:sz w:val="20"/>
          <w:szCs w:val="20"/>
        </w:rPr>
        <w:t xml:space="preserve">osebi znotraj </w:t>
      </w:r>
      <w:r w:rsidRPr="004C64EA">
        <w:rPr>
          <w:rFonts w:ascii="Arial" w:hAnsi="Arial" w:cs="Arial"/>
          <w:sz w:val="20"/>
          <w:szCs w:val="20"/>
        </w:rPr>
        <w:t>FS</w:t>
      </w:r>
      <w:r>
        <w:rPr>
          <w:rFonts w:ascii="Arial" w:hAnsi="Arial" w:cs="Arial"/>
          <w:sz w:val="20"/>
          <w:szCs w:val="20"/>
        </w:rPr>
        <w:t>-OES zadolženi za evidentiranje prilivov in odlivov na posebnem namenskem podračunu</w:t>
      </w:r>
      <w:r w:rsidRPr="004C64EA">
        <w:rPr>
          <w:rFonts w:ascii="Arial" w:hAnsi="Arial" w:cs="Arial"/>
          <w:sz w:val="20"/>
          <w:szCs w:val="20"/>
        </w:rPr>
        <w:t>. Pri tem preveri skladnost z realizacijo na EU proračunski postavki za IPE sredstva (tip 126);</w:t>
      </w:r>
    </w:p>
    <w:p w14:paraId="677F698D" w14:textId="77777777" w:rsidR="007271CF" w:rsidRPr="004C64EA" w:rsidRDefault="007271CF" w:rsidP="007271CF">
      <w:pPr>
        <w:numPr>
          <w:ilvl w:val="0"/>
          <w:numId w:val="16"/>
        </w:numPr>
        <w:jc w:val="both"/>
        <w:rPr>
          <w:rFonts w:ascii="Arial" w:hAnsi="Arial" w:cs="Arial"/>
          <w:sz w:val="20"/>
          <w:szCs w:val="20"/>
        </w:rPr>
      </w:pPr>
      <w:r w:rsidRPr="004C64EA">
        <w:rPr>
          <w:rFonts w:ascii="Arial" w:hAnsi="Arial" w:cs="Arial"/>
          <w:sz w:val="20"/>
          <w:szCs w:val="20"/>
        </w:rPr>
        <w:t xml:space="preserve">skrbnik IPE s predlaganim Zahtevkom za povračilo v proračun RS soglaša, glede na aktualno stanje pri izvajanju projekta; </w:t>
      </w:r>
    </w:p>
    <w:p w14:paraId="1E012B14" w14:textId="77777777" w:rsidR="007271CF" w:rsidRPr="004C64EA" w:rsidRDefault="007271CF" w:rsidP="007271CF">
      <w:pPr>
        <w:numPr>
          <w:ilvl w:val="0"/>
          <w:numId w:val="16"/>
        </w:numPr>
        <w:jc w:val="both"/>
        <w:rPr>
          <w:rFonts w:ascii="Arial" w:hAnsi="Arial" w:cs="Arial"/>
          <w:sz w:val="20"/>
          <w:szCs w:val="20"/>
        </w:rPr>
      </w:pPr>
      <w:r w:rsidRPr="004C64EA">
        <w:rPr>
          <w:rFonts w:ascii="Arial" w:hAnsi="Arial" w:cs="Arial"/>
          <w:sz w:val="20"/>
          <w:szCs w:val="20"/>
        </w:rPr>
        <w:t>FS na podlagi prejetega Zahtevka za povračilo v proračun RS pripravi odredbo za povračilo nakazanega avansa in/ali vmesnih izplačil IPE sredstev s PNP-EZRD na podračun proračuna RS in posreduje odredbo z dokumentacijo na MF-DJR.</w:t>
      </w:r>
    </w:p>
    <w:p w14:paraId="2DDE647A" w14:textId="77777777" w:rsidR="007271CF" w:rsidRDefault="007271CF" w:rsidP="007271CF">
      <w:pPr>
        <w:jc w:val="both"/>
        <w:rPr>
          <w:rFonts w:ascii="Arial" w:hAnsi="Arial" w:cs="Arial"/>
          <w:sz w:val="20"/>
          <w:szCs w:val="20"/>
        </w:rPr>
      </w:pPr>
    </w:p>
    <w:p w14:paraId="47C1575D" w14:textId="77777777" w:rsidR="007271CF" w:rsidRPr="004C64EA" w:rsidRDefault="007271CF" w:rsidP="007271CF">
      <w:pPr>
        <w:jc w:val="both"/>
        <w:rPr>
          <w:rFonts w:ascii="Arial" w:hAnsi="Arial" w:cs="Arial"/>
          <w:sz w:val="20"/>
          <w:szCs w:val="20"/>
        </w:rPr>
      </w:pPr>
    </w:p>
    <w:p w14:paraId="5F4169B8" w14:textId="77777777" w:rsidR="007271CF" w:rsidRPr="004C64EA" w:rsidRDefault="007271CF" w:rsidP="007271CF">
      <w:pPr>
        <w:jc w:val="both"/>
        <w:rPr>
          <w:rFonts w:ascii="Arial" w:hAnsi="Arial" w:cs="Arial"/>
          <w:sz w:val="20"/>
          <w:szCs w:val="20"/>
        </w:rPr>
      </w:pPr>
    </w:p>
    <w:p w14:paraId="6B819700" w14:textId="77777777" w:rsidR="007271CF" w:rsidRPr="00816B5D" w:rsidRDefault="007271CF" w:rsidP="00B71B5F">
      <w:pPr>
        <w:pStyle w:val="Naslov1"/>
      </w:pPr>
      <w:bookmarkStart w:id="6" w:name="_Toc232616051"/>
      <w:r w:rsidRPr="00816B5D">
        <w:t xml:space="preserve">PRIJAVA IN VODENJE PROJEKTA S STRANI </w:t>
      </w:r>
      <w:r>
        <w:t>MZIE</w:t>
      </w:r>
      <w:r w:rsidRPr="00816B5D">
        <w:t xml:space="preserve"> Z </w:t>
      </w:r>
      <w:r>
        <w:t>IZVAJALSKIM TELESOM</w:t>
      </w:r>
      <w:bookmarkEnd w:id="6"/>
    </w:p>
    <w:p w14:paraId="658ACF10" w14:textId="77777777" w:rsidR="007271CF" w:rsidRPr="004C64EA" w:rsidRDefault="007271CF" w:rsidP="007271CF">
      <w:pPr>
        <w:jc w:val="both"/>
        <w:rPr>
          <w:rFonts w:ascii="Arial" w:hAnsi="Arial" w:cs="Arial"/>
          <w:sz w:val="20"/>
          <w:szCs w:val="20"/>
        </w:rPr>
      </w:pPr>
    </w:p>
    <w:p w14:paraId="19368097" w14:textId="77777777" w:rsidR="007271CF" w:rsidRPr="00816B5D" w:rsidRDefault="007271CF" w:rsidP="007271CF">
      <w:pPr>
        <w:pStyle w:val="Naslov2"/>
        <w:numPr>
          <w:ilvl w:val="1"/>
          <w:numId w:val="43"/>
        </w:numPr>
        <w:ind w:left="1440"/>
        <w:rPr>
          <w:rFonts w:ascii="Arial" w:hAnsi="Arial" w:cs="Arial"/>
          <w:i w:val="0"/>
          <w:sz w:val="20"/>
        </w:rPr>
      </w:pPr>
      <w:bookmarkStart w:id="7" w:name="_Toc232616052"/>
      <w:r w:rsidRPr="00816B5D">
        <w:rPr>
          <w:rFonts w:ascii="Arial" w:hAnsi="Arial" w:cs="Arial"/>
          <w:i w:val="0"/>
          <w:sz w:val="20"/>
        </w:rPr>
        <w:t xml:space="preserve">Prijava projekta s strani </w:t>
      </w:r>
      <w:r>
        <w:rPr>
          <w:rFonts w:ascii="Arial" w:hAnsi="Arial" w:cs="Arial"/>
          <w:i w:val="0"/>
          <w:sz w:val="20"/>
        </w:rPr>
        <w:t>MZIE skupaj</w:t>
      </w:r>
      <w:r w:rsidRPr="00816B5D">
        <w:rPr>
          <w:rFonts w:ascii="Arial" w:hAnsi="Arial" w:cs="Arial"/>
          <w:i w:val="0"/>
          <w:sz w:val="20"/>
        </w:rPr>
        <w:t xml:space="preserve"> z i</w:t>
      </w:r>
      <w:r>
        <w:rPr>
          <w:rFonts w:ascii="Arial" w:hAnsi="Arial" w:cs="Arial"/>
          <w:i w:val="0"/>
          <w:sz w:val="20"/>
        </w:rPr>
        <w:t>zvajalskim telesom</w:t>
      </w:r>
      <w:bookmarkEnd w:id="7"/>
    </w:p>
    <w:p w14:paraId="5AEFEA49" w14:textId="77777777" w:rsidR="007271CF" w:rsidRPr="004C64EA" w:rsidRDefault="007271CF" w:rsidP="007271CF">
      <w:pPr>
        <w:pStyle w:val="Odstavekseznama"/>
        <w:ind w:left="720"/>
        <w:jc w:val="both"/>
        <w:rPr>
          <w:rFonts w:ascii="Arial" w:hAnsi="Arial" w:cs="Arial"/>
          <w:sz w:val="20"/>
          <w:szCs w:val="20"/>
        </w:rPr>
      </w:pPr>
    </w:p>
    <w:p w14:paraId="40FBCCA9"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V nadaljevanju je opisan splošen postopek, ko </w:t>
      </w:r>
      <w:r>
        <w:rPr>
          <w:rFonts w:ascii="Arial" w:hAnsi="Arial" w:cs="Arial"/>
          <w:sz w:val="20"/>
          <w:szCs w:val="20"/>
        </w:rPr>
        <w:t>MZIE</w:t>
      </w:r>
      <w:r w:rsidRPr="004C64EA">
        <w:rPr>
          <w:rFonts w:ascii="Arial" w:hAnsi="Arial" w:cs="Arial"/>
          <w:sz w:val="20"/>
          <w:szCs w:val="20"/>
        </w:rPr>
        <w:t xml:space="preserve"> kandidira </w:t>
      </w:r>
      <w:r>
        <w:rPr>
          <w:rFonts w:ascii="Arial" w:hAnsi="Arial" w:cs="Arial"/>
          <w:sz w:val="20"/>
          <w:szCs w:val="20"/>
        </w:rPr>
        <w:t>skupaj z izvajalskim telesom</w:t>
      </w:r>
      <w:r w:rsidRPr="004C64EA">
        <w:rPr>
          <w:rFonts w:ascii="Arial" w:hAnsi="Arial" w:cs="Arial"/>
          <w:sz w:val="20"/>
          <w:szCs w:val="20"/>
        </w:rPr>
        <w:t xml:space="preserve">. </w:t>
      </w:r>
      <w:r>
        <w:rPr>
          <w:rFonts w:ascii="Arial" w:hAnsi="Arial" w:cs="Arial"/>
          <w:sz w:val="20"/>
          <w:szCs w:val="20"/>
        </w:rPr>
        <w:t xml:space="preserve">Identificira se s PIC kodo MZIE, kadar je izvajalsko telo organ v sestavi MZIE. V primeru, ko je izvajalsko telo PS, se PS identificira s svojo PIC kodo.  </w:t>
      </w:r>
    </w:p>
    <w:p w14:paraId="16E73694" w14:textId="77777777" w:rsidR="007271CF" w:rsidRPr="004C64EA" w:rsidRDefault="007271CF" w:rsidP="007271CF">
      <w:pPr>
        <w:jc w:val="both"/>
        <w:rPr>
          <w:rFonts w:ascii="Arial" w:hAnsi="Arial" w:cs="Arial"/>
          <w:sz w:val="20"/>
          <w:szCs w:val="20"/>
        </w:rPr>
      </w:pPr>
    </w:p>
    <w:p w14:paraId="3F2594AC" w14:textId="77777777" w:rsidR="007271CF" w:rsidRPr="004C64EA" w:rsidRDefault="007271CF" w:rsidP="007271CF">
      <w:pPr>
        <w:numPr>
          <w:ilvl w:val="0"/>
          <w:numId w:val="39"/>
        </w:numPr>
        <w:jc w:val="both"/>
        <w:rPr>
          <w:rFonts w:ascii="Arial" w:hAnsi="Arial" w:cs="Arial"/>
          <w:sz w:val="20"/>
          <w:szCs w:val="20"/>
        </w:rPr>
      </w:pPr>
      <w:r w:rsidRPr="00856E91">
        <w:rPr>
          <w:rFonts w:ascii="Arial" w:hAnsi="Arial" w:cs="Arial"/>
          <w:sz w:val="20"/>
          <w:szCs w:val="20"/>
          <w:u w:val="single"/>
        </w:rPr>
        <w:t>Skrbnik IPE</w:t>
      </w:r>
      <w:r w:rsidRPr="004C64EA">
        <w:rPr>
          <w:rFonts w:ascii="Arial" w:hAnsi="Arial" w:cs="Arial"/>
          <w:sz w:val="20"/>
          <w:szCs w:val="20"/>
        </w:rPr>
        <w:t>:</w:t>
      </w:r>
    </w:p>
    <w:p w14:paraId="1FC55A36"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obvesti direktorate</w:t>
      </w:r>
      <w:r>
        <w:rPr>
          <w:rFonts w:ascii="Arial" w:hAnsi="Arial" w:cs="Arial"/>
          <w:sz w:val="20"/>
          <w:szCs w:val="20"/>
        </w:rPr>
        <w:t xml:space="preserve"> in izvajalsko telo</w:t>
      </w:r>
      <w:r w:rsidRPr="004C64EA">
        <w:rPr>
          <w:rFonts w:ascii="Arial" w:hAnsi="Arial" w:cs="Arial"/>
          <w:sz w:val="20"/>
          <w:szCs w:val="20"/>
        </w:rPr>
        <w:t xml:space="preserve"> (</w:t>
      </w:r>
      <w:r>
        <w:rPr>
          <w:rFonts w:ascii="Arial" w:hAnsi="Arial" w:cs="Arial"/>
          <w:sz w:val="20"/>
          <w:szCs w:val="20"/>
        </w:rPr>
        <w:t>neposredni proračunski uporabnik oz. organ</w:t>
      </w:r>
      <w:r w:rsidRPr="004C64EA">
        <w:rPr>
          <w:rFonts w:ascii="Arial" w:hAnsi="Arial" w:cs="Arial"/>
          <w:sz w:val="20"/>
          <w:szCs w:val="20"/>
        </w:rPr>
        <w:t xml:space="preserve"> v sestavi in PS) ob objavi vsakokratnega razpisa o razpisanih prioritetah in ima seznam potencialnih vlog;</w:t>
      </w:r>
    </w:p>
    <w:p w14:paraId="71228748"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 xml:space="preserve">na predlog direktorata oziroma </w:t>
      </w:r>
      <w:r>
        <w:rPr>
          <w:rFonts w:ascii="Arial" w:hAnsi="Arial" w:cs="Arial"/>
          <w:sz w:val="20"/>
          <w:szCs w:val="20"/>
        </w:rPr>
        <w:t>izvajalskega telesa</w:t>
      </w:r>
      <w:r w:rsidRPr="004C64EA">
        <w:rPr>
          <w:rFonts w:ascii="Arial" w:hAnsi="Arial" w:cs="Arial"/>
          <w:sz w:val="20"/>
          <w:szCs w:val="20"/>
        </w:rPr>
        <w:t xml:space="preserve"> odpre v Portalu vlogo, kjer vnese minimalne informacije za pridobitev številke vloge</w:t>
      </w:r>
      <w:r>
        <w:rPr>
          <w:rFonts w:ascii="Arial" w:hAnsi="Arial" w:cs="Arial"/>
          <w:sz w:val="20"/>
          <w:szCs w:val="20"/>
        </w:rPr>
        <w:t xml:space="preserve"> (Priloga 1)</w:t>
      </w:r>
      <w:r w:rsidRPr="004C64EA">
        <w:rPr>
          <w:rFonts w:ascii="Arial" w:hAnsi="Arial" w:cs="Arial"/>
          <w:sz w:val="20"/>
          <w:szCs w:val="20"/>
        </w:rPr>
        <w:t>;</w:t>
      </w:r>
    </w:p>
    <w:p w14:paraId="54ACC1CD"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če </w:t>
      </w:r>
      <w:r>
        <w:rPr>
          <w:rFonts w:ascii="Arial" w:hAnsi="Arial" w:cs="Arial"/>
          <w:sz w:val="20"/>
          <w:szCs w:val="20"/>
        </w:rPr>
        <w:t>izvajalsko telo</w:t>
      </w:r>
      <w:r w:rsidRPr="004C64EA">
        <w:rPr>
          <w:rFonts w:ascii="Arial" w:hAnsi="Arial" w:cs="Arial"/>
          <w:sz w:val="20"/>
          <w:szCs w:val="20"/>
        </w:rPr>
        <w:t xml:space="preserve"> ni </w:t>
      </w:r>
      <w:r>
        <w:rPr>
          <w:rFonts w:ascii="Arial" w:hAnsi="Arial" w:cs="Arial"/>
          <w:sz w:val="20"/>
          <w:szCs w:val="20"/>
        </w:rPr>
        <w:t xml:space="preserve">neposredni </w:t>
      </w:r>
      <w:r w:rsidRPr="004C64EA">
        <w:rPr>
          <w:rFonts w:ascii="Arial" w:hAnsi="Arial" w:cs="Arial"/>
          <w:sz w:val="20"/>
          <w:szCs w:val="20"/>
        </w:rPr>
        <w:t>proračunski uporabnik, se ga vodi kot PS in tako vnese pravice v Portal;</w:t>
      </w:r>
    </w:p>
    <w:p w14:paraId="0293BE00"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 xml:space="preserve">doda </w:t>
      </w:r>
      <w:r>
        <w:rPr>
          <w:rFonts w:ascii="Arial" w:hAnsi="Arial" w:cs="Arial"/>
          <w:sz w:val="20"/>
          <w:szCs w:val="20"/>
        </w:rPr>
        <w:t>izvajalsko telo</w:t>
      </w:r>
      <w:r w:rsidRPr="004C64EA">
        <w:rPr>
          <w:rFonts w:ascii="Arial" w:hAnsi="Arial" w:cs="Arial"/>
          <w:sz w:val="20"/>
          <w:szCs w:val="20"/>
        </w:rPr>
        <w:t xml:space="preserve"> kot kontaktne osebe, ki izpolnijo obrazce v vlogi, ter direktorat;</w:t>
      </w:r>
    </w:p>
    <w:p w14:paraId="78ECC862"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po potrebi doda druge udeležence pri pripravi vloge;</w:t>
      </w:r>
    </w:p>
    <w:p w14:paraId="2ED05543"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 xml:space="preserve">poskrbi za vnos obrazca s podatki o bančnem računu, </w:t>
      </w:r>
      <w:proofErr w:type="spellStart"/>
      <w:r w:rsidRPr="004C64EA">
        <w:rPr>
          <w:rFonts w:ascii="Arial" w:hAnsi="Arial" w:cs="Arial"/>
          <w:sz w:val="20"/>
          <w:szCs w:val="20"/>
        </w:rPr>
        <w:t>t.j</w:t>
      </w:r>
      <w:proofErr w:type="spellEnd"/>
      <w:r w:rsidRPr="004C64EA">
        <w:rPr>
          <w:rFonts w:ascii="Arial" w:hAnsi="Arial" w:cs="Arial"/>
          <w:sz w:val="20"/>
          <w:szCs w:val="20"/>
        </w:rPr>
        <w:t>. podračunu IPE 2021-2027 v Portal;</w:t>
      </w:r>
    </w:p>
    <w:p w14:paraId="0963A6E9"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pregleda popolnost vloge in skladnost s pravili razpisa IPE;</w:t>
      </w:r>
    </w:p>
    <w:p w14:paraId="4F06FBA1" w14:textId="77777777" w:rsidR="007271CF"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skupaj z direktoratom izpolni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r>
        <w:rPr>
          <w:rFonts w:ascii="Arial" w:hAnsi="Arial" w:cs="Arial"/>
          <w:sz w:val="20"/>
          <w:szCs w:val="20"/>
        </w:rPr>
        <w:t>;</w:t>
      </w:r>
    </w:p>
    <w:p w14:paraId="59F03829" w14:textId="77777777" w:rsidR="007271CF" w:rsidRPr="00707532" w:rsidRDefault="007271CF" w:rsidP="007271CF">
      <w:pPr>
        <w:numPr>
          <w:ilvl w:val="0"/>
          <w:numId w:val="30"/>
        </w:numPr>
        <w:jc w:val="both"/>
        <w:rPr>
          <w:rFonts w:ascii="Arial" w:hAnsi="Arial" w:cs="Arial"/>
          <w:sz w:val="20"/>
          <w:szCs w:val="20"/>
        </w:rPr>
      </w:pPr>
      <w:r w:rsidRPr="00707532">
        <w:rPr>
          <w:rFonts w:ascii="Arial" w:hAnsi="Arial" w:cs="Arial"/>
          <w:sz w:val="20"/>
          <w:szCs w:val="20"/>
        </w:rPr>
        <w:t xml:space="preserve">v primeru, ko </w:t>
      </w:r>
      <w:r>
        <w:rPr>
          <w:rFonts w:ascii="Arial" w:hAnsi="Arial" w:cs="Arial"/>
          <w:sz w:val="20"/>
          <w:szCs w:val="20"/>
        </w:rPr>
        <w:t>MZIE</w:t>
      </w:r>
      <w:r w:rsidRPr="00707532">
        <w:rPr>
          <w:rFonts w:ascii="Arial" w:hAnsi="Arial" w:cs="Arial"/>
          <w:sz w:val="20"/>
          <w:szCs w:val="20"/>
        </w:rPr>
        <w:t xml:space="preserve"> in izvajalsko telo prijavi</w:t>
      </w:r>
      <w:r>
        <w:rPr>
          <w:rFonts w:ascii="Arial" w:hAnsi="Arial" w:cs="Arial"/>
          <w:sz w:val="20"/>
          <w:szCs w:val="20"/>
        </w:rPr>
        <w:t>ta</w:t>
      </w:r>
      <w:r w:rsidRPr="00707532">
        <w:rPr>
          <w:rFonts w:ascii="Arial" w:hAnsi="Arial" w:cs="Arial"/>
          <w:sz w:val="20"/>
          <w:szCs w:val="20"/>
        </w:rPr>
        <w:t xml:space="preserve"> projekt na ovojnico za dvojno rabo infrastrukture, posreduje vlogo članu </w:t>
      </w:r>
      <w:r>
        <w:rPr>
          <w:rFonts w:ascii="Arial" w:hAnsi="Arial" w:cs="Arial"/>
          <w:sz w:val="20"/>
          <w:szCs w:val="20"/>
        </w:rPr>
        <w:t>MZIE</w:t>
      </w:r>
      <w:r w:rsidRPr="00707532">
        <w:rPr>
          <w:rFonts w:ascii="Arial" w:hAnsi="Arial" w:cs="Arial"/>
          <w:sz w:val="20"/>
          <w:szCs w:val="20"/>
        </w:rPr>
        <w:t xml:space="preserve"> v medresorski delovni skupini za vojaško mobilnost, ki nato na MORS posreduje prijavo v pregled in podpis obrazca »</w:t>
      </w:r>
      <w:proofErr w:type="spellStart"/>
      <w:r w:rsidRPr="00707532">
        <w:rPr>
          <w:rFonts w:ascii="Arial" w:hAnsi="Arial" w:cs="Arial"/>
          <w:sz w:val="20"/>
          <w:szCs w:val="20"/>
        </w:rPr>
        <w:t>Military</w:t>
      </w:r>
      <w:proofErr w:type="spellEnd"/>
      <w:r w:rsidRPr="00707532">
        <w:rPr>
          <w:rFonts w:ascii="Arial" w:hAnsi="Arial" w:cs="Arial"/>
          <w:sz w:val="20"/>
          <w:szCs w:val="20"/>
        </w:rPr>
        <w:t xml:space="preserve"> </w:t>
      </w:r>
      <w:proofErr w:type="spellStart"/>
      <w:r w:rsidRPr="00707532">
        <w:rPr>
          <w:rFonts w:ascii="Arial" w:hAnsi="Arial" w:cs="Arial"/>
          <w:sz w:val="20"/>
          <w:szCs w:val="20"/>
        </w:rPr>
        <w:t>network</w:t>
      </w:r>
      <w:proofErr w:type="spellEnd"/>
      <w:r w:rsidRPr="00707532">
        <w:rPr>
          <w:rFonts w:ascii="Arial" w:hAnsi="Arial" w:cs="Arial"/>
          <w:sz w:val="20"/>
          <w:szCs w:val="20"/>
        </w:rPr>
        <w:t xml:space="preserve"> map </w:t>
      </w:r>
      <w:proofErr w:type="spellStart"/>
      <w:r w:rsidRPr="00707532">
        <w:rPr>
          <w:rFonts w:ascii="Arial" w:hAnsi="Arial" w:cs="Arial"/>
          <w:sz w:val="20"/>
          <w:szCs w:val="20"/>
        </w:rPr>
        <w:t>declaration</w:t>
      </w:r>
      <w:proofErr w:type="spellEnd"/>
      <w:r w:rsidRPr="00707532">
        <w:rPr>
          <w:rFonts w:ascii="Arial" w:hAnsi="Arial" w:cs="Arial"/>
          <w:sz w:val="20"/>
          <w:szCs w:val="20"/>
        </w:rPr>
        <w:t>«;</w:t>
      </w:r>
    </w:p>
    <w:p w14:paraId="6FA77394"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 xml:space="preserve">usklajuje in usmerja </w:t>
      </w:r>
      <w:r>
        <w:rPr>
          <w:rFonts w:ascii="Arial" w:hAnsi="Arial" w:cs="Arial"/>
          <w:sz w:val="20"/>
          <w:szCs w:val="20"/>
        </w:rPr>
        <w:t>izvajalsko telo</w:t>
      </w:r>
      <w:r w:rsidRPr="004C64EA">
        <w:rPr>
          <w:rFonts w:ascii="Arial" w:hAnsi="Arial" w:cs="Arial"/>
          <w:sz w:val="20"/>
          <w:szCs w:val="20"/>
        </w:rPr>
        <w:t xml:space="preserve"> pri izpolnjevanju obrazcev in nalaganju prilog v Portalu;</w:t>
      </w:r>
    </w:p>
    <w:p w14:paraId="0609EA2F" w14:textId="77777777" w:rsidR="007271CF" w:rsidRPr="004C64EA" w:rsidRDefault="007271CF" w:rsidP="007271CF">
      <w:pPr>
        <w:pStyle w:val="Odstavekseznama"/>
        <w:numPr>
          <w:ilvl w:val="0"/>
          <w:numId w:val="30"/>
        </w:numPr>
        <w:jc w:val="both"/>
        <w:rPr>
          <w:rFonts w:ascii="Arial" w:hAnsi="Arial" w:cs="Arial"/>
          <w:sz w:val="20"/>
          <w:szCs w:val="20"/>
        </w:rPr>
      </w:pPr>
      <w:r w:rsidRPr="004C64EA">
        <w:rPr>
          <w:rFonts w:ascii="Arial" w:hAnsi="Arial" w:cs="Arial"/>
          <w:sz w:val="20"/>
          <w:szCs w:val="20"/>
        </w:rPr>
        <w:t xml:space="preserve">po prejemu podpisane izjave (Priloga </w:t>
      </w:r>
      <w:r>
        <w:rPr>
          <w:rFonts w:ascii="Arial" w:hAnsi="Arial" w:cs="Arial"/>
          <w:sz w:val="20"/>
          <w:szCs w:val="20"/>
        </w:rPr>
        <w:t>2a</w:t>
      </w:r>
      <w:r w:rsidRPr="004C64EA">
        <w:rPr>
          <w:rFonts w:ascii="Arial" w:hAnsi="Arial" w:cs="Arial"/>
          <w:sz w:val="20"/>
          <w:szCs w:val="20"/>
        </w:rPr>
        <w:t>)</w:t>
      </w:r>
      <w:r>
        <w:rPr>
          <w:rFonts w:ascii="Arial" w:hAnsi="Arial" w:cs="Arial"/>
          <w:sz w:val="20"/>
          <w:szCs w:val="20"/>
        </w:rPr>
        <w:t xml:space="preserve"> s strani izvajalskega telesa</w:t>
      </w:r>
      <w:r w:rsidRPr="004C64EA">
        <w:rPr>
          <w:rFonts w:ascii="Arial" w:hAnsi="Arial" w:cs="Arial"/>
          <w:sz w:val="20"/>
          <w:szCs w:val="20"/>
        </w:rPr>
        <w:t>, potrjenega/parafiranega predloga za podpis prijave projekta in podpisanega obrazca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elektronsko odda vlogo v Portalu;</w:t>
      </w:r>
    </w:p>
    <w:p w14:paraId="4569B277" w14:textId="77777777" w:rsidR="007271CF" w:rsidRDefault="007271CF" w:rsidP="007271CF">
      <w:pPr>
        <w:numPr>
          <w:ilvl w:val="0"/>
          <w:numId w:val="30"/>
        </w:numPr>
        <w:jc w:val="both"/>
        <w:rPr>
          <w:rFonts w:ascii="Arial" w:hAnsi="Arial" w:cs="Arial"/>
          <w:sz w:val="20"/>
          <w:szCs w:val="20"/>
        </w:rPr>
      </w:pPr>
      <w:r w:rsidRPr="004C64EA">
        <w:rPr>
          <w:rFonts w:ascii="Arial" w:hAnsi="Arial" w:cs="Arial"/>
          <w:sz w:val="20"/>
          <w:szCs w:val="20"/>
        </w:rPr>
        <w:t>posreduje informacijo o prijavi članu Odbora IPE za prometni sektor.</w:t>
      </w:r>
    </w:p>
    <w:p w14:paraId="02F04B36" w14:textId="77777777" w:rsidR="007271CF" w:rsidRPr="004C64EA" w:rsidRDefault="007271CF" w:rsidP="007271CF">
      <w:pPr>
        <w:jc w:val="both"/>
        <w:rPr>
          <w:rFonts w:ascii="Arial" w:hAnsi="Arial" w:cs="Arial"/>
          <w:sz w:val="20"/>
          <w:szCs w:val="20"/>
        </w:rPr>
      </w:pPr>
    </w:p>
    <w:p w14:paraId="57821123" w14:textId="77777777" w:rsidR="007271CF" w:rsidRPr="00856E91" w:rsidRDefault="007271CF" w:rsidP="007271CF">
      <w:pPr>
        <w:numPr>
          <w:ilvl w:val="0"/>
          <w:numId w:val="39"/>
        </w:numPr>
        <w:jc w:val="both"/>
        <w:rPr>
          <w:rFonts w:ascii="Arial" w:hAnsi="Arial" w:cs="Arial"/>
          <w:sz w:val="20"/>
          <w:szCs w:val="20"/>
          <w:u w:val="single"/>
        </w:rPr>
      </w:pPr>
      <w:r w:rsidRPr="00856E91">
        <w:rPr>
          <w:rFonts w:ascii="Arial" w:hAnsi="Arial" w:cs="Arial"/>
          <w:sz w:val="20"/>
          <w:szCs w:val="20"/>
          <w:u w:val="single"/>
        </w:rPr>
        <w:t>Direktorat:</w:t>
      </w:r>
    </w:p>
    <w:p w14:paraId="33D8403D"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imenuje skrbnika projekta;</w:t>
      </w:r>
    </w:p>
    <w:p w14:paraId="0A252A72"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sodeluje z </w:t>
      </w:r>
      <w:r>
        <w:rPr>
          <w:rFonts w:ascii="Arial" w:hAnsi="Arial" w:cs="Arial"/>
          <w:sz w:val="20"/>
          <w:szCs w:val="20"/>
        </w:rPr>
        <w:t>izvajalskim telesom</w:t>
      </w:r>
      <w:r w:rsidRPr="004C64EA">
        <w:rPr>
          <w:rFonts w:ascii="Arial" w:hAnsi="Arial" w:cs="Arial"/>
          <w:sz w:val="20"/>
          <w:szCs w:val="20"/>
        </w:rPr>
        <w:t xml:space="preserve"> pri pripravi prijave;</w:t>
      </w:r>
    </w:p>
    <w:p w14:paraId="4EDA196D"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za izvedbo projekta pridobi izjavo </w:t>
      </w:r>
      <w:r>
        <w:rPr>
          <w:rFonts w:ascii="Arial" w:hAnsi="Arial" w:cs="Arial"/>
          <w:sz w:val="20"/>
          <w:szCs w:val="20"/>
        </w:rPr>
        <w:t>izvajalskega telesa</w:t>
      </w:r>
      <w:r w:rsidRPr="004C64EA">
        <w:rPr>
          <w:rFonts w:ascii="Arial" w:hAnsi="Arial" w:cs="Arial"/>
          <w:sz w:val="20"/>
          <w:szCs w:val="20"/>
        </w:rPr>
        <w:t>, da bo sodelovalo pri izvedbi projekta</w:t>
      </w:r>
      <w:r>
        <w:rPr>
          <w:rFonts w:ascii="Arial" w:hAnsi="Arial" w:cs="Arial"/>
          <w:sz w:val="20"/>
          <w:szCs w:val="20"/>
        </w:rPr>
        <w:t xml:space="preserve"> v vlogi izvajalskega telesa</w:t>
      </w:r>
      <w:r w:rsidRPr="004C64EA">
        <w:rPr>
          <w:rFonts w:ascii="Arial" w:hAnsi="Arial" w:cs="Arial"/>
          <w:sz w:val="20"/>
          <w:szCs w:val="20"/>
        </w:rPr>
        <w:t xml:space="preserve"> z izvedbo in/ali sofinanciranjem (Priloga </w:t>
      </w:r>
      <w:r>
        <w:rPr>
          <w:rFonts w:ascii="Arial" w:hAnsi="Arial" w:cs="Arial"/>
          <w:sz w:val="20"/>
          <w:szCs w:val="20"/>
        </w:rPr>
        <w:t>2a</w:t>
      </w:r>
      <w:r w:rsidRPr="004C64EA">
        <w:rPr>
          <w:rFonts w:ascii="Arial" w:hAnsi="Arial" w:cs="Arial"/>
          <w:sz w:val="20"/>
          <w:szCs w:val="20"/>
        </w:rPr>
        <w:t>);</w:t>
      </w:r>
    </w:p>
    <w:p w14:paraId="200E456A" w14:textId="77777777" w:rsidR="007271CF" w:rsidRPr="00EA654E" w:rsidRDefault="007271CF" w:rsidP="007271CF">
      <w:pPr>
        <w:pStyle w:val="Odstavekseznama"/>
        <w:numPr>
          <w:ilvl w:val="0"/>
          <w:numId w:val="31"/>
        </w:numPr>
        <w:jc w:val="both"/>
        <w:rPr>
          <w:rFonts w:ascii="Arial" w:hAnsi="Arial" w:cs="Arial"/>
          <w:sz w:val="20"/>
          <w:szCs w:val="20"/>
        </w:rPr>
      </w:pPr>
      <w:r w:rsidRPr="00EA654E">
        <w:rPr>
          <w:rFonts w:ascii="Arial" w:hAnsi="Arial" w:cs="Arial"/>
          <w:sz w:val="20"/>
          <w:szCs w:val="20"/>
        </w:rPr>
        <w:t>posreduje prijavo z izjavo izvajalskega telesa (Priloga 2a) skrbniku IPE.</w:t>
      </w:r>
    </w:p>
    <w:p w14:paraId="5E89ACAD" w14:textId="77777777" w:rsidR="007271CF" w:rsidRPr="004C64EA" w:rsidRDefault="007271CF" w:rsidP="007271CF">
      <w:pPr>
        <w:ind w:left="720"/>
        <w:jc w:val="both"/>
        <w:rPr>
          <w:rFonts w:ascii="Arial" w:hAnsi="Arial" w:cs="Arial"/>
          <w:sz w:val="20"/>
          <w:szCs w:val="20"/>
        </w:rPr>
      </w:pPr>
    </w:p>
    <w:p w14:paraId="62B25963" w14:textId="77777777" w:rsidR="007271CF" w:rsidRPr="00BD0B95" w:rsidRDefault="007271CF" w:rsidP="007271CF">
      <w:pPr>
        <w:numPr>
          <w:ilvl w:val="0"/>
          <w:numId w:val="39"/>
        </w:numPr>
        <w:jc w:val="both"/>
        <w:rPr>
          <w:rFonts w:ascii="Arial" w:hAnsi="Arial" w:cs="Arial"/>
          <w:sz w:val="20"/>
          <w:szCs w:val="20"/>
          <w:u w:val="single"/>
        </w:rPr>
      </w:pPr>
      <w:r w:rsidRPr="00BD0B95">
        <w:rPr>
          <w:rFonts w:ascii="Arial" w:hAnsi="Arial" w:cs="Arial"/>
          <w:sz w:val="20"/>
          <w:szCs w:val="20"/>
          <w:u w:val="single"/>
        </w:rPr>
        <w:lastRenderedPageBreak/>
        <w:t>Izvajalsko telo:</w:t>
      </w:r>
    </w:p>
    <w:p w14:paraId="6F1C246C"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imenuje vodjo projekta in njegovega namestnika, ki izpolni popolno prijavo skladno z navodili za prijavitelje na obrazcih in prilogah, ki so objavljeni v razpisu na Portalu;</w:t>
      </w:r>
    </w:p>
    <w:p w14:paraId="25AE2DEF"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če </w:t>
      </w:r>
      <w:r>
        <w:rPr>
          <w:rFonts w:ascii="Arial" w:hAnsi="Arial" w:cs="Arial"/>
          <w:sz w:val="20"/>
          <w:szCs w:val="20"/>
        </w:rPr>
        <w:t>izvajalsko telo</w:t>
      </w:r>
      <w:r w:rsidRPr="004C64EA">
        <w:rPr>
          <w:rFonts w:ascii="Arial" w:hAnsi="Arial" w:cs="Arial"/>
          <w:sz w:val="20"/>
          <w:szCs w:val="20"/>
        </w:rPr>
        <w:t xml:space="preserve"> ni </w:t>
      </w:r>
      <w:r>
        <w:rPr>
          <w:rFonts w:ascii="Arial" w:hAnsi="Arial" w:cs="Arial"/>
          <w:sz w:val="20"/>
          <w:szCs w:val="20"/>
        </w:rPr>
        <w:t xml:space="preserve">neposredni </w:t>
      </w:r>
      <w:r w:rsidRPr="004C64EA">
        <w:rPr>
          <w:rFonts w:ascii="Arial" w:hAnsi="Arial" w:cs="Arial"/>
          <w:sz w:val="20"/>
          <w:szCs w:val="20"/>
        </w:rPr>
        <w:t>proračunski uporabnik, se ga vodi kot PS;</w:t>
      </w:r>
    </w:p>
    <w:p w14:paraId="2624F67A" w14:textId="77777777" w:rsidR="007271CF" w:rsidRPr="004C64EA" w:rsidRDefault="007271CF" w:rsidP="007271CF">
      <w:pPr>
        <w:pStyle w:val="Odstavekseznama"/>
        <w:numPr>
          <w:ilvl w:val="0"/>
          <w:numId w:val="31"/>
        </w:numPr>
        <w:jc w:val="both"/>
        <w:rPr>
          <w:rFonts w:ascii="Arial" w:hAnsi="Arial" w:cs="Arial"/>
          <w:sz w:val="20"/>
          <w:szCs w:val="20"/>
        </w:rPr>
      </w:pPr>
      <w:r w:rsidRPr="004C64EA">
        <w:rPr>
          <w:rFonts w:ascii="Arial" w:hAnsi="Arial" w:cs="Arial"/>
          <w:sz w:val="20"/>
          <w:szCs w:val="20"/>
        </w:rPr>
        <w:t>pripravi vsebino in opis projekta;</w:t>
      </w:r>
    </w:p>
    <w:p w14:paraId="73107930"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pri pripravi projekta sodeluje z direktoratom in skrbnikom IPE;</w:t>
      </w:r>
    </w:p>
    <w:p w14:paraId="5A062298"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v okviru prijavnega obrazca predvidi vire financiranja za izvedbo projekta; </w:t>
      </w:r>
    </w:p>
    <w:p w14:paraId="3869FA4F" w14:textId="77777777" w:rsidR="007271CF" w:rsidRPr="004C64EA" w:rsidRDefault="007271CF" w:rsidP="007271CF">
      <w:pPr>
        <w:numPr>
          <w:ilvl w:val="0"/>
          <w:numId w:val="22"/>
        </w:numPr>
        <w:jc w:val="both"/>
        <w:rPr>
          <w:rFonts w:ascii="Arial" w:hAnsi="Arial" w:cs="Arial"/>
          <w:sz w:val="20"/>
          <w:szCs w:val="20"/>
        </w:rPr>
      </w:pPr>
      <w:r w:rsidRPr="004C64EA">
        <w:rPr>
          <w:rFonts w:ascii="Arial" w:hAnsi="Arial" w:cs="Arial"/>
          <w:sz w:val="20"/>
          <w:szCs w:val="20"/>
        </w:rPr>
        <w:t xml:space="preserve">po zaključenem vnašanju projekta v Portal zagotovi izjavo za </w:t>
      </w:r>
      <w:r>
        <w:rPr>
          <w:rFonts w:ascii="Arial" w:hAnsi="Arial" w:cs="Arial"/>
          <w:sz w:val="20"/>
          <w:szCs w:val="20"/>
        </w:rPr>
        <w:t>MZIE</w:t>
      </w:r>
      <w:r w:rsidRPr="004C64EA">
        <w:rPr>
          <w:rFonts w:ascii="Arial" w:hAnsi="Arial" w:cs="Arial"/>
          <w:sz w:val="20"/>
          <w:szCs w:val="20"/>
        </w:rPr>
        <w:t xml:space="preserve">, da bo </w:t>
      </w:r>
      <w:r>
        <w:rPr>
          <w:rFonts w:ascii="Arial" w:hAnsi="Arial" w:cs="Arial"/>
          <w:sz w:val="20"/>
          <w:szCs w:val="20"/>
        </w:rPr>
        <w:t>izvajalsko telo</w:t>
      </w:r>
      <w:r w:rsidRPr="004C64EA">
        <w:rPr>
          <w:rFonts w:ascii="Arial" w:hAnsi="Arial" w:cs="Arial"/>
          <w:sz w:val="20"/>
          <w:szCs w:val="20"/>
        </w:rPr>
        <w:t xml:space="preserve"> projekta</w:t>
      </w:r>
      <w:r>
        <w:rPr>
          <w:rFonts w:ascii="Arial" w:hAnsi="Arial" w:cs="Arial"/>
          <w:sz w:val="20"/>
          <w:szCs w:val="20"/>
        </w:rPr>
        <w:t xml:space="preserve"> (Priloga 2a)</w:t>
      </w:r>
      <w:r w:rsidRPr="004C64EA">
        <w:rPr>
          <w:rFonts w:ascii="Arial" w:hAnsi="Arial" w:cs="Arial"/>
          <w:sz w:val="20"/>
          <w:szCs w:val="20"/>
        </w:rPr>
        <w:t>;</w:t>
      </w:r>
    </w:p>
    <w:p w14:paraId="54B4816A"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po oddaji vloge v lastnem arhivu dokumentov shrani prijavo skupaj z originali, ki so bili naloženi v Portalu.</w:t>
      </w:r>
    </w:p>
    <w:p w14:paraId="2BD59BBF" w14:textId="77777777" w:rsidR="007271CF" w:rsidRPr="004C64EA" w:rsidRDefault="007271CF" w:rsidP="007271CF">
      <w:pPr>
        <w:jc w:val="both"/>
        <w:rPr>
          <w:rFonts w:ascii="Arial" w:hAnsi="Arial" w:cs="Arial"/>
          <w:sz w:val="20"/>
          <w:szCs w:val="20"/>
        </w:rPr>
      </w:pPr>
    </w:p>
    <w:p w14:paraId="3CC4B8DE" w14:textId="77777777" w:rsidR="007271CF" w:rsidRPr="00BD0B95" w:rsidRDefault="007271CF" w:rsidP="007271CF">
      <w:pPr>
        <w:numPr>
          <w:ilvl w:val="0"/>
          <w:numId w:val="33"/>
        </w:numPr>
        <w:jc w:val="both"/>
        <w:rPr>
          <w:rFonts w:ascii="Arial" w:hAnsi="Arial" w:cs="Arial"/>
          <w:sz w:val="20"/>
          <w:szCs w:val="20"/>
          <w:u w:val="single"/>
        </w:rPr>
      </w:pPr>
      <w:r w:rsidRPr="00BD0B95">
        <w:rPr>
          <w:rFonts w:ascii="Arial" w:hAnsi="Arial" w:cs="Arial"/>
          <w:sz w:val="20"/>
          <w:szCs w:val="20"/>
          <w:u w:val="single"/>
        </w:rPr>
        <w:t>Minister:</w:t>
      </w:r>
    </w:p>
    <w:p w14:paraId="61F4E541"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podpiše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p>
    <w:p w14:paraId="0B0BC8D5" w14:textId="77777777" w:rsidR="007271CF" w:rsidRPr="00E250ED"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v primeru, ko </w:t>
      </w:r>
      <w:r>
        <w:rPr>
          <w:rFonts w:ascii="Arial" w:hAnsi="Arial" w:cs="Arial"/>
          <w:sz w:val="20"/>
          <w:szCs w:val="20"/>
        </w:rPr>
        <w:t>MZIE in izvajalsko telo</w:t>
      </w:r>
      <w:r w:rsidRPr="004C64EA">
        <w:rPr>
          <w:rFonts w:ascii="Arial" w:hAnsi="Arial" w:cs="Arial"/>
          <w:sz w:val="20"/>
          <w:szCs w:val="20"/>
        </w:rPr>
        <w:t xml:space="preserve"> prijavi</w:t>
      </w:r>
      <w:r>
        <w:rPr>
          <w:rFonts w:ascii="Arial" w:hAnsi="Arial" w:cs="Arial"/>
          <w:sz w:val="20"/>
          <w:szCs w:val="20"/>
        </w:rPr>
        <w:t>ta</w:t>
      </w:r>
      <w:r w:rsidRPr="004C64EA">
        <w:rPr>
          <w:rFonts w:ascii="Arial" w:hAnsi="Arial" w:cs="Arial"/>
          <w:sz w:val="20"/>
          <w:szCs w:val="20"/>
        </w:rPr>
        <w:t xml:space="preserve"> projekt na ovojnico za dvojno rabo infrastrukture,  podpiše minister </w:t>
      </w:r>
      <w:r>
        <w:rPr>
          <w:rFonts w:ascii="Arial" w:hAnsi="Arial" w:cs="Arial"/>
          <w:sz w:val="20"/>
          <w:szCs w:val="20"/>
        </w:rPr>
        <w:t>MORS</w:t>
      </w:r>
      <w:r w:rsidRPr="004C64EA">
        <w:rPr>
          <w:rFonts w:ascii="Arial" w:hAnsi="Arial" w:cs="Arial"/>
          <w:sz w:val="20"/>
          <w:szCs w:val="20"/>
        </w:rPr>
        <w:t xml:space="preserve"> obrazec »</w:t>
      </w:r>
      <w:proofErr w:type="spellStart"/>
      <w:r w:rsidRPr="004C64EA">
        <w:rPr>
          <w:rFonts w:ascii="Arial" w:hAnsi="Arial" w:cs="Arial"/>
          <w:sz w:val="20"/>
          <w:szCs w:val="20"/>
        </w:rPr>
        <w:t>Military</w:t>
      </w:r>
      <w:proofErr w:type="spellEnd"/>
      <w:r w:rsidRPr="004C64EA">
        <w:rPr>
          <w:rFonts w:ascii="Arial" w:hAnsi="Arial" w:cs="Arial"/>
          <w:sz w:val="20"/>
          <w:szCs w:val="20"/>
        </w:rPr>
        <w:t xml:space="preserve"> </w:t>
      </w:r>
      <w:proofErr w:type="spellStart"/>
      <w:r w:rsidRPr="004C64EA">
        <w:rPr>
          <w:rFonts w:ascii="Arial" w:hAnsi="Arial" w:cs="Arial"/>
          <w:sz w:val="20"/>
          <w:szCs w:val="20"/>
        </w:rPr>
        <w:t>network</w:t>
      </w:r>
      <w:proofErr w:type="spellEnd"/>
      <w:r w:rsidRPr="004C64EA">
        <w:rPr>
          <w:rFonts w:ascii="Arial" w:hAnsi="Arial" w:cs="Arial"/>
          <w:sz w:val="20"/>
          <w:szCs w:val="20"/>
        </w:rPr>
        <w:t xml:space="preserve"> map </w:t>
      </w:r>
      <w:proofErr w:type="spellStart"/>
      <w:r w:rsidRPr="004C64EA">
        <w:rPr>
          <w:rFonts w:ascii="Arial" w:hAnsi="Arial" w:cs="Arial"/>
          <w:sz w:val="20"/>
          <w:szCs w:val="20"/>
        </w:rPr>
        <w:t>declaration</w:t>
      </w:r>
      <w:proofErr w:type="spellEnd"/>
      <w:r w:rsidRPr="004C64EA">
        <w:rPr>
          <w:rFonts w:ascii="Arial" w:hAnsi="Arial" w:cs="Arial"/>
          <w:sz w:val="20"/>
          <w:szCs w:val="20"/>
        </w:rPr>
        <w:t>«</w:t>
      </w:r>
      <w:r w:rsidRPr="00E250ED">
        <w:rPr>
          <w:rFonts w:ascii="Arial" w:hAnsi="Arial" w:cs="Arial"/>
          <w:sz w:val="20"/>
          <w:szCs w:val="20"/>
        </w:rPr>
        <w:t>.</w:t>
      </w:r>
    </w:p>
    <w:p w14:paraId="5E243B2A" w14:textId="77777777" w:rsidR="007271CF" w:rsidRPr="004C64EA" w:rsidRDefault="007271CF" w:rsidP="007271CF">
      <w:pPr>
        <w:jc w:val="both"/>
        <w:rPr>
          <w:rFonts w:ascii="Arial" w:hAnsi="Arial" w:cs="Arial"/>
          <w:sz w:val="20"/>
          <w:szCs w:val="20"/>
        </w:rPr>
      </w:pPr>
    </w:p>
    <w:p w14:paraId="2EFEA568" w14:textId="77777777" w:rsidR="007271CF" w:rsidRDefault="007271CF" w:rsidP="007271CF">
      <w:pPr>
        <w:jc w:val="both"/>
        <w:rPr>
          <w:rFonts w:ascii="Arial" w:hAnsi="Arial" w:cs="Arial"/>
          <w:sz w:val="20"/>
          <w:szCs w:val="20"/>
        </w:rPr>
      </w:pPr>
    </w:p>
    <w:p w14:paraId="2C3DD63F" w14:textId="77777777" w:rsidR="007271CF" w:rsidRPr="00BD0B95" w:rsidRDefault="007271CF" w:rsidP="007271CF">
      <w:pPr>
        <w:pStyle w:val="Naslov2"/>
        <w:numPr>
          <w:ilvl w:val="1"/>
          <w:numId w:val="43"/>
        </w:numPr>
        <w:ind w:left="1440"/>
        <w:rPr>
          <w:rFonts w:ascii="Arial" w:hAnsi="Arial" w:cs="Arial"/>
          <w:i w:val="0"/>
          <w:sz w:val="20"/>
        </w:rPr>
      </w:pPr>
      <w:bookmarkStart w:id="8" w:name="_Toc232616053"/>
      <w:r w:rsidRPr="00BD0B95">
        <w:rPr>
          <w:rFonts w:ascii="Arial" w:hAnsi="Arial" w:cs="Arial"/>
          <w:i w:val="0"/>
          <w:sz w:val="20"/>
        </w:rPr>
        <w:t xml:space="preserve">Vodenje projekta s strani </w:t>
      </w:r>
      <w:r>
        <w:rPr>
          <w:rFonts w:ascii="Arial" w:hAnsi="Arial" w:cs="Arial"/>
          <w:i w:val="0"/>
          <w:sz w:val="20"/>
        </w:rPr>
        <w:t>MZIE</w:t>
      </w:r>
      <w:r w:rsidRPr="00BD0B95">
        <w:rPr>
          <w:rFonts w:ascii="Arial" w:hAnsi="Arial" w:cs="Arial"/>
          <w:i w:val="0"/>
          <w:sz w:val="20"/>
        </w:rPr>
        <w:t xml:space="preserve"> skupaj z </w:t>
      </w:r>
      <w:r>
        <w:rPr>
          <w:rFonts w:ascii="Arial" w:hAnsi="Arial" w:cs="Arial"/>
          <w:i w:val="0"/>
          <w:sz w:val="20"/>
        </w:rPr>
        <w:t>izvajalskim telesom</w:t>
      </w:r>
      <w:bookmarkEnd w:id="8"/>
    </w:p>
    <w:p w14:paraId="5B5106ED" w14:textId="77777777" w:rsidR="007271CF" w:rsidRPr="004C64EA" w:rsidRDefault="007271CF" w:rsidP="007271CF">
      <w:pPr>
        <w:jc w:val="both"/>
        <w:rPr>
          <w:rFonts w:ascii="Arial" w:hAnsi="Arial" w:cs="Arial"/>
          <w:sz w:val="20"/>
          <w:szCs w:val="20"/>
        </w:rPr>
      </w:pPr>
    </w:p>
    <w:p w14:paraId="4E839C58"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V nadaljevanju je opisan splošen postopek, ko </w:t>
      </w:r>
      <w:r>
        <w:rPr>
          <w:rFonts w:ascii="Arial" w:hAnsi="Arial" w:cs="Arial"/>
          <w:sz w:val="20"/>
          <w:szCs w:val="20"/>
        </w:rPr>
        <w:t>MZIE</w:t>
      </w:r>
      <w:r w:rsidRPr="004C64EA">
        <w:rPr>
          <w:rFonts w:ascii="Arial" w:hAnsi="Arial" w:cs="Arial"/>
          <w:sz w:val="20"/>
          <w:szCs w:val="20"/>
        </w:rPr>
        <w:t xml:space="preserve"> vodi projekt skupaj z </w:t>
      </w:r>
      <w:r>
        <w:rPr>
          <w:rFonts w:ascii="Arial" w:hAnsi="Arial" w:cs="Arial"/>
          <w:sz w:val="20"/>
          <w:szCs w:val="20"/>
        </w:rPr>
        <w:t>izvajalskim telesom</w:t>
      </w:r>
      <w:r w:rsidRPr="004C64EA">
        <w:rPr>
          <w:rFonts w:ascii="Arial" w:hAnsi="Arial" w:cs="Arial"/>
          <w:sz w:val="20"/>
          <w:szCs w:val="20"/>
        </w:rPr>
        <w:t xml:space="preserve">. </w:t>
      </w:r>
    </w:p>
    <w:p w14:paraId="2A11CB8A" w14:textId="77777777" w:rsidR="007271CF" w:rsidRPr="004C64EA" w:rsidRDefault="007271CF" w:rsidP="007271CF">
      <w:pPr>
        <w:tabs>
          <w:tab w:val="left" w:pos="6808"/>
        </w:tabs>
        <w:jc w:val="both"/>
        <w:rPr>
          <w:rFonts w:ascii="Arial" w:hAnsi="Arial" w:cs="Arial"/>
          <w:sz w:val="20"/>
          <w:szCs w:val="20"/>
        </w:rPr>
      </w:pPr>
      <w:r>
        <w:rPr>
          <w:rFonts w:ascii="Arial" w:hAnsi="Arial" w:cs="Arial"/>
          <w:sz w:val="20"/>
          <w:szCs w:val="20"/>
        </w:rPr>
        <w:tab/>
      </w:r>
    </w:p>
    <w:p w14:paraId="07BA325F" w14:textId="77777777" w:rsidR="007271CF" w:rsidRPr="004C64EA" w:rsidRDefault="007271CF" w:rsidP="007271CF">
      <w:pPr>
        <w:numPr>
          <w:ilvl w:val="0"/>
          <w:numId w:val="40"/>
        </w:numPr>
        <w:jc w:val="both"/>
        <w:rPr>
          <w:rFonts w:ascii="Arial" w:hAnsi="Arial" w:cs="Arial"/>
          <w:sz w:val="20"/>
          <w:szCs w:val="20"/>
        </w:rPr>
      </w:pPr>
      <w:r w:rsidRPr="004C64EA">
        <w:rPr>
          <w:rFonts w:ascii="Arial" w:hAnsi="Arial" w:cs="Arial"/>
          <w:sz w:val="20"/>
          <w:szCs w:val="20"/>
        </w:rPr>
        <w:t xml:space="preserve">član Odbora IPE za prometni sektor obvesti skrbnike IPE o rezultatih razpisa EK po zaključenem postopku </w:t>
      </w:r>
      <w:proofErr w:type="spellStart"/>
      <w:r w:rsidRPr="004C64EA">
        <w:rPr>
          <w:rFonts w:ascii="Arial" w:hAnsi="Arial" w:cs="Arial"/>
          <w:sz w:val="20"/>
          <w:szCs w:val="20"/>
        </w:rPr>
        <w:t>komitologije</w:t>
      </w:r>
      <w:proofErr w:type="spellEnd"/>
      <w:r w:rsidRPr="004C64EA">
        <w:rPr>
          <w:rFonts w:ascii="Arial" w:hAnsi="Arial" w:cs="Arial"/>
          <w:sz w:val="20"/>
          <w:szCs w:val="20"/>
        </w:rPr>
        <w:t>;</w:t>
      </w:r>
    </w:p>
    <w:p w14:paraId="0D2B13B2" w14:textId="77777777" w:rsidR="007271CF" w:rsidRPr="004C64EA" w:rsidRDefault="007271CF" w:rsidP="007271CF">
      <w:pPr>
        <w:ind w:left="720"/>
        <w:jc w:val="both"/>
        <w:rPr>
          <w:rFonts w:ascii="Arial" w:hAnsi="Arial" w:cs="Arial"/>
          <w:sz w:val="20"/>
          <w:szCs w:val="20"/>
        </w:rPr>
      </w:pPr>
    </w:p>
    <w:p w14:paraId="489F5B72" w14:textId="77777777" w:rsidR="007271CF" w:rsidRPr="00BD0B95" w:rsidRDefault="007271CF" w:rsidP="007271CF">
      <w:pPr>
        <w:numPr>
          <w:ilvl w:val="0"/>
          <w:numId w:val="40"/>
        </w:numPr>
        <w:jc w:val="both"/>
        <w:rPr>
          <w:rFonts w:ascii="Arial" w:hAnsi="Arial" w:cs="Arial"/>
          <w:sz w:val="20"/>
          <w:szCs w:val="20"/>
          <w:u w:val="single"/>
        </w:rPr>
      </w:pPr>
      <w:r w:rsidRPr="00BD0B95">
        <w:rPr>
          <w:rFonts w:ascii="Arial" w:hAnsi="Arial" w:cs="Arial"/>
          <w:sz w:val="20"/>
          <w:szCs w:val="20"/>
          <w:u w:val="single"/>
        </w:rPr>
        <w:t>Skrbnik IPE:</w:t>
      </w:r>
    </w:p>
    <w:p w14:paraId="2483FEB4" w14:textId="77777777" w:rsidR="007271CF" w:rsidRPr="004C64EA" w:rsidRDefault="007271CF" w:rsidP="007271CF">
      <w:pPr>
        <w:numPr>
          <w:ilvl w:val="0"/>
          <w:numId w:val="10"/>
        </w:numPr>
        <w:jc w:val="both"/>
        <w:rPr>
          <w:rFonts w:ascii="Arial" w:hAnsi="Arial" w:cs="Arial"/>
          <w:sz w:val="20"/>
          <w:szCs w:val="20"/>
        </w:rPr>
      </w:pPr>
      <w:r w:rsidRPr="004C64EA">
        <w:rPr>
          <w:rFonts w:ascii="Arial" w:hAnsi="Arial" w:cs="Arial"/>
          <w:sz w:val="20"/>
          <w:szCs w:val="20"/>
        </w:rPr>
        <w:t xml:space="preserve">obvesti direktorat in </w:t>
      </w:r>
      <w:r>
        <w:rPr>
          <w:rFonts w:ascii="Arial" w:hAnsi="Arial" w:cs="Arial"/>
          <w:sz w:val="20"/>
          <w:szCs w:val="20"/>
        </w:rPr>
        <w:t>izvajalsko telo</w:t>
      </w:r>
      <w:r w:rsidRPr="004C64EA">
        <w:rPr>
          <w:rFonts w:ascii="Arial" w:hAnsi="Arial" w:cs="Arial"/>
          <w:sz w:val="20"/>
          <w:szCs w:val="20"/>
        </w:rPr>
        <w:t xml:space="preserve"> o rezultatih razpisa IPE;</w:t>
      </w:r>
    </w:p>
    <w:p w14:paraId="76CF1482" w14:textId="77777777" w:rsidR="007271CF" w:rsidRPr="006655F4" w:rsidRDefault="007271CF" w:rsidP="007271CF">
      <w:pPr>
        <w:numPr>
          <w:ilvl w:val="0"/>
          <w:numId w:val="10"/>
        </w:numPr>
        <w:jc w:val="both"/>
        <w:rPr>
          <w:rFonts w:ascii="Arial" w:hAnsi="Arial" w:cs="Arial"/>
          <w:sz w:val="20"/>
          <w:szCs w:val="20"/>
        </w:rPr>
      </w:pPr>
      <w:r w:rsidRPr="004C64EA">
        <w:rPr>
          <w:rFonts w:ascii="Arial" w:hAnsi="Arial" w:cs="Arial"/>
          <w:sz w:val="20"/>
          <w:szCs w:val="20"/>
        </w:rPr>
        <w:t>v S</w:t>
      </w:r>
      <w:r w:rsidRPr="006655F4">
        <w:rPr>
          <w:rFonts w:ascii="Arial" w:hAnsi="Arial" w:cs="Arial"/>
          <w:sz w:val="20"/>
          <w:szCs w:val="20"/>
        </w:rPr>
        <w:t xml:space="preserve">porazumu IPE je kontakt med CINEA in </w:t>
      </w:r>
      <w:r>
        <w:rPr>
          <w:rFonts w:ascii="Arial" w:hAnsi="Arial" w:cs="Arial"/>
          <w:sz w:val="20"/>
          <w:szCs w:val="20"/>
        </w:rPr>
        <w:t>MZIE</w:t>
      </w:r>
      <w:r w:rsidRPr="006655F4">
        <w:rPr>
          <w:rFonts w:ascii="Arial" w:hAnsi="Arial" w:cs="Arial"/>
          <w:sz w:val="20"/>
          <w:szCs w:val="20"/>
        </w:rPr>
        <w:t>;</w:t>
      </w:r>
    </w:p>
    <w:p w14:paraId="0152A642" w14:textId="77777777" w:rsidR="007271CF" w:rsidRPr="006655F4" w:rsidRDefault="007271CF" w:rsidP="007271CF">
      <w:pPr>
        <w:numPr>
          <w:ilvl w:val="0"/>
          <w:numId w:val="10"/>
        </w:numPr>
        <w:jc w:val="both"/>
        <w:rPr>
          <w:rFonts w:ascii="Arial" w:hAnsi="Arial" w:cs="Arial"/>
          <w:sz w:val="20"/>
          <w:szCs w:val="20"/>
        </w:rPr>
      </w:pPr>
      <w:r w:rsidRPr="006655F4">
        <w:rPr>
          <w:rFonts w:ascii="Arial" w:hAnsi="Arial" w:cs="Arial"/>
          <w:sz w:val="20"/>
          <w:szCs w:val="20"/>
        </w:rPr>
        <w:t xml:space="preserve">z direktoratom in </w:t>
      </w:r>
      <w:r w:rsidRPr="00F4599F">
        <w:rPr>
          <w:rFonts w:ascii="Arial" w:hAnsi="Arial" w:cs="Arial"/>
          <w:sz w:val="20"/>
          <w:szCs w:val="20"/>
        </w:rPr>
        <w:t>izvajalskim telesom</w:t>
      </w:r>
      <w:r w:rsidRPr="00117993" w:rsidDel="00F4599F">
        <w:rPr>
          <w:rFonts w:ascii="Arial" w:hAnsi="Arial" w:cs="Arial"/>
          <w:sz w:val="20"/>
          <w:szCs w:val="20"/>
        </w:rPr>
        <w:t xml:space="preserve"> </w:t>
      </w:r>
      <w:r w:rsidRPr="006655F4">
        <w:rPr>
          <w:rFonts w:ascii="Arial" w:hAnsi="Arial" w:cs="Arial"/>
          <w:sz w:val="20"/>
          <w:szCs w:val="20"/>
        </w:rPr>
        <w:t xml:space="preserve">usklajuje Sporazum IPE pred njegovim podpisom; </w:t>
      </w:r>
    </w:p>
    <w:p w14:paraId="5AC0DC29" w14:textId="77777777" w:rsidR="007271CF" w:rsidRPr="006655F4" w:rsidRDefault="007271CF" w:rsidP="007271CF">
      <w:pPr>
        <w:numPr>
          <w:ilvl w:val="0"/>
          <w:numId w:val="10"/>
        </w:numPr>
        <w:jc w:val="both"/>
        <w:rPr>
          <w:rFonts w:ascii="Arial" w:hAnsi="Arial" w:cs="Arial"/>
          <w:sz w:val="20"/>
          <w:szCs w:val="20"/>
        </w:rPr>
      </w:pPr>
      <w:r w:rsidRPr="006655F4">
        <w:rPr>
          <w:rFonts w:ascii="Arial" w:hAnsi="Arial" w:cs="Arial"/>
          <w:sz w:val="20"/>
          <w:szCs w:val="20"/>
        </w:rPr>
        <w:t>koordinira usklajevanje in skrbi za pravočasno posredovanje Sporazuma IPE;</w:t>
      </w:r>
    </w:p>
    <w:p w14:paraId="33CAF4DA" w14:textId="77777777" w:rsidR="007271CF" w:rsidRPr="004C64EA" w:rsidRDefault="007271CF" w:rsidP="007271CF">
      <w:pPr>
        <w:numPr>
          <w:ilvl w:val="0"/>
          <w:numId w:val="10"/>
        </w:numPr>
        <w:jc w:val="both"/>
        <w:rPr>
          <w:rFonts w:ascii="Arial" w:hAnsi="Arial" w:cs="Arial"/>
          <w:sz w:val="20"/>
          <w:szCs w:val="20"/>
        </w:rPr>
      </w:pPr>
      <w:r>
        <w:rPr>
          <w:rFonts w:ascii="Arial" w:hAnsi="Arial" w:cs="Arial"/>
          <w:sz w:val="20"/>
          <w:szCs w:val="20"/>
        </w:rPr>
        <w:t xml:space="preserve">o podpisu Sporazuma IPE obvesti direktorat in izvajalsko telo in </w:t>
      </w:r>
      <w:proofErr w:type="spellStart"/>
      <w:r>
        <w:rPr>
          <w:rFonts w:ascii="Arial" w:hAnsi="Arial" w:cs="Arial"/>
          <w:sz w:val="20"/>
          <w:szCs w:val="20"/>
        </w:rPr>
        <w:t>skomunicira</w:t>
      </w:r>
      <w:proofErr w:type="spellEnd"/>
      <w:r>
        <w:rPr>
          <w:rFonts w:ascii="Arial" w:hAnsi="Arial" w:cs="Arial"/>
          <w:sz w:val="20"/>
          <w:szCs w:val="20"/>
        </w:rPr>
        <w:t xml:space="preserve"> roke za oddajo poročil na CINEA in ostale potrebne dokumente za sprotno polnjenje Portala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p>
    <w:p w14:paraId="0C2019FA" w14:textId="77777777" w:rsidR="007271CF" w:rsidRPr="006655F4" w:rsidRDefault="007271CF" w:rsidP="007271CF">
      <w:pPr>
        <w:numPr>
          <w:ilvl w:val="0"/>
          <w:numId w:val="10"/>
        </w:numPr>
        <w:jc w:val="both"/>
        <w:rPr>
          <w:rFonts w:ascii="Arial" w:hAnsi="Arial" w:cs="Arial"/>
          <w:sz w:val="20"/>
          <w:szCs w:val="20"/>
        </w:rPr>
      </w:pPr>
      <w:r w:rsidRPr="006655F4">
        <w:rPr>
          <w:rFonts w:ascii="Arial" w:hAnsi="Arial" w:cs="Arial"/>
          <w:sz w:val="20"/>
          <w:szCs w:val="20"/>
        </w:rPr>
        <w:t xml:space="preserve">v času izvajanja projekta spremlja njegov napredek skladno s Sporazumom IPE predvsem preko poročil </w:t>
      </w:r>
      <w:r w:rsidRPr="00F4599F">
        <w:rPr>
          <w:rFonts w:ascii="Arial" w:hAnsi="Arial" w:cs="Arial"/>
          <w:sz w:val="20"/>
          <w:szCs w:val="20"/>
        </w:rPr>
        <w:t>izvajalsk</w:t>
      </w:r>
      <w:r>
        <w:rPr>
          <w:rFonts w:ascii="Arial" w:hAnsi="Arial" w:cs="Arial"/>
          <w:sz w:val="20"/>
          <w:szCs w:val="20"/>
        </w:rPr>
        <w:t>ega</w:t>
      </w:r>
      <w:r w:rsidRPr="00F4599F">
        <w:rPr>
          <w:rFonts w:ascii="Arial" w:hAnsi="Arial" w:cs="Arial"/>
          <w:sz w:val="20"/>
          <w:szCs w:val="20"/>
        </w:rPr>
        <w:t xml:space="preserve"> teles</w:t>
      </w:r>
      <w:r>
        <w:rPr>
          <w:rFonts w:ascii="Arial" w:hAnsi="Arial" w:cs="Arial"/>
          <w:sz w:val="20"/>
          <w:szCs w:val="20"/>
        </w:rPr>
        <w:t>a</w:t>
      </w:r>
      <w:r w:rsidRPr="002170CD">
        <w:rPr>
          <w:rFonts w:ascii="Arial" w:hAnsi="Arial" w:cs="Arial"/>
          <w:sz w:val="20"/>
          <w:szCs w:val="20"/>
        </w:rPr>
        <w:t>,</w:t>
      </w:r>
      <w:r w:rsidRPr="006655F4">
        <w:rPr>
          <w:rFonts w:ascii="Arial" w:hAnsi="Arial" w:cs="Arial"/>
          <w:sz w:val="20"/>
          <w:szCs w:val="20"/>
        </w:rPr>
        <w:t xml:space="preserve"> za potrebe poročanja EK, CINEA, vodstva </w:t>
      </w:r>
      <w:r>
        <w:rPr>
          <w:rFonts w:ascii="Arial" w:hAnsi="Arial" w:cs="Arial"/>
          <w:sz w:val="20"/>
          <w:szCs w:val="20"/>
        </w:rPr>
        <w:t>MZIE</w:t>
      </w:r>
      <w:r w:rsidRPr="006655F4">
        <w:rPr>
          <w:rFonts w:ascii="Arial" w:hAnsi="Arial" w:cs="Arial"/>
          <w:sz w:val="20"/>
          <w:szCs w:val="20"/>
        </w:rPr>
        <w:t xml:space="preserve"> in drugo;</w:t>
      </w:r>
    </w:p>
    <w:p w14:paraId="469149F0" w14:textId="77777777" w:rsidR="007271CF" w:rsidRPr="004C64EA" w:rsidRDefault="007271CF" w:rsidP="007271CF">
      <w:pPr>
        <w:numPr>
          <w:ilvl w:val="0"/>
          <w:numId w:val="10"/>
        </w:numPr>
        <w:jc w:val="both"/>
        <w:rPr>
          <w:rFonts w:ascii="Arial" w:hAnsi="Arial" w:cs="Arial"/>
          <w:sz w:val="20"/>
          <w:szCs w:val="20"/>
        </w:rPr>
      </w:pPr>
      <w:r w:rsidRPr="004C64EA">
        <w:rPr>
          <w:rFonts w:ascii="Arial" w:hAnsi="Arial" w:cs="Arial"/>
          <w:sz w:val="20"/>
          <w:szCs w:val="20"/>
        </w:rPr>
        <w:t>predlaga ustrezne ukrepe v primeru odstopanj od Sporazuma IPE, v smeri njihovega odpravljanja;</w:t>
      </w:r>
    </w:p>
    <w:p w14:paraId="4ECE45EB" w14:textId="77777777" w:rsidR="007271CF" w:rsidRPr="00361CC0" w:rsidRDefault="007271CF" w:rsidP="007271CF">
      <w:pPr>
        <w:pStyle w:val="Odstavekseznama"/>
        <w:numPr>
          <w:ilvl w:val="0"/>
          <w:numId w:val="10"/>
        </w:numPr>
        <w:rPr>
          <w:rFonts w:ascii="Arial" w:hAnsi="Arial" w:cs="Arial"/>
          <w:sz w:val="20"/>
          <w:szCs w:val="20"/>
        </w:rPr>
      </w:pPr>
      <w:r w:rsidRPr="00361CC0">
        <w:rPr>
          <w:rFonts w:ascii="Arial" w:hAnsi="Arial" w:cs="Arial"/>
          <w:sz w:val="20"/>
          <w:szCs w:val="20"/>
        </w:rPr>
        <w:t>koordinira pripravo, pregleda in po potrebi dopolni obdobna</w:t>
      </w:r>
      <w:r>
        <w:rPr>
          <w:rFonts w:ascii="Arial" w:hAnsi="Arial" w:cs="Arial"/>
          <w:sz w:val="20"/>
          <w:szCs w:val="20"/>
        </w:rPr>
        <w:t xml:space="preserve"> poročila (»REP«)</w:t>
      </w:r>
      <w:r w:rsidRPr="00176A59">
        <w:rPr>
          <w:rFonts w:ascii="Arial" w:hAnsi="Arial" w:cs="Arial"/>
          <w:sz w:val="20"/>
          <w:szCs w:val="20"/>
        </w:rPr>
        <w:t xml:space="preserve"> </w:t>
      </w:r>
      <w:r w:rsidRPr="00361CC0">
        <w:rPr>
          <w:rFonts w:ascii="Arial" w:hAnsi="Arial" w:cs="Arial"/>
          <w:sz w:val="20"/>
          <w:szCs w:val="20"/>
        </w:rPr>
        <w:t xml:space="preserve"> in poročila o napredku opredeljena kot izroček pri izvajanju projekta</w:t>
      </w:r>
      <w:r>
        <w:rPr>
          <w:rFonts w:ascii="Arial" w:hAnsi="Arial" w:cs="Arial"/>
          <w:sz w:val="20"/>
          <w:szCs w:val="20"/>
        </w:rPr>
        <w:t xml:space="preserve"> vključno s potrebnimi dokumenti za sprotno polnjenje Portala (»</w:t>
      </w:r>
      <w:proofErr w:type="spellStart"/>
      <w:r>
        <w:rPr>
          <w:rFonts w:ascii="Arial" w:hAnsi="Arial" w:cs="Arial"/>
          <w:sz w:val="20"/>
          <w:szCs w:val="20"/>
        </w:rPr>
        <w:t>Contiouns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r w:rsidRPr="00361CC0">
        <w:rPr>
          <w:rFonts w:ascii="Arial" w:hAnsi="Arial" w:cs="Arial"/>
          <w:sz w:val="20"/>
          <w:szCs w:val="20"/>
        </w:rPr>
        <w:t xml:space="preserve">, ki jih pripravi </w:t>
      </w:r>
      <w:r w:rsidRPr="00F4599F">
        <w:t xml:space="preserve"> </w:t>
      </w:r>
      <w:r w:rsidRPr="00F4599F">
        <w:rPr>
          <w:rFonts w:ascii="Arial" w:hAnsi="Arial" w:cs="Arial"/>
          <w:sz w:val="20"/>
          <w:szCs w:val="20"/>
        </w:rPr>
        <w:t>izvajalsk</w:t>
      </w:r>
      <w:r>
        <w:rPr>
          <w:rFonts w:ascii="Arial" w:hAnsi="Arial" w:cs="Arial"/>
          <w:sz w:val="20"/>
          <w:szCs w:val="20"/>
        </w:rPr>
        <w:t>o</w:t>
      </w:r>
      <w:r w:rsidRPr="00F4599F">
        <w:rPr>
          <w:rFonts w:ascii="Arial" w:hAnsi="Arial" w:cs="Arial"/>
          <w:sz w:val="20"/>
          <w:szCs w:val="20"/>
        </w:rPr>
        <w:t xml:space="preserve"> telo</w:t>
      </w:r>
      <w:r w:rsidRPr="00361CC0">
        <w:rPr>
          <w:rFonts w:ascii="Arial" w:hAnsi="Arial" w:cs="Arial"/>
          <w:sz w:val="20"/>
          <w:szCs w:val="20"/>
        </w:rPr>
        <w:t>, za CINEA ter skrbi za pravočasno potrditev v Portalu</w:t>
      </w:r>
      <w:r>
        <w:rPr>
          <w:rFonts w:ascii="Arial" w:hAnsi="Arial" w:cs="Arial"/>
          <w:sz w:val="20"/>
          <w:szCs w:val="20"/>
        </w:rPr>
        <w:t xml:space="preserve"> (podrobneje v tč. 3.2.1)</w:t>
      </w:r>
      <w:r w:rsidRPr="00361CC0">
        <w:rPr>
          <w:rFonts w:ascii="Arial" w:hAnsi="Arial" w:cs="Arial"/>
          <w:sz w:val="20"/>
          <w:szCs w:val="20"/>
        </w:rPr>
        <w:t>;</w:t>
      </w:r>
    </w:p>
    <w:p w14:paraId="5A5D1805" w14:textId="77777777" w:rsidR="007271CF" w:rsidRPr="00361CC0" w:rsidRDefault="007271CF" w:rsidP="007271CF">
      <w:pPr>
        <w:pStyle w:val="Odstavekseznama"/>
        <w:numPr>
          <w:ilvl w:val="0"/>
          <w:numId w:val="10"/>
        </w:numPr>
        <w:rPr>
          <w:rFonts w:ascii="Arial" w:hAnsi="Arial" w:cs="Arial"/>
          <w:sz w:val="20"/>
          <w:szCs w:val="20"/>
        </w:rPr>
      </w:pPr>
      <w:r w:rsidRPr="00361CC0">
        <w:rPr>
          <w:rFonts w:ascii="Arial" w:hAnsi="Arial" w:cs="Arial"/>
          <w:sz w:val="20"/>
          <w:szCs w:val="20"/>
        </w:rPr>
        <w:t>potrdi poročila o napredku, ki so navedena kot izroček na projektu, in obdobna poročila (</w:t>
      </w:r>
      <w:r>
        <w:rPr>
          <w:rFonts w:ascii="Arial" w:hAnsi="Arial" w:cs="Arial"/>
          <w:sz w:val="20"/>
          <w:szCs w:val="20"/>
        </w:rPr>
        <w:t>«REP«</w:t>
      </w:r>
      <w:r w:rsidRPr="00361CC0">
        <w:rPr>
          <w:rFonts w:ascii="Arial" w:hAnsi="Arial" w:cs="Arial"/>
          <w:sz w:val="20"/>
          <w:szCs w:val="20"/>
        </w:rPr>
        <w:t>)</w:t>
      </w:r>
      <w:r>
        <w:rPr>
          <w:rFonts w:ascii="Arial" w:hAnsi="Arial" w:cs="Arial"/>
          <w:sz w:val="20"/>
          <w:szCs w:val="20"/>
        </w:rPr>
        <w:t xml:space="preserve"> in druge dokumente za sprotno polnjenje Portala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r w:rsidRPr="00361CC0">
        <w:rPr>
          <w:rFonts w:ascii="Arial" w:hAnsi="Arial" w:cs="Arial"/>
          <w:sz w:val="20"/>
          <w:szCs w:val="20"/>
        </w:rPr>
        <w:t xml:space="preserve"> v Portalu za CINEA;</w:t>
      </w:r>
    </w:p>
    <w:p w14:paraId="406F54E1" w14:textId="77777777" w:rsidR="007271CF" w:rsidRDefault="007271CF" w:rsidP="007271CF">
      <w:pPr>
        <w:numPr>
          <w:ilvl w:val="0"/>
          <w:numId w:val="10"/>
        </w:numPr>
        <w:jc w:val="both"/>
        <w:rPr>
          <w:rFonts w:ascii="Arial" w:hAnsi="Arial" w:cs="Arial"/>
          <w:sz w:val="20"/>
          <w:szCs w:val="20"/>
        </w:rPr>
      </w:pPr>
      <w:r w:rsidRPr="004C64EA">
        <w:rPr>
          <w:rFonts w:ascii="Arial" w:hAnsi="Arial" w:cs="Arial"/>
          <w:sz w:val="20"/>
          <w:szCs w:val="20"/>
        </w:rPr>
        <w:t xml:space="preserve">po </w:t>
      </w:r>
      <w:r>
        <w:rPr>
          <w:rFonts w:ascii="Arial" w:hAnsi="Arial" w:cs="Arial"/>
          <w:sz w:val="20"/>
          <w:szCs w:val="20"/>
        </w:rPr>
        <w:t xml:space="preserve">podpisu finančnega dela </w:t>
      </w:r>
      <w:r w:rsidRPr="004C64EA">
        <w:rPr>
          <w:rFonts w:ascii="Arial" w:hAnsi="Arial" w:cs="Arial"/>
          <w:sz w:val="20"/>
          <w:szCs w:val="20"/>
        </w:rPr>
        <w:t>s strani ministra odda obdobno poročilo</w:t>
      </w:r>
      <w:r>
        <w:rPr>
          <w:rFonts w:ascii="Arial" w:hAnsi="Arial" w:cs="Arial"/>
          <w:sz w:val="20"/>
          <w:szCs w:val="20"/>
        </w:rPr>
        <w:t xml:space="preserve"> (»REP«)</w:t>
      </w:r>
      <w:r w:rsidRPr="004C64EA">
        <w:rPr>
          <w:rFonts w:ascii="Arial" w:hAnsi="Arial" w:cs="Arial"/>
          <w:sz w:val="20"/>
          <w:szCs w:val="20"/>
        </w:rPr>
        <w:t xml:space="preserve"> v Portalu;</w:t>
      </w:r>
    </w:p>
    <w:p w14:paraId="0A180625" w14:textId="77777777" w:rsidR="007271CF" w:rsidRPr="00706B8D" w:rsidRDefault="007271CF" w:rsidP="007271CF">
      <w:pPr>
        <w:pStyle w:val="Odstavekseznama"/>
        <w:numPr>
          <w:ilvl w:val="0"/>
          <w:numId w:val="10"/>
        </w:numPr>
        <w:rPr>
          <w:rFonts w:ascii="Arial" w:hAnsi="Arial" w:cs="Arial"/>
          <w:sz w:val="20"/>
          <w:szCs w:val="20"/>
        </w:rPr>
      </w:pPr>
      <w:r w:rsidRPr="00706B8D">
        <w:rPr>
          <w:rFonts w:ascii="Arial" w:hAnsi="Arial" w:cs="Arial"/>
          <w:sz w:val="20"/>
          <w:szCs w:val="20"/>
        </w:rPr>
        <w:t>spremlja ter po potrebi sodeluje pri izpolnjevanju Sporazuma IPE ter teh navodil glede obveščanja in informiranja javnosti</w:t>
      </w:r>
      <w:r>
        <w:rPr>
          <w:rFonts w:ascii="Arial" w:hAnsi="Arial" w:cs="Arial"/>
          <w:sz w:val="20"/>
          <w:szCs w:val="20"/>
        </w:rPr>
        <w:t>;</w:t>
      </w:r>
    </w:p>
    <w:p w14:paraId="56B07B14" w14:textId="77777777" w:rsidR="007271CF" w:rsidRPr="00706B8D" w:rsidRDefault="007271CF" w:rsidP="007271CF">
      <w:pPr>
        <w:numPr>
          <w:ilvl w:val="0"/>
          <w:numId w:val="10"/>
        </w:numPr>
        <w:jc w:val="both"/>
        <w:rPr>
          <w:rFonts w:ascii="Arial" w:hAnsi="Arial" w:cs="Arial"/>
          <w:sz w:val="20"/>
          <w:szCs w:val="20"/>
        </w:rPr>
      </w:pPr>
      <w:r>
        <w:rPr>
          <w:rFonts w:ascii="Arial" w:hAnsi="Arial" w:cs="Arial"/>
          <w:sz w:val="20"/>
          <w:szCs w:val="20"/>
        </w:rPr>
        <w:t xml:space="preserve">v primeru </w:t>
      </w:r>
      <w:r w:rsidRPr="004C64EA">
        <w:rPr>
          <w:rFonts w:ascii="Arial" w:hAnsi="Arial" w:cs="Arial"/>
          <w:sz w:val="20"/>
          <w:szCs w:val="20"/>
        </w:rPr>
        <w:t>potreb</w:t>
      </w:r>
      <w:r>
        <w:rPr>
          <w:rFonts w:ascii="Arial" w:hAnsi="Arial" w:cs="Arial"/>
          <w:sz w:val="20"/>
          <w:szCs w:val="20"/>
        </w:rPr>
        <w:t>e po spremembi</w:t>
      </w:r>
      <w:r w:rsidRPr="004C64EA">
        <w:rPr>
          <w:rFonts w:ascii="Arial" w:hAnsi="Arial" w:cs="Arial"/>
          <w:sz w:val="20"/>
          <w:szCs w:val="20"/>
        </w:rPr>
        <w:t xml:space="preserve"> </w:t>
      </w:r>
      <w:r w:rsidRPr="000C63FD">
        <w:rPr>
          <w:rFonts w:ascii="Arial" w:hAnsi="Arial" w:cs="Arial"/>
          <w:sz w:val="20"/>
          <w:szCs w:val="20"/>
        </w:rPr>
        <w:t xml:space="preserve">Sporazuma </w:t>
      </w:r>
      <w:r w:rsidRPr="00E4606B">
        <w:rPr>
          <w:rFonts w:ascii="Arial" w:hAnsi="Arial" w:cs="Arial"/>
          <w:sz w:val="20"/>
          <w:szCs w:val="20"/>
        </w:rPr>
        <w:t>IPE pošlje direktoratu in izvajalskemu telesu usmeritve glede priprave sprememb v Portalu in potrebne dokumentacije ter uskladi z direktoratom in izvajalskim telesom predlog za spremembo Sporazuma IPE, kar odpre (»</w:t>
      </w:r>
      <w:proofErr w:type="spellStart"/>
      <w:r w:rsidRPr="00E4606B">
        <w:rPr>
          <w:rFonts w:ascii="Arial" w:hAnsi="Arial" w:cs="Arial"/>
          <w:sz w:val="20"/>
          <w:szCs w:val="20"/>
        </w:rPr>
        <w:t>launch</w:t>
      </w:r>
      <w:proofErr w:type="spellEnd"/>
      <w:r w:rsidRPr="00E4606B">
        <w:rPr>
          <w:rFonts w:ascii="Arial" w:hAnsi="Arial" w:cs="Arial"/>
          <w:sz w:val="20"/>
          <w:szCs w:val="20"/>
        </w:rPr>
        <w:t>«) v Portalu, in sicer vsaj 3 mesece pred zaključkom obdobja upravičenosti, nato pa koordinira usklajevanje aneksa do njegove poreditve v Portalu</w:t>
      </w:r>
      <w:r>
        <w:rPr>
          <w:rFonts w:ascii="Arial" w:hAnsi="Arial" w:cs="Arial"/>
          <w:sz w:val="20"/>
          <w:szCs w:val="20"/>
        </w:rPr>
        <w:t>.</w:t>
      </w:r>
    </w:p>
    <w:p w14:paraId="4B6E8C9A" w14:textId="77777777" w:rsidR="007271CF" w:rsidRPr="004C64EA" w:rsidRDefault="007271CF" w:rsidP="007271CF">
      <w:pPr>
        <w:ind w:left="360"/>
        <w:jc w:val="both"/>
        <w:rPr>
          <w:rFonts w:ascii="Arial" w:hAnsi="Arial" w:cs="Arial"/>
          <w:sz w:val="20"/>
          <w:szCs w:val="20"/>
        </w:rPr>
      </w:pPr>
    </w:p>
    <w:p w14:paraId="6B14BDB8" w14:textId="77777777" w:rsidR="007271CF" w:rsidRPr="004C64EA" w:rsidRDefault="007271CF" w:rsidP="007271CF">
      <w:pPr>
        <w:numPr>
          <w:ilvl w:val="0"/>
          <w:numId w:val="40"/>
        </w:numPr>
        <w:jc w:val="both"/>
        <w:rPr>
          <w:rFonts w:ascii="Arial" w:hAnsi="Arial" w:cs="Arial"/>
          <w:sz w:val="20"/>
          <w:szCs w:val="20"/>
        </w:rPr>
      </w:pPr>
      <w:r w:rsidRPr="000A1C37">
        <w:rPr>
          <w:rFonts w:ascii="Arial" w:hAnsi="Arial" w:cs="Arial"/>
          <w:sz w:val="20"/>
          <w:szCs w:val="20"/>
          <w:u w:val="single"/>
        </w:rPr>
        <w:t>Direktorat</w:t>
      </w:r>
      <w:r w:rsidRPr="004C64EA">
        <w:rPr>
          <w:rFonts w:ascii="Arial" w:hAnsi="Arial" w:cs="Arial"/>
          <w:sz w:val="20"/>
          <w:szCs w:val="20"/>
        </w:rPr>
        <w:t>:</w:t>
      </w:r>
    </w:p>
    <w:p w14:paraId="15BF2A84" w14:textId="77777777" w:rsidR="007271CF" w:rsidRPr="004C64EA" w:rsidRDefault="007271CF" w:rsidP="007271CF">
      <w:pPr>
        <w:numPr>
          <w:ilvl w:val="0"/>
          <w:numId w:val="23"/>
        </w:numPr>
        <w:jc w:val="both"/>
        <w:rPr>
          <w:rFonts w:ascii="Arial" w:hAnsi="Arial" w:cs="Arial"/>
          <w:sz w:val="20"/>
          <w:szCs w:val="20"/>
        </w:rPr>
      </w:pPr>
      <w:r w:rsidRPr="004C64EA">
        <w:rPr>
          <w:rFonts w:ascii="Arial" w:hAnsi="Arial" w:cs="Arial"/>
          <w:sz w:val="20"/>
          <w:szCs w:val="20"/>
        </w:rPr>
        <w:t xml:space="preserve">skrbnik projekta spremlja izvajanje projekta pri </w:t>
      </w:r>
      <w:r w:rsidRPr="00117993">
        <w:rPr>
          <w:rFonts w:ascii="Arial" w:hAnsi="Arial" w:cs="Arial"/>
          <w:sz w:val="20"/>
          <w:szCs w:val="20"/>
        </w:rPr>
        <w:t>izvajalskem telesu,</w:t>
      </w:r>
      <w:r w:rsidRPr="004C64EA">
        <w:rPr>
          <w:rFonts w:ascii="Arial" w:hAnsi="Arial" w:cs="Arial"/>
          <w:sz w:val="20"/>
          <w:szCs w:val="20"/>
        </w:rPr>
        <w:t xml:space="preserve"> da le-ta poteka skladno s Sporazumom IPE, nacionalno zakonodajo in zakonodajo Unije;</w:t>
      </w:r>
    </w:p>
    <w:p w14:paraId="61CEC85E" w14:textId="77777777" w:rsidR="007271CF" w:rsidRPr="004C64EA" w:rsidRDefault="007271CF" w:rsidP="007271CF">
      <w:pPr>
        <w:numPr>
          <w:ilvl w:val="0"/>
          <w:numId w:val="23"/>
        </w:numPr>
        <w:jc w:val="both"/>
        <w:rPr>
          <w:rFonts w:ascii="Arial" w:hAnsi="Arial" w:cs="Arial"/>
          <w:sz w:val="20"/>
          <w:szCs w:val="20"/>
        </w:rPr>
      </w:pPr>
      <w:r w:rsidRPr="004C64EA">
        <w:rPr>
          <w:rFonts w:ascii="Arial" w:hAnsi="Arial" w:cs="Arial"/>
          <w:sz w:val="20"/>
          <w:szCs w:val="20"/>
        </w:rPr>
        <w:t xml:space="preserve">skrbnik projekta v sodelovanju s FS pripravi vse potrebno za vključitev projekta v NRP (v kolikor še ni vključen) in morebitne spremembe NRP, če </w:t>
      </w:r>
      <w:r>
        <w:rPr>
          <w:rFonts w:ascii="Arial" w:hAnsi="Arial" w:cs="Arial"/>
          <w:sz w:val="20"/>
          <w:szCs w:val="20"/>
        </w:rPr>
        <w:t>izvajalsko telo</w:t>
      </w:r>
      <w:r w:rsidRPr="004C64EA">
        <w:rPr>
          <w:rFonts w:ascii="Arial" w:hAnsi="Arial" w:cs="Arial"/>
          <w:sz w:val="20"/>
          <w:szCs w:val="20"/>
        </w:rPr>
        <w:t xml:space="preserve"> ni neposredni proračunski uporabnik;</w:t>
      </w:r>
    </w:p>
    <w:p w14:paraId="54E9A3C0" w14:textId="77777777" w:rsidR="007271CF" w:rsidRPr="004C64EA" w:rsidRDefault="007271CF" w:rsidP="007271CF">
      <w:pPr>
        <w:numPr>
          <w:ilvl w:val="0"/>
          <w:numId w:val="23"/>
        </w:numPr>
        <w:jc w:val="both"/>
        <w:rPr>
          <w:rFonts w:ascii="Arial" w:hAnsi="Arial" w:cs="Arial"/>
          <w:sz w:val="20"/>
          <w:szCs w:val="20"/>
        </w:rPr>
      </w:pPr>
      <w:r w:rsidRPr="004C64EA">
        <w:rPr>
          <w:rFonts w:ascii="Arial" w:hAnsi="Arial" w:cs="Arial"/>
          <w:sz w:val="20"/>
          <w:szCs w:val="20"/>
        </w:rPr>
        <w:t xml:space="preserve">skrbnik projekta pregleda in uskladi osnutek Sporazuma IPE, predložen s strani CINEA pred njegovim podpisom, skupaj z </w:t>
      </w:r>
      <w:r>
        <w:rPr>
          <w:rFonts w:ascii="Arial" w:hAnsi="Arial" w:cs="Arial"/>
          <w:sz w:val="20"/>
          <w:szCs w:val="20"/>
        </w:rPr>
        <w:t>izvajalskim telesom</w:t>
      </w:r>
      <w:r w:rsidRPr="004C64EA">
        <w:rPr>
          <w:rFonts w:ascii="Arial" w:hAnsi="Arial" w:cs="Arial"/>
          <w:sz w:val="20"/>
          <w:szCs w:val="20"/>
        </w:rPr>
        <w:t xml:space="preserve"> in s skrbnikom IPE;</w:t>
      </w:r>
    </w:p>
    <w:p w14:paraId="223BE248" w14:textId="77777777" w:rsidR="007271CF" w:rsidRPr="004C64EA" w:rsidRDefault="007271CF" w:rsidP="007271CF">
      <w:pPr>
        <w:numPr>
          <w:ilvl w:val="0"/>
          <w:numId w:val="23"/>
        </w:numPr>
        <w:jc w:val="both"/>
        <w:rPr>
          <w:rFonts w:ascii="Arial" w:hAnsi="Arial" w:cs="Arial"/>
          <w:sz w:val="20"/>
          <w:szCs w:val="20"/>
        </w:rPr>
      </w:pPr>
      <w:r w:rsidRPr="004C64EA">
        <w:rPr>
          <w:rFonts w:ascii="Arial" w:hAnsi="Arial" w:cs="Arial"/>
          <w:sz w:val="20"/>
          <w:szCs w:val="20"/>
        </w:rPr>
        <w:lastRenderedPageBreak/>
        <w:t xml:space="preserve">po podpisu Sporazuma IPE skrbnik projekta uskladi Sporazum o izvajanju in nadzoru nad izvajanjem projekta z </w:t>
      </w:r>
      <w:r>
        <w:rPr>
          <w:rFonts w:ascii="Arial" w:hAnsi="Arial" w:cs="Arial"/>
          <w:sz w:val="20"/>
          <w:szCs w:val="20"/>
        </w:rPr>
        <w:t>izvajalskim telesom</w:t>
      </w:r>
      <w:r w:rsidRPr="004C64EA">
        <w:rPr>
          <w:rFonts w:ascii="Arial" w:hAnsi="Arial" w:cs="Arial"/>
          <w:sz w:val="20"/>
          <w:szCs w:val="20"/>
        </w:rPr>
        <w:t xml:space="preserve">, ki ni neposredni proračunski uporabnik, in skrbnikom IPE, pri čemer je skrbnik sporazuma v direktoratu; </w:t>
      </w:r>
    </w:p>
    <w:p w14:paraId="6E649C5A" w14:textId="77777777" w:rsidR="007271CF" w:rsidRPr="004C64EA" w:rsidRDefault="007271CF" w:rsidP="007271CF">
      <w:pPr>
        <w:numPr>
          <w:ilvl w:val="0"/>
          <w:numId w:val="23"/>
        </w:numPr>
        <w:jc w:val="both"/>
        <w:rPr>
          <w:rFonts w:ascii="Arial" w:hAnsi="Arial" w:cs="Arial"/>
          <w:sz w:val="20"/>
          <w:szCs w:val="20"/>
        </w:rPr>
      </w:pPr>
      <w:r w:rsidRPr="004C64EA">
        <w:rPr>
          <w:rFonts w:ascii="Arial" w:hAnsi="Arial" w:cs="Arial"/>
          <w:sz w:val="20"/>
          <w:szCs w:val="20"/>
        </w:rPr>
        <w:t>spremlja in na poziv SJN pregleda dokumentacijo JN (kontrolni list Priloga 1</w:t>
      </w:r>
      <w:r>
        <w:rPr>
          <w:rFonts w:ascii="Arial" w:hAnsi="Arial" w:cs="Arial"/>
          <w:sz w:val="20"/>
          <w:szCs w:val="20"/>
        </w:rPr>
        <w:t>0</w:t>
      </w:r>
      <w:r w:rsidRPr="004C64EA">
        <w:rPr>
          <w:rFonts w:ascii="Arial" w:hAnsi="Arial" w:cs="Arial"/>
          <w:sz w:val="20"/>
          <w:szCs w:val="20"/>
        </w:rPr>
        <w:t xml:space="preserve"> oz. Priloga 1</w:t>
      </w:r>
      <w:r>
        <w:rPr>
          <w:rFonts w:ascii="Arial" w:hAnsi="Arial" w:cs="Arial"/>
          <w:sz w:val="20"/>
          <w:szCs w:val="20"/>
        </w:rPr>
        <w:t>1</w:t>
      </w:r>
      <w:r w:rsidRPr="004C64EA">
        <w:rPr>
          <w:rFonts w:ascii="Arial" w:hAnsi="Arial" w:cs="Arial"/>
          <w:sz w:val="20"/>
          <w:szCs w:val="20"/>
        </w:rPr>
        <w:t xml:space="preserve">) ter SJN posreduje pisno mnenje k predlogu dokumentacije za izvedbo JN, ki jih vodi </w:t>
      </w:r>
      <w:r>
        <w:rPr>
          <w:rFonts w:ascii="Arial" w:hAnsi="Arial" w:cs="Arial"/>
          <w:sz w:val="20"/>
          <w:szCs w:val="20"/>
        </w:rPr>
        <w:t>izvajalsko telo</w:t>
      </w:r>
      <w:r w:rsidRPr="004C64EA">
        <w:rPr>
          <w:rFonts w:ascii="Arial" w:hAnsi="Arial" w:cs="Arial"/>
          <w:sz w:val="20"/>
          <w:szCs w:val="20"/>
        </w:rPr>
        <w:t>, in sicer z vidika vsebine predlaganega javnega naročila glede na predmet projekta v okviru IPE, pri čemer:</w:t>
      </w:r>
    </w:p>
    <w:p w14:paraId="24CF0B61" w14:textId="77777777" w:rsidR="007271CF" w:rsidRPr="004C64EA" w:rsidRDefault="007271CF" w:rsidP="007271CF">
      <w:pPr>
        <w:numPr>
          <w:ilvl w:val="1"/>
          <w:numId w:val="40"/>
        </w:numPr>
        <w:jc w:val="both"/>
        <w:rPr>
          <w:rFonts w:ascii="Arial" w:hAnsi="Arial" w:cs="Arial"/>
          <w:sz w:val="20"/>
          <w:szCs w:val="20"/>
        </w:rPr>
      </w:pPr>
      <w:r w:rsidRPr="004C64EA">
        <w:rPr>
          <w:rFonts w:ascii="Arial" w:hAnsi="Arial" w:cs="Arial"/>
          <w:sz w:val="20"/>
          <w:szCs w:val="20"/>
        </w:rPr>
        <w:t xml:space="preserve">preveri skladnost vsebine razpisne dokumentacije s Sporazumom IPE, </w:t>
      </w:r>
    </w:p>
    <w:p w14:paraId="35F44442" w14:textId="77777777" w:rsidR="007271CF" w:rsidRPr="004C64EA" w:rsidRDefault="007271CF" w:rsidP="007271CF">
      <w:pPr>
        <w:numPr>
          <w:ilvl w:val="1"/>
          <w:numId w:val="40"/>
        </w:numPr>
        <w:jc w:val="both"/>
        <w:rPr>
          <w:rFonts w:ascii="Arial" w:hAnsi="Arial" w:cs="Arial"/>
          <w:sz w:val="20"/>
          <w:szCs w:val="20"/>
        </w:rPr>
      </w:pPr>
      <w:r w:rsidRPr="004C64EA">
        <w:rPr>
          <w:rFonts w:ascii="Arial" w:hAnsi="Arial" w:cs="Arial"/>
          <w:sz w:val="20"/>
          <w:szCs w:val="20"/>
        </w:rPr>
        <w:t>preveri skladnost časovne dinamike izvedbe projekta, kot je predvidena z razpisno dokumentacijo s Sporazumom IPE</w:t>
      </w:r>
      <w:r>
        <w:rPr>
          <w:rFonts w:ascii="Arial" w:hAnsi="Arial" w:cs="Arial"/>
          <w:sz w:val="20"/>
          <w:szCs w:val="20"/>
        </w:rPr>
        <w:t>;</w:t>
      </w:r>
    </w:p>
    <w:p w14:paraId="76EB5E68" w14:textId="77777777" w:rsidR="007271CF" w:rsidRPr="00F220EC" w:rsidRDefault="007271CF" w:rsidP="007271CF">
      <w:pPr>
        <w:pStyle w:val="Odstavekseznama"/>
        <w:numPr>
          <w:ilvl w:val="0"/>
          <w:numId w:val="24"/>
        </w:numPr>
        <w:rPr>
          <w:rFonts w:ascii="Arial" w:hAnsi="Arial" w:cs="Arial"/>
          <w:sz w:val="20"/>
          <w:szCs w:val="20"/>
        </w:rPr>
      </w:pPr>
      <w:r w:rsidRPr="00F220EC">
        <w:rPr>
          <w:rFonts w:ascii="Arial" w:hAnsi="Arial" w:cs="Arial"/>
          <w:sz w:val="20"/>
          <w:szCs w:val="20"/>
        </w:rPr>
        <w:t>pregleda</w:t>
      </w:r>
      <w:r>
        <w:rPr>
          <w:rFonts w:ascii="Arial" w:hAnsi="Arial" w:cs="Arial"/>
          <w:sz w:val="20"/>
          <w:szCs w:val="20"/>
        </w:rPr>
        <w:t xml:space="preserve"> in po potrebi dopolni</w:t>
      </w:r>
      <w:r w:rsidRPr="00F220EC">
        <w:rPr>
          <w:rFonts w:ascii="Arial" w:hAnsi="Arial" w:cs="Arial"/>
          <w:sz w:val="20"/>
          <w:szCs w:val="20"/>
        </w:rPr>
        <w:t xml:space="preserve"> poročila o napredku, ki so navedena kot izroček na projektu, in obdobna poročila (</w:t>
      </w:r>
      <w:r>
        <w:rPr>
          <w:rFonts w:ascii="Arial" w:hAnsi="Arial" w:cs="Arial"/>
          <w:sz w:val="20"/>
          <w:szCs w:val="20"/>
        </w:rPr>
        <w:t>«REP«</w:t>
      </w:r>
      <w:r w:rsidRPr="00F220EC">
        <w:rPr>
          <w:rFonts w:ascii="Arial" w:hAnsi="Arial" w:cs="Arial"/>
          <w:sz w:val="20"/>
          <w:szCs w:val="20"/>
        </w:rPr>
        <w:t>) za CINEA</w:t>
      </w:r>
      <w:r>
        <w:rPr>
          <w:rFonts w:ascii="Arial" w:hAnsi="Arial" w:cs="Arial"/>
          <w:sz w:val="20"/>
          <w:szCs w:val="20"/>
        </w:rPr>
        <w:t>, ki jih je pripravilo izvajalsko telo</w:t>
      </w:r>
      <w:r w:rsidRPr="00F220EC">
        <w:rPr>
          <w:rFonts w:ascii="Arial" w:hAnsi="Arial" w:cs="Arial"/>
          <w:sz w:val="20"/>
          <w:szCs w:val="20"/>
        </w:rPr>
        <w:t>;</w:t>
      </w:r>
    </w:p>
    <w:p w14:paraId="3E91B218" w14:textId="77777777" w:rsidR="007271CF" w:rsidRPr="004C64EA" w:rsidRDefault="007271CF" w:rsidP="007271CF">
      <w:pPr>
        <w:numPr>
          <w:ilvl w:val="0"/>
          <w:numId w:val="24"/>
        </w:numPr>
        <w:jc w:val="both"/>
        <w:rPr>
          <w:rFonts w:ascii="Arial" w:hAnsi="Arial" w:cs="Arial"/>
          <w:sz w:val="20"/>
          <w:szCs w:val="20"/>
        </w:rPr>
      </w:pPr>
      <w:r w:rsidRPr="004C64EA">
        <w:rPr>
          <w:rFonts w:ascii="Arial" w:hAnsi="Arial" w:cs="Arial"/>
          <w:sz w:val="20"/>
          <w:szCs w:val="20"/>
        </w:rPr>
        <w:t>na osnovi navodil CINEA in skrbnika IPE pregleda obdobno poročilo, ki ga je v Portalu pripravil</w:t>
      </w:r>
      <w:r>
        <w:rPr>
          <w:rFonts w:ascii="Arial" w:hAnsi="Arial" w:cs="Arial"/>
          <w:sz w:val="20"/>
          <w:szCs w:val="20"/>
        </w:rPr>
        <w:t>o</w:t>
      </w:r>
      <w:r w:rsidRPr="004C64EA">
        <w:rPr>
          <w:rFonts w:ascii="Arial" w:hAnsi="Arial" w:cs="Arial"/>
          <w:sz w:val="20"/>
          <w:szCs w:val="20"/>
        </w:rPr>
        <w:t xml:space="preserve"> </w:t>
      </w:r>
      <w:r>
        <w:rPr>
          <w:rFonts w:ascii="Arial" w:hAnsi="Arial" w:cs="Arial"/>
          <w:sz w:val="20"/>
          <w:szCs w:val="20"/>
        </w:rPr>
        <w:t>izvajalsko telo</w:t>
      </w:r>
      <w:r w:rsidRPr="004C64EA">
        <w:rPr>
          <w:rFonts w:ascii="Arial" w:hAnsi="Arial" w:cs="Arial"/>
          <w:sz w:val="20"/>
          <w:szCs w:val="20"/>
        </w:rPr>
        <w:t xml:space="preserve"> in posreduje svojo potrditev skupaj z Izjavo (Priloga </w:t>
      </w:r>
      <w:r>
        <w:rPr>
          <w:rFonts w:ascii="Arial" w:hAnsi="Arial" w:cs="Arial"/>
          <w:sz w:val="20"/>
          <w:szCs w:val="20"/>
        </w:rPr>
        <w:t>3</w:t>
      </w:r>
      <w:r w:rsidRPr="004C64EA">
        <w:rPr>
          <w:rFonts w:ascii="Arial" w:hAnsi="Arial" w:cs="Arial"/>
          <w:sz w:val="20"/>
          <w:szCs w:val="20"/>
        </w:rPr>
        <w:t xml:space="preserve">) skrbniku IPE; </w:t>
      </w:r>
    </w:p>
    <w:p w14:paraId="766A155D" w14:textId="77777777" w:rsidR="007271CF" w:rsidRPr="004C64EA" w:rsidRDefault="007271CF" w:rsidP="007271CF">
      <w:pPr>
        <w:numPr>
          <w:ilvl w:val="0"/>
          <w:numId w:val="24"/>
        </w:numPr>
        <w:jc w:val="both"/>
        <w:rPr>
          <w:rFonts w:ascii="Arial" w:hAnsi="Arial" w:cs="Arial"/>
          <w:sz w:val="20"/>
          <w:szCs w:val="20"/>
        </w:rPr>
      </w:pPr>
      <w:r w:rsidRPr="004C64EA">
        <w:rPr>
          <w:rFonts w:ascii="Arial" w:hAnsi="Arial" w:cs="Arial"/>
          <w:sz w:val="20"/>
          <w:szCs w:val="20"/>
        </w:rPr>
        <w:t>pregleda</w:t>
      </w:r>
      <w:r>
        <w:rPr>
          <w:rFonts w:ascii="Arial" w:hAnsi="Arial" w:cs="Arial"/>
          <w:sz w:val="20"/>
          <w:szCs w:val="20"/>
        </w:rPr>
        <w:t xml:space="preserve"> predlog in potrebno dokumentacijo za</w:t>
      </w:r>
      <w:r w:rsidRPr="004C64EA">
        <w:rPr>
          <w:rFonts w:ascii="Arial" w:hAnsi="Arial" w:cs="Arial"/>
          <w:sz w:val="20"/>
          <w:szCs w:val="20"/>
        </w:rPr>
        <w:t xml:space="preserve"> sprememb</w:t>
      </w:r>
      <w:r>
        <w:rPr>
          <w:rFonts w:ascii="Arial" w:hAnsi="Arial" w:cs="Arial"/>
          <w:sz w:val="20"/>
          <w:szCs w:val="20"/>
        </w:rPr>
        <w:t>o</w:t>
      </w:r>
      <w:r w:rsidRPr="004C64EA">
        <w:rPr>
          <w:rFonts w:ascii="Arial" w:hAnsi="Arial" w:cs="Arial"/>
          <w:sz w:val="20"/>
          <w:szCs w:val="20"/>
        </w:rPr>
        <w:t xml:space="preserve"> Sporazuma IPE</w:t>
      </w:r>
      <w:r>
        <w:rPr>
          <w:rFonts w:ascii="Arial" w:hAnsi="Arial" w:cs="Arial"/>
          <w:sz w:val="20"/>
          <w:szCs w:val="20"/>
        </w:rPr>
        <w:t>, ki ga je pripravilo izvajalsko telo, in</w:t>
      </w:r>
      <w:r w:rsidRPr="004C64EA">
        <w:rPr>
          <w:rFonts w:ascii="Arial" w:hAnsi="Arial" w:cs="Arial"/>
          <w:sz w:val="20"/>
          <w:szCs w:val="20"/>
        </w:rPr>
        <w:t xml:space="preserve"> ga posreduje skrbniku IPE</w:t>
      </w:r>
      <w:r>
        <w:rPr>
          <w:rFonts w:ascii="Arial" w:hAnsi="Arial" w:cs="Arial"/>
          <w:sz w:val="20"/>
          <w:szCs w:val="20"/>
        </w:rPr>
        <w:t xml:space="preserve"> ter v nadaljevanju sodeluje s Skrbnikom IPE pri pregledu vnosov v Portal s strani izvajalskega telesa</w:t>
      </w:r>
      <w:r w:rsidRPr="004C64EA">
        <w:rPr>
          <w:rFonts w:ascii="Arial" w:hAnsi="Arial" w:cs="Arial"/>
          <w:sz w:val="20"/>
          <w:szCs w:val="20"/>
        </w:rPr>
        <w:t>;</w:t>
      </w:r>
    </w:p>
    <w:p w14:paraId="5EC27809" w14:textId="77777777" w:rsidR="007271CF" w:rsidRDefault="007271CF" w:rsidP="007271CF">
      <w:pPr>
        <w:numPr>
          <w:ilvl w:val="0"/>
          <w:numId w:val="24"/>
        </w:numPr>
        <w:jc w:val="both"/>
        <w:rPr>
          <w:rFonts w:ascii="Arial" w:hAnsi="Arial" w:cs="Arial"/>
          <w:sz w:val="20"/>
          <w:szCs w:val="20"/>
        </w:rPr>
      </w:pPr>
      <w:r w:rsidRPr="004C64EA">
        <w:rPr>
          <w:rFonts w:ascii="Arial" w:hAnsi="Arial" w:cs="Arial"/>
          <w:sz w:val="20"/>
          <w:szCs w:val="20"/>
        </w:rPr>
        <w:t xml:space="preserve">ko je </w:t>
      </w:r>
      <w:r>
        <w:rPr>
          <w:rFonts w:ascii="Arial" w:hAnsi="Arial" w:cs="Arial"/>
          <w:sz w:val="20"/>
          <w:szCs w:val="20"/>
        </w:rPr>
        <w:t>MZIE</w:t>
      </w:r>
      <w:r w:rsidRPr="004C64EA">
        <w:rPr>
          <w:rFonts w:ascii="Arial" w:hAnsi="Arial" w:cs="Arial"/>
          <w:sz w:val="20"/>
          <w:szCs w:val="20"/>
        </w:rPr>
        <w:t xml:space="preserve"> upravičenec in naročnik za izvedbo dela projekta, se za ta del vodijo postopki glede na poglavje 2.2 tega </w:t>
      </w:r>
      <w:r>
        <w:rPr>
          <w:rFonts w:ascii="Arial" w:hAnsi="Arial" w:cs="Arial"/>
          <w:sz w:val="20"/>
          <w:szCs w:val="20"/>
        </w:rPr>
        <w:t>priročnika</w:t>
      </w:r>
      <w:r w:rsidRPr="004C64EA">
        <w:rPr>
          <w:rFonts w:ascii="Arial" w:hAnsi="Arial" w:cs="Arial"/>
          <w:sz w:val="20"/>
          <w:szCs w:val="20"/>
        </w:rPr>
        <w:t>.</w:t>
      </w:r>
    </w:p>
    <w:p w14:paraId="6583D6CC" w14:textId="77777777" w:rsidR="007271CF" w:rsidRPr="004C64EA" w:rsidRDefault="007271CF" w:rsidP="007271CF">
      <w:pPr>
        <w:ind w:left="720"/>
        <w:jc w:val="both"/>
        <w:rPr>
          <w:rFonts w:ascii="Arial" w:hAnsi="Arial" w:cs="Arial"/>
          <w:sz w:val="20"/>
          <w:szCs w:val="20"/>
        </w:rPr>
      </w:pPr>
    </w:p>
    <w:p w14:paraId="0DD42EAC" w14:textId="77777777" w:rsidR="007271CF" w:rsidRPr="00781B81" w:rsidRDefault="007271CF" w:rsidP="007271CF">
      <w:pPr>
        <w:numPr>
          <w:ilvl w:val="0"/>
          <w:numId w:val="40"/>
        </w:numPr>
        <w:jc w:val="both"/>
        <w:rPr>
          <w:rFonts w:ascii="Arial" w:hAnsi="Arial" w:cs="Arial"/>
          <w:sz w:val="20"/>
          <w:szCs w:val="20"/>
          <w:u w:val="single"/>
        </w:rPr>
      </w:pPr>
      <w:r w:rsidRPr="00781B81">
        <w:rPr>
          <w:rFonts w:ascii="Arial" w:hAnsi="Arial" w:cs="Arial"/>
          <w:sz w:val="20"/>
          <w:szCs w:val="20"/>
          <w:u w:val="single"/>
        </w:rPr>
        <w:t>Izvajalsko telo:</w:t>
      </w:r>
    </w:p>
    <w:p w14:paraId="200F38CE" w14:textId="77777777" w:rsidR="007271CF" w:rsidRPr="00781B81" w:rsidRDefault="007271CF" w:rsidP="007271CF">
      <w:pPr>
        <w:pStyle w:val="Odstavekseznama"/>
        <w:numPr>
          <w:ilvl w:val="0"/>
          <w:numId w:val="9"/>
        </w:numPr>
        <w:jc w:val="both"/>
        <w:rPr>
          <w:rFonts w:ascii="Arial" w:hAnsi="Arial" w:cs="Arial"/>
          <w:sz w:val="20"/>
          <w:szCs w:val="20"/>
        </w:rPr>
      </w:pPr>
      <w:r w:rsidRPr="00781B81">
        <w:rPr>
          <w:rFonts w:ascii="Arial" w:hAnsi="Arial" w:cs="Arial"/>
          <w:sz w:val="20"/>
          <w:szCs w:val="20"/>
        </w:rPr>
        <w:t>imenuje vodjo projekta (in njegovega namestnika), ki je odgovoren za izvedbo projekta v sodelovanju s pristojnimi službami znotraj izvajalskega telesa;</w:t>
      </w:r>
    </w:p>
    <w:p w14:paraId="0302F2C8" w14:textId="77777777" w:rsidR="007271CF" w:rsidRPr="004C64EA" w:rsidRDefault="007271CF" w:rsidP="007271CF">
      <w:pPr>
        <w:pStyle w:val="Odstavekseznama"/>
        <w:numPr>
          <w:ilvl w:val="0"/>
          <w:numId w:val="9"/>
        </w:numPr>
        <w:jc w:val="both"/>
        <w:rPr>
          <w:rFonts w:ascii="Arial" w:hAnsi="Arial" w:cs="Arial"/>
          <w:sz w:val="20"/>
          <w:szCs w:val="20"/>
        </w:rPr>
      </w:pPr>
      <w:r w:rsidRPr="004C64EA">
        <w:rPr>
          <w:rFonts w:ascii="Arial" w:hAnsi="Arial" w:cs="Arial"/>
          <w:sz w:val="20"/>
          <w:szCs w:val="20"/>
        </w:rPr>
        <w:t>pregleda in usklajuje predlog Sporazuma IPE predložen s strani CINEA v sodelovanju s skrbnikom IPE in z direktoratom;</w:t>
      </w:r>
    </w:p>
    <w:p w14:paraId="2328A21F"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pripravi vse potrebno, v sodelovanju s pristojno službo znotraj </w:t>
      </w:r>
      <w:r>
        <w:rPr>
          <w:rFonts w:ascii="Arial" w:hAnsi="Arial" w:cs="Arial"/>
          <w:sz w:val="20"/>
          <w:szCs w:val="20"/>
        </w:rPr>
        <w:t>izvajalskega telesa</w:t>
      </w:r>
      <w:r w:rsidRPr="004C64EA">
        <w:rPr>
          <w:rFonts w:ascii="Arial" w:hAnsi="Arial" w:cs="Arial"/>
          <w:sz w:val="20"/>
          <w:szCs w:val="20"/>
        </w:rPr>
        <w:t xml:space="preserve">, za vključitev projekta v NRP (v kolikor še ni vključen), ko je </w:t>
      </w:r>
      <w:r>
        <w:rPr>
          <w:rFonts w:ascii="Arial" w:hAnsi="Arial" w:cs="Arial"/>
          <w:sz w:val="20"/>
          <w:szCs w:val="20"/>
        </w:rPr>
        <w:t>izvajalsko telo</w:t>
      </w:r>
      <w:r w:rsidRPr="004C64EA">
        <w:rPr>
          <w:rFonts w:ascii="Arial" w:hAnsi="Arial" w:cs="Arial"/>
          <w:sz w:val="20"/>
          <w:szCs w:val="20"/>
        </w:rPr>
        <w:t xml:space="preserve"> neposredni proračunski uporabnik, sicer poskrbi za vodenje ločenega računovodstva za namen spremljanja stroškov projekta;</w:t>
      </w:r>
    </w:p>
    <w:p w14:paraId="68E05355"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izvaja projekt s Sporazumom IPE in s Sporazumom o izvajanju in nadzoru nad izvajanjem projekta, če </w:t>
      </w:r>
      <w:r>
        <w:rPr>
          <w:rFonts w:ascii="Arial" w:hAnsi="Arial" w:cs="Arial"/>
          <w:sz w:val="20"/>
          <w:szCs w:val="20"/>
        </w:rPr>
        <w:t>izvajalsko telo</w:t>
      </w:r>
      <w:r w:rsidRPr="004C64EA">
        <w:rPr>
          <w:rFonts w:ascii="Arial" w:hAnsi="Arial" w:cs="Arial"/>
          <w:sz w:val="20"/>
          <w:szCs w:val="20"/>
        </w:rPr>
        <w:t xml:space="preserve"> ni neposredni proračunski uporabnik ter skladno z nacionalno zakonodajo in zakonodajo Unije;</w:t>
      </w:r>
    </w:p>
    <w:p w14:paraId="00E9CD15"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vodi in izvede postopke JN. Skladno s Pravilnikom o izvajanju postopkov javnega naročanja v </w:t>
      </w:r>
      <w:r>
        <w:rPr>
          <w:rFonts w:ascii="Arial" w:hAnsi="Arial" w:cs="Arial"/>
          <w:sz w:val="20"/>
          <w:szCs w:val="20"/>
        </w:rPr>
        <w:t>MZIE</w:t>
      </w:r>
      <w:r w:rsidRPr="004C64EA">
        <w:rPr>
          <w:rFonts w:ascii="Arial" w:hAnsi="Arial" w:cs="Arial"/>
          <w:sz w:val="20"/>
          <w:szCs w:val="20"/>
        </w:rPr>
        <w:t xml:space="preserve">, posreduje SJN predlog dokumentacije JN v zvezi z izvedbo projekta v predhodni pregled, </w:t>
      </w:r>
      <w:proofErr w:type="spellStart"/>
      <w:r w:rsidRPr="004C64EA">
        <w:rPr>
          <w:rFonts w:ascii="Arial" w:hAnsi="Arial" w:cs="Arial"/>
          <w:sz w:val="20"/>
          <w:szCs w:val="20"/>
        </w:rPr>
        <w:t>t.j</w:t>
      </w:r>
      <w:proofErr w:type="spellEnd"/>
      <w:r w:rsidRPr="004C64EA">
        <w:rPr>
          <w:rFonts w:ascii="Arial" w:hAnsi="Arial" w:cs="Arial"/>
          <w:sz w:val="20"/>
          <w:szCs w:val="20"/>
        </w:rPr>
        <w:t xml:space="preserve">. pred objavo JN (Priloga </w:t>
      </w:r>
      <w:r>
        <w:rPr>
          <w:rFonts w:ascii="Arial" w:hAnsi="Arial" w:cs="Arial"/>
          <w:sz w:val="20"/>
          <w:szCs w:val="20"/>
        </w:rPr>
        <w:t>9</w:t>
      </w:r>
      <w:r w:rsidRPr="004C64EA">
        <w:rPr>
          <w:rFonts w:ascii="Arial" w:hAnsi="Arial" w:cs="Arial"/>
          <w:sz w:val="20"/>
          <w:szCs w:val="20"/>
        </w:rPr>
        <w:t>) oz. pred sklenitvijo aneksa k pogodbi</w:t>
      </w:r>
      <w:r>
        <w:rPr>
          <w:rFonts w:ascii="Arial" w:hAnsi="Arial" w:cs="Arial"/>
          <w:sz w:val="20"/>
          <w:szCs w:val="20"/>
        </w:rPr>
        <w:t>, ki vpliva na črpanje EU sredstev</w:t>
      </w:r>
      <w:r w:rsidRPr="004C64EA">
        <w:rPr>
          <w:rFonts w:ascii="Arial" w:hAnsi="Arial" w:cs="Arial"/>
          <w:sz w:val="20"/>
          <w:szCs w:val="20"/>
        </w:rPr>
        <w:t xml:space="preserve"> (Priloga </w:t>
      </w:r>
      <w:r>
        <w:rPr>
          <w:rFonts w:ascii="Arial" w:hAnsi="Arial" w:cs="Arial"/>
          <w:sz w:val="20"/>
          <w:szCs w:val="20"/>
        </w:rPr>
        <w:t>9</w:t>
      </w:r>
      <w:r w:rsidRPr="004C64EA">
        <w:rPr>
          <w:rFonts w:ascii="Arial" w:hAnsi="Arial" w:cs="Arial"/>
          <w:sz w:val="20"/>
          <w:szCs w:val="20"/>
        </w:rPr>
        <w:t xml:space="preserve">a). Ob utemeljenem razlogu lahko dokumentacijo JN posreduje v naknadni pregled, </w:t>
      </w:r>
      <w:proofErr w:type="spellStart"/>
      <w:r w:rsidRPr="004C64EA">
        <w:rPr>
          <w:rFonts w:ascii="Arial" w:hAnsi="Arial" w:cs="Arial"/>
          <w:sz w:val="20"/>
          <w:szCs w:val="20"/>
        </w:rPr>
        <w:t>t.j</w:t>
      </w:r>
      <w:proofErr w:type="spellEnd"/>
      <w:r w:rsidRPr="004C64EA">
        <w:rPr>
          <w:rFonts w:ascii="Arial" w:hAnsi="Arial" w:cs="Arial"/>
          <w:sz w:val="20"/>
          <w:szCs w:val="20"/>
        </w:rPr>
        <w:t xml:space="preserve">. po objavi javnega naročila oz. po sklenitvi aneksa k pogodbi, v primeru prekinitve postopka JN obvesti o tem SJN in  pristojni direktorat; </w:t>
      </w:r>
    </w:p>
    <w:p w14:paraId="246D5301" w14:textId="77777777" w:rsidR="007271CF" w:rsidRPr="00B70A25" w:rsidRDefault="007271CF" w:rsidP="007271CF">
      <w:pPr>
        <w:numPr>
          <w:ilvl w:val="0"/>
          <w:numId w:val="9"/>
        </w:numPr>
        <w:jc w:val="both"/>
        <w:rPr>
          <w:rFonts w:ascii="Arial" w:hAnsi="Arial" w:cs="Arial"/>
          <w:sz w:val="20"/>
          <w:szCs w:val="20"/>
        </w:rPr>
      </w:pPr>
      <w:r w:rsidRPr="00FD20E8">
        <w:rPr>
          <w:rFonts w:ascii="Arial" w:hAnsi="Arial" w:cs="Arial"/>
          <w:sz w:val="20"/>
          <w:szCs w:val="20"/>
        </w:rPr>
        <w:t>zagotavlja izvajanje GDPR skladno s 6 poglavjem Priročnika, ter v razpisno dokumentacijo in v pogodbo o izvajanju vključi besedilo Priloge 8</w:t>
      </w:r>
    </w:p>
    <w:p w14:paraId="111625EF"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skrbi za obveščanje in informiranje javnosti, skladno s Sporazumom IPE in tem </w:t>
      </w:r>
      <w:r>
        <w:rPr>
          <w:rFonts w:ascii="Arial" w:hAnsi="Arial" w:cs="Arial"/>
          <w:sz w:val="20"/>
          <w:szCs w:val="20"/>
        </w:rPr>
        <w:t>priročnikom</w:t>
      </w:r>
      <w:r w:rsidRPr="004C64EA">
        <w:rPr>
          <w:rFonts w:ascii="Arial" w:hAnsi="Arial" w:cs="Arial"/>
          <w:sz w:val="20"/>
          <w:szCs w:val="20"/>
        </w:rPr>
        <w:t>;</w:t>
      </w:r>
    </w:p>
    <w:p w14:paraId="19B9F544" w14:textId="77777777" w:rsidR="007271CF" w:rsidRPr="00F220EC" w:rsidRDefault="007271CF" w:rsidP="007271CF">
      <w:pPr>
        <w:numPr>
          <w:ilvl w:val="0"/>
          <w:numId w:val="9"/>
        </w:numPr>
        <w:jc w:val="both"/>
        <w:rPr>
          <w:rFonts w:ascii="Arial" w:hAnsi="Arial" w:cs="Arial"/>
          <w:sz w:val="20"/>
          <w:szCs w:val="20"/>
        </w:rPr>
      </w:pPr>
      <w:r w:rsidRPr="00F220EC">
        <w:rPr>
          <w:rFonts w:ascii="Arial" w:hAnsi="Arial" w:cs="Arial"/>
          <w:sz w:val="20"/>
          <w:szCs w:val="20"/>
        </w:rPr>
        <w:t>pripravlja poročila o napredku, ki so navedena kot izroček na projektu, in obdobna poročila (</w:t>
      </w:r>
      <w:r>
        <w:rPr>
          <w:rFonts w:ascii="Arial" w:hAnsi="Arial" w:cs="Arial"/>
          <w:sz w:val="20"/>
          <w:szCs w:val="20"/>
        </w:rPr>
        <w:t>«REP«)</w:t>
      </w:r>
      <w:r w:rsidRPr="00F220EC">
        <w:rPr>
          <w:rFonts w:ascii="Arial" w:hAnsi="Arial" w:cs="Arial"/>
          <w:sz w:val="20"/>
          <w:szCs w:val="20"/>
        </w:rPr>
        <w:t xml:space="preserve">) </w:t>
      </w:r>
      <w:r>
        <w:rPr>
          <w:rFonts w:ascii="Arial" w:hAnsi="Arial" w:cs="Arial"/>
          <w:sz w:val="20"/>
          <w:szCs w:val="20"/>
        </w:rPr>
        <w:t>vključno z ostalimi dokumenti za Portal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 xml:space="preserve">«) </w:t>
      </w:r>
      <w:r w:rsidRPr="00F220EC">
        <w:rPr>
          <w:rFonts w:ascii="Arial" w:hAnsi="Arial" w:cs="Arial"/>
          <w:sz w:val="20"/>
          <w:szCs w:val="20"/>
        </w:rPr>
        <w:t xml:space="preserve">za CINEA in poročila za </w:t>
      </w:r>
      <w:r>
        <w:rPr>
          <w:rFonts w:ascii="Arial" w:hAnsi="Arial" w:cs="Arial"/>
          <w:sz w:val="20"/>
          <w:szCs w:val="20"/>
        </w:rPr>
        <w:t>MZIE</w:t>
      </w:r>
      <w:r w:rsidRPr="00F220EC">
        <w:rPr>
          <w:rFonts w:ascii="Arial" w:hAnsi="Arial" w:cs="Arial"/>
          <w:sz w:val="20"/>
          <w:szCs w:val="20"/>
        </w:rPr>
        <w:t xml:space="preserve"> (za ministra, FS-OES);</w:t>
      </w:r>
    </w:p>
    <w:p w14:paraId="0E02ECB6" w14:textId="77777777" w:rsidR="007271CF" w:rsidRPr="00F220EC" w:rsidRDefault="007271CF" w:rsidP="007271CF">
      <w:pPr>
        <w:numPr>
          <w:ilvl w:val="0"/>
          <w:numId w:val="9"/>
        </w:numPr>
        <w:jc w:val="both"/>
        <w:rPr>
          <w:rFonts w:ascii="Arial" w:hAnsi="Arial" w:cs="Arial"/>
          <w:sz w:val="20"/>
          <w:szCs w:val="20"/>
        </w:rPr>
      </w:pPr>
      <w:r w:rsidRPr="00F220EC">
        <w:rPr>
          <w:rFonts w:ascii="Arial" w:hAnsi="Arial" w:cs="Arial"/>
          <w:sz w:val="20"/>
          <w:szCs w:val="20"/>
        </w:rPr>
        <w:t xml:space="preserve">na osnovi navodil CINEA in skrbnika IPE izpolni </w:t>
      </w:r>
      <w:r>
        <w:rPr>
          <w:rFonts w:ascii="Arial" w:hAnsi="Arial" w:cs="Arial"/>
          <w:sz w:val="20"/>
          <w:szCs w:val="20"/>
        </w:rPr>
        <w:t xml:space="preserve">poročila o napredku in </w:t>
      </w:r>
      <w:r w:rsidRPr="00F220EC">
        <w:rPr>
          <w:rFonts w:ascii="Arial" w:hAnsi="Arial" w:cs="Arial"/>
          <w:sz w:val="20"/>
          <w:szCs w:val="20"/>
        </w:rPr>
        <w:t>obdobna poročila</w:t>
      </w:r>
      <w:r>
        <w:rPr>
          <w:rFonts w:ascii="Arial" w:hAnsi="Arial" w:cs="Arial"/>
          <w:sz w:val="20"/>
          <w:szCs w:val="20"/>
        </w:rPr>
        <w:t xml:space="preserve"> (»REP«)</w:t>
      </w:r>
      <w:r w:rsidRPr="00F220EC">
        <w:rPr>
          <w:rFonts w:ascii="Arial" w:hAnsi="Arial" w:cs="Arial"/>
          <w:sz w:val="20"/>
          <w:szCs w:val="20"/>
        </w:rPr>
        <w:t xml:space="preserve"> v Portalu</w:t>
      </w:r>
      <w:r>
        <w:rPr>
          <w:rFonts w:ascii="Arial" w:hAnsi="Arial" w:cs="Arial"/>
          <w:sz w:val="20"/>
          <w:szCs w:val="20"/>
        </w:rPr>
        <w:t xml:space="preserve"> ter zagotovi dokumente za Portal (»</w:t>
      </w:r>
      <w:proofErr w:type="spellStart"/>
      <w:r>
        <w:rPr>
          <w:rFonts w:ascii="Arial" w:hAnsi="Arial" w:cs="Arial"/>
          <w:sz w:val="20"/>
          <w:szCs w:val="20"/>
        </w:rPr>
        <w:t>Continous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w:t>
      </w:r>
      <w:r w:rsidRPr="00F220EC">
        <w:rPr>
          <w:rFonts w:ascii="Arial" w:hAnsi="Arial" w:cs="Arial"/>
          <w:sz w:val="20"/>
          <w:szCs w:val="20"/>
        </w:rPr>
        <w:t>;</w:t>
      </w:r>
    </w:p>
    <w:p w14:paraId="213FCA63" w14:textId="77777777" w:rsidR="007271CF" w:rsidRPr="004C64EA" w:rsidRDefault="007271CF" w:rsidP="007271CF">
      <w:pPr>
        <w:numPr>
          <w:ilvl w:val="0"/>
          <w:numId w:val="9"/>
        </w:numPr>
        <w:jc w:val="both"/>
        <w:rPr>
          <w:rFonts w:ascii="Arial" w:hAnsi="Arial" w:cs="Arial"/>
          <w:sz w:val="20"/>
          <w:szCs w:val="20"/>
        </w:rPr>
      </w:pPr>
      <w:r w:rsidRPr="004C64EA">
        <w:rPr>
          <w:rFonts w:ascii="Arial" w:hAnsi="Arial" w:cs="Arial"/>
          <w:sz w:val="20"/>
          <w:szCs w:val="20"/>
        </w:rPr>
        <w:t>pripravlja ostala poročila za CINEA, direktorat in skrbnika IPE;</w:t>
      </w:r>
    </w:p>
    <w:p w14:paraId="27440601" w14:textId="77777777" w:rsidR="007271CF" w:rsidRDefault="007271CF" w:rsidP="007271CF">
      <w:pPr>
        <w:numPr>
          <w:ilvl w:val="0"/>
          <w:numId w:val="9"/>
        </w:numPr>
        <w:jc w:val="both"/>
        <w:rPr>
          <w:rFonts w:ascii="Arial" w:hAnsi="Arial" w:cs="Arial"/>
          <w:sz w:val="20"/>
          <w:szCs w:val="20"/>
        </w:rPr>
      </w:pPr>
      <w:r w:rsidRPr="004C64EA">
        <w:rPr>
          <w:rFonts w:ascii="Arial" w:hAnsi="Arial" w:cs="Arial"/>
          <w:sz w:val="20"/>
          <w:szCs w:val="20"/>
        </w:rPr>
        <w:t xml:space="preserve">pripravi predlog spremembe Sporazuma IPE </w:t>
      </w:r>
      <w:r w:rsidRPr="00E4606B">
        <w:rPr>
          <w:rFonts w:ascii="Arial" w:hAnsi="Arial" w:cs="Arial"/>
          <w:sz w:val="20"/>
          <w:szCs w:val="20"/>
        </w:rPr>
        <w:t xml:space="preserve">in ga posreduje </w:t>
      </w:r>
      <w:r>
        <w:rPr>
          <w:rFonts w:ascii="Arial" w:hAnsi="Arial" w:cs="Arial"/>
          <w:sz w:val="20"/>
          <w:szCs w:val="20"/>
        </w:rPr>
        <w:t>direktoratu</w:t>
      </w:r>
      <w:r w:rsidRPr="00E4606B">
        <w:rPr>
          <w:rFonts w:ascii="Arial" w:hAnsi="Arial" w:cs="Arial"/>
          <w:sz w:val="20"/>
          <w:szCs w:val="20"/>
        </w:rPr>
        <w:t xml:space="preserve"> </w:t>
      </w:r>
      <w:r>
        <w:rPr>
          <w:rFonts w:ascii="Arial" w:hAnsi="Arial" w:cs="Arial"/>
          <w:sz w:val="20"/>
          <w:szCs w:val="20"/>
        </w:rPr>
        <w:t xml:space="preserve">in </w:t>
      </w:r>
      <w:r w:rsidRPr="00E4606B">
        <w:rPr>
          <w:rFonts w:ascii="Arial" w:hAnsi="Arial" w:cs="Arial"/>
          <w:sz w:val="20"/>
          <w:szCs w:val="20"/>
        </w:rPr>
        <w:t>skrbniku IPE</w:t>
      </w:r>
      <w:r>
        <w:rPr>
          <w:rFonts w:ascii="Arial" w:hAnsi="Arial" w:cs="Arial"/>
          <w:sz w:val="20"/>
          <w:szCs w:val="20"/>
        </w:rPr>
        <w:t xml:space="preserve"> </w:t>
      </w:r>
      <w:r w:rsidRPr="00E4606B">
        <w:rPr>
          <w:rFonts w:ascii="Arial" w:hAnsi="Arial" w:cs="Arial"/>
          <w:sz w:val="20"/>
          <w:szCs w:val="20"/>
        </w:rPr>
        <w:t>v uskladitev skupaj s potrebno dokumentacijo, ki jo navede Skrbnik IPE,</w:t>
      </w:r>
      <w:r>
        <w:rPr>
          <w:rFonts w:ascii="Arial" w:hAnsi="Arial" w:cs="Arial"/>
          <w:sz w:val="20"/>
          <w:szCs w:val="20"/>
        </w:rPr>
        <w:t xml:space="preserve"> </w:t>
      </w:r>
      <w:r w:rsidRPr="00E4606B">
        <w:rPr>
          <w:rFonts w:ascii="Arial" w:hAnsi="Arial" w:cs="Arial"/>
          <w:sz w:val="20"/>
          <w:szCs w:val="20"/>
        </w:rPr>
        <w:t>v Portal vnaša spremembe Sporazuma IPE ter sodeluje pri usklajevanju s CINEA.</w:t>
      </w:r>
    </w:p>
    <w:p w14:paraId="77A721E0" w14:textId="77777777" w:rsidR="007271CF" w:rsidRPr="004C64EA" w:rsidRDefault="007271CF" w:rsidP="007271CF">
      <w:pPr>
        <w:jc w:val="both"/>
        <w:rPr>
          <w:rFonts w:ascii="Arial" w:hAnsi="Arial" w:cs="Arial"/>
          <w:sz w:val="20"/>
          <w:szCs w:val="20"/>
        </w:rPr>
      </w:pPr>
    </w:p>
    <w:p w14:paraId="61CB77D6" w14:textId="77777777" w:rsidR="007271CF" w:rsidRPr="004C64EA" w:rsidRDefault="007271CF" w:rsidP="007271CF">
      <w:pPr>
        <w:jc w:val="both"/>
        <w:rPr>
          <w:rFonts w:ascii="Arial" w:hAnsi="Arial" w:cs="Arial"/>
          <w:sz w:val="20"/>
          <w:szCs w:val="20"/>
        </w:rPr>
      </w:pPr>
    </w:p>
    <w:p w14:paraId="55C12CB9" w14:textId="77777777" w:rsidR="007271CF" w:rsidRPr="004C64EA" w:rsidRDefault="007271CF" w:rsidP="007271CF">
      <w:pPr>
        <w:numPr>
          <w:ilvl w:val="0"/>
          <w:numId w:val="40"/>
        </w:numPr>
        <w:jc w:val="both"/>
        <w:rPr>
          <w:rFonts w:ascii="Arial" w:hAnsi="Arial" w:cs="Arial"/>
          <w:sz w:val="20"/>
          <w:szCs w:val="20"/>
        </w:rPr>
      </w:pPr>
      <w:r w:rsidRPr="002170CD">
        <w:rPr>
          <w:rFonts w:ascii="Arial" w:hAnsi="Arial" w:cs="Arial"/>
          <w:sz w:val="20"/>
          <w:szCs w:val="20"/>
          <w:u w:val="single"/>
        </w:rPr>
        <w:t>SJN</w:t>
      </w:r>
      <w:r w:rsidRPr="004C64EA">
        <w:rPr>
          <w:rFonts w:ascii="Arial" w:hAnsi="Arial" w:cs="Arial"/>
          <w:sz w:val="20"/>
          <w:szCs w:val="20"/>
        </w:rPr>
        <w:t>:</w:t>
      </w:r>
    </w:p>
    <w:p w14:paraId="6EDDA932" w14:textId="77777777" w:rsidR="007271CF" w:rsidRPr="004C64EA" w:rsidRDefault="007271CF" w:rsidP="007271CF">
      <w:pPr>
        <w:pStyle w:val="Odstavekseznama"/>
        <w:numPr>
          <w:ilvl w:val="0"/>
          <w:numId w:val="6"/>
        </w:numPr>
        <w:ind w:left="709" w:hanging="283"/>
        <w:jc w:val="both"/>
        <w:rPr>
          <w:rFonts w:ascii="Arial" w:hAnsi="Arial" w:cs="Arial"/>
          <w:sz w:val="20"/>
          <w:szCs w:val="20"/>
        </w:rPr>
      </w:pPr>
      <w:r w:rsidRPr="004C64EA">
        <w:rPr>
          <w:rFonts w:ascii="Arial" w:hAnsi="Arial" w:cs="Arial"/>
          <w:sz w:val="20"/>
          <w:szCs w:val="20"/>
        </w:rPr>
        <w:t xml:space="preserve">skladno s Pravilnikom o izvajanju postopkov javnega naročanja v </w:t>
      </w:r>
      <w:r>
        <w:rPr>
          <w:rFonts w:ascii="Arial" w:hAnsi="Arial" w:cs="Arial"/>
          <w:sz w:val="20"/>
          <w:szCs w:val="20"/>
        </w:rPr>
        <w:t>MZIE</w:t>
      </w:r>
      <w:r w:rsidRPr="004C64EA">
        <w:rPr>
          <w:rFonts w:ascii="Arial" w:hAnsi="Arial" w:cs="Arial"/>
          <w:sz w:val="20"/>
          <w:szCs w:val="20"/>
        </w:rPr>
        <w:t xml:space="preserve"> pregleda predlog dokumentacije JN</w:t>
      </w:r>
      <w:r>
        <w:rPr>
          <w:rFonts w:ascii="Arial" w:hAnsi="Arial" w:cs="Arial"/>
          <w:sz w:val="20"/>
          <w:szCs w:val="20"/>
        </w:rPr>
        <w:t>/sklenitve aneksa</w:t>
      </w:r>
      <w:r w:rsidRPr="004C64EA">
        <w:rPr>
          <w:rFonts w:ascii="Arial" w:hAnsi="Arial" w:cs="Arial"/>
          <w:sz w:val="20"/>
          <w:szCs w:val="20"/>
        </w:rPr>
        <w:t xml:space="preserve"> v zvezi z izvedbo projekta z vidika ustreznosti in pravilnosti postopka glede na zakonodajo s področja javnega naročanja in obveščanja oz. informiranja javnosti v fazi priprave razpisne dokumentacije ter jo ob prejemu posreduje pristojnemu direktoratu, ki jo pregleda z vidika vsebine in časa izvedbe predlaganega </w:t>
      </w:r>
      <w:r>
        <w:rPr>
          <w:rFonts w:ascii="Arial" w:hAnsi="Arial" w:cs="Arial"/>
          <w:sz w:val="20"/>
          <w:szCs w:val="20"/>
        </w:rPr>
        <w:t>JN/sklenitve aneksa</w:t>
      </w:r>
      <w:r w:rsidRPr="004C64EA">
        <w:rPr>
          <w:rFonts w:ascii="Arial" w:hAnsi="Arial" w:cs="Arial"/>
          <w:sz w:val="20"/>
          <w:szCs w:val="20"/>
        </w:rPr>
        <w:t xml:space="preserve"> glede na predmet projekta v okviru IPE, ki pisno mnenje pošlje SJN;</w:t>
      </w:r>
    </w:p>
    <w:p w14:paraId="48B0C3E5" w14:textId="77777777" w:rsidR="007271CF" w:rsidRPr="004C64EA" w:rsidRDefault="007271CF" w:rsidP="007271CF">
      <w:pPr>
        <w:numPr>
          <w:ilvl w:val="0"/>
          <w:numId w:val="6"/>
        </w:numPr>
        <w:ind w:left="709" w:hanging="283"/>
        <w:jc w:val="both"/>
        <w:rPr>
          <w:rFonts w:ascii="Arial" w:hAnsi="Arial" w:cs="Arial"/>
          <w:sz w:val="20"/>
          <w:szCs w:val="20"/>
        </w:rPr>
      </w:pPr>
      <w:r w:rsidRPr="004C64EA">
        <w:rPr>
          <w:rFonts w:ascii="Arial" w:hAnsi="Arial" w:cs="Arial"/>
          <w:sz w:val="20"/>
          <w:szCs w:val="20"/>
        </w:rPr>
        <w:lastRenderedPageBreak/>
        <w:t>ob upoštevanju mnenja pristojnega direktorata pripravi skupne pisne ugotovitve – pripombe/priporočila (Priloga 1</w:t>
      </w:r>
      <w:r>
        <w:rPr>
          <w:rFonts w:ascii="Arial" w:hAnsi="Arial" w:cs="Arial"/>
          <w:sz w:val="20"/>
          <w:szCs w:val="20"/>
        </w:rPr>
        <w:t>2 in Priloga 10a/11a</w:t>
      </w:r>
      <w:r w:rsidRPr="004C64EA">
        <w:rPr>
          <w:rFonts w:ascii="Arial" w:hAnsi="Arial" w:cs="Arial"/>
          <w:sz w:val="20"/>
          <w:szCs w:val="20"/>
        </w:rPr>
        <w:t>) oziroma skupno pisno (ne)soglasje k dokumentaciji JN (Priloga 1</w:t>
      </w:r>
      <w:r>
        <w:rPr>
          <w:rFonts w:ascii="Arial" w:hAnsi="Arial" w:cs="Arial"/>
          <w:sz w:val="20"/>
          <w:szCs w:val="20"/>
        </w:rPr>
        <w:t>3</w:t>
      </w:r>
      <w:r w:rsidRPr="009738BE">
        <w:rPr>
          <w:rFonts w:ascii="Arial" w:hAnsi="Arial" w:cs="Arial"/>
          <w:sz w:val="20"/>
          <w:szCs w:val="20"/>
        </w:rPr>
        <w:t xml:space="preserve"> </w:t>
      </w:r>
      <w:r>
        <w:rPr>
          <w:rFonts w:ascii="Arial" w:hAnsi="Arial" w:cs="Arial"/>
          <w:sz w:val="20"/>
          <w:szCs w:val="20"/>
        </w:rPr>
        <w:t>in Priloga 10a/11a</w:t>
      </w:r>
      <w:r w:rsidRPr="004C64EA">
        <w:rPr>
          <w:rFonts w:ascii="Arial" w:hAnsi="Arial" w:cs="Arial"/>
          <w:sz w:val="20"/>
          <w:szCs w:val="20"/>
        </w:rPr>
        <w:t xml:space="preserve">) in ga pošlje </w:t>
      </w:r>
      <w:r>
        <w:rPr>
          <w:rFonts w:ascii="Arial" w:hAnsi="Arial" w:cs="Arial"/>
          <w:sz w:val="20"/>
          <w:szCs w:val="20"/>
        </w:rPr>
        <w:t>izvajalskemu telesu</w:t>
      </w:r>
      <w:r w:rsidRPr="004C64EA">
        <w:rPr>
          <w:rFonts w:ascii="Arial" w:hAnsi="Arial" w:cs="Arial"/>
          <w:sz w:val="20"/>
          <w:szCs w:val="20"/>
        </w:rPr>
        <w:t>.</w:t>
      </w:r>
    </w:p>
    <w:p w14:paraId="40581536" w14:textId="77777777" w:rsidR="007271CF" w:rsidRDefault="007271CF" w:rsidP="007271CF">
      <w:pPr>
        <w:ind w:left="720"/>
        <w:jc w:val="both"/>
        <w:rPr>
          <w:rFonts w:ascii="Arial" w:hAnsi="Arial" w:cs="Arial"/>
          <w:sz w:val="20"/>
          <w:szCs w:val="20"/>
        </w:rPr>
      </w:pPr>
    </w:p>
    <w:p w14:paraId="36D68DB1" w14:textId="77777777" w:rsidR="007271CF" w:rsidRPr="004C64EA" w:rsidRDefault="007271CF" w:rsidP="007271CF">
      <w:pPr>
        <w:numPr>
          <w:ilvl w:val="0"/>
          <w:numId w:val="40"/>
        </w:numPr>
        <w:jc w:val="both"/>
        <w:rPr>
          <w:rFonts w:ascii="Arial" w:hAnsi="Arial" w:cs="Arial"/>
          <w:sz w:val="20"/>
          <w:szCs w:val="20"/>
        </w:rPr>
      </w:pPr>
      <w:r w:rsidRPr="002170CD">
        <w:rPr>
          <w:rFonts w:ascii="Arial" w:hAnsi="Arial" w:cs="Arial"/>
          <w:sz w:val="20"/>
          <w:szCs w:val="20"/>
          <w:u w:val="single"/>
        </w:rPr>
        <w:t>FS-OES</w:t>
      </w:r>
      <w:r w:rsidRPr="004C64EA">
        <w:rPr>
          <w:rFonts w:ascii="Arial" w:hAnsi="Arial" w:cs="Arial"/>
          <w:sz w:val="20"/>
          <w:szCs w:val="20"/>
        </w:rPr>
        <w:t>:</w:t>
      </w:r>
    </w:p>
    <w:p w14:paraId="60069E75" w14:textId="77777777" w:rsidR="007271CF" w:rsidRPr="00C47378" w:rsidRDefault="007271CF" w:rsidP="007271CF">
      <w:pPr>
        <w:numPr>
          <w:ilvl w:val="0"/>
          <w:numId w:val="9"/>
        </w:numPr>
        <w:jc w:val="both"/>
        <w:rPr>
          <w:rFonts w:ascii="Arial" w:hAnsi="Arial" w:cs="Arial"/>
          <w:spacing w:val="-2"/>
          <w:sz w:val="20"/>
          <w:szCs w:val="20"/>
        </w:rPr>
      </w:pPr>
      <w:r w:rsidRPr="00C47378">
        <w:rPr>
          <w:rFonts w:ascii="Arial" w:hAnsi="Arial" w:cs="Arial"/>
          <w:spacing w:val="-2"/>
          <w:sz w:val="20"/>
          <w:szCs w:val="20"/>
        </w:rPr>
        <w:t>vodi evidenco o stanju na odprtem PNP-EZRD, vezano na EU sredstva v okviru IPE ter pripravi z ostalimi vključenimi, predlog za prenos sredstev na podračun proračuna RS, ki ga posreduje FS.</w:t>
      </w:r>
    </w:p>
    <w:p w14:paraId="78F9E291" w14:textId="77777777" w:rsidR="007271CF" w:rsidRPr="004C64EA" w:rsidRDefault="007271CF" w:rsidP="007271CF">
      <w:pPr>
        <w:ind w:left="720"/>
        <w:jc w:val="both"/>
        <w:rPr>
          <w:rFonts w:ascii="Arial" w:hAnsi="Arial" w:cs="Arial"/>
          <w:sz w:val="20"/>
          <w:szCs w:val="20"/>
        </w:rPr>
      </w:pPr>
    </w:p>
    <w:p w14:paraId="2575BC61" w14:textId="77777777" w:rsidR="007271CF" w:rsidRPr="002170CD" w:rsidRDefault="007271CF" w:rsidP="007271CF">
      <w:pPr>
        <w:numPr>
          <w:ilvl w:val="0"/>
          <w:numId w:val="40"/>
        </w:numPr>
        <w:jc w:val="both"/>
        <w:rPr>
          <w:rFonts w:ascii="Arial" w:hAnsi="Arial" w:cs="Arial"/>
          <w:sz w:val="20"/>
          <w:szCs w:val="20"/>
          <w:u w:val="single"/>
        </w:rPr>
      </w:pPr>
      <w:r w:rsidRPr="002170CD">
        <w:rPr>
          <w:rFonts w:ascii="Arial" w:hAnsi="Arial" w:cs="Arial"/>
          <w:sz w:val="20"/>
          <w:szCs w:val="20"/>
          <w:u w:val="single"/>
        </w:rPr>
        <w:t>FS:</w:t>
      </w:r>
    </w:p>
    <w:p w14:paraId="30C897B3" w14:textId="77777777" w:rsidR="007271CF" w:rsidRPr="004C64EA" w:rsidRDefault="007271CF" w:rsidP="007271CF">
      <w:pPr>
        <w:pStyle w:val="Odstavekseznama"/>
        <w:numPr>
          <w:ilvl w:val="0"/>
          <w:numId w:val="9"/>
        </w:numPr>
        <w:jc w:val="both"/>
        <w:rPr>
          <w:rFonts w:ascii="Arial" w:hAnsi="Arial" w:cs="Arial"/>
          <w:sz w:val="20"/>
          <w:szCs w:val="20"/>
        </w:rPr>
      </w:pPr>
      <w:r w:rsidRPr="004C64EA">
        <w:rPr>
          <w:rFonts w:ascii="Arial" w:hAnsi="Arial" w:cs="Arial"/>
          <w:sz w:val="20"/>
          <w:szCs w:val="20"/>
        </w:rPr>
        <w:t>vključi projekte v NRP v sodelovanju z vodjo projekta in po potrebi skrbnika IPE</w:t>
      </w:r>
      <w:r>
        <w:rPr>
          <w:rFonts w:ascii="Arial" w:hAnsi="Arial" w:cs="Arial"/>
          <w:sz w:val="20"/>
          <w:szCs w:val="20"/>
        </w:rPr>
        <w:t>.</w:t>
      </w:r>
    </w:p>
    <w:p w14:paraId="1A708C4A" w14:textId="77777777" w:rsidR="007271CF" w:rsidRPr="004C64EA" w:rsidRDefault="007271CF" w:rsidP="007271CF">
      <w:pPr>
        <w:jc w:val="both"/>
        <w:rPr>
          <w:rFonts w:ascii="Arial" w:hAnsi="Arial" w:cs="Arial"/>
          <w:sz w:val="20"/>
          <w:szCs w:val="20"/>
        </w:rPr>
      </w:pPr>
    </w:p>
    <w:p w14:paraId="6AC2B9B0" w14:textId="77777777" w:rsidR="007271CF" w:rsidRPr="002170CD" w:rsidRDefault="007271CF" w:rsidP="007271CF">
      <w:pPr>
        <w:numPr>
          <w:ilvl w:val="0"/>
          <w:numId w:val="40"/>
        </w:numPr>
        <w:jc w:val="both"/>
        <w:rPr>
          <w:rFonts w:ascii="Arial" w:hAnsi="Arial" w:cs="Arial"/>
          <w:sz w:val="20"/>
          <w:szCs w:val="20"/>
          <w:u w:val="single"/>
        </w:rPr>
      </w:pPr>
      <w:r w:rsidRPr="002170CD">
        <w:rPr>
          <w:rFonts w:ascii="Arial" w:hAnsi="Arial" w:cs="Arial"/>
          <w:sz w:val="20"/>
          <w:szCs w:val="20"/>
          <w:u w:val="single"/>
        </w:rPr>
        <w:t>Minister:</w:t>
      </w:r>
    </w:p>
    <w:p w14:paraId="4B5A87BA" w14:textId="77777777" w:rsidR="007271CF" w:rsidRDefault="007271CF" w:rsidP="007271CF">
      <w:pPr>
        <w:pStyle w:val="Odstavekseznama"/>
        <w:numPr>
          <w:ilvl w:val="0"/>
          <w:numId w:val="9"/>
        </w:numPr>
        <w:jc w:val="both"/>
        <w:rPr>
          <w:rFonts w:ascii="Arial" w:hAnsi="Arial" w:cs="Arial"/>
          <w:sz w:val="20"/>
          <w:szCs w:val="20"/>
        </w:rPr>
      </w:pPr>
      <w:r w:rsidRPr="003F0BC2">
        <w:rPr>
          <w:rFonts w:ascii="Arial" w:hAnsi="Arial" w:cs="Arial"/>
          <w:sz w:val="20"/>
          <w:szCs w:val="20"/>
        </w:rPr>
        <w:t>v Portalu</w:t>
      </w:r>
      <w:r w:rsidRPr="004C64EA">
        <w:rPr>
          <w:rFonts w:ascii="Arial" w:hAnsi="Arial" w:cs="Arial"/>
          <w:sz w:val="20"/>
          <w:szCs w:val="20"/>
        </w:rPr>
        <w:t xml:space="preserve"> podpiše Sporazum IPE</w:t>
      </w:r>
      <w:r>
        <w:rPr>
          <w:rFonts w:ascii="Arial" w:hAnsi="Arial" w:cs="Arial"/>
          <w:sz w:val="20"/>
          <w:szCs w:val="20"/>
        </w:rPr>
        <w:t xml:space="preserve"> in </w:t>
      </w:r>
      <w:r w:rsidRPr="008778B3">
        <w:rPr>
          <w:rFonts w:ascii="Arial" w:hAnsi="Arial" w:cs="Arial"/>
          <w:sz w:val="20"/>
          <w:szCs w:val="20"/>
        </w:rPr>
        <w:t>morebitni aneks</w:t>
      </w:r>
      <w:r>
        <w:rPr>
          <w:rFonts w:ascii="Arial" w:hAnsi="Arial" w:cs="Arial"/>
          <w:sz w:val="20"/>
          <w:szCs w:val="20"/>
        </w:rPr>
        <w:t xml:space="preserve"> za njegovo spremembo</w:t>
      </w:r>
      <w:r w:rsidRPr="004C64EA">
        <w:rPr>
          <w:rFonts w:ascii="Arial" w:hAnsi="Arial" w:cs="Arial"/>
          <w:sz w:val="20"/>
          <w:szCs w:val="20"/>
        </w:rPr>
        <w:t xml:space="preserve">, </w:t>
      </w:r>
      <w:r>
        <w:rPr>
          <w:rFonts w:ascii="Arial" w:hAnsi="Arial" w:cs="Arial"/>
          <w:sz w:val="20"/>
          <w:szCs w:val="20"/>
        </w:rPr>
        <w:t>finančni del</w:t>
      </w:r>
      <w:r w:rsidRPr="004C64EA">
        <w:rPr>
          <w:rFonts w:ascii="Arial" w:hAnsi="Arial" w:cs="Arial"/>
          <w:sz w:val="20"/>
          <w:szCs w:val="20"/>
        </w:rPr>
        <w:t xml:space="preserve"> obdobn</w:t>
      </w:r>
      <w:r>
        <w:rPr>
          <w:rFonts w:ascii="Arial" w:hAnsi="Arial" w:cs="Arial"/>
          <w:sz w:val="20"/>
          <w:szCs w:val="20"/>
        </w:rPr>
        <w:t>eg</w:t>
      </w:r>
      <w:r w:rsidRPr="004C64EA">
        <w:rPr>
          <w:rFonts w:ascii="Arial" w:hAnsi="Arial" w:cs="Arial"/>
          <w:sz w:val="20"/>
          <w:szCs w:val="20"/>
        </w:rPr>
        <w:t>a poročila</w:t>
      </w:r>
      <w:r>
        <w:rPr>
          <w:rFonts w:ascii="Arial" w:hAnsi="Arial" w:cs="Arial"/>
          <w:sz w:val="20"/>
          <w:szCs w:val="20"/>
        </w:rPr>
        <w:t xml:space="preserve"> (»REP«)</w:t>
      </w:r>
      <w:r w:rsidRPr="004C64EA">
        <w:rPr>
          <w:rFonts w:ascii="Arial" w:hAnsi="Arial" w:cs="Arial"/>
          <w:sz w:val="20"/>
          <w:szCs w:val="20"/>
        </w:rPr>
        <w:t xml:space="preserve"> upravičenca ter </w:t>
      </w:r>
      <w:r>
        <w:rPr>
          <w:rFonts w:ascii="Arial" w:hAnsi="Arial" w:cs="Arial"/>
          <w:sz w:val="20"/>
          <w:szCs w:val="20"/>
        </w:rPr>
        <w:t xml:space="preserve">podpiše </w:t>
      </w:r>
      <w:r w:rsidRPr="004C64EA">
        <w:rPr>
          <w:rFonts w:ascii="Arial" w:hAnsi="Arial" w:cs="Arial"/>
          <w:sz w:val="20"/>
          <w:szCs w:val="20"/>
        </w:rPr>
        <w:t>morebitn</w:t>
      </w:r>
      <w:r>
        <w:rPr>
          <w:rFonts w:ascii="Arial" w:hAnsi="Arial" w:cs="Arial"/>
          <w:sz w:val="20"/>
          <w:szCs w:val="20"/>
        </w:rPr>
        <w:t>o</w:t>
      </w:r>
      <w:r w:rsidRPr="004C64EA">
        <w:rPr>
          <w:rFonts w:ascii="Arial" w:hAnsi="Arial" w:cs="Arial"/>
          <w:sz w:val="20"/>
          <w:szCs w:val="20"/>
        </w:rPr>
        <w:t xml:space="preserve"> vlog</w:t>
      </w:r>
      <w:r>
        <w:rPr>
          <w:rFonts w:ascii="Arial" w:hAnsi="Arial" w:cs="Arial"/>
          <w:sz w:val="20"/>
          <w:szCs w:val="20"/>
        </w:rPr>
        <w:t>o</w:t>
      </w:r>
      <w:r w:rsidRPr="004C64EA">
        <w:rPr>
          <w:rFonts w:ascii="Arial" w:hAnsi="Arial" w:cs="Arial"/>
          <w:sz w:val="20"/>
          <w:szCs w:val="20"/>
        </w:rPr>
        <w:t xml:space="preserve"> za spremembo Sporazuma IPE. </w:t>
      </w:r>
    </w:p>
    <w:p w14:paraId="6B15CEE6" w14:textId="77777777" w:rsidR="007271CF" w:rsidRDefault="007271CF" w:rsidP="007271CF">
      <w:pPr>
        <w:pStyle w:val="Odstavekseznama"/>
        <w:ind w:left="720"/>
        <w:jc w:val="both"/>
        <w:rPr>
          <w:rFonts w:ascii="Arial" w:hAnsi="Arial" w:cs="Arial"/>
          <w:sz w:val="20"/>
          <w:szCs w:val="20"/>
        </w:rPr>
      </w:pPr>
    </w:p>
    <w:p w14:paraId="3EAF2FB6" w14:textId="77777777" w:rsidR="007271CF" w:rsidRPr="004C64EA" w:rsidRDefault="007271CF" w:rsidP="007271CF">
      <w:pPr>
        <w:pStyle w:val="Odstavekseznama"/>
        <w:ind w:left="720"/>
        <w:jc w:val="both"/>
        <w:rPr>
          <w:rFonts w:ascii="Arial" w:hAnsi="Arial" w:cs="Arial"/>
          <w:sz w:val="20"/>
          <w:szCs w:val="20"/>
        </w:rPr>
      </w:pPr>
    </w:p>
    <w:p w14:paraId="61C63128" w14:textId="239C3DE8" w:rsidR="007271CF" w:rsidRPr="002170CD" w:rsidRDefault="007271CF" w:rsidP="007271CF">
      <w:pPr>
        <w:pStyle w:val="Odstavekseznama"/>
        <w:ind w:left="1080"/>
        <w:rPr>
          <w:rFonts w:ascii="Arial" w:hAnsi="Arial" w:cs="Arial"/>
          <w:b/>
          <w:sz w:val="20"/>
          <w:szCs w:val="20"/>
        </w:rPr>
      </w:pPr>
      <w:r w:rsidRPr="002170CD">
        <w:rPr>
          <w:rFonts w:ascii="Arial" w:hAnsi="Arial" w:cs="Arial"/>
          <w:b/>
          <w:sz w:val="20"/>
          <w:szCs w:val="20"/>
        </w:rPr>
        <w:t>3.2.1.</w:t>
      </w:r>
      <w:r w:rsidR="007B3791">
        <w:rPr>
          <w:rFonts w:ascii="Arial" w:hAnsi="Arial" w:cs="Arial"/>
          <w:b/>
          <w:sz w:val="20"/>
          <w:szCs w:val="20"/>
        </w:rPr>
        <w:t xml:space="preserve"> </w:t>
      </w:r>
      <w:r w:rsidRPr="002170CD">
        <w:rPr>
          <w:rFonts w:ascii="Arial" w:hAnsi="Arial" w:cs="Arial"/>
          <w:b/>
          <w:sz w:val="20"/>
          <w:szCs w:val="20"/>
        </w:rPr>
        <w:t xml:space="preserve"> Poročanje za CINEA in obdobna poročila </w:t>
      </w:r>
    </w:p>
    <w:p w14:paraId="0B58B5C8" w14:textId="77777777" w:rsidR="007271CF" w:rsidRDefault="007271CF" w:rsidP="007271CF">
      <w:pPr>
        <w:ind w:left="720"/>
        <w:jc w:val="both"/>
        <w:rPr>
          <w:rFonts w:ascii="Arial" w:hAnsi="Arial" w:cs="Arial"/>
          <w:sz w:val="20"/>
          <w:szCs w:val="20"/>
        </w:rPr>
      </w:pPr>
    </w:p>
    <w:p w14:paraId="654282DC" w14:textId="77777777" w:rsidR="007271CF" w:rsidRPr="00176A59" w:rsidRDefault="007271CF" w:rsidP="007271CF">
      <w:pPr>
        <w:jc w:val="both"/>
        <w:rPr>
          <w:rFonts w:ascii="Arial" w:hAnsi="Arial" w:cs="Arial"/>
          <w:sz w:val="20"/>
          <w:szCs w:val="20"/>
        </w:rPr>
      </w:pPr>
      <w:r w:rsidRPr="00176A59">
        <w:rPr>
          <w:rFonts w:ascii="Arial" w:hAnsi="Arial" w:cs="Arial"/>
          <w:sz w:val="20"/>
          <w:szCs w:val="20"/>
        </w:rPr>
        <w:t xml:space="preserve">V Sporazumu IPE v členu 21 je CINEA določila poročanje upravičencev. </w:t>
      </w:r>
      <w:r w:rsidRPr="00AF3F8D">
        <w:rPr>
          <w:rFonts w:ascii="Arial" w:hAnsi="Arial" w:cs="Arial"/>
          <w:sz w:val="20"/>
          <w:szCs w:val="20"/>
        </w:rPr>
        <w:t>Poročanje je specifično za vsak projekt IPE, zato roki za oddajo poročil na CINEA niso enaki za vse projekte. Skrbnik IPE ob podpisu Sporazuma IPE obvesti udeležence</w:t>
      </w:r>
      <w:r>
        <w:rPr>
          <w:rFonts w:ascii="Arial" w:hAnsi="Arial" w:cs="Arial"/>
          <w:sz w:val="20"/>
          <w:szCs w:val="20"/>
        </w:rPr>
        <w:t xml:space="preserve"> (direktorat, izvajalsko telo)</w:t>
      </w:r>
      <w:r w:rsidRPr="00AF3F8D">
        <w:rPr>
          <w:rFonts w:ascii="Arial" w:hAnsi="Arial" w:cs="Arial"/>
          <w:sz w:val="20"/>
          <w:szCs w:val="20"/>
        </w:rPr>
        <w:t xml:space="preserve"> pri izvedbi projekta glede rokov za pripravo poročil </w:t>
      </w:r>
      <w:r w:rsidRPr="005779FC">
        <w:rPr>
          <w:rFonts w:ascii="Arial" w:hAnsi="Arial" w:cs="Arial"/>
          <w:sz w:val="20"/>
          <w:szCs w:val="20"/>
        </w:rPr>
        <w:t xml:space="preserve">in dokumentov v Portalu </w:t>
      </w:r>
      <w:r w:rsidRPr="00AF3F8D">
        <w:rPr>
          <w:rFonts w:ascii="Arial" w:hAnsi="Arial" w:cs="Arial"/>
          <w:sz w:val="20"/>
          <w:szCs w:val="20"/>
        </w:rPr>
        <w:t>za CINEA.</w:t>
      </w:r>
    </w:p>
    <w:p w14:paraId="43A31D85" w14:textId="77777777" w:rsidR="007271CF" w:rsidRDefault="007271CF" w:rsidP="007271CF">
      <w:pPr>
        <w:jc w:val="both"/>
        <w:rPr>
          <w:rFonts w:ascii="Arial" w:hAnsi="Arial" w:cs="Arial"/>
          <w:sz w:val="20"/>
          <w:szCs w:val="20"/>
        </w:rPr>
      </w:pPr>
    </w:p>
    <w:p w14:paraId="63B04ADC" w14:textId="77777777" w:rsidR="007271CF" w:rsidRPr="00176A59" w:rsidRDefault="007271CF" w:rsidP="007271CF">
      <w:pPr>
        <w:jc w:val="both"/>
        <w:rPr>
          <w:rFonts w:ascii="Arial" w:hAnsi="Arial" w:cs="Arial"/>
          <w:sz w:val="20"/>
          <w:szCs w:val="20"/>
        </w:rPr>
      </w:pPr>
      <w:r w:rsidRPr="00176A59">
        <w:rPr>
          <w:rFonts w:ascii="Arial" w:hAnsi="Arial" w:cs="Arial"/>
          <w:sz w:val="20"/>
          <w:szCs w:val="20"/>
        </w:rPr>
        <w:t xml:space="preserve">V členu 21.1 je opredeljena obveznost </w:t>
      </w:r>
      <w:r w:rsidRPr="00E932F4">
        <w:rPr>
          <w:rFonts w:ascii="Arial" w:hAnsi="Arial" w:cs="Arial"/>
          <w:b/>
          <w:bCs/>
          <w:sz w:val="20"/>
          <w:szCs w:val="20"/>
        </w:rPr>
        <w:t>neprekinjenega poročanja</w:t>
      </w:r>
      <w:r w:rsidRPr="00176A59">
        <w:rPr>
          <w:rFonts w:ascii="Arial" w:hAnsi="Arial" w:cs="Arial"/>
          <w:sz w:val="20"/>
          <w:szCs w:val="20"/>
        </w:rPr>
        <w:t xml:space="preserve"> v Portalu </w:t>
      </w:r>
      <w:r w:rsidRPr="00751F78">
        <w:rPr>
          <w:rFonts w:ascii="Arial" w:hAnsi="Arial" w:cs="Arial"/>
          <w:sz w:val="20"/>
          <w:szCs w:val="20"/>
        </w:rPr>
        <w:t>v orodju (»</w:t>
      </w:r>
      <w:proofErr w:type="spellStart"/>
      <w:r w:rsidRPr="00E932F4">
        <w:rPr>
          <w:rFonts w:ascii="Arial" w:hAnsi="Arial" w:cs="Arial"/>
          <w:b/>
          <w:bCs/>
          <w:sz w:val="20"/>
          <w:szCs w:val="20"/>
        </w:rPr>
        <w:t>Continous</w:t>
      </w:r>
      <w:proofErr w:type="spellEnd"/>
      <w:r w:rsidRPr="00E932F4">
        <w:rPr>
          <w:rFonts w:ascii="Arial" w:hAnsi="Arial" w:cs="Arial"/>
          <w:b/>
          <w:bCs/>
          <w:sz w:val="20"/>
          <w:szCs w:val="20"/>
        </w:rPr>
        <w:t xml:space="preserve"> </w:t>
      </w:r>
      <w:proofErr w:type="spellStart"/>
      <w:r w:rsidRPr="00E932F4">
        <w:rPr>
          <w:rFonts w:ascii="Arial" w:hAnsi="Arial" w:cs="Arial"/>
          <w:b/>
          <w:bCs/>
          <w:sz w:val="20"/>
          <w:szCs w:val="20"/>
        </w:rPr>
        <w:t>reporting</w:t>
      </w:r>
      <w:proofErr w:type="spellEnd"/>
      <w:r w:rsidRPr="00751F78">
        <w:rPr>
          <w:rFonts w:ascii="Arial" w:hAnsi="Arial" w:cs="Arial"/>
          <w:sz w:val="20"/>
          <w:szCs w:val="20"/>
        </w:rPr>
        <w:t>«</w:t>
      </w:r>
      <w:r>
        <w:rPr>
          <w:rFonts w:ascii="Arial" w:hAnsi="Arial" w:cs="Arial"/>
          <w:sz w:val="20"/>
          <w:szCs w:val="20"/>
        </w:rPr>
        <w:t>)</w:t>
      </w:r>
      <w:r w:rsidRPr="00751F78">
        <w:rPr>
          <w:rFonts w:ascii="Arial" w:hAnsi="Arial" w:cs="Arial"/>
          <w:sz w:val="20"/>
          <w:szCs w:val="20"/>
        </w:rPr>
        <w:t xml:space="preserve"> npr. </w:t>
      </w:r>
      <w:r w:rsidRPr="00176A59">
        <w:rPr>
          <w:rFonts w:ascii="Arial" w:hAnsi="Arial" w:cs="Arial"/>
          <w:sz w:val="20"/>
          <w:szCs w:val="20"/>
        </w:rPr>
        <w:t xml:space="preserve">glede </w:t>
      </w:r>
      <w:r>
        <w:rPr>
          <w:rFonts w:ascii="Arial" w:hAnsi="Arial" w:cs="Arial"/>
          <w:sz w:val="20"/>
          <w:szCs w:val="20"/>
        </w:rPr>
        <w:t xml:space="preserve">rezultatov, izročkov, </w:t>
      </w:r>
      <w:r w:rsidRPr="00176A59">
        <w:rPr>
          <w:rFonts w:ascii="Arial" w:hAnsi="Arial" w:cs="Arial"/>
          <w:sz w:val="20"/>
          <w:szCs w:val="20"/>
        </w:rPr>
        <w:t>mejnikov,  kritičnih tveganj,</w:t>
      </w:r>
      <w:r>
        <w:rPr>
          <w:rFonts w:ascii="Arial" w:hAnsi="Arial" w:cs="Arial"/>
          <w:sz w:val="20"/>
          <w:szCs w:val="20"/>
        </w:rPr>
        <w:t xml:space="preserve"> tehničnega napredka</w:t>
      </w:r>
      <w:r w:rsidRPr="00176A59">
        <w:rPr>
          <w:rFonts w:ascii="Arial" w:hAnsi="Arial" w:cs="Arial"/>
          <w:sz w:val="20"/>
          <w:szCs w:val="20"/>
        </w:rPr>
        <w:t xml:space="preserve">. Kot izroček za spremljanje projekta v Sporazumu IPE je lahko naveden poročilo o </w:t>
      </w:r>
      <w:r>
        <w:rPr>
          <w:rFonts w:ascii="Arial" w:hAnsi="Arial" w:cs="Arial"/>
          <w:sz w:val="20"/>
          <w:szCs w:val="20"/>
        </w:rPr>
        <w:t xml:space="preserve">(tehničnem) </w:t>
      </w:r>
      <w:r w:rsidRPr="00176A59">
        <w:rPr>
          <w:rFonts w:ascii="Arial" w:hAnsi="Arial" w:cs="Arial"/>
          <w:sz w:val="20"/>
          <w:szCs w:val="20"/>
        </w:rPr>
        <w:t>napredku (</w:t>
      </w:r>
      <w:r>
        <w:rPr>
          <w:rFonts w:ascii="Arial" w:hAnsi="Arial" w:cs="Arial"/>
          <w:sz w:val="20"/>
          <w:szCs w:val="20"/>
        </w:rPr>
        <w:t>»</w:t>
      </w:r>
      <w:proofErr w:type="spellStart"/>
      <w:r>
        <w:rPr>
          <w:rFonts w:ascii="Arial" w:hAnsi="Arial" w:cs="Arial"/>
          <w:sz w:val="20"/>
          <w:szCs w:val="20"/>
        </w:rPr>
        <w:t>P</w:t>
      </w:r>
      <w:r w:rsidRPr="00176A59">
        <w:rPr>
          <w:rFonts w:ascii="Arial" w:hAnsi="Arial" w:cs="Arial"/>
          <w:sz w:val="20"/>
          <w:szCs w:val="20"/>
        </w:rPr>
        <w:t>rogress</w:t>
      </w:r>
      <w:proofErr w:type="spellEnd"/>
      <w:r w:rsidRPr="00176A59">
        <w:rPr>
          <w:rFonts w:ascii="Arial" w:hAnsi="Arial" w:cs="Arial"/>
          <w:sz w:val="20"/>
          <w:szCs w:val="20"/>
        </w:rPr>
        <w:t xml:space="preserve"> </w:t>
      </w:r>
      <w:proofErr w:type="spellStart"/>
      <w:r w:rsidRPr="00176A59">
        <w:rPr>
          <w:rFonts w:ascii="Arial" w:hAnsi="Arial" w:cs="Arial"/>
          <w:sz w:val="20"/>
          <w:szCs w:val="20"/>
        </w:rPr>
        <w:t>report</w:t>
      </w:r>
      <w:proofErr w:type="spellEnd"/>
      <w:r>
        <w:rPr>
          <w:rFonts w:ascii="Arial" w:hAnsi="Arial" w:cs="Arial"/>
          <w:sz w:val="20"/>
          <w:szCs w:val="20"/>
        </w:rPr>
        <w:t>«</w:t>
      </w:r>
      <w:r w:rsidRPr="00176A59">
        <w:rPr>
          <w:rFonts w:ascii="Arial" w:hAnsi="Arial" w:cs="Arial"/>
          <w:sz w:val="20"/>
          <w:szCs w:val="20"/>
        </w:rPr>
        <w:t>), za katerega obstaja standardiziran obrazec</w:t>
      </w:r>
      <w:r>
        <w:rPr>
          <w:rFonts w:ascii="Arial" w:hAnsi="Arial" w:cs="Arial"/>
          <w:sz w:val="20"/>
          <w:szCs w:val="20"/>
        </w:rPr>
        <w:t xml:space="preserve"> na Portalu</w:t>
      </w:r>
      <w:r w:rsidRPr="00176A59">
        <w:rPr>
          <w:rFonts w:ascii="Arial" w:hAnsi="Arial" w:cs="Arial"/>
          <w:sz w:val="20"/>
          <w:szCs w:val="20"/>
        </w:rPr>
        <w:t xml:space="preserve">. Pri tem gre za operativno poročanje, ki nima finančnega učinka. </w:t>
      </w:r>
    </w:p>
    <w:p w14:paraId="7D34C810" w14:textId="77777777" w:rsidR="007271CF" w:rsidRDefault="007271CF" w:rsidP="007271CF">
      <w:pPr>
        <w:jc w:val="both"/>
        <w:rPr>
          <w:rFonts w:ascii="Arial" w:hAnsi="Arial" w:cs="Arial"/>
          <w:sz w:val="20"/>
          <w:szCs w:val="20"/>
        </w:rPr>
      </w:pPr>
    </w:p>
    <w:p w14:paraId="6CEC0E76" w14:textId="77777777" w:rsidR="007271CF" w:rsidRPr="00176A59" w:rsidRDefault="007271CF" w:rsidP="007271CF">
      <w:pPr>
        <w:jc w:val="both"/>
        <w:rPr>
          <w:rFonts w:ascii="Arial" w:hAnsi="Arial" w:cs="Arial"/>
          <w:sz w:val="20"/>
          <w:szCs w:val="20"/>
        </w:rPr>
      </w:pPr>
      <w:r w:rsidRPr="00176A59">
        <w:rPr>
          <w:rFonts w:ascii="Arial" w:hAnsi="Arial" w:cs="Arial"/>
          <w:sz w:val="20"/>
          <w:szCs w:val="20"/>
        </w:rPr>
        <w:t xml:space="preserve">V členu 21.2 je opredeljena </w:t>
      </w:r>
      <w:r w:rsidRPr="002170CD">
        <w:rPr>
          <w:rFonts w:ascii="Arial" w:hAnsi="Arial" w:cs="Arial"/>
          <w:b/>
          <w:sz w:val="20"/>
          <w:szCs w:val="20"/>
        </w:rPr>
        <w:t>obveznost obdobnega poročanja</w:t>
      </w:r>
      <w:r w:rsidRPr="00176A59">
        <w:rPr>
          <w:rFonts w:ascii="Arial" w:hAnsi="Arial" w:cs="Arial"/>
          <w:sz w:val="20"/>
          <w:szCs w:val="20"/>
        </w:rPr>
        <w:t xml:space="preserve"> v Portalu</w:t>
      </w:r>
      <w:r>
        <w:rPr>
          <w:rFonts w:ascii="Arial" w:hAnsi="Arial" w:cs="Arial"/>
          <w:sz w:val="20"/>
          <w:szCs w:val="20"/>
        </w:rPr>
        <w:t xml:space="preserve"> (»</w:t>
      </w:r>
      <w:r w:rsidRPr="00BC7C2F">
        <w:rPr>
          <w:rFonts w:ascii="Arial" w:hAnsi="Arial" w:cs="Arial"/>
          <w:b/>
          <w:bCs/>
          <w:sz w:val="20"/>
          <w:szCs w:val="20"/>
        </w:rPr>
        <w:t>REP</w:t>
      </w:r>
      <w:r>
        <w:rPr>
          <w:rFonts w:ascii="Arial" w:hAnsi="Arial" w:cs="Arial"/>
          <w:sz w:val="20"/>
          <w:szCs w:val="20"/>
        </w:rPr>
        <w:t>«)</w:t>
      </w:r>
      <w:r w:rsidRPr="00176A59">
        <w:rPr>
          <w:rFonts w:ascii="Arial" w:hAnsi="Arial" w:cs="Arial"/>
          <w:sz w:val="20"/>
          <w:szCs w:val="20"/>
        </w:rPr>
        <w:t xml:space="preserve">, ki ima finančni učinke oziroma se zaključi z nakazilom EU sredstev. Obdobno poročilo obsega tehnični in finančni del. Upravičenec odda preko Portala obdobna poročila za preteklo poročevalsko obdobje med upravičenim obdobjem opredeljeno v »Data </w:t>
      </w:r>
      <w:proofErr w:type="spellStart"/>
      <w:r w:rsidRPr="00176A59">
        <w:rPr>
          <w:rFonts w:ascii="Arial" w:hAnsi="Arial" w:cs="Arial"/>
          <w:sz w:val="20"/>
          <w:szCs w:val="20"/>
        </w:rPr>
        <w:t>sheet</w:t>
      </w:r>
      <w:proofErr w:type="spellEnd"/>
      <w:r w:rsidRPr="00176A59">
        <w:rPr>
          <w:rFonts w:ascii="Arial" w:hAnsi="Arial" w:cs="Arial"/>
          <w:sz w:val="20"/>
          <w:szCs w:val="20"/>
        </w:rPr>
        <w:t>« točki 4.2.</w:t>
      </w:r>
    </w:p>
    <w:p w14:paraId="36F3C06D" w14:textId="77777777" w:rsidR="007271CF" w:rsidRPr="00176A59" w:rsidRDefault="007271CF" w:rsidP="007271CF">
      <w:pPr>
        <w:ind w:left="720"/>
        <w:jc w:val="both"/>
        <w:rPr>
          <w:rFonts w:ascii="Arial" w:hAnsi="Arial" w:cs="Arial"/>
          <w:sz w:val="20"/>
          <w:szCs w:val="20"/>
        </w:rPr>
      </w:pPr>
    </w:p>
    <w:p w14:paraId="4029DD4E" w14:textId="77777777" w:rsidR="007271CF" w:rsidRPr="00176A59" w:rsidRDefault="007271CF" w:rsidP="007271CF">
      <w:pPr>
        <w:jc w:val="both"/>
        <w:rPr>
          <w:rFonts w:ascii="Arial" w:hAnsi="Arial" w:cs="Arial"/>
          <w:sz w:val="20"/>
          <w:szCs w:val="20"/>
        </w:rPr>
      </w:pPr>
      <w:r w:rsidRPr="00176A59">
        <w:rPr>
          <w:rFonts w:ascii="Arial" w:hAnsi="Arial" w:cs="Arial"/>
          <w:sz w:val="20"/>
          <w:szCs w:val="20"/>
        </w:rPr>
        <w:t>Upravičenec mora oddati potrjena obdobna poročila v Portalu najkasneje v 60 dneh od zaključenega poročevalskega obdobja</w:t>
      </w:r>
      <w:r>
        <w:rPr>
          <w:rFonts w:ascii="Arial" w:hAnsi="Arial" w:cs="Arial"/>
          <w:sz w:val="20"/>
          <w:szCs w:val="20"/>
        </w:rPr>
        <w:t xml:space="preserve"> oziroma glede na navodila CINEA</w:t>
      </w:r>
      <w:r w:rsidRPr="00176A59">
        <w:rPr>
          <w:rFonts w:ascii="Arial" w:hAnsi="Arial" w:cs="Arial"/>
          <w:sz w:val="20"/>
          <w:szCs w:val="20"/>
        </w:rPr>
        <w:t xml:space="preserve">. </w:t>
      </w:r>
    </w:p>
    <w:p w14:paraId="211BCCA9" w14:textId="77777777" w:rsidR="007271CF" w:rsidRPr="00176A59" w:rsidRDefault="007271CF" w:rsidP="007271CF">
      <w:pPr>
        <w:ind w:left="720"/>
        <w:jc w:val="both"/>
        <w:rPr>
          <w:rFonts w:ascii="Arial" w:hAnsi="Arial" w:cs="Arial"/>
          <w:sz w:val="20"/>
          <w:szCs w:val="20"/>
        </w:rPr>
      </w:pPr>
    </w:p>
    <w:p w14:paraId="42872245" w14:textId="77777777" w:rsidR="007271CF" w:rsidRPr="002170CD" w:rsidRDefault="007271CF" w:rsidP="007271CF">
      <w:pPr>
        <w:jc w:val="both"/>
        <w:rPr>
          <w:rFonts w:ascii="Arial" w:hAnsi="Arial" w:cs="Arial"/>
          <w:b/>
          <w:sz w:val="20"/>
          <w:szCs w:val="20"/>
        </w:rPr>
      </w:pPr>
      <w:r w:rsidRPr="002170CD">
        <w:rPr>
          <w:rFonts w:ascii="Arial" w:hAnsi="Arial" w:cs="Arial"/>
          <w:b/>
          <w:sz w:val="20"/>
          <w:szCs w:val="20"/>
        </w:rPr>
        <w:t>Postopek priprave obdobnega poročila</w:t>
      </w:r>
      <w:r>
        <w:rPr>
          <w:rFonts w:ascii="Arial" w:hAnsi="Arial" w:cs="Arial"/>
          <w:b/>
          <w:sz w:val="20"/>
          <w:szCs w:val="20"/>
        </w:rPr>
        <w:t xml:space="preserve"> (»REP«)</w:t>
      </w:r>
      <w:r w:rsidRPr="002170CD">
        <w:rPr>
          <w:rFonts w:ascii="Arial" w:hAnsi="Arial" w:cs="Arial"/>
          <w:b/>
          <w:sz w:val="20"/>
          <w:szCs w:val="20"/>
        </w:rPr>
        <w:t xml:space="preserve"> se vodi na naslednji način:</w:t>
      </w:r>
    </w:p>
    <w:p w14:paraId="553A97B8" w14:textId="77777777" w:rsidR="007271CF" w:rsidRPr="00176A59" w:rsidRDefault="007271CF" w:rsidP="007271CF">
      <w:pPr>
        <w:ind w:left="720"/>
        <w:jc w:val="both"/>
        <w:rPr>
          <w:rFonts w:ascii="Arial" w:hAnsi="Arial" w:cs="Arial"/>
          <w:sz w:val="20"/>
          <w:szCs w:val="20"/>
        </w:rPr>
      </w:pPr>
    </w:p>
    <w:p w14:paraId="43DB41D7" w14:textId="77777777" w:rsidR="007271CF" w:rsidRPr="004C64EA" w:rsidRDefault="007271CF" w:rsidP="007271CF">
      <w:pPr>
        <w:numPr>
          <w:ilvl w:val="0"/>
          <w:numId w:val="41"/>
        </w:numPr>
        <w:jc w:val="both"/>
        <w:rPr>
          <w:rFonts w:ascii="Arial" w:hAnsi="Arial" w:cs="Arial"/>
          <w:sz w:val="20"/>
          <w:szCs w:val="20"/>
        </w:rPr>
      </w:pPr>
      <w:r w:rsidRPr="002170CD">
        <w:rPr>
          <w:rFonts w:ascii="Arial" w:hAnsi="Arial" w:cs="Arial"/>
          <w:sz w:val="20"/>
          <w:szCs w:val="20"/>
          <w:u w:val="single"/>
        </w:rPr>
        <w:t>Skrbnik IPE</w:t>
      </w:r>
      <w:r w:rsidRPr="004C64EA">
        <w:rPr>
          <w:rFonts w:ascii="Arial" w:hAnsi="Arial" w:cs="Arial"/>
          <w:sz w:val="20"/>
          <w:szCs w:val="20"/>
        </w:rPr>
        <w:t>:</w:t>
      </w:r>
    </w:p>
    <w:p w14:paraId="4D79A055" w14:textId="77777777" w:rsidR="007271CF" w:rsidRPr="004C64EA" w:rsidRDefault="007271CF" w:rsidP="007271CF">
      <w:pPr>
        <w:numPr>
          <w:ilvl w:val="0"/>
          <w:numId w:val="21"/>
        </w:numPr>
        <w:jc w:val="both"/>
        <w:rPr>
          <w:rFonts w:ascii="Arial" w:hAnsi="Arial" w:cs="Arial"/>
          <w:sz w:val="20"/>
          <w:szCs w:val="20"/>
        </w:rPr>
      </w:pPr>
      <w:r w:rsidRPr="004C64EA">
        <w:rPr>
          <w:rFonts w:ascii="Arial" w:hAnsi="Arial" w:cs="Arial"/>
          <w:sz w:val="20"/>
          <w:szCs w:val="20"/>
        </w:rPr>
        <w:t xml:space="preserve">pripravi navodila za pripravo vsakokratnega obdobnega poročila za </w:t>
      </w:r>
      <w:r>
        <w:rPr>
          <w:rFonts w:ascii="Arial" w:hAnsi="Arial" w:cs="Arial"/>
          <w:sz w:val="20"/>
          <w:szCs w:val="20"/>
        </w:rPr>
        <w:t>izvajalsko telo</w:t>
      </w:r>
      <w:r w:rsidRPr="004C64EA">
        <w:rPr>
          <w:rFonts w:ascii="Arial" w:hAnsi="Arial" w:cs="Arial"/>
          <w:sz w:val="20"/>
          <w:szCs w:val="20"/>
        </w:rPr>
        <w:t xml:space="preserve"> in direktorat na ustreznih obrazcih iz Portala, kjer opredeli vmesne roke za pravočasno oddajo obdobnih poročil v Portal</w:t>
      </w:r>
      <w:r w:rsidRPr="00751F78">
        <w:rPr>
          <w:rFonts w:ascii="Arial" w:hAnsi="Arial" w:cs="Arial"/>
          <w:sz w:val="20"/>
          <w:szCs w:val="20"/>
        </w:rPr>
        <w:t>, in sicer 1 mesec pred zaključkom obdobja poročanja</w:t>
      </w:r>
      <w:r w:rsidRPr="004C64EA">
        <w:rPr>
          <w:rFonts w:ascii="Arial" w:hAnsi="Arial" w:cs="Arial"/>
          <w:sz w:val="20"/>
          <w:szCs w:val="20"/>
        </w:rPr>
        <w:t>;</w:t>
      </w:r>
    </w:p>
    <w:p w14:paraId="4E08C4CE" w14:textId="77777777" w:rsidR="007271CF" w:rsidRPr="004C64EA" w:rsidRDefault="007271CF" w:rsidP="007271CF">
      <w:pPr>
        <w:numPr>
          <w:ilvl w:val="0"/>
          <w:numId w:val="21"/>
        </w:numPr>
        <w:jc w:val="both"/>
        <w:rPr>
          <w:rFonts w:ascii="Arial" w:hAnsi="Arial" w:cs="Arial"/>
          <w:sz w:val="20"/>
          <w:szCs w:val="20"/>
        </w:rPr>
      </w:pPr>
      <w:r w:rsidRPr="004C64EA">
        <w:rPr>
          <w:rFonts w:ascii="Arial" w:hAnsi="Arial" w:cs="Arial"/>
          <w:sz w:val="20"/>
          <w:szCs w:val="20"/>
        </w:rPr>
        <w:t>koordinira pripravo obdobnega p</w:t>
      </w:r>
      <w:r>
        <w:rPr>
          <w:rFonts w:ascii="Arial" w:hAnsi="Arial" w:cs="Arial"/>
          <w:sz w:val="20"/>
          <w:szCs w:val="20"/>
        </w:rPr>
        <w:t>oročila in ga po potrebi</w:t>
      </w:r>
      <w:r w:rsidRPr="004C64EA">
        <w:rPr>
          <w:rFonts w:ascii="Arial" w:hAnsi="Arial" w:cs="Arial"/>
          <w:sz w:val="20"/>
          <w:szCs w:val="20"/>
        </w:rPr>
        <w:t xml:space="preserve"> dopolni v sodelovanju z direktoratom</w:t>
      </w:r>
      <w:r>
        <w:rPr>
          <w:rFonts w:ascii="Arial" w:hAnsi="Arial" w:cs="Arial"/>
          <w:sz w:val="20"/>
          <w:szCs w:val="20"/>
        </w:rPr>
        <w:t>, izvajalskim telesom</w:t>
      </w:r>
      <w:r w:rsidRPr="004C64EA">
        <w:rPr>
          <w:rFonts w:ascii="Arial" w:hAnsi="Arial" w:cs="Arial"/>
          <w:sz w:val="20"/>
          <w:szCs w:val="20"/>
        </w:rPr>
        <w:t xml:space="preserve"> in kontrolorjem FS-OES;</w:t>
      </w:r>
    </w:p>
    <w:p w14:paraId="4172EA34" w14:textId="77777777" w:rsidR="007271CF" w:rsidRPr="00A26152" w:rsidRDefault="007271CF" w:rsidP="007271CF">
      <w:pPr>
        <w:numPr>
          <w:ilvl w:val="0"/>
          <w:numId w:val="21"/>
        </w:numPr>
        <w:jc w:val="both"/>
        <w:rPr>
          <w:rFonts w:ascii="Arial" w:hAnsi="Arial" w:cs="Arial"/>
          <w:sz w:val="20"/>
          <w:szCs w:val="20"/>
        </w:rPr>
      </w:pPr>
      <w:r>
        <w:rPr>
          <w:rFonts w:ascii="Arial" w:hAnsi="Arial" w:cs="Arial"/>
          <w:sz w:val="20"/>
          <w:szCs w:val="20"/>
        </w:rPr>
        <w:t>pripravi opomnik za Ministra za podpis finančnega dela v Portalu;</w:t>
      </w:r>
    </w:p>
    <w:p w14:paraId="708F9EC9" w14:textId="77777777" w:rsidR="007271CF" w:rsidRPr="004C64EA" w:rsidRDefault="007271CF" w:rsidP="007271CF">
      <w:pPr>
        <w:numPr>
          <w:ilvl w:val="0"/>
          <w:numId w:val="21"/>
        </w:numPr>
        <w:jc w:val="both"/>
        <w:rPr>
          <w:rFonts w:ascii="Arial" w:hAnsi="Arial" w:cs="Arial"/>
          <w:sz w:val="20"/>
          <w:szCs w:val="20"/>
        </w:rPr>
      </w:pPr>
      <w:r w:rsidRPr="004C64EA">
        <w:rPr>
          <w:rFonts w:ascii="Arial" w:hAnsi="Arial" w:cs="Arial"/>
          <w:sz w:val="20"/>
          <w:szCs w:val="20"/>
        </w:rPr>
        <w:t xml:space="preserve">potrjeno obdobno poročilo z vsemi </w:t>
      </w:r>
      <w:r>
        <w:rPr>
          <w:rFonts w:ascii="Arial" w:hAnsi="Arial" w:cs="Arial"/>
          <w:sz w:val="20"/>
          <w:szCs w:val="20"/>
        </w:rPr>
        <w:t xml:space="preserve">potrebnimi </w:t>
      </w:r>
      <w:r w:rsidRPr="004C64EA">
        <w:rPr>
          <w:rFonts w:ascii="Arial" w:hAnsi="Arial" w:cs="Arial"/>
          <w:sz w:val="20"/>
          <w:szCs w:val="20"/>
        </w:rPr>
        <w:t xml:space="preserve">prilogami </w:t>
      </w:r>
      <w:r w:rsidRPr="00176A59">
        <w:rPr>
          <w:rFonts w:ascii="Arial" w:hAnsi="Arial" w:cs="Arial"/>
          <w:sz w:val="20"/>
          <w:szCs w:val="20"/>
        </w:rPr>
        <w:t>na podlagi podpisa</w:t>
      </w:r>
      <w:r>
        <w:rPr>
          <w:rFonts w:ascii="Arial" w:hAnsi="Arial" w:cs="Arial"/>
          <w:sz w:val="20"/>
          <w:szCs w:val="20"/>
        </w:rPr>
        <w:t>/potrditve</w:t>
      </w:r>
      <w:r w:rsidRPr="00816B5D">
        <w:rPr>
          <w:rFonts w:ascii="Arial" w:hAnsi="Arial" w:cs="Arial"/>
          <w:sz w:val="20"/>
          <w:szCs w:val="20"/>
        </w:rPr>
        <w:t xml:space="preserve"> </w:t>
      </w:r>
      <w:r>
        <w:rPr>
          <w:rFonts w:ascii="Arial" w:hAnsi="Arial" w:cs="Arial"/>
          <w:sz w:val="20"/>
          <w:szCs w:val="20"/>
        </w:rPr>
        <w:t>finančnega dela s strani</w:t>
      </w:r>
      <w:r w:rsidRPr="00176A59">
        <w:rPr>
          <w:rFonts w:ascii="Arial" w:hAnsi="Arial" w:cs="Arial"/>
          <w:sz w:val="20"/>
          <w:szCs w:val="20"/>
        </w:rPr>
        <w:t xml:space="preserve"> ministra potrdi v Portalu najkasneje </w:t>
      </w:r>
      <w:r>
        <w:rPr>
          <w:rFonts w:ascii="Arial" w:hAnsi="Arial" w:cs="Arial"/>
          <w:sz w:val="20"/>
          <w:szCs w:val="20"/>
        </w:rPr>
        <w:t>60</w:t>
      </w:r>
      <w:r w:rsidRPr="00176A59">
        <w:rPr>
          <w:rFonts w:ascii="Arial" w:hAnsi="Arial" w:cs="Arial"/>
          <w:sz w:val="20"/>
          <w:szCs w:val="20"/>
        </w:rPr>
        <w:t xml:space="preserve"> dni po</w:t>
      </w:r>
      <w:r>
        <w:rPr>
          <w:rFonts w:ascii="Arial" w:hAnsi="Arial" w:cs="Arial"/>
          <w:sz w:val="20"/>
          <w:szCs w:val="20"/>
        </w:rPr>
        <w:t xml:space="preserve"> datumu</w:t>
      </w:r>
      <w:r w:rsidRPr="00176A59">
        <w:rPr>
          <w:rFonts w:ascii="Arial" w:hAnsi="Arial" w:cs="Arial"/>
          <w:sz w:val="20"/>
          <w:szCs w:val="20"/>
        </w:rPr>
        <w:t xml:space="preserve"> </w:t>
      </w:r>
      <w:r>
        <w:rPr>
          <w:rFonts w:ascii="Arial" w:hAnsi="Arial" w:cs="Arial"/>
          <w:sz w:val="20"/>
          <w:szCs w:val="20"/>
        </w:rPr>
        <w:t>zaključka</w:t>
      </w:r>
      <w:r w:rsidRPr="00176A59">
        <w:rPr>
          <w:rFonts w:ascii="Arial" w:hAnsi="Arial" w:cs="Arial"/>
          <w:sz w:val="20"/>
          <w:szCs w:val="20"/>
        </w:rPr>
        <w:t xml:space="preserve"> obdobja poročanja, ki je določen v Sporazumu IPE</w:t>
      </w:r>
      <w:r>
        <w:rPr>
          <w:rFonts w:ascii="Arial" w:hAnsi="Arial" w:cs="Arial"/>
          <w:sz w:val="20"/>
          <w:szCs w:val="20"/>
        </w:rPr>
        <w:t>.</w:t>
      </w:r>
    </w:p>
    <w:p w14:paraId="50CB7350" w14:textId="77777777" w:rsidR="007271CF" w:rsidRPr="004C64EA" w:rsidRDefault="007271CF" w:rsidP="007271CF">
      <w:pPr>
        <w:jc w:val="both"/>
        <w:rPr>
          <w:rFonts w:ascii="Arial" w:hAnsi="Arial" w:cs="Arial"/>
          <w:sz w:val="20"/>
          <w:szCs w:val="20"/>
        </w:rPr>
      </w:pPr>
    </w:p>
    <w:p w14:paraId="2813AC4A" w14:textId="77777777" w:rsidR="007271CF" w:rsidRPr="004C64EA" w:rsidRDefault="007271CF" w:rsidP="007271CF">
      <w:pPr>
        <w:numPr>
          <w:ilvl w:val="0"/>
          <w:numId w:val="41"/>
        </w:numPr>
        <w:jc w:val="both"/>
        <w:rPr>
          <w:rFonts w:ascii="Arial" w:hAnsi="Arial" w:cs="Arial"/>
          <w:sz w:val="20"/>
          <w:szCs w:val="20"/>
        </w:rPr>
      </w:pPr>
      <w:r w:rsidRPr="002170CD">
        <w:rPr>
          <w:rFonts w:ascii="Arial" w:hAnsi="Arial" w:cs="Arial"/>
          <w:sz w:val="20"/>
          <w:szCs w:val="20"/>
          <w:u w:val="single"/>
        </w:rPr>
        <w:t>D</w:t>
      </w:r>
      <w:r w:rsidRPr="00E90683">
        <w:rPr>
          <w:rFonts w:ascii="Arial" w:hAnsi="Arial" w:cs="Arial"/>
          <w:sz w:val="20"/>
          <w:szCs w:val="20"/>
          <w:u w:val="single"/>
        </w:rPr>
        <w:t>irektorat</w:t>
      </w:r>
      <w:r w:rsidRPr="004C64EA">
        <w:rPr>
          <w:rFonts w:ascii="Arial" w:hAnsi="Arial" w:cs="Arial"/>
          <w:sz w:val="20"/>
          <w:szCs w:val="20"/>
        </w:rPr>
        <w:t>:</w:t>
      </w:r>
    </w:p>
    <w:p w14:paraId="15C55FC3" w14:textId="77777777" w:rsidR="007271CF" w:rsidRPr="004C64EA" w:rsidRDefault="007271CF" w:rsidP="007271CF">
      <w:pPr>
        <w:numPr>
          <w:ilvl w:val="0"/>
          <w:numId w:val="19"/>
        </w:numPr>
        <w:jc w:val="both"/>
        <w:rPr>
          <w:rFonts w:ascii="Arial" w:hAnsi="Arial" w:cs="Arial"/>
          <w:sz w:val="20"/>
          <w:szCs w:val="20"/>
        </w:rPr>
      </w:pPr>
      <w:r w:rsidRPr="004C64EA">
        <w:rPr>
          <w:rFonts w:ascii="Arial" w:hAnsi="Arial" w:cs="Arial"/>
          <w:sz w:val="20"/>
          <w:szCs w:val="20"/>
        </w:rPr>
        <w:t>skrbnik projekta pregleda osnutek obdobnega poročila, ki ga je pripravil</w:t>
      </w:r>
      <w:r>
        <w:rPr>
          <w:rFonts w:ascii="Arial" w:hAnsi="Arial" w:cs="Arial"/>
          <w:sz w:val="20"/>
          <w:szCs w:val="20"/>
        </w:rPr>
        <w:t>o izvajalsko telo</w:t>
      </w:r>
      <w:r w:rsidRPr="004C64EA">
        <w:rPr>
          <w:rFonts w:ascii="Arial" w:hAnsi="Arial" w:cs="Arial"/>
          <w:sz w:val="20"/>
          <w:szCs w:val="20"/>
        </w:rPr>
        <w:t xml:space="preserve"> na obrazcih v Portalu, po potrebi ga dopolni s stroški </w:t>
      </w:r>
      <w:r>
        <w:rPr>
          <w:rFonts w:ascii="Arial" w:hAnsi="Arial" w:cs="Arial"/>
          <w:sz w:val="20"/>
          <w:szCs w:val="20"/>
        </w:rPr>
        <w:t>MZIE</w:t>
      </w:r>
      <w:r w:rsidRPr="004C64EA">
        <w:rPr>
          <w:rFonts w:ascii="Arial" w:hAnsi="Arial" w:cs="Arial"/>
          <w:sz w:val="20"/>
          <w:szCs w:val="20"/>
        </w:rPr>
        <w:t xml:space="preserve"> in izjavo za ta del stroškov;</w:t>
      </w:r>
    </w:p>
    <w:p w14:paraId="4FF77D40" w14:textId="77777777" w:rsidR="007271CF" w:rsidRPr="004C64EA" w:rsidRDefault="007271CF" w:rsidP="007271CF">
      <w:pPr>
        <w:numPr>
          <w:ilvl w:val="0"/>
          <w:numId w:val="19"/>
        </w:numPr>
        <w:jc w:val="both"/>
        <w:rPr>
          <w:rFonts w:ascii="Arial" w:hAnsi="Arial" w:cs="Arial"/>
          <w:sz w:val="20"/>
          <w:szCs w:val="20"/>
        </w:rPr>
      </w:pPr>
      <w:r w:rsidRPr="004C64EA">
        <w:rPr>
          <w:rFonts w:ascii="Arial" w:hAnsi="Arial" w:cs="Arial"/>
          <w:sz w:val="20"/>
          <w:szCs w:val="20"/>
        </w:rPr>
        <w:t xml:space="preserve">pridobi izjavo, s katero </w:t>
      </w:r>
      <w:r>
        <w:rPr>
          <w:rFonts w:ascii="Arial" w:hAnsi="Arial" w:cs="Arial"/>
          <w:sz w:val="20"/>
          <w:szCs w:val="20"/>
        </w:rPr>
        <w:t>izvajalsko telo</w:t>
      </w:r>
      <w:r w:rsidRPr="004C64EA">
        <w:rPr>
          <w:rFonts w:ascii="Arial" w:hAnsi="Arial" w:cs="Arial"/>
          <w:sz w:val="20"/>
          <w:szCs w:val="20"/>
        </w:rPr>
        <w:t xml:space="preserve"> potrdi, da so izdatki in/ali izvedena plačila nastali v zvezi s študijami oziroma izvedbenimi deli na projektu (Priloga </w:t>
      </w:r>
      <w:r>
        <w:rPr>
          <w:rFonts w:ascii="Arial" w:hAnsi="Arial" w:cs="Arial"/>
          <w:sz w:val="20"/>
          <w:szCs w:val="20"/>
        </w:rPr>
        <w:t>3</w:t>
      </w:r>
      <w:r w:rsidRPr="004C64EA">
        <w:rPr>
          <w:rFonts w:ascii="Arial" w:hAnsi="Arial" w:cs="Arial"/>
          <w:sz w:val="20"/>
          <w:szCs w:val="20"/>
        </w:rPr>
        <w:t>), ki jo posreduje skrbniku IPE;</w:t>
      </w:r>
    </w:p>
    <w:p w14:paraId="648CF00B" w14:textId="77777777" w:rsidR="007271CF" w:rsidRPr="00F0430B" w:rsidRDefault="007271CF" w:rsidP="007271CF">
      <w:pPr>
        <w:numPr>
          <w:ilvl w:val="0"/>
          <w:numId w:val="19"/>
        </w:numPr>
        <w:jc w:val="both"/>
        <w:rPr>
          <w:rFonts w:ascii="Arial" w:hAnsi="Arial" w:cs="Arial"/>
          <w:sz w:val="20"/>
          <w:szCs w:val="20"/>
        </w:rPr>
      </w:pPr>
      <w:r w:rsidRPr="00F0430B">
        <w:rPr>
          <w:rFonts w:ascii="Arial" w:hAnsi="Arial" w:cs="Arial"/>
          <w:sz w:val="20"/>
          <w:szCs w:val="20"/>
        </w:rPr>
        <w:t>posreduje pripravljene dokumente skrbniku IPE v rokih, ki jih sporoči skrbnik IPE za posamezno obdobno poročilo</w:t>
      </w:r>
      <w:r>
        <w:rPr>
          <w:rFonts w:ascii="Arial" w:hAnsi="Arial" w:cs="Arial"/>
          <w:sz w:val="20"/>
          <w:szCs w:val="20"/>
        </w:rPr>
        <w:t>.</w:t>
      </w:r>
    </w:p>
    <w:p w14:paraId="0DE1B023" w14:textId="77777777" w:rsidR="007271CF" w:rsidRDefault="007271CF" w:rsidP="007271CF">
      <w:pPr>
        <w:ind w:left="720"/>
        <w:jc w:val="both"/>
        <w:rPr>
          <w:rFonts w:ascii="Arial" w:hAnsi="Arial" w:cs="Arial"/>
          <w:sz w:val="20"/>
          <w:szCs w:val="20"/>
        </w:rPr>
      </w:pPr>
    </w:p>
    <w:p w14:paraId="7E8EFF90" w14:textId="77777777" w:rsidR="007B3791" w:rsidRDefault="007B3791" w:rsidP="007271CF">
      <w:pPr>
        <w:ind w:left="720"/>
        <w:jc w:val="both"/>
        <w:rPr>
          <w:rFonts w:ascii="Arial" w:hAnsi="Arial" w:cs="Arial"/>
          <w:sz w:val="20"/>
          <w:szCs w:val="20"/>
        </w:rPr>
      </w:pPr>
    </w:p>
    <w:p w14:paraId="49799CFA" w14:textId="77777777" w:rsidR="007B3791" w:rsidRPr="004C64EA" w:rsidRDefault="007B3791" w:rsidP="007271CF">
      <w:pPr>
        <w:ind w:left="720"/>
        <w:jc w:val="both"/>
        <w:rPr>
          <w:rFonts w:ascii="Arial" w:hAnsi="Arial" w:cs="Arial"/>
          <w:sz w:val="20"/>
          <w:szCs w:val="20"/>
        </w:rPr>
      </w:pPr>
    </w:p>
    <w:p w14:paraId="262EF5E6" w14:textId="77777777" w:rsidR="007271CF" w:rsidRPr="003F2A20" w:rsidRDefault="007271CF" w:rsidP="007271CF">
      <w:pPr>
        <w:pStyle w:val="Odstavekseznama"/>
        <w:numPr>
          <w:ilvl w:val="0"/>
          <w:numId w:val="41"/>
        </w:numPr>
        <w:jc w:val="both"/>
        <w:rPr>
          <w:rFonts w:ascii="Arial" w:hAnsi="Arial" w:cs="Arial"/>
          <w:sz w:val="20"/>
          <w:szCs w:val="20"/>
          <w:u w:val="single"/>
        </w:rPr>
      </w:pPr>
      <w:r w:rsidRPr="003F2A20">
        <w:rPr>
          <w:rFonts w:ascii="Arial" w:hAnsi="Arial" w:cs="Arial"/>
          <w:sz w:val="20"/>
          <w:szCs w:val="20"/>
          <w:u w:val="single"/>
        </w:rPr>
        <w:lastRenderedPageBreak/>
        <w:t>Izvajalsko telo:</w:t>
      </w:r>
    </w:p>
    <w:p w14:paraId="729C4175" w14:textId="77777777" w:rsidR="007271CF" w:rsidRPr="00F0430B" w:rsidRDefault="007271CF" w:rsidP="007271CF">
      <w:pPr>
        <w:pStyle w:val="Odstavekseznama"/>
        <w:numPr>
          <w:ilvl w:val="0"/>
          <w:numId w:val="19"/>
        </w:numPr>
        <w:jc w:val="both"/>
        <w:rPr>
          <w:rFonts w:ascii="Arial" w:hAnsi="Arial" w:cs="Arial"/>
          <w:sz w:val="20"/>
          <w:szCs w:val="20"/>
        </w:rPr>
      </w:pPr>
      <w:r w:rsidRPr="00F0430B">
        <w:rPr>
          <w:rFonts w:ascii="Arial" w:hAnsi="Arial" w:cs="Arial"/>
          <w:sz w:val="20"/>
          <w:szCs w:val="20"/>
        </w:rPr>
        <w:t>vodja projekta izpolni obdobno poročilo glede na navodila skrbnika IPE na obrazcih v Portalu;</w:t>
      </w:r>
    </w:p>
    <w:p w14:paraId="6F881B97" w14:textId="77777777" w:rsidR="007271CF" w:rsidRPr="00F0430B" w:rsidRDefault="007271CF" w:rsidP="007271CF">
      <w:pPr>
        <w:pStyle w:val="Odstavekseznama"/>
        <w:numPr>
          <w:ilvl w:val="0"/>
          <w:numId w:val="19"/>
        </w:numPr>
        <w:jc w:val="both"/>
        <w:rPr>
          <w:rFonts w:ascii="Arial" w:hAnsi="Arial" w:cs="Arial"/>
          <w:sz w:val="20"/>
          <w:szCs w:val="20"/>
        </w:rPr>
      </w:pPr>
      <w:r w:rsidRPr="00F0430B">
        <w:rPr>
          <w:rFonts w:ascii="Arial" w:hAnsi="Arial" w:cs="Arial"/>
          <w:sz w:val="20"/>
          <w:szCs w:val="20"/>
        </w:rPr>
        <w:t>pripravi izjavo</w:t>
      </w:r>
      <w:r>
        <w:rPr>
          <w:rFonts w:ascii="Arial" w:hAnsi="Arial" w:cs="Arial"/>
          <w:sz w:val="20"/>
          <w:szCs w:val="20"/>
        </w:rPr>
        <w:t xml:space="preserve"> (Priloga 3)</w:t>
      </w:r>
      <w:r w:rsidRPr="00F0430B">
        <w:rPr>
          <w:rFonts w:ascii="Arial" w:hAnsi="Arial" w:cs="Arial"/>
          <w:sz w:val="20"/>
          <w:szCs w:val="20"/>
        </w:rPr>
        <w:t xml:space="preserve">, s katero </w:t>
      </w:r>
      <w:r>
        <w:rPr>
          <w:rFonts w:ascii="Arial" w:hAnsi="Arial" w:cs="Arial"/>
          <w:sz w:val="20"/>
          <w:szCs w:val="20"/>
        </w:rPr>
        <w:t>izvajalsko telo</w:t>
      </w:r>
      <w:r w:rsidRPr="00F0430B">
        <w:rPr>
          <w:rFonts w:ascii="Arial" w:hAnsi="Arial" w:cs="Arial"/>
          <w:sz w:val="20"/>
          <w:szCs w:val="20"/>
        </w:rPr>
        <w:t xml:space="preserve"> potrdi, da so izdatki in/ali izvedena plačila nastali v zvezi s študijami oziroma izvedbenimi deli na projektu in jo pošlje </w:t>
      </w:r>
      <w:r>
        <w:rPr>
          <w:rFonts w:ascii="Arial" w:hAnsi="Arial" w:cs="Arial"/>
          <w:sz w:val="20"/>
          <w:szCs w:val="20"/>
        </w:rPr>
        <w:t>na direktorat</w:t>
      </w:r>
      <w:r w:rsidRPr="00F0430B">
        <w:rPr>
          <w:rFonts w:ascii="Arial" w:hAnsi="Arial" w:cs="Arial"/>
          <w:sz w:val="20"/>
          <w:szCs w:val="20"/>
        </w:rPr>
        <w:t>;</w:t>
      </w:r>
    </w:p>
    <w:p w14:paraId="539753E2" w14:textId="77777777" w:rsidR="007271CF" w:rsidRPr="00F0430B" w:rsidRDefault="007271CF" w:rsidP="007271CF">
      <w:pPr>
        <w:pStyle w:val="Odstavekseznama"/>
        <w:numPr>
          <w:ilvl w:val="0"/>
          <w:numId w:val="19"/>
        </w:numPr>
        <w:jc w:val="both"/>
        <w:rPr>
          <w:rFonts w:ascii="Arial" w:hAnsi="Arial" w:cs="Arial"/>
          <w:sz w:val="20"/>
          <w:szCs w:val="20"/>
        </w:rPr>
      </w:pPr>
      <w:r w:rsidRPr="00F0430B">
        <w:rPr>
          <w:rFonts w:ascii="Arial" w:hAnsi="Arial" w:cs="Arial"/>
          <w:sz w:val="20"/>
          <w:szCs w:val="20"/>
        </w:rPr>
        <w:t xml:space="preserve">pridobi certifikat o finančnih izkazih (CFS) na obrazcu iz Portala, če višina sredstev IPE, ki je predmet zahtevka za plačilo, presega 325.000 EUR, in sicer pri notranjemu ali zunanjemu revizorju, pri čemer je revizorja potrebno zagotoviti še pred zaključkom poročevalskega obdobja; </w:t>
      </w:r>
    </w:p>
    <w:p w14:paraId="6F79F1D2" w14:textId="77777777" w:rsidR="007271CF" w:rsidRPr="00F0430B" w:rsidRDefault="007271CF" w:rsidP="007271CF">
      <w:pPr>
        <w:pStyle w:val="Odstavekseznama"/>
        <w:numPr>
          <w:ilvl w:val="0"/>
          <w:numId w:val="19"/>
        </w:numPr>
        <w:jc w:val="both"/>
        <w:rPr>
          <w:rFonts w:ascii="Arial" w:hAnsi="Arial" w:cs="Arial"/>
          <w:sz w:val="20"/>
          <w:szCs w:val="20"/>
        </w:rPr>
      </w:pPr>
      <w:r w:rsidRPr="00F0430B">
        <w:rPr>
          <w:rFonts w:ascii="Arial" w:hAnsi="Arial" w:cs="Arial"/>
          <w:sz w:val="20"/>
          <w:szCs w:val="20"/>
        </w:rPr>
        <w:t>posreduje pripravljene dokumente</w:t>
      </w:r>
      <w:r>
        <w:rPr>
          <w:rFonts w:ascii="Arial" w:hAnsi="Arial" w:cs="Arial"/>
          <w:sz w:val="20"/>
          <w:szCs w:val="20"/>
        </w:rPr>
        <w:t xml:space="preserve"> direktoratu in</w:t>
      </w:r>
      <w:r w:rsidRPr="00F0430B">
        <w:rPr>
          <w:rFonts w:ascii="Arial" w:hAnsi="Arial" w:cs="Arial"/>
          <w:sz w:val="20"/>
          <w:szCs w:val="20"/>
        </w:rPr>
        <w:t xml:space="preserve"> skrbniku IPE v rokih, ki jih sporoči skrbnik IP</w:t>
      </w:r>
      <w:r>
        <w:rPr>
          <w:rFonts w:ascii="Arial" w:hAnsi="Arial" w:cs="Arial"/>
          <w:sz w:val="20"/>
          <w:szCs w:val="20"/>
        </w:rPr>
        <w:t>E za posamezno obdobno poročilo</w:t>
      </w:r>
      <w:r w:rsidRPr="00701041">
        <w:rPr>
          <w:rFonts w:ascii="Arial" w:hAnsi="Arial" w:cs="Arial"/>
          <w:sz w:val="20"/>
          <w:szCs w:val="20"/>
        </w:rPr>
        <w:t>, predvidoma v roku 15 dni od objave modula za obdobno poročilo v Portalu</w:t>
      </w:r>
      <w:r>
        <w:rPr>
          <w:rFonts w:ascii="Arial" w:hAnsi="Arial" w:cs="Arial"/>
          <w:sz w:val="20"/>
          <w:szCs w:val="20"/>
        </w:rPr>
        <w:t>.</w:t>
      </w:r>
    </w:p>
    <w:p w14:paraId="343EF4A2" w14:textId="77777777" w:rsidR="007271CF" w:rsidRPr="004C64EA" w:rsidRDefault="007271CF" w:rsidP="007271CF">
      <w:pPr>
        <w:ind w:left="720"/>
        <w:jc w:val="both"/>
        <w:rPr>
          <w:rFonts w:ascii="Arial" w:hAnsi="Arial" w:cs="Arial"/>
          <w:sz w:val="20"/>
          <w:szCs w:val="20"/>
        </w:rPr>
      </w:pPr>
    </w:p>
    <w:p w14:paraId="6E3BC1B1" w14:textId="77777777" w:rsidR="007271CF" w:rsidRPr="004C64EA" w:rsidRDefault="007271CF" w:rsidP="007271CF">
      <w:pPr>
        <w:numPr>
          <w:ilvl w:val="0"/>
          <w:numId w:val="41"/>
        </w:numPr>
        <w:jc w:val="both"/>
        <w:rPr>
          <w:rFonts w:ascii="Arial" w:hAnsi="Arial" w:cs="Arial"/>
          <w:sz w:val="20"/>
          <w:szCs w:val="20"/>
        </w:rPr>
      </w:pPr>
      <w:r w:rsidRPr="002170CD">
        <w:rPr>
          <w:rFonts w:ascii="Arial" w:hAnsi="Arial" w:cs="Arial"/>
          <w:sz w:val="20"/>
          <w:szCs w:val="20"/>
          <w:u w:val="single"/>
        </w:rPr>
        <w:t>K</w:t>
      </w:r>
      <w:r w:rsidRPr="00E90683">
        <w:rPr>
          <w:rFonts w:ascii="Arial" w:hAnsi="Arial" w:cs="Arial"/>
          <w:sz w:val="20"/>
          <w:szCs w:val="20"/>
          <w:u w:val="single"/>
        </w:rPr>
        <w:t>ontrolor v FS-OES</w:t>
      </w:r>
      <w:r w:rsidRPr="004C64EA">
        <w:rPr>
          <w:rFonts w:ascii="Arial" w:hAnsi="Arial" w:cs="Arial"/>
          <w:sz w:val="20"/>
          <w:szCs w:val="20"/>
        </w:rPr>
        <w:t>:</w:t>
      </w:r>
    </w:p>
    <w:p w14:paraId="05829126" w14:textId="77777777" w:rsidR="007271CF" w:rsidRPr="004C64EA" w:rsidRDefault="007271CF" w:rsidP="007271CF">
      <w:pPr>
        <w:numPr>
          <w:ilvl w:val="0"/>
          <w:numId w:val="20"/>
        </w:numPr>
        <w:jc w:val="both"/>
        <w:rPr>
          <w:rFonts w:ascii="Arial" w:hAnsi="Arial" w:cs="Arial"/>
          <w:sz w:val="20"/>
          <w:szCs w:val="20"/>
        </w:rPr>
      </w:pPr>
      <w:r w:rsidRPr="004C64EA">
        <w:rPr>
          <w:rFonts w:ascii="Arial" w:hAnsi="Arial" w:cs="Arial"/>
          <w:sz w:val="20"/>
          <w:szCs w:val="20"/>
        </w:rPr>
        <w:t>preveri pravilnost vnesenih finančnih podatkov o projektu ter skladnost s pridobljenim certifikatom s strani revizorja;</w:t>
      </w:r>
    </w:p>
    <w:p w14:paraId="7D071D5E" w14:textId="77777777" w:rsidR="007271CF" w:rsidRPr="004C64EA" w:rsidRDefault="007271CF" w:rsidP="007271CF">
      <w:pPr>
        <w:numPr>
          <w:ilvl w:val="0"/>
          <w:numId w:val="20"/>
        </w:numPr>
        <w:jc w:val="both"/>
        <w:rPr>
          <w:rFonts w:ascii="Arial" w:hAnsi="Arial" w:cs="Arial"/>
          <w:sz w:val="20"/>
          <w:szCs w:val="20"/>
        </w:rPr>
      </w:pPr>
      <w:r w:rsidRPr="004C64EA">
        <w:rPr>
          <w:rFonts w:ascii="Arial" w:hAnsi="Arial" w:cs="Arial"/>
          <w:sz w:val="20"/>
          <w:szCs w:val="20"/>
        </w:rPr>
        <w:t>pred oddajo končnega poročila posreduje skrbniku IPE poročilo kontrolorja o pregl</w:t>
      </w:r>
      <w:r>
        <w:rPr>
          <w:rFonts w:ascii="Arial" w:hAnsi="Arial" w:cs="Arial"/>
          <w:sz w:val="20"/>
          <w:szCs w:val="20"/>
        </w:rPr>
        <w:t>edu končnega finančnega poročila v finančnem delu.</w:t>
      </w:r>
    </w:p>
    <w:p w14:paraId="14FE92B1" w14:textId="77777777" w:rsidR="007271CF" w:rsidRPr="004C64EA" w:rsidRDefault="007271CF" w:rsidP="007271CF">
      <w:pPr>
        <w:ind w:left="720"/>
        <w:jc w:val="both"/>
        <w:rPr>
          <w:rFonts w:ascii="Arial" w:hAnsi="Arial" w:cs="Arial"/>
          <w:sz w:val="20"/>
          <w:szCs w:val="20"/>
        </w:rPr>
      </w:pPr>
    </w:p>
    <w:p w14:paraId="054E4761" w14:textId="77777777" w:rsidR="007271CF" w:rsidRPr="00E90683" w:rsidRDefault="007271CF" w:rsidP="007271CF">
      <w:pPr>
        <w:pStyle w:val="Odstavekseznama"/>
        <w:numPr>
          <w:ilvl w:val="0"/>
          <w:numId w:val="41"/>
        </w:numPr>
        <w:jc w:val="both"/>
        <w:rPr>
          <w:rFonts w:ascii="Arial" w:hAnsi="Arial" w:cs="Arial"/>
          <w:sz w:val="20"/>
          <w:szCs w:val="20"/>
          <w:u w:val="single"/>
        </w:rPr>
      </w:pPr>
      <w:r w:rsidRPr="002170CD">
        <w:rPr>
          <w:rFonts w:ascii="Arial" w:hAnsi="Arial" w:cs="Arial"/>
          <w:sz w:val="20"/>
          <w:szCs w:val="20"/>
          <w:u w:val="single"/>
        </w:rPr>
        <w:t>M</w:t>
      </w:r>
      <w:r w:rsidRPr="00E90683">
        <w:rPr>
          <w:rFonts w:ascii="Arial" w:hAnsi="Arial" w:cs="Arial"/>
          <w:sz w:val="20"/>
          <w:szCs w:val="20"/>
          <w:u w:val="single"/>
        </w:rPr>
        <w:t>inister:</w:t>
      </w:r>
    </w:p>
    <w:p w14:paraId="2714F4C2" w14:textId="77777777" w:rsidR="007271CF" w:rsidRPr="008778B3" w:rsidRDefault="007271CF" w:rsidP="007271CF">
      <w:pPr>
        <w:numPr>
          <w:ilvl w:val="0"/>
          <w:numId w:val="20"/>
        </w:numPr>
        <w:jc w:val="both"/>
        <w:rPr>
          <w:rFonts w:ascii="Arial" w:hAnsi="Arial" w:cs="Arial"/>
          <w:sz w:val="20"/>
          <w:szCs w:val="20"/>
        </w:rPr>
      </w:pPr>
      <w:r w:rsidRPr="004C64EA">
        <w:rPr>
          <w:rFonts w:ascii="Arial" w:hAnsi="Arial" w:cs="Arial"/>
          <w:sz w:val="20"/>
          <w:szCs w:val="20"/>
        </w:rPr>
        <w:t xml:space="preserve">podpiše </w:t>
      </w:r>
      <w:r>
        <w:rPr>
          <w:rFonts w:ascii="Arial" w:hAnsi="Arial" w:cs="Arial"/>
          <w:sz w:val="20"/>
          <w:szCs w:val="20"/>
        </w:rPr>
        <w:t xml:space="preserve">finančni del </w:t>
      </w:r>
      <w:r w:rsidRPr="004C64EA">
        <w:rPr>
          <w:rFonts w:ascii="Arial" w:hAnsi="Arial" w:cs="Arial"/>
          <w:sz w:val="20"/>
          <w:szCs w:val="20"/>
        </w:rPr>
        <w:t>obdobn</w:t>
      </w:r>
      <w:r>
        <w:rPr>
          <w:rFonts w:ascii="Arial" w:hAnsi="Arial" w:cs="Arial"/>
          <w:sz w:val="20"/>
          <w:szCs w:val="20"/>
        </w:rPr>
        <w:t>ega</w:t>
      </w:r>
      <w:r w:rsidRPr="004C64EA">
        <w:rPr>
          <w:rFonts w:ascii="Arial" w:hAnsi="Arial" w:cs="Arial"/>
          <w:sz w:val="20"/>
          <w:szCs w:val="20"/>
        </w:rPr>
        <w:t xml:space="preserve"> poročil</w:t>
      </w:r>
      <w:r>
        <w:rPr>
          <w:rFonts w:ascii="Arial" w:hAnsi="Arial" w:cs="Arial"/>
          <w:sz w:val="20"/>
          <w:szCs w:val="20"/>
        </w:rPr>
        <w:t>a</w:t>
      </w:r>
      <w:r w:rsidRPr="004C64EA">
        <w:rPr>
          <w:rFonts w:ascii="Arial" w:hAnsi="Arial" w:cs="Arial"/>
          <w:sz w:val="20"/>
          <w:szCs w:val="20"/>
        </w:rPr>
        <w:t>.</w:t>
      </w:r>
    </w:p>
    <w:p w14:paraId="69FE89DF" w14:textId="77777777" w:rsidR="007271CF" w:rsidRDefault="007271CF" w:rsidP="007271CF">
      <w:pPr>
        <w:jc w:val="both"/>
        <w:rPr>
          <w:rFonts w:ascii="Arial" w:hAnsi="Arial" w:cs="Arial"/>
          <w:sz w:val="20"/>
          <w:szCs w:val="20"/>
        </w:rPr>
      </w:pPr>
    </w:p>
    <w:p w14:paraId="64FC1038" w14:textId="77777777" w:rsidR="007271CF" w:rsidRPr="004C64EA" w:rsidRDefault="007271CF" w:rsidP="007271CF">
      <w:pPr>
        <w:jc w:val="both"/>
        <w:rPr>
          <w:rFonts w:ascii="Arial" w:hAnsi="Arial" w:cs="Arial"/>
          <w:sz w:val="20"/>
          <w:szCs w:val="20"/>
        </w:rPr>
      </w:pPr>
    </w:p>
    <w:p w14:paraId="350716E0" w14:textId="313F05A5" w:rsidR="007271CF" w:rsidRPr="00E90683" w:rsidRDefault="007271CF" w:rsidP="007B3791">
      <w:pPr>
        <w:pStyle w:val="Odstavekseznama"/>
        <w:numPr>
          <w:ilvl w:val="2"/>
          <w:numId w:val="39"/>
        </w:numPr>
        <w:rPr>
          <w:rFonts w:ascii="Arial" w:hAnsi="Arial" w:cs="Arial"/>
          <w:b/>
          <w:sz w:val="20"/>
          <w:szCs w:val="20"/>
        </w:rPr>
      </w:pPr>
      <w:r w:rsidRPr="00E90683">
        <w:rPr>
          <w:rFonts w:ascii="Arial" w:hAnsi="Arial" w:cs="Arial"/>
          <w:b/>
          <w:sz w:val="20"/>
          <w:szCs w:val="20"/>
        </w:rPr>
        <w:t>Postopek izvajanja izplačil iz proračuna RS na projektu</w:t>
      </w:r>
    </w:p>
    <w:p w14:paraId="6C0563BE" w14:textId="77777777" w:rsidR="007271CF" w:rsidRPr="004C64EA" w:rsidRDefault="007271CF" w:rsidP="007271CF">
      <w:pPr>
        <w:jc w:val="both"/>
        <w:rPr>
          <w:rFonts w:ascii="Arial" w:hAnsi="Arial" w:cs="Arial"/>
          <w:sz w:val="20"/>
          <w:szCs w:val="20"/>
        </w:rPr>
      </w:pPr>
    </w:p>
    <w:p w14:paraId="25D05E18"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Postopek izvajanja izplačil iz proračuna RS za stroške na projektu, ki nastanejo na strani </w:t>
      </w:r>
      <w:r>
        <w:rPr>
          <w:rFonts w:ascii="Arial" w:hAnsi="Arial" w:cs="Arial"/>
          <w:sz w:val="20"/>
          <w:szCs w:val="20"/>
        </w:rPr>
        <w:t>izvajalskega telesa</w:t>
      </w:r>
      <w:r w:rsidRPr="004C64EA">
        <w:rPr>
          <w:rFonts w:ascii="Arial" w:hAnsi="Arial" w:cs="Arial"/>
          <w:sz w:val="20"/>
          <w:szCs w:val="20"/>
        </w:rPr>
        <w:t>:</w:t>
      </w:r>
    </w:p>
    <w:p w14:paraId="45B6921D" w14:textId="77777777" w:rsidR="007271CF" w:rsidRPr="004C64EA" w:rsidRDefault="007271CF" w:rsidP="007271CF">
      <w:pPr>
        <w:jc w:val="both"/>
        <w:rPr>
          <w:rFonts w:ascii="Arial" w:hAnsi="Arial" w:cs="Arial"/>
          <w:sz w:val="20"/>
          <w:szCs w:val="20"/>
        </w:rPr>
      </w:pPr>
    </w:p>
    <w:p w14:paraId="081042BF" w14:textId="77777777" w:rsidR="007271CF" w:rsidRPr="00E90683" w:rsidRDefault="007271CF" w:rsidP="007271CF">
      <w:pPr>
        <w:numPr>
          <w:ilvl w:val="0"/>
          <w:numId w:val="29"/>
        </w:numPr>
        <w:jc w:val="both"/>
        <w:rPr>
          <w:rFonts w:ascii="Arial" w:hAnsi="Arial" w:cs="Arial"/>
          <w:sz w:val="20"/>
          <w:szCs w:val="20"/>
          <w:u w:val="single"/>
        </w:rPr>
      </w:pPr>
      <w:r w:rsidRPr="00E90683">
        <w:rPr>
          <w:rFonts w:ascii="Arial" w:hAnsi="Arial" w:cs="Arial"/>
          <w:sz w:val="20"/>
          <w:szCs w:val="20"/>
          <w:u w:val="single"/>
        </w:rPr>
        <w:t xml:space="preserve">Izvajalsko telo: </w:t>
      </w:r>
    </w:p>
    <w:p w14:paraId="72DD558D" w14:textId="77777777" w:rsidR="007271CF" w:rsidRPr="004C64EA" w:rsidRDefault="007271CF" w:rsidP="007271CF">
      <w:pPr>
        <w:numPr>
          <w:ilvl w:val="0"/>
          <w:numId w:val="25"/>
        </w:numPr>
        <w:tabs>
          <w:tab w:val="left" w:pos="426"/>
        </w:tabs>
        <w:jc w:val="both"/>
        <w:rPr>
          <w:rFonts w:ascii="Arial" w:hAnsi="Arial" w:cs="Arial"/>
          <w:sz w:val="20"/>
          <w:szCs w:val="20"/>
        </w:rPr>
      </w:pPr>
      <w:r w:rsidRPr="004C64EA">
        <w:rPr>
          <w:rFonts w:ascii="Arial" w:hAnsi="Arial" w:cs="Arial"/>
          <w:sz w:val="20"/>
          <w:szCs w:val="20"/>
        </w:rPr>
        <w:t xml:space="preserve">pripravi PNP s prilogami (Priloga </w:t>
      </w:r>
      <w:r>
        <w:rPr>
          <w:rFonts w:ascii="Arial" w:hAnsi="Arial" w:cs="Arial"/>
          <w:sz w:val="20"/>
          <w:szCs w:val="20"/>
        </w:rPr>
        <w:t>4</w:t>
      </w:r>
      <w:r w:rsidRPr="004C64EA">
        <w:rPr>
          <w:rFonts w:ascii="Arial" w:hAnsi="Arial" w:cs="Arial"/>
          <w:sz w:val="20"/>
          <w:szCs w:val="20"/>
        </w:rPr>
        <w:t xml:space="preserve">) in Zahtevek za izplačilo (Priloga </w:t>
      </w:r>
      <w:r>
        <w:rPr>
          <w:rFonts w:ascii="Arial" w:hAnsi="Arial" w:cs="Arial"/>
          <w:sz w:val="20"/>
          <w:szCs w:val="20"/>
        </w:rPr>
        <w:t>5</w:t>
      </w:r>
      <w:r w:rsidRPr="004C64EA">
        <w:rPr>
          <w:rFonts w:ascii="Arial" w:hAnsi="Arial" w:cs="Arial"/>
          <w:sz w:val="20"/>
          <w:szCs w:val="20"/>
        </w:rPr>
        <w:t xml:space="preserve">) s prilogami na podlagi že plačanih računov izbranim izvajalcem. V primeru, da je </w:t>
      </w:r>
      <w:r>
        <w:rPr>
          <w:rFonts w:ascii="Arial" w:hAnsi="Arial" w:cs="Arial"/>
          <w:sz w:val="20"/>
          <w:szCs w:val="20"/>
        </w:rPr>
        <w:t>izvajalsko telo</w:t>
      </w:r>
      <w:r w:rsidRPr="004C64EA">
        <w:rPr>
          <w:rFonts w:ascii="Arial" w:hAnsi="Arial" w:cs="Arial"/>
          <w:sz w:val="20"/>
          <w:szCs w:val="20"/>
        </w:rPr>
        <w:t xml:space="preserve"> neposredni proračunski uporabnik pripravi PNP in Zahtevek za izplačilo na podlagi prejetega računa, katerega plačilo še ni zapadlo. </w:t>
      </w:r>
      <w:r>
        <w:rPr>
          <w:rFonts w:ascii="Arial" w:hAnsi="Arial" w:cs="Arial"/>
          <w:sz w:val="20"/>
          <w:szCs w:val="20"/>
        </w:rPr>
        <w:t>Izvajalsko telo</w:t>
      </w:r>
      <w:r w:rsidRPr="004C64EA">
        <w:rPr>
          <w:rFonts w:ascii="Arial" w:hAnsi="Arial" w:cs="Arial"/>
          <w:sz w:val="20"/>
          <w:szCs w:val="20"/>
        </w:rPr>
        <w:t xml:space="preserve"> pripravljen PNP z računi in dokumentacijo, kjer so proračunske postavke v okviru finančnega načrta ožjega </w:t>
      </w:r>
      <w:r>
        <w:rPr>
          <w:rFonts w:ascii="Arial" w:hAnsi="Arial" w:cs="Arial"/>
          <w:sz w:val="20"/>
          <w:szCs w:val="20"/>
        </w:rPr>
        <w:t>MZIE</w:t>
      </w:r>
      <w:r w:rsidRPr="004C64EA">
        <w:rPr>
          <w:rFonts w:ascii="Arial" w:hAnsi="Arial" w:cs="Arial"/>
          <w:sz w:val="20"/>
          <w:szCs w:val="20"/>
        </w:rPr>
        <w:t xml:space="preserve">, pošlje na direktorat ter v vednost FS-OES (kontrolor). V primerih, kjer </w:t>
      </w:r>
      <w:r>
        <w:rPr>
          <w:rFonts w:ascii="Arial" w:hAnsi="Arial" w:cs="Arial"/>
          <w:sz w:val="20"/>
          <w:szCs w:val="20"/>
        </w:rPr>
        <w:t>je</w:t>
      </w:r>
      <w:r w:rsidRPr="004C64EA">
        <w:rPr>
          <w:rFonts w:ascii="Arial" w:hAnsi="Arial" w:cs="Arial"/>
          <w:sz w:val="20"/>
          <w:szCs w:val="20"/>
        </w:rPr>
        <w:t xml:space="preserve"> </w:t>
      </w:r>
      <w:r>
        <w:rPr>
          <w:rFonts w:ascii="Arial" w:hAnsi="Arial" w:cs="Arial"/>
          <w:sz w:val="20"/>
          <w:szCs w:val="20"/>
        </w:rPr>
        <w:t>izvajalsko telo</w:t>
      </w:r>
      <w:r w:rsidRPr="004C64EA">
        <w:rPr>
          <w:rFonts w:ascii="Arial" w:hAnsi="Arial" w:cs="Arial"/>
          <w:sz w:val="20"/>
          <w:szCs w:val="20"/>
        </w:rPr>
        <w:t xml:space="preserve"> </w:t>
      </w:r>
      <w:r>
        <w:rPr>
          <w:rFonts w:ascii="Arial" w:hAnsi="Arial" w:cs="Arial"/>
          <w:sz w:val="20"/>
          <w:szCs w:val="20"/>
        </w:rPr>
        <w:t xml:space="preserve">neposredni </w:t>
      </w:r>
      <w:r w:rsidRPr="004C64EA">
        <w:rPr>
          <w:rFonts w:ascii="Arial" w:hAnsi="Arial" w:cs="Arial"/>
          <w:sz w:val="20"/>
          <w:szCs w:val="20"/>
        </w:rPr>
        <w:t>proračunsk</w:t>
      </w:r>
      <w:r>
        <w:rPr>
          <w:rFonts w:ascii="Arial" w:hAnsi="Arial" w:cs="Arial"/>
          <w:sz w:val="20"/>
          <w:szCs w:val="20"/>
        </w:rPr>
        <w:t>i</w:t>
      </w:r>
      <w:r w:rsidRPr="004C64EA">
        <w:rPr>
          <w:rFonts w:ascii="Arial" w:hAnsi="Arial" w:cs="Arial"/>
          <w:sz w:val="20"/>
          <w:szCs w:val="20"/>
        </w:rPr>
        <w:t xml:space="preserve"> </w:t>
      </w:r>
      <w:r>
        <w:rPr>
          <w:rFonts w:ascii="Arial" w:hAnsi="Arial" w:cs="Arial"/>
          <w:sz w:val="20"/>
          <w:szCs w:val="20"/>
        </w:rPr>
        <w:t>uporabnik</w:t>
      </w:r>
      <w:r w:rsidRPr="004C64EA">
        <w:rPr>
          <w:rFonts w:ascii="Arial" w:hAnsi="Arial" w:cs="Arial"/>
          <w:sz w:val="20"/>
          <w:szCs w:val="20"/>
        </w:rPr>
        <w:t xml:space="preserve">  pošlje dokumentacijo v FS-OES (kontrolor); </w:t>
      </w:r>
    </w:p>
    <w:p w14:paraId="3027FCF5" w14:textId="77777777" w:rsidR="007271CF" w:rsidRPr="004C64EA" w:rsidRDefault="007271CF" w:rsidP="007271CF">
      <w:pPr>
        <w:numPr>
          <w:ilvl w:val="0"/>
          <w:numId w:val="25"/>
        </w:numPr>
        <w:tabs>
          <w:tab w:val="left" w:pos="426"/>
        </w:tabs>
        <w:jc w:val="both"/>
        <w:rPr>
          <w:rFonts w:ascii="Arial" w:hAnsi="Arial" w:cs="Arial"/>
          <w:sz w:val="20"/>
          <w:szCs w:val="20"/>
        </w:rPr>
      </w:pPr>
      <w:r w:rsidRPr="004C64EA">
        <w:rPr>
          <w:rFonts w:ascii="Arial" w:hAnsi="Arial" w:cs="Arial"/>
          <w:sz w:val="20"/>
          <w:szCs w:val="20"/>
        </w:rPr>
        <w:t>na podlagi utemeljenih razlogov in po predhodnem soglasju FS-OES</w:t>
      </w:r>
      <w:r>
        <w:rPr>
          <w:rFonts w:ascii="Arial" w:hAnsi="Arial" w:cs="Arial"/>
          <w:sz w:val="20"/>
          <w:szCs w:val="20"/>
        </w:rPr>
        <w:t xml:space="preserve"> oz. na predlog FS-OES</w:t>
      </w:r>
      <w:r w:rsidRPr="004C64EA">
        <w:rPr>
          <w:rFonts w:ascii="Arial" w:hAnsi="Arial" w:cs="Arial"/>
          <w:sz w:val="20"/>
          <w:szCs w:val="20"/>
        </w:rPr>
        <w:t xml:space="preserve"> lahko </w:t>
      </w:r>
      <w:r>
        <w:rPr>
          <w:rFonts w:ascii="Arial" w:hAnsi="Arial" w:cs="Arial"/>
          <w:sz w:val="20"/>
          <w:szCs w:val="20"/>
        </w:rPr>
        <w:t>izvajalsko telo</w:t>
      </w:r>
      <w:r w:rsidRPr="004C64EA">
        <w:rPr>
          <w:rFonts w:ascii="Arial" w:hAnsi="Arial" w:cs="Arial"/>
          <w:sz w:val="20"/>
          <w:szCs w:val="20"/>
        </w:rPr>
        <w:t>, ki je neposredni proračunski uporabnik izvede izplačilo v breme EU proračunske postavke (tip 126) tudi pred izvedeno kontrolo upravičenosti stroškov, pod pogojem, da je kontrolo upravičenosti stroškov mogoče izvesti v časovnem okviru, ki še omogoča izvedbo morebitnih preknjižb</w:t>
      </w:r>
      <w:r w:rsidRPr="00E90683">
        <w:rPr>
          <w:rFonts w:ascii="Arial" w:hAnsi="Arial" w:cs="Arial"/>
          <w:sz w:val="20"/>
          <w:szCs w:val="20"/>
        </w:rPr>
        <w:t xml:space="preserve">. </w:t>
      </w:r>
      <w:r>
        <w:rPr>
          <w:rFonts w:ascii="Arial" w:hAnsi="Arial" w:cs="Arial"/>
          <w:sz w:val="20"/>
          <w:szCs w:val="20"/>
        </w:rPr>
        <w:t>Izvajalsko telo</w:t>
      </w:r>
      <w:r w:rsidRPr="004C64EA">
        <w:rPr>
          <w:rFonts w:ascii="Arial" w:hAnsi="Arial" w:cs="Arial"/>
          <w:sz w:val="20"/>
          <w:szCs w:val="20"/>
        </w:rPr>
        <w:t xml:space="preserve"> po izvedeni kontroli po potrebi poskrbi za ustrezno preknjižbo; </w:t>
      </w:r>
    </w:p>
    <w:p w14:paraId="09200ADD" w14:textId="77777777" w:rsidR="007271CF" w:rsidRPr="004C64EA" w:rsidRDefault="007271CF" w:rsidP="007271CF">
      <w:pPr>
        <w:numPr>
          <w:ilvl w:val="0"/>
          <w:numId w:val="25"/>
        </w:numPr>
        <w:tabs>
          <w:tab w:val="left" w:pos="426"/>
        </w:tabs>
        <w:jc w:val="both"/>
        <w:rPr>
          <w:rFonts w:ascii="Arial" w:hAnsi="Arial" w:cs="Arial"/>
          <w:sz w:val="20"/>
          <w:szCs w:val="20"/>
        </w:rPr>
      </w:pPr>
      <w:r>
        <w:rPr>
          <w:rFonts w:ascii="Arial" w:hAnsi="Arial" w:cs="Arial"/>
          <w:sz w:val="20"/>
          <w:szCs w:val="20"/>
        </w:rPr>
        <w:t>izvajalsko telo</w:t>
      </w:r>
      <w:r w:rsidRPr="004C64EA">
        <w:rPr>
          <w:rFonts w:ascii="Arial" w:hAnsi="Arial" w:cs="Arial"/>
          <w:sz w:val="20"/>
          <w:szCs w:val="20"/>
        </w:rPr>
        <w:t xml:space="preserve">, ki je neposredni proračunski uporabnik, pripravi PNP, ki vključuje stroške dela na projektu in potne stroške, za že izvedena izplačila najmanj za obdobje zadnjih šest mesecev na podlagi Navodila: Stroški dela in potni stroški za projekte IPE ter njihovo prikazovanje pri poročanju </w:t>
      </w:r>
      <w:r>
        <w:rPr>
          <w:rFonts w:ascii="Arial" w:hAnsi="Arial" w:cs="Arial"/>
          <w:sz w:val="20"/>
          <w:szCs w:val="20"/>
        </w:rPr>
        <w:t>MZIE</w:t>
      </w:r>
      <w:r w:rsidRPr="004C64EA">
        <w:rPr>
          <w:rFonts w:ascii="Arial" w:hAnsi="Arial" w:cs="Arial"/>
          <w:sz w:val="20"/>
          <w:szCs w:val="20"/>
        </w:rPr>
        <w:t xml:space="preserve"> (Priloga </w:t>
      </w:r>
      <w:r>
        <w:rPr>
          <w:rFonts w:ascii="Arial" w:hAnsi="Arial" w:cs="Arial"/>
          <w:sz w:val="20"/>
          <w:szCs w:val="20"/>
        </w:rPr>
        <w:t>7</w:t>
      </w:r>
      <w:r w:rsidRPr="004C64EA">
        <w:rPr>
          <w:rFonts w:ascii="Arial" w:hAnsi="Arial" w:cs="Arial"/>
          <w:sz w:val="20"/>
          <w:szCs w:val="20"/>
        </w:rPr>
        <w:t>). Za namen preknjižb upravičenih izdatkov za minulo leto je potrebno potrjen PNP poslati kontrolorju FS-OES najkasneje do 10. januarja tekočega leta;</w:t>
      </w:r>
    </w:p>
    <w:p w14:paraId="2D4D7B2E" w14:textId="77777777" w:rsidR="007271CF" w:rsidRPr="004C64EA" w:rsidRDefault="007271CF" w:rsidP="007271CF">
      <w:pPr>
        <w:numPr>
          <w:ilvl w:val="0"/>
          <w:numId w:val="25"/>
        </w:numPr>
        <w:tabs>
          <w:tab w:val="left" w:pos="426"/>
        </w:tabs>
        <w:jc w:val="both"/>
        <w:rPr>
          <w:rFonts w:ascii="Arial" w:hAnsi="Arial" w:cs="Arial"/>
          <w:sz w:val="20"/>
          <w:szCs w:val="20"/>
        </w:rPr>
      </w:pPr>
      <w:r w:rsidRPr="004C64EA">
        <w:rPr>
          <w:rFonts w:ascii="Arial" w:hAnsi="Arial" w:cs="Arial"/>
          <w:sz w:val="20"/>
          <w:szCs w:val="20"/>
        </w:rPr>
        <w:t xml:space="preserve">na podlagi ustrezne obrazložitve </w:t>
      </w:r>
      <w:r w:rsidRPr="00B96E82">
        <w:rPr>
          <w:rFonts w:ascii="Arial" w:hAnsi="Arial" w:cs="Arial"/>
          <w:sz w:val="20"/>
          <w:szCs w:val="20"/>
        </w:rPr>
        <w:t>izvajalskega telesa</w:t>
      </w:r>
      <w:r w:rsidRPr="004C64EA">
        <w:rPr>
          <w:rFonts w:ascii="Arial" w:hAnsi="Arial" w:cs="Arial"/>
          <w:sz w:val="20"/>
          <w:szCs w:val="20"/>
        </w:rPr>
        <w:t xml:space="preserve">, ki ni neposredni proračunski uporabnik, ter soglasja direktorata, lahko kontrolor v FS-OES potrdi upravičenost stroškov </w:t>
      </w:r>
      <w:r>
        <w:rPr>
          <w:rFonts w:ascii="Arial" w:hAnsi="Arial" w:cs="Arial"/>
          <w:sz w:val="20"/>
          <w:szCs w:val="20"/>
        </w:rPr>
        <w:t>izvajalskega telesa</w:t>
      </w:r>
      <w:r w:rsidRPr="004C64EA">
        <w:rPr>
          <w:rFonts w:ascii="Arial" w:hAnsi="Arial" w:cs="Arial"/>
          <w:sz w:val="20"/>
          <w:szCs w:val="20"/>
        </w:rPr>
        <w:t xml:space="preserve"> na podlagi še ne plačanih računov izvajalcem ob zagotovilu </w:t>
      </w:r>
      <w:r>
        <w:rPr>
          <w:rFonts w:ascii="Arial" w:hAnsi="Arial" w:cs="Arial"/>
          <w:sz w:val="20"/>
          <w:szCs w:val="20"/>
        </w:rPr>
        <w:t>izvajalskega telesa</w:t>
      </w:r>
      <w:r w:rsidRPr="004C64EA">
        <w:rPr>
          <w:rFonts w:ascii="Arial" w:hAnsi="Arial" w:cs="Arial"/>
          <w:sz w:val="20"/>
          <w:szCs w:val="20"/>
        </w:rPr>
        <w:t xml:space="preserve">, o naknadni dostavi potrdila o plačilu. Če </w:t>
      </w:r>
      <w:r>
        <w:rPr>
          <w:rFonts w:ascii="Arial" w:hAnsi="Arial" w:cs="Arial"/>
          <w:sz w:val="20"/>
          <w:szCs w:val="20"/>
        </w:rPr>
        <w:t>izvajalsko telo</w:t>
      </w:r>
      <w:r w:rsidRPr="004C64EA">
        <w:rPr>
          <w:rFonts w:ascii="Arial" w:hAnsi="Arial" w:cs="Arial"/>
          <w:sz w:val="20"/>
          <w:szCs w:val="20"/>
        </w:rPr>
        <w:t xml:space="preserve">, ki ni neposredni proračunski uporabnik, do dogovorjenega roka ne dostavi potrdila o plačilu, se mu za navedeni znesek odbijejo upravičeni stroški pri naslednjem PNP oz. pri poročanju izdatkov do CINEA, kar je </w:t>
      </w:r>
      <w:r>
        <w:rPr>
          <w:rFonts w:ascii="Arial" w:hAnsi="Arial" w:cs="Arial"/>
          <w:sz w:val="20"/>
          <w:szCs w:val="20"/>
        </w:rPr>
        <w:t>prej.</w:t>
      </w:r>
    </w:p>
    <w:p w14:paraId="107B64B6" w14:textId="77777777" w:rsidR="007271CF" w:rsidRPr="004C64EA" w:rsidRDefault="007271CF" w:rsidP="007271CF">
      <w:pPr>
        <w:ind w:left="360"/>
        <w:jc w:val="both"/>
        <w:rPr>
          <w:rFonts w:ascii="Arial" w:hAnsi="Arial" w:cs="Arial"/>
          <w:sz w:val="20"/>
          <w:szCs w:val="20"/>
        </w:rPr>
      </w:pPr>
    </w:p>
    <w:p w14:paraId="68D35B27" w14:textId="77777777" w:rsidR="007271CF" w:rsidRPr="004C64EA" w:rsidRDefault="007271CF" w:rsidP="007271CF">
      <w:pPr>
        <w:numPr>
          <w:ilvl w:val="0"/>
          <w:numId w:val="29"/>
        </w:numPr>
        <w:jc w:val="both"/>
        <w:rPr>
          <w:rFonts w:ascii="Arial" w:hAnsi="Arial" w:cs="Arial"/>
          <w:sz w:val="20"/>
          <w:szCs w:val="20"/>
        </w:rPr>
      </w:pPr>
      <w:r>
        <w:rPr>
          <w:rFonts w:ascii="Arial" w:hAnsi="Arial" w:cs="Arial"/>
          <w:sz w:val="20"/>
          <w:szCs w:val="20"/>
        </w:rPr>
        <w:t>D</w:t>
      </w:r>
      <w:r w:rsidRPr="004C64EA">
        <w:rPr>
          <w:rFonts w:ascii="Arial" w:hAnsi="Arial" w:cs="Arial"/>
          <w:sz w:val="20"/>
          <w:szCs w:val="20"/>
        </w:rPr>
        <w:t xml:space="preserve">irektorat, </w:t>
      </w:r>
      <w:r>
        <w:rPr>
          <w:rFonts w:ascii="Arial" w:hAnsi="Arial" w:cs="Arial"/>
          <w:sz w:val="20"/>
          <w:szCs w:val="20"/>
        </w:rPr>
        <w:t>kadar je izvajalsko telo PS</w:t>
      </w:r>
      <w:r w:rsidRPr="004C64EA">
        <w:rPr>
          <w:rFonts w:ascii="Arial" w:hAnsi="Arial" w:cs="Arial"/>
          <w:sz w:val="20"/>
          <w:szCs w:val="20"/>
        </w:rPr>
        <w:t>:</w:t>
      </w:r>
    </w:p>
    <w:p w14:paraId="0F5CDA7C" w14:textId="77777777" w:rsidR="007271CF" w:rsidRPr="004C64EA" w:rsidRDefault="007271CF" w:rsidP="007271CF">
      <w:pPr>
        <w:numPr>
          <w:ilvl w:val="0"/>
          <w:numId w:val="27"/>
        </w:numPr>
        <w:jc w:val="both"/>
        <w:rPr>
          <w:rFonts w:ascii="Arial" w:hAnsi="Arial" w:cs="Arial"/>
          <w:sz w:val="20"/>
          <w:szCs w:val="20"/>
        </w:rPr>
      </w:pPr>
      <w:r w:rsidRPr="004C64EA">
        <w:rPr>
          <w:rFonts w:ascii="Arial" w:hAnsi="Arial" w:cs="Arial"/>
          <w:sz w:val="20"/>
          <w:szCs w:val="20"/>
        </w:rPr>
        <w:t>pregleda napredek projekta z vsebinskega vidika kot prikazan v PNP;</w:t>
      </w:r>
    </w:p>
    <w:p w14:paraId="78368F6D" w14:textId="77777777" w:rsidR="007271CF" w:rsidRPr="004C64EA" w:rsidRDefault="007271CF" w:rsidP="007271CF">
      <w:pPr>
        <w:numPr>
          <w:ilvl w:val="0"/>
          <w:numId w:val="27"/>
        </w:numPr>
        <w:jc w:val="both"/>
        <w:rPr>
          <w:rFonts w:ascii="Arial" w:hAnsi="Arial" w:cs="Arial"/>
          <w:sz w:val="20"/>
          <w:szCs w:val="20"/>
        </w:rPr>
      </w:pPr>
      <w:r w:rsidRPr="004C64EA">
        <w:rPr>
          <w:rFonts w:ascii="Arial" w:hAnsi="Arial" w:cs="Arial"/>
          <w:sz w:val="20"/>
          <w:szCs w:val="20"/>
        </w:rPr>
        <w:t>pregleda PNP, Zahtevek za izplačilo s prilogami in posreduje kontrolorju v FS-OES v roku 5 delovnih dni od prejema</w:t>
      </w:r>
      <w:r>
        <w:rPr>
          <w:rFonts w:ascii="Arial" w:hAnsi="Arial" w:cs="Arial"/>
          <w:sz w:val="20"/>
          <w:szCs w:val="20"/>
        </w:rPr>
        <w:t>.</w:t>
      </w:r>
    </w:p>
    <w:p w14:paraId="60293445" w14:textId="77777777" w:rsidR="007271CF" w:rsidRDefault="007271CF" w:rsidP="007271CF">
      <w:pPr>
        <w:ind w:left="720"/>
        <w:jc w:val="both"/>
        <w:rPr>
          <w:rFonts w:ascii="Arial" w:hAnsi="Arial" w:cs="Arial"/>
          <w:sz w:val="20"/>
          <w:szCs w:val="20"/>
        </w:rPr>
      </w:pPr>
    </w:p>
    <w:p w14:paraId="5136CE17" w14:textId="77777777" w:rsidR="007B3791" w:rsidRPr="004C64EA" w:rsidRDefault="007B3791" w:rsidP="007271CF">
      <w:pPr>
        <w:ind w:left="720"/>
        <w:jc w:val="both"/>
        <w:rPr>
          <w:rFonts w:ascii="Arial" w:hAnsi="Arial" w:cs="Arial"/>
          <w:sz w:val="20"/>
          <w:szCs w:val="20"/>
        </w:rPr>
      </w:pPr>
    </w:p>
    <w:p w14:paraId="27C715A8" w14:textId="77777777" w:rsidR="007271CF" w:rsidRPr="004C64EA" w:rsidRDefault="007271CF" w:rsidP="007271CF">
      <w:pPr>
        <w:numPr>
          <w:ilvl w:val="0"/>
          <w:numId w:val="29"/>
        </w:numPr>
        <w:jc w:val="both"/>
        <w:rPr>
          <w:rFonts w:ascii="Arial" w:hAnsi="Arial" w:cs="Arial"/>
          <w:sz w:val="20"/>
          <w:szCs w:val="20"/>
        </w:rPr>
      </w:pPr>
      <w:r w:rsidRPr="00E90683">
        <w:rPr>
          <w:rFonts w:ascii="Arial" w:hAnsi="Arial" w:cs="Arial"/>
          <w:sz w:val="20"/>
          <w:szCs w:val="20"/>
          <w:u w:val="single"/>
        </w:rPr>
        <w:lastRenderedPageBreak/>
        <w:t>Kontrolor v FS-OES</w:t>
      </w:r>
      <w:r w:rsidRPr="004C64EA">
        <w:rPr>
          <w:rFonts w:ascii="Arial" w:hAnsi="Arial" w:cs="Arial"/>
          <w:sz w:val="20"/>
          <w:szCs w:val="20"/>
        </w:rPr>
        <w:t>:</w:t>
      </w:r>
    </w:p>
    <w:p w14:paraId="1B9698AA" w14:textId="77777777" w:rsidR="007271CF" w:rsidRPr="004C64EA" w:rsidRDefault="007271CF" w:rsidP="007271CF">
      <w:pPr>
        <w:numPr>
          <w:ilvl w:val="0"/>
          <w:numId w:val="28"/>
        </w:numPr>
        <w:jc w:val="both"/>
        <w:rPr>
          <w:rFonts w:ascii="Arial" w:hAnsi="Arial" w:cs="Arial"/>
          <w:sz w:val="20"/>
          <w:szCs w:val="20"/>
        </w:rPr>
      </w:pPr>
      <w:r w:rsidRPr="004C64EA">
        <w:rPr>
          <w:rFonts w:ascii="Arial" w:hAnsi="Arial" w:cs="Arial"/>
          <w:sz w:val="20"/>
          <w:szCs w:val="20"/>
        </w:rPr>
        <w:t xml:space="preserve">pregleda dokumentacijo izvedenega(ih) postopka(ov) JN, za stroške, ki so vključeni v PNP in pripadajoči Zahtevek za izplačilo (Priloga </w:t>
      </w:r>
      <w:r>
        <w:rPr>
          <w:rFonts w:ascii="Arial" w:hAnsi="Arial" w:cs="Arial"/>
          <w:sz w:val="20"/>
          <w:szCs w:val="20"/>
        </w:rPr>
        <w:t>5</w:t>
      </w:r>
      <w:r w:rsidRPr="004C64EA">
        <w:rPr>
          <w:rFonts w:ascii="Arial" w:hAnsi="Arial" w:cs="Arial"/>
          <w:sz w:val="20"/>
          <w:szCs w:val="20"/>
        </w:rPr>
        <w:t>)</w:t>
      </w:r>
      <w:r>
        <w:rPr>
          <w:rFonts w:ascii="Arial" w:hAnsi="Arial" w:cs="Arial"/>
          <w:sz w:val="20"/>
          <w:szCs w:val="20"/>
        </w:rPr>
        <w:t>. Pri kontroli postopka JN se uporabi kontrolni list za izvedbo postopkov JN, ki so predpisani za kohezijsko politiko</w:t>
      </w:r>
      <w:r w:rsidRPr="004C64EA">
        <w:rPr>
          <w:rFonts w:ascii="Arial" w:hAnsi="Arial" w:cs="Arial"/>
          <w:sz w:val="20"/>
          <w:szCs w:val="20"/>
        </w:rPr>
        <w:t>;</w:t>
      </w:r>
    </w:p>
    <w:p w14:paraId="7B6B61EF" w14:textId="77777777" w:rsidR="007271CF" w:rsidRPr="00004D2D" w:rsidRDefault="007271CF" w:rsidP="007271CF">
      <w:pPr>
        <w:numPr>
          <w:ilvl w:val="0"/>
          <w:numId w:val="13"/>
        </w:numPr>
        <w:jc w:val="both"/>
        <w:rPr>
          <w:rFonts w:ascii="Arial" w:hAnsi="Arial" w:cs="Arial"/>
          <w:sz w:val="20"/>
          <w:szCs w:val="20"/>
        </w:rPr>
      </w:pPr>
      <w:r w:rsidRPr="004C64EA">
        <w:rPr>
          <w:rFonts w:ascii="Arial" w:hAnsi="Arial" w:cs="Arial"/>
          <w:sz w:val="20"/>
          <w:szCs w:val="20"/>
        </w:rPr>
        <w:t>pregleda prejeto dokumentacijo za PNP in Zahtevek za izplačilo v obsegu 100% vseh prikazanih računov, začasnih situacij ali drugih računovodskih listin in pripravi Poročilo o izvedeni kontroli upravičenosti stroškov/izdatkov</w:t>
      </w:r>
      <w:r>
        <w:rPr>
          <w:rFonts w:ascii="Arial" w:hAnsi="Arial" w:cs="Arial"/>
          <w:sz w:val="20"/>
          <w:szCs w:val="20"/>
        </w:rPr>
        <w:t xml:space="preserve">. Ob utemeljenih primerih in na podlagi odločitve FS-OES se kontrola lahko izvede periodično, pri pregledu začasnih situacij, ki prikazujejo kumulativne prikaze izvedenih del; minimalno so predmet kontrole prve in končne situacije izvedenih del ter vmesne začasne situacije, ki obsegajo vsaj 60% vseh stroškov pogodbe. </w:t>
      </w:r>
      <w:r w:rsidRPr="003160CA">
        <w:rPr>
          <w:rFonts w:ascii="Arial" w:hAnsi="Arial" w:cs="Arial"/>
          <w:sz w:val="20"/>
          <w:szCs w:val="20"/>
        </w:rPr>
        <w:t xml:space="preserve">V primerih ko so EU sredstva odobrena kot pavšalni zneski za dejansko izvedene cilje, </w:t>
      </w:r>
      <w:proofErr w:type="spellStart"/>
      <w:r w:rsidRPr="003160CA">
        <w:rPr>
          <w:rFonts w:ascii="Arial" w:hAnsi="Arial" w:cs="Arial"/>
          <w:sz w:val="20"/>
          <w:szCs w:val="20"/>
        </w:rPr>
        <w:t>t.j</w:t>
      </w:r>
      <w:proofErr w:type="spellEnd"/>
      <w:r w:rsidRPr="003160CA">
        <w:rPr>
          <w:rFonts w:ascii="Arial" w:hAnsi="Arial" w:cs="Arial"/>
          <w:sz w:val="20"/>
          <w:szCs w:val="20"/>
        </w:rPr>
        <w:t>. ne v odstotku sofinanciranja od upravičenih stroškov, ki izhajajo iz računovodske listine, kontrola r</w:t>
      </w:r>
      <w:r>
        <w:rPr>
          <w:rFonts w:ascii="Arial" w:hAnsi="Arial" w:cs="Arial"/>
          <w:sz w:val="20"/>
          <w:szCs w:val="20"/>
        </w:rPr>
        <w:t>ačunovodskih listin ni potrebna;</w:t>
      </w:r>
      <w:r w:rsidRPr="00004D2D">
        <w:rPr>
          <w:rFonts w:ascii="Arial" w:hAnsi="Arial" w:cs="Arial"/>
          <w:sz w:val="20"/>
          <w:szCs w:val="20"/>
        </w:rPr>
        <w:t xml:space="preserve"> </w:t>
      </w:r>
    </w:p>
    <w:p w14:paraId="61990628" w14:textId="77777777" w:rsidR="007271CF" w:rsidRPr="004C64EA" w:rsidRDefault="007271CF" w:rsidP="007271CF">
      <w:pPr>
        <w:numPr>
          <w:ilvl w:val="0"/>
          <w:numId w:val="28"/>
        </w:numPr>
        <w:jc w:val="both"/>
        <w:rPr>
          <w:rFonts w:ascii="Arial" w:hAnsi="Arial" w:cs="Arial"/>
          <w:sz w:val="20"/>
          <w:szCs w:val="20"/>
        </w:rPr>
      </w:pPr>
      <w:r w:rsidRPr="004C64EA">
        <w:rPr>
          <w:rFonts w:ascii="Arial" w:hAnsi="Arial" w:cs="Arial"/>
          <w:sz w:val="20"/>
          <w:szCs w:val="20"/>
        </w:rPr>
        <w:t>dopolni in potrdi Zahtevek za izplačilo;</w:t>
      </w:r>
    </w:p>
    <w:p w14:paraId="468E21F2" w14:textId="77777777" w:rsidR="007271CF" w:rsidRPr="004C64EA" w:rsidRDefault="007271CF" w:rsidP="007271CF">
      <w:pPr>
        <w:numPr>
          <w:ilvl w:val="0"/>
          <w:numId w:val="28"/>
        </w:numPr>
        <w:jc w:val="both"/>
        <w:rPr>
          <w:rFonts w:ascii="Arial" w:hAnsi="Arial" w:cs="Arial"/>
          <w:sz w:val="20"/>
          <w:szCs w:val="20"/>
        </w:rPr>
      </w:pPr>
      <w:r w:rsidRPr="004C64EA">
        <w:rPr>
          <w:rFonts w:ascii="Arial" w:hAnsi="Arial" w:cs="Arial"/>
          <w:sz w:val="20"/>
          <w:szCs w:val="20"/>
        </w:rPr>
        <w:t xml:space="preserve">posreduje potrjeno dokumentacijo s prilogami v FS ter o tem obvesti </w:t>
      </w:r>
      <w:r>
        <w:rPr>
          <w:rFonts w:ascii="Arial" w:hAnsi="Arial" w:cs="Arial"/>
          <w:sz w:val="20"/>
          <w:szCs w:val="20"/>
        </w:rPr>
        <w:t>izvajalskega telesa</w:t>
      </w:r>
      <w:r w:rsidRPr="004C64EA">
        <w:rPr>
          <w:rFonts w:ascii="Arial" w:hAnsi="Arial" w:cs="Arial"/>
          <w:sz w:val="20"/>
          <w:szCs w:val="20"/>
        </w:rPr>
        <w:t>, skrbnika projekta in skrbnika IPE;</w:t>
      </w:r>
    </w:p>
    <w:p w14:paraId="55B90C97" w14:textId="77777777" w:rsidR="007271CF" w:rsidRPr="004C64EA" w:rsidRDefault="007271CF" w:rsidP="007271CF">
      <w:pPr>
        <w:numPr>
          <w:ilvl w:val="0"/>
          <w:numId w:val="28"/>
        </w:numPr>
        <w:jc w:val="both"/>
        <w:rPr>
          <w:rFonts w:ascii="Arial" w:hAnsi="Arial" w:cs="Arial"/>
          <w:sz w:val="20"/>
          <w:szCs w:val="20"/>
        </w:rPr>
      </w:pPr>
      <w:r w:rsidRPr="004C64EA">
        <w:rPr>
          <w:rFonts w:ascii="Arial" w:hAnsi="Arial" w:cs="Arial"/>
          <w:sz w:val="20"/>
          <w:szCs w:val="20"/>
        </w:rPr>
        <w:t xml:space="preserve">v primeru, da je </w:t>
      </w:r>
      <w:r>
        <w:rPr>
          <w:rFonts w:ascii="Arial" w:hAnsi="Arial" w:cs="Arial"/>
          <w:sz w:val="20"/>
          <w:szCs w:val="20"/>
        </w:rPr>
        <w:t>izvajalsko telo</w:t>
      </w:r>
      <w:r w:rsidRPr="004C64EA">
        <w:rPr>
          <w:rFonts w:ascii="Arial" w:hAnsi="Arial" w:cs="Arial"/>
          <w:sz w:val="20"/>
          <w:szCs w:val="20"/>
        </w:rPr>
        <w:t xml:space="preserve"> </w:t>
      </w:r>
      <w:r>
        <w:rPr>
          <w:rFonts w:ascii="Arial" w:hAnsi="Arial" w:cs="Arial"/>
          <w:sz w:val="20"/>
          <w:szCs w:val="20"/>
        </w:rPr>
        <w:t>neposredni proračunski uporabnik</w:t>
      </w:r>
      <w:r w:rsidRPr="004C64EA">
        <w:rPr>
          <w:rFonts w:ascii="Arial" w:hAnsi="Arial" w:cs="Arial"/>
          <w:sz w:val="20"/>
          <w:szCs w:val="20"/>
        </w:rPr>
        <w:t xml:space="preserve">, kontrolor vso dokumentacijo na podlagi izvedene kontrole posreduje </w:t>
      </w:r>
      <w:r>
        <w:rPr>
          <w:rFonts w:ascii="Arial" w:hAnsi="Arial" w:cs="Arial"/>
          <w:sz w:val="20"/>
          <w:szCs w:val="20"/>
        </w:rPr>
        <w:t>izvajalskemu telesu</w:t>
      </w:r>
      <w:r w:rsidRPr="004C64EA">
        <w:rPr>
          <w:rFonts w:ascii="Arial" w:hAnsi="Arial" w:cs="Arial"/>
          <w:sz w:val="20"/>
          <w:szCs w:val="20"/>
        </w:rPr>
        <w:t xml:space="preserve"> ter v vednost skrbniku IPE in skrbniku projekta, kjer finančna služba </w:t>
      </w:r>
      <w:r>
        <w:rPr>
          <w:rFonts w:ascii="Arial" w:hAnsi="Arial" w:cs="Arial"/>
          <w:sz w:val="20"/>
          <w:szCs w:val="20"/>
        </w:rPr>
        <w:t>izvajalskega telesa</w:t>
      </w:r>
      <w:r w:rsidRPr="004C64EA">
        <w:rPr>
          <w:rFonts w:ascii="Arial" w:hAnsi="Arial" w:cs="Arial"/>
          <w:sz w:val="20"/>
          <w:szCs w:val="20"/>
        </w:rPr>
        <w:t xml:space="preserve"> izvede plačilo na podlagi prejete dokumentacije</w:t>
      </w:r>
      <w:r>
        <w:rPr>
          <w:rFonts w:ascii="Arial" w:hAnsi="Arial" w:cs="Arial"/>
          <w:sz w:val="20"/>
          <w:szCs w:val="20"/>
        </w:rPr>
        <w:t>.</w:t>
      </w:r>
    </w:p>
    <w:p w14:paraId="3724E83B" w14:textId="77777777" w:rsidR="007271CF" w:rsidRPr="004C64EA" w:rsidRDefault="007271CF" w:rsidP="007271CF">
      <w:pPr>
        <w:ind w:left="720" w:firstLine="60"/>
        <w:jc w:val="both"/>
        <w:rPr>
          <w:rFonts w:ascii="Arial" w:hAnsi="Arial" w:cs="Arial"/>
          <w:sz w:val="20"/>
          <w:szCs w:val="20"/>
        </w:rPr>
      </w:pPr>
    </w:p>
    <w:p w14:paraId="1DEDDE13" w14:textId="77777777" w:rsidR="007271CF" w:rsidRPr="00E90683" w:rsidRDefault="007271CF" w:rsidP="007271CF">
      <w:pPr>
        <w:numPr>
          <w:ilvl w:val="0"/>
          <w:numId w:val="29"/>
        </w:numPr>
        <w:jc w:val="both"/>
        <w:rPr>
          <w:rFonts w:ascii="Arial" w:hAnsi="Arial" w:cs="Arial"/>
          <w:sz w:val="20"/>
          <w:szCs w:val="20"/>
          <w:u w:val="single"/>
        </w:rPr>
      </w:pPr>
      <w:r w:rsidRPr="00E90683">
        <w:rPr>
          <w:rFonts w:ascii="Arial" w:hAnsi="Arial" w:cs="Arial"/>
          <w:sz w:val="20"/>
          <w:szCs w:val="20"/>
          <w:u w:val="single"/>
        </w:rPr>
        <w:t>FS</w:t>
      </w:r>
      <w:r>
        <w:rPr>
          <w:rFonts w:ascii="Arial" w:hAnsi="Arial" w:cs="Arial"/>
          <w:sz w:val="20"/>
          <w:szCs w:val="20"/>
          <w:u w:val="single"/>
        </w:rPr>
        <w:t>, kadar je izvajalsko telo PS</w:t>
      </w:r>
      <w:r w:rsidRPr="00E90683">
        <w:rPr>
          <w:rFonts w:ascii="Arial" w:hAnsi="Arial" w:cs="Arial"/>
          <w:sz w:val="20"/>
          <w:szCs w:val="20"/>
          <w:u w:val="single"/>
        </w:rPr>
        <w:t xml:space="preserve">: </w:t>
      </w:r>
    </w:p>
    <w:p w14:paraId="496D530C" w14:textId="77777777" w:rsidR="007271CF" w:rsidRPr="004C64EA" w:rsidRDefault="007271CF" w:rsidP="007271CF">
      <w:pPr>
        <w:numPr>
          <w:ilvl w:val="0"/>
          <w:numId w:val="26"/>
        </w:numPr>
        <w:jc w:val="both"/>
        <w:rPr>
          <w:rFonts w:ascii="Arial" w:hAnsi="Arial" w:cs="Arial"/>
          <w:sz w:val="20"/>
          <w:szCs w:val="20"/>
        </w:rPr>
      </w:pPr>
      <w:r w:rsidRPr="004C64EA">
        <w:rPr>
          <w:rFonts w:ascii="Arial" w:hAnsi="Arial" w:cs="Arial"/>
          <w:sz w:val="20"/>
          <w:szCs w:val="20"/>
        </w:rPr>
        <w:t xml:space="preserve">pripravi odredbo(e) za plačilo iz EU proračunske postavke in/ali proračunske postavke za lastno udeležbo (LU) na podlagi potrjenega Zahtevka za izplačilo; </w:t>
      </w:r>
    </w:p>
    <w:p w14:paraId="0217CC87" w14:textId="77777777" w:rsidR="007271CF" w:rsidRPr="004C64EA" w:rsidRDefault="007271CF" w:rsidP="007271CF">
      <w:pPr>
        <w:numPr>
          <w:ilvl w:val="0"/>
          <w:numId w:val="26"/>
        </w:numPr>
        <w:jc w:val="both"/>
        <w:rPr>
          <w:rFonts w:ascii="Arial" w:hAnsi="Arial" w:cs="Arial"/>
          <w:sz w:val="20"/>
          <w:szCs w:val="20"/>
        </w:rPr>
      </w:pPr>
      <w:r w:rsidRPr="004C64EA">
        <w:rPr>
          <w:rFonts w:ascii="Arial" w:hAnsi="Arial" w:cs="Arial"/>
          <w:sz w:val="20"/>
          <w:szCs w:val="20"/>
        </w:rPr>
        <w:t>posreduje dokumentacijo za izplačilo s potrjenim Zahtevkom za izplačilo na MF-DJR.</w:t>
      </w:r>
    </w:p>
    <w:p w14:paraId="660E105C" w14:textId="77777777" w:rsidR="007271CF" w:rsidRPr="004C64EA" w:rsidRDefault="007271CF" w:rsidP="007271CF">
      <w:pPr>
        <w:ind w:left="360"/>
        <w:jc w:val="both"/>
        <w:rPr>
          <w:rFonts w:ascii="Arial" w:hAnsi="Arial" w:cs="Arial"/>
          <w:sz w:val="20"/>
          <w:szCs w:val="20"/>
        </w:rPr>
      </w:pPr>
    </w:p>
    <w:p w14:paraId="449697E7"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Če na projektu, pri katerem je </w:t>
      </w:r>
      <w:r>
        <w:rPr>
          <w:rFonts w:ascii="Arial" w:hAnsi="Arial" w:cs="Arial"/>
          <w:sz w:val="20"/>
          <w:szCs w:val="20"/>
        </w:rPr>
        <w:t>MZIE</w:t>
      </w:r>
      <w:r w:rsidRPr="004C64EA">
        <w:rPr>
          <w:rFonts w:ascii="Arial" w:hAnsi="Arial" w:cs="Arial"/>
          <w:sz w:val="20"/>
          <w:szCs w:val="20"/>
        </w:rPr>
        <w:t xml:space="preserve"> pooblastilo </w:t>
      </w:r>
      <w:r>
        <w:rPr>
          <w:rFonts w:ascii="Arial" w:hAnsi="Arial" w:cs="Arial"/>
          <w:sz w:val="20"/>
          <w:szCs w:val="20"/>
        </w:rPr>
        <w:t>izvajalsko telo</w:t>
      </w:r>
      <w:r w:rsidRPr="004C64EA">
        <w:rPr>
          <w:rFonts w:ascii="Arial" w:hAnsi="Arial" w:cs="Arial"/>
          <w:sz w:val="20"/>
          <w:szCs w:val="20"/>
        </w:rPr>
        <w:t xml:space="preserve"> za izvedbo in/ali sofinanciranje projekta, nastanejo upravičeni stroški tudi na </w:t>
      </w:r>
      <w:r>
        <w:rPr>
          <w:rFonts w:ascii="Arial" w:hAnsi="Arial" w:cs="Arial"/>
          <w:sz w:val="20"/>
          <w:szCs w:val="20"/>
        </w:rPr>
        <w:t>MZIE</w:t>
      </w:r>
      <w:r w:rsidRPr="004C64EA">
        <w:rPr>
          <w:rFonts w:ascii="Arial" w:hAnsi="Arial" w:cs="Arial"/>
          <w:sz w:val="20"/>
          <w:szCs w:val="20"/>
        </w:rPr>
        <w:t xml:space="preserve">, se za izplačilo teh stroškov smiselno uporabi postopek iz 2.2.2 člena tega </w:t>
      </w:r>
      <w:r>
        <w:rPr>
          <w:rFonts w:ascii="Arial" w:hAnsi="Arial" w:cs="Arial"/>
          <w:sz w:val="20"/>
          <w:szCs w:val="20"/>
        </w:rPr>
        <w:t>priročnika</w:t>
      </w:r>
      <w:r w:rsidRPr="004C64EA">
        <w:rPr>
          <w:rFonts w:ascii="Arial" w:hAnsi="Arial" w:cs="Arial"/>
          <w:sz w:val="20"/>
          <w:szCs w:val="20"/>
        </w:rPr>
        <w:t xml:space="preserve">. </w:t>
      </w:r>
    </w:p>
    <w:p w14:paraId="604E5AC6" w14:textId="77777777" w:rsidR="007271CF" w:rsidRPr="004C64EA" w:rsidRDefault="007271CF" w:rsidP="007271CF">
      <w:pPr>
        <w:rPr>
          <w:rFonts w:ascii="Arial" w:hAnsi="Arial" w:cs="Arial"/>
          <w:sz w:val="20"/>
          <w:szCs w:val="20"/>
        </w:rPr>
      </w:pPr>
    </w:p>
    <w:p w14:paraId="38FD4050" w14:textId="77777777" w:rsidR="007271CF" w:rsidRPr="004C64EA" w:rsidRDefault="007271CF" w:rsidP="007271CF">
      <w:pPr>
        <w:rPr>
          <w:rFonts w:ascii="Arial" w:hAnsi="Arial" w:cs="Arial"/>
          <w:sz w:val="20"/>
          <w:szCs w:val="20"/>
        </w:rPr>
      </w:pPr>
    </w:p>
    <w:p w14:paraId="6699037E" w14:textId="77777777" w:rsidR="007271CF" w:rsidRPr="00E90683" w:rsidRDefault="007271CF" w:rsidP="007271CF">
      <w:pPr>
        <w:pStyle w:val="Odstavekseznama"/>
        <w:ind w:left="1080"/>
        <w:rPr>
          <w:rFonts w:ascii="Arial" w:hAnsi="Arial" w:cs="Arial"/>
          <w:b/>
          <w:sz w:val="20"/>
          <w:szCs w:val="20"/>
        </w:rPr>
      </w:pPr>
      <w:r w:rsidRPr="00E90683">
        <w:rPr>
          <w:rFonts w:ascii="Arial" w:hAnsi="Arial" w:cs="Arial"/>
          <w:b/>
          <w:sz w:val="20"/>
          <w:szCs w:val="20"/>
        </w:rPr>
        <w:t xml:space="preserve">3.2.3. Postopek izvajanja povračil EU sredstev v proračun RS </w:t>
      </w:r>
    </w:p>
    <w:p w14:paraId="1727EF17" w14:textId="77777777" w:rsidR="007271CF" w:rsidRPr="004C64EA" w:rsidRDefault="007271CF" w:rsidP="007271CF">
      <w:pPr>
        <w:jc w:val="center"/>
        <w:rPr>
          <w:rFonts w:ascii="Arial" w:hAnsi="Arial" w:cs="Arial"/>
          <w:sz w:val="20"/>
          <w:szCs w:val="20"/>
        </w:rPr>
      </w:pPr>
    </w:p>
    <w:p w14:paraId="720BF18F"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Za postopek izvajanja povračil v proračun RS, kadar je </w:t>
      </w:r>
      <w:r>
        <w:rPr>
          <w:rFonts w:ascii="Arial" w:hAnsi="Arial" w:cs="Arial"/>
          <w:sz w:val="20"/>
          <w:szCs w:val="20"/>
        </w:rPr>
        <w:t>MZIE</w:t>
      </w:r>
      <w:r w:rsidRPr="004C64EA">
        <w:rPr>
          <w:rFonts w:ascii="Arial" w:hAnsi="Arial" w:cs="Arial"/>
          <w:sz w:val="20"/>
          <w:szCs w:val="20"/>
        </w:rPr>
        <w:t xml:space="preserve"> upravičenec in je za izvedbo in/ali sofinanciranje projekta vključilo </w:t>
      </w:r>
      <w:r>
        <w:rPr>
          <w:rFonts w:ascii="Arial" w:hAnsi="Arial" w:cs="Arial"/>
          <w:sz w:val="20"/>
          <w:szCs w:val="20"/>
        </w:rPr>
        <w:t>izvajalsko telo</w:t>
      </w:r>
      <w:r w:rsidRPr="004C64EA">
        <w:rPr>
          <w:rFonts w:ascii="Arial" w:hAnsi="Arial" w:cs="Arial"/>
          <w:sz w:val="20"/>
          <w:szCs w:val="20"/>
        </w:rPr>
        <w:t xml:space="preserve">, se za namen vmesnega in končnega povračila sredstev IPE v proračun smiselno uporabljajo določbe točke 2.2.3 tega </w:t>
      </w:r>
      <w:r>
        <w:rPr>
          <w:rFonts w:ascii="Arial" w:hAnsi="Arial" w:cs="Arial"/>
          <w:sz w:val="20"/>
          <w:szCs w:val="20"/>
        </w:rPr>
        <w:t>priročnika</w:t>
      </w:r>
      <w:r w:rsidRPr="004C64EA">
        <w:rPr>
          <w:rFonts w:ascii="Arial" w:hAnsi="Arial" w:cs="Arial"/>
          <w:sz w:val="20"/>
          <w:szCs w:val="20"/>
        </w:rPr>
        <w:t>.</w:t>
      </w:r>
    </w:p>
    <w:p w14:paraId="3F2D0DCB" w14:textId="77777777" w:rsidR="007271CF" w:rsidRPr="004C64EA" w:rsidRDefault="007271CF" w:rsidP="007271CF">
      <w:pPr>
        <w:jc w:val="both"/>
        <w:rPr>
          <w:rFonts w:ascii="Arial" w:hAnsi="Arial" w:cs="Arial"/>
          <w:sz w:val="20"/>
          <w:szCs w:val="20"/>
        </w:rPr>
      </w:pPr>
    </w:p>
    <w:p w14:paraId="3E76FBF7" w14:textId="77777777" w:rsidR="007271CF" w:rsidRPr="004C64EA" w:rsidRDefault="007271CF" w:rsidP="007271CF">
      <w:pPr>
        <w:jc w:val="both"/>
        <w:rPr>
          <w:rFonts w:ascii="Arial" w:hAnsi="Arial" w:cs="Arial"/>
          <w:sz w:val="20"/>
          <w:szCs w:val="20"/>
        </w:rPr>
      </w:pPr>
    </w:p>
    <w:p w14:paraId="75ACF6B0" w14:textId="77777777" w:rsidR="007271CF" w:rsidRPr="00790994" w:rsidRDefault="007271CF" w:rsidP="00B71B5F">
      <w:pPr>
        <w:pStyle w:val="Naslov1"/>
      </w:pPr>
      <w:bookmarkStart w:id="9" w:name="_Toc232616054"/>
      <w:r w:rsidRPr="00E90683">
        <w:t xml:space="preserve">PRIJAVA IN VODENJE PROJEKTA NA OBMOČJU RS S STRANI PRAVNE OSEBE, KI NI </w:t>
      </w:r>
      <w:r>
        <w:t>MZIE</w:t>
      </w:r>
      <w:bookmarkEnd w:id="9"/>
      <w:r w:rsidRPr="00790994">
        <w:t xml:space="preserve"> </w:t>
      </w:r>
    </w:p>
    <w:p w14:paraId="0780B47A" w14:textId="77777777" w:rsidR="007271CF" w:rsidRPr="004C64EA" w:rsidRDefault="007271CF" w:rsidP="007271CF">
      <w:pPr>
        <w:jc w:val="both"/>
        <w:rPr>
          <w:rFonts w:ascii="Arial" w:hAnsi="Arial" w:cs="Arial"/>
          <w:sz w:val="20"/>
          <w:szCs w:val="20"/>
        </w:rPr>
      </w:pPr>
    </w:p>
    <w:p w14:paraId="6F986D95" w14:textId="77777777" w:rsidR="007271CF" w:rsidRPr="00790994" w:rsidRDefault="007271CF" w:rsidP="007271CF">
      <w:pPr>
        <w:pStyle w:val="Naslov2"/>
        <w:numPr>
          <w:ilvl w:val="1"/>
          <w:numId w:val="43"/>
        </w:numPr>
        <w:ind w:left="1440"/>
        <w:rPr>
          <w:rFonts w:ascii="Arial" w:hAnsi="Arial" w:cs="Arial"/>
          <w:i w:val="0"/>
          <w:sz w:val="20"/>
        </w:rPr>
      </w:pPr>
      <w:bookmarkStart w:id="10" w:name="_Toc232616055"/>
      <w:r w:rsidRPr="00790994">
        <w:rPr>
          <w:rFonts w:ascii="Arial" w:hAnsi="Arial" w:cs="Arial"/>
          <w:i w:val="0"/>
          <w:sz w:val="20"/>
        </w:rPr>
        <w:t>Prijava projekta s strani PO</w:t>
      </w:r>
      <w:bookmarkEnd w:id="10"/>
    </w:p>
    <w:p w14:paraId="45B0CEFC" w14:textId="77777777" w:rsidR="007271CF" w:rsidRPr="004C64EA" w:rsidRDefault="007271CF" w:rsidP="007271CF">
      <w:pPr>
        <w:jc w:val="both"/>
        <w:rPr>
          <w:rFonts w:ascii="Arial" w:hAnsi="Arial" w:cs="Arial"/>
          <w:sz w:val="20"/>
          <w:szCs w:val="20"/>
        </w:rPr>
      </w:pPr>
    </w:p>
    <w:p w14:paraId="2B017C14"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EK objavi razpis IPE z merili in pogoji za sodelovanje. Prijavitelj projekta jih upošteva, prav tako skrbi za skladnost z nacionalnimi predpisi in roki za soglasja k vlogi. </w:t>
      </w:r>
    </w:p>
    <w:p w14:paraId="7301DFA2" w14:textId="77777777" w:rsidR="007271CF" w:rsidRPr="004C64EA" w:rsidRDefault="007271CF" w:rsidP="007271CF">
      <w:pPr>
        <w:jc w:val="both"/>
        <w:rPr>
          <w:rFonts w:ascii="Arial" w:hAnsi="Arial" w:cs="Arial"/>
          <w:sz w:val="20"/>
          <w:szCs w:val="20"/>
        </w:rPr>
      </w:pPr>
    </w:p>
    <w:p w14:paraId="29ED37EC"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Postopek prijave projekta v razmerju do </w:t>
      </w:r>
      <w:r>
        <w:rPr>
          <w:rFonts w:ascii="Arial" w:hAnsi="Arial" w:cs="Arial"/>
          <w:sz w:val="20"/>
          <w:szCs w:val="20"/>
        </w:rPr>
        <w:t>MZIE</w:t>
      </w:r>
      <w:r w:rsidRPr="004C64EA">
        <w:rPr>
          <w:rFonts w:ascii="Arial" w:hAnsi="Arial" w:cs="Arial"/>
          <w:sz w:val="20"/>
          <w:szCs w:val="20"/>
        </w:rPr>
        <w:t xml:space="preserve"> se vodi na naslednji način:</w:t>
      </w:r>
    </w:p>
    <w:p w14:paraId="0C872C22" w14:textId="77777777" w:rsidR="007271CF" w:rsidRPr="00790994" w:rsidRDefault="007271CF" w:rsidP="007271CF">
      <w:pPr>
        <w:numPr>
          <w:ilvl w:val="0"/>
          <w:numId w:val="34"/>
        </w:numPr>
        <w:jc w:val="both"/>
        <w:rPr>
          <w:rFonts w:ascii="Arial" w:hAnsi="Arial" w:cs="Arial"/>
          <w:sz w:val="20"/>
          <w:szCs w:val="20"/>
          <w:u w:val="single"/>
        </w:rPr>
      </w:pPr>
      <w:r w:rsidRPr="00790994">
        <w:rPr>
          <w:rFonts w:ascii="Arial" w:hAnsi="Arial" w:cs="Arial"/>
          <w:sz w:val="20"/>
          <w:szCs w:val="20"/>
          <w:u w:val="single"/>
        </w:rPr>
        <w:t>PO:</w:t>
      </w:r>
    </w:p>
    <w:p w14:paraId="38B4CE32" w14:textId="77777777" w:rsidR="007271CF" w:rsidRDefault="007271CF" w:rsidP="007271CF">
      <w:pPr>
        <w:numPr>
          <w:ilvl w:val="0"/>
          <w:numId w:val="30"/>
        </w:numPr>
        <w:jc w:val="both"/>
        <w:rPr>
          <w:rFonts w:ascii="Arial" w:hAnsi="Arial" w:cs="Arial"/>
          <w:sz w:val="20"/>
          <w:szCs w:val="20"/>
        </w:rPr>
      </w:pPr>
      <w:r>
        <w:rPr>
          <w:rFonts w:ascii="Arial" w:hAnsi="Arial" w:cs="Arial"/>
          <w:sz w:val="20"/>
          <w:szCs w:val="20"/>
        </w:rPr>
        <w:t>obvesti MZIE o nameravani prijavi s predložitvijo opisa projekta (Priloga 1);</w:t>
      </w:r>
    </w:p>
    <w:p w14:paraId="0B5736B3"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izpolni popolno prijavo skladno z navodili EK za prijavitelje na obrazcih in prilogah, ki so objavljeni v razpisu IPE za prometni sektor ter;</w:t>
      </w:r>
    </w:p>
    <w:p w14:paraId="2BDA1F09"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v okviru prijavnega obrazca pripravi predvideno </w:t>
      </w:r>
      <w:proofErr w:type="spellStart"/>
      <w:r w:rsidRPr="004C64EA">
        <w:rPr>
          <w:rFonts w:ascii="Arial" w:hAnsi="Arial" w:cs="Arial"/>
          <w:sz w:val="20"/>
          <w:szCs w:val="20"/>
        </w:rPr>
        <w:t>časovnico</w:t>
      </w:r>
      <w:proofErr w:type="spellEnd"/>
      <w:r w:rsidRPr="004C64EA">
        <w:rPr>
          <w:rFonts w:ascii="Arial" w:hAnsi="Arial" w:cs="Arial"/>
          <w:sz w:val="20"/>
          <w:szCs w:val="20"/>
        </w:rPr>
        <w:t xml:space="preserve"> izvedbe projekta;</w:t>
      </w:r>
    </w:p>
    <w:p w14:paraId="69E563F9"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v okviru prijavnega obrazca pripravi zaprto finančno konstrukcijo projekta in predvidi vire financiranja; </w:t>
      </w:r>
    </w:p>
    <w:p w14:paraId="20394125"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v Portalu doda predstavnika direktorata in skrbnika IPE s pravico pregleda</w:t>
      </w:r>
      <w:r>
        <w:rPr>
          <w:rFonts w:ascii="Arial" w:hAnsi="Arial" w:cs="Arial"/>
          <w:sz w:val="20"/>
          <w:szCs w:val="20"/>
        </w:rPr>
        <w:t xml:space="preserve"> projekta</w:t>
      </w:r>
      <w:r w:rsidRPr="004C64EA">
        <w:rPr>
          <w:rFonts w:ascii="Arial" w:hAnsi="Arial" w:cs="Arial"/>
          <w:sz w:val="20"/>
          <w:szCs w:val="20"/>
        </w:rPr>
        <w:t>;</w:t>
      </w:r>
    </w:p>
    <w:p w14:paraId="4F84DB51"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posreduje popolno in podpisano prijavo z izjavo (Priloga </w:t>
      </w:r>
      <w:r>
        <w:rPr>
          <w:rFonts w:ascii="Arial" w:hAnsi="Arial" w:cs="Arial"/>
          <w:sz w:val="20"/>
          <w:szCs w:val="20"/>
        </w:rPr>
        <w:t>2</w:t>
      </w:r>
      <w:r w:rsidRPr="004C64EA">
        <w:rPr>
          <w:rFonts w:ascii="Arial" w:hAnsi="Arial" w:cs="Arial"/>
          <w:sz w:val="20"/>
          <w:szCs w:val="20"/>
        </w:rPr>
        <w:t xml:space="preserve">) na </w:t>
      </w:r>
      <w:r>
        <w:rPr>
          <w:rFonts w:ascii="Arial" w:hAnsi="Arial" w:cs="Arial"/>
          <w:sz w:val="20"/>
          <w:szCs w:val="20"/>
        </w:rPr>
        <w:t xml:space="preserve">MZIE za pridobitev podpisanega obrazca </w:t>
      </w:r>
      <w:r w:rsidRPr="00781B81">
        <w:rPr>
          <w:rFonts w:ascii="Arial" w:hAnsi="Arial" w:cs="Arial"/>
          <w:sz w:val="20"/>
          <w:szCs w:val="20"/>
        </w:rPr>
        <w:t>»</w:t>
      </w:r>
      <w:proofErr w:type="spellStart"/>
      <w:r w:rsidRPr="00781B81">
        <w:rPr>
          <w:rFonts w:ascii="Arial" w:hAnsi="Arial" w:cs="Arial"/>
          <w:sz w:val="20"/>
          <w:szCs w:val="20"/>
        </w:rPr>
        <w:t>Letter</w:t>
      </w:r>
      <w:proofErr w:type="spellEnd"/>
      <w:r w:rsidRPr="00781B81">
        <w:rPr>
          <w:rFonts w:ascii="Arial" w:hAnsi="Arial" w:cs="Arial"/>
          <w:sz w:val="20"/>
          <w:szCs w:val="20"/>
        </w:rPr>
        <w:t xml:space="preserve"> </w:t>
      </w:r>
      <w:proofErr w:type="spellStart"/>
      <w:r w:rsidRPr="00781B81">
        <w:rPr>
          <w:rFonts w:ascii="Arial" w:hAnsi="Arial" w:cs="Arial"/>
          <w:sz w:val="20"/>
          <w:szCs w:val="20"/>
        </w:rPr>
        <w:t>of</w:t>
      </w:r>
      <w:proofErr w:type="spellEnd"/>
      <w:r w:rsidRPr="00781B81">
        <w:rPr>
          <w:rFonts w:ascii="Arial" w:hAnsi="Arial" w:cs="Arial"/>
          <w:sz w:val="20"/>
          <w:szCs w:val="20"/>
        </w:rPr>
        <w:t xml:space="preserve"> </w:t>
      </w:r>
      <w:proofErr w:type="spellStart"/>
      <w:r w:rsidRPr="00781B81">
        <w:rPr>
          <w:rFonts w:ascii="Arial" w:hAnsi="Arial" w:cs="Arial"/>
          <w:sz w:val="20"/>
          <w:szCs w:val="20"/>
        </w:rPr>
        <w:t>Support</w:t>
      </w:r>
      <w:proofErr w:type="spellEnd"/>
      <w:r w:rsidRPr="00781B81">
        <w:rPr>
          <w:rFonts w:ascii="Arial" w:hAnsi="Arial" w:cs="Arial"/>
          <w:sz w:val="20"/>
          <w:szCs w:val="20"/>
        </w:rPr>
        <w:t xml:space="preserve"> (</w:t>
      </w:r>
      <w:proofErr w:type="spellStart"/>
      <w:r w:rsidRPr="00781B81">
        <w:rPr>
          <w:rFonts w:ascii="Arial" w:hAnsi="Arial" w:cs="Arial"/>
          <w:sz w:val="20"/>
          <w:szCs w:val="20"/>
        </w:rPr>
        <w:t>Member</w:t>
      </w:r>
      <w:proofErr w:type="spellEnd"/>
      <w:r w:rsidRPr="00781B81">
        <w:rPr>
          <w:rFonts w:ascii="Arial" w:hAnsi="Arial" w:cs="Arial"/>
          <w:sz w:val="20"/>
          <w:szCs w:val="20"/>
        </w:rPr>
        <w:t xml:space="preserve"> </w:t>
      </w:r>
      <w:proofErr w:type="spellStart"/>
      <w:r w:rsidRPr="00781B81">
        <w:rPr>
          <w:rFonts w:ascii="Arial" w:hAnsi="Arial" w:cs="Arial"/>
          <w:sz w:val="20"/>
          <w:szCs w:val="20"/>
        </w:rPr>
        <w:t>State</w:t>
      </w:r>
      <w:proofErr w:type="spellEnd"/>
      <w:r w:rsidRPr="00781B81">
        <w:rPr>
          <w:rFonts w:ascii="Arial" w:hAnsi="Arial" w:cs="Arial"/>
          <w:sz w:val="20"/>
          <w:szCs w:val="20"/>
        </w:rPr>
        <w:t xml:space="preserve"> </w:t>
      </w:r>
      <w:proofErr w:type="spellStart"/>
      <w:r w:rsidRPr="00781B81">
        <w:rPr>
          <w:rFonts w:ascii="Arial" w:hAnsi="Arial" w:cs="Arial"/>
          <w:sz w:val="20"/>
          <w:szCs w:val="20"/>
        </w:rPr>
        <w:t>Agreement</w:t>
      </w:r>
      <w:proofErr w:type="spellEnd"/>
      <w:r w:rsidRPr="00781B81">
        <w:rPr>
          <w:rFonts w:ascii="Arial" w:hAnsi="Arial" w:cs="Arial"/>
          <w:sz w:val="20"/>
          <w:szCs w:val="20"/>
        </w:rPr>
        <w:t>)«</w:t>
      </w:r>
      <w:r w:rsidRPr="004C64EA">
        <w:rPr>
          <w:rFonts w:ascii="Arial" w:hAnsi="Arial" w:cs="Arial"/>
          <w:sz w:val="20"/>
          <w:szCs w:val="20"/>
        </w:rPr>
        <w:t>;</w:t>
      </w:r>
    </w:p>
    <w:p w14:paraId="36DE9914" w14:textId="77777777" w:rsidR="007271CF" w:rsidRDefault="007271CF" w:rsidP="007271CF">
      <w:pPr>
        <w:numPr>
          <w:ilvl w:val="0"/>
          <w:numId w:val="30"/>
        </w:numPr>
        <w:jc w:val="both"/>
        <w:rPr>
          <w:rFonts w:ascii="Arial" w:hAnsi="Arial" w:cs="Arial"/>
          <w:sz w:val="20"/>
          <w:szCs w:val="20"/>
        </w:rPr>
      </w:pPr>
      <w:r w:rsidRPr="004C64EA">
        <w:rPr>
          <w:rFonts w:ascii="Arial" w:hAnsi="Arial" w:cs="Arial"/>
          <w:sz w:val="20"/>
          <w:szCs w:val="20"/>
        </w:rPr>
        <w:t>v primeru prijave projekta na ovojnico za dvojno rabo infrastrukture zaprosi še za podpis obrazca »</w:t>
      </w:r>
      <w:proofErr w:type="spellStart"/>
      <w:r w:rsidRPr="004C64EA">
        <w:rPr>
          <w:rFonts w:ascii="Arial" w:hAnsi="Arial" w:cs="Arial"/>
          <w:sz w:val="20"/>
          <w:szCs w:val="20"/>
        </w:rPr>
        <w:t>Military</w:t>
      </w:r>
      <w:proofErr w:type="spellEnd"/>
      <w:r w:rsidRPr="004C64EA">
        <w:rPr>
          <w:rFonts w:ascii="Arial" w:hAnsi="Arial" w:cs="Arial"/>
          <w:sz w:val="20"/>
          <w:szCs w:val="20"/>
        </w:rPr>
        <w:t xml:space="preserve"> </w:t>
      </w:r>
      <w:proofErr w:type="spellStart"/>
      <w:r w:rsidRPr="004C64EA">
        <w:rPr>
          <w:rFonts w:ascii="Arial" w:hAnsi="Arial" w:cs="Arial"/>
          <w:sz w:val="20"/>
          <w:szCs w:val="20"/>
        </w:rPr>
        <w:t>network</w:t>
      </w:r>
      <w:proofErr w:type="spellEnd"/>
      <w:r w:rsidRPr="004C64EA">
        <w:rPr>
          <w:rFonts w:ascii="Arial" w:hAnsi="Arial" w:cs="Arial"/>
          <w:sz w:val="20"/>
          <w:szCs w:val="20"/>
        </w:rPr>
        <w:t xml:space="preserve"> map </w:t>
      </w:r>
      <w:proofErr w:type="spellStart"/>
      <w:r w:rsidRPr="004C64EA">
        <w:rPr>
          <w:rFonts w:ascii="Arial" w:hAnsi="Arial" w:cs="Arial"/>
          <w:sz w:val="20"/>
          <w:szCs w:val="20"/>
        </w:rPr>
        <w:t>declaration</w:t>
      </w:r>
      <w:proofErr w:type="spellEnd"/>
      <w:r w:rsidRPr="004C64EA">
        <w:rPr>
          <w:rFonts w:ascii="Arial" w:hAnsi="Arial" w:cs="Arial"/>
          <w:sz w:val="20"/>
          <w:szCs w:val="20"/>
        </w:rPr>
        <w:t>«</w:t>
      </w:r>
    </w:p>
    <w:p w14:paraId="14A36843"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 xml:space="preserve">obrazci, ki jih PO podpiše v digitalni obliki </w:t>
      </w:r>
      <w:r>
        <w:rPr>
          <w:rFonts w:ascii="Arial" w:hAnsi="Arial" w:cs="Arial"/>
          <w:sz w:val="20"/>
          <w:szCs w:val="20"/>
        </w:rPr>
        <w:t xml:space="preserve">s certifikatom </w:t>
      </w:r>
      <w:r w:rsidRPr="004C64EA">
        <w:rPr>
          <w:rFonts w:ascii="Arial" w:hAnsi="Arial" w:cs="Arial"/>
          <w:sz w:val="20"/>
          <w:szCs w:val="20"/>
        </w:rPr>
        <w:t>so enakovredni lastnoročno podpisanim;</w:t>
      </w:r>
    </w:p>
    <w:p w14:paraId="5BE39D91" w14:textId="77777777" w:rsidR="007271CF" w:rsidRPr="00F0041A" w:rsidRDefault="007271CF" w:rsidP="007271CF">
      <w:pPr>
        <w:numPr>
          <w:ilvl w:val="0"/>
          <w:numId w:val="30"/>
        </w:numPr>
        <w:jc w:val="both"/>
        <w:rPr>
          <w:rFonts w:ascii="Arial" w:hAnsi="Arial" w:cs="Arial"/>
          <w:sz w:val="20"/>
          <w:szCs w:val="20"/>
        </w:rPr>
      </w:pPr>
      <w:r w:rsidRPr="00F0041A">
        <w:rPr>
          <w:rFonts w:ascii="Arial" w:hAnsi="Arial" w:cs="Arial"/>
          <w:sz w:val="20"/>
          <w:szCs w:val="20"/>
        </w:rPr>
        <w:lastRenderedPageBreak/>
        <w:t>se seznani s členi o GDPR in upošteva navedbe v 6 poglavju Priročnika in poglavja v sporazumu o izvajanju nadzora nad izvajanjem projekta (Priloga 8a), ter v razpisno dokumentacijo in pogodbo o izvajanju vključi besedilo iz priloge 8a;</w:t>
      </w:r>
    </w:p>
    <w:p w14:paraId="4620AB9A" w14:textId="77777777" w:rsidR="007271CF" w:rsidRPr="004C64EA" w:rsidRDefault="007271CF" w:rsidP="007271CF">
      <w:pPr>
        <w:numPr>
          <w:ilvl w:val="0"/>
          <w:numId w:val="30"/>
        </w:numPr>
        <w:jc w:val="both"/>
        <w:rPr>
          <w:rFonts w:ascii="Arial" w:hAnsi="Arial" w:cs="Arial"/>
          <w:sz w:val="20"/>
          <w:szCs w:val="20"/>
        </w:rPr>
      </w:pPr>
      <w:r w:rsidRPr="004C64EA">
        <w:rPr>
          <w:rFonts w:ascii="Arial" w:hAnsi="Arial" w:cs="Arial"/>
          <w:sz w:val="20"/>
          <w:szCs w:val="20"/>
        </w:rPr>
        <w:t>po prejemu podpisanega obrazca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s strani ministra odda prijavo v Portalu;</w:t>
      </w:r>
    </w:p>
    <w:p w14:paraId="6E640A4F" w14:textId="77777777" w:rsidR="007271CF" w:rsidRPr="004C64EA" w:rsidRDefault="007271CF" w:rsidP="007271CF">
      <w:pPr>
        <w:numPr>
          <w:ilvl w:val="0"/>
          <w:numId w:val="30"/>
        </w:numPr>
        <w:jc w:val="both"/>
        <w:rPr>
          <w:rFonts w:ascii="Arial" w:hAnsi="Arial" w:cs="Arial"/>
          <w:sz w:val="20"/>
          <w:szCs w:val="20"/>
        </w:rPr>
      </w:pPr>
      <w:r>
        <w:rPr>
          <w:rFonts w:ascii="Arial" w:hAnsi="Arial" w:cs="Arial"/>
          <w:sz w:val="20"/>
          <w:szCs w:val="20"/>
        </w:rPr>
        <w:t>če</w:t>
      </w:r>
      <w:r w:rsidRPr="004C64EA">
        <w:rPr>
          <w:rFonts w:ascii="Arial" w:hAnsi="Arial" w:cs="Arial"/>
          <w:sz w:val="20"/>
          <w:szCs w:val="20"/>
        </w:rPr>
        <w:t xml:space="preserve"> gre za partnerski projekt in je koordinator-upravičenec v drugi državi članici,  upošteva tudi usmeritve le-tega glede oddaje vloge in podrobnejših navo</w:t>
      </w:r>
      <w:r>
        <w:rPr>
          <w:rFonts w:ascii="Arial" w:hAnsi="Arial" w:cs="Arial"/>
          <w:sz w:val="20"/>
          <w:szCs w:val="20"/>
        </w:rPr>
        <w:t>dil za oddajo obrazcev v Portal.</w:t>
      </w:r>
    </w:p>
    <w:p w14:paraId="0EEC70F6" w14:textId="77777777" w:rsidR="007271CF" w:rsidRPr="004C64EA" w:rsidRDefault="007271CF" w:rsidP="007271CF">
      <w:pPr>
        <w:ind w:left="720"/>
        <w:jc w:val="both"/>
        <w:rPr>
          <w:rFonts w:ascii="Arial" w:hAnsi="Arial" w:cs="Arial"/>
          <w:sz w:val="20"/>
          <w:szCs w:val="20"/>
        </w:rPr>
      </w:pPr>
    </w:p>
    <w:p w14:paraId="1FB65560" w14:textId="77777777" w:rsidR="007271CF" w:rsidRPr="004C64EA" w:rsidRDefault="007271CF" w:rsidP="007271CF">
      <w:pPr>
        <w:numPr>
          <w:ilvl w:val="0"/>
          <w:numId w:val="34"/>
        </w:numPr>
        <w:jc w:val="both"/>
        <w:rPr>
          <w:rFonts w:ascii="Arial" w:hAnsi="Arial" w:cs="Arial"/>
          <w:sz w:val="20"/>
          <w:szCs w:val="20"/>
        </w:rPr>
      </w:pPr>
      <w:r w:rsidRPr="00781B81">
        <w:rPr>
          <w:rFonts w:ascii="Arial" w:hAnsi="Arial" w:cs="Arial"/>
          <w:sz w:val="20"/>
          <w:szCs w:val="20"/>
          <w:u w:val="single"/>
        </w:rPr>
        <w:t>Direktorat</w:t>
      </w:r>
      <w:r w:rsidRPr="004C64EA">
        <w:rPr>
          <w:rFonts w:ascii="Arial" w:hAnsi="Arial" w:cs="Arial"/>
          <w:sz w:val="20"/>
          <w:szCs w:val="20"/>
        </w:rPr>
        <w:t>:</w:t>
      </w:r>
    </w:p>
    <w:p w14:paraId="30F60CB5"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 xml:space="preserve">pregleda vsebinsko ustreznost prijave, </w:t>
      </w:r>
      <w:proofErr w:type="spellStart"/>
      <w:r w:rsidRPr="004C64EA">
        <w:rPr>
          <w:rFonts w:ascii="Arial" w:hAnsi="Arial" w:cs="Arial"/>
          <w:sz w:val="20"/>
          <w:szCs w:val="20"/>
        </w:rPr>
        <w:t>časovnico</w:t>
      </w:r>
      <w:proofErr w:type="spellEnd"/>
      <w:r w:rsidRPr="004C64EA">
        <w:rPr>
          <w:rFonts w:ascii="Arial" w:hAnsi="Arial" w:cs="Arial"/>
          <w:sz w:val="20"/>
          <w:szCs w:val="20"/>
        </w:rPr>
        <w:t xml:space="preserve"> in zaprto finančno konstrukcijo projekta;</w:t>
      </w:r>
    </w:p>
    <w:p w14:paraId="6A524482"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preveri umestitev projekta v operativne in strateške dokumente iz delovnega področja (tako nacionalne kot Unije);</w:t>
      </w:r>
    </w:p>
    <w:p w14:paraId="711B1760"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dopolni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z vsebinskim stališčem do prijavljenega projekta</w:t>
      </w:r>
      <w:r>
        <w:rPr>
          <w:rFonts w:ascii="Arial" w:hAnsi="Arial" w:cs="Arial"/>
          <w:sz w:val="20"/>
          <w:szCs w:val="20"/>
        </w:rPr>
        <w:t xml:space="preserve"> in posreduje </w:t>
      </w:r>
      <w:r w:rsidRPr="004C64EA">
        <w:rPr>
          <w:rFonts w:ascii="Arial" w:hAnsi="Arial" w:cs="Arial"/>
          <w:sz w:val="20"/>
          <w:szCs w:val="20"/>
        </w:rPr>
        <w:t>za podpis prijave projekta skrbniku IPE;</w:t>
      </w:r>
    </w:p>
    <w:p w14:paraId="375CAA26" w14:textId="77777777" w:rsidR="007271CF" w:rsidRPr="004C64EA" w:rsidRDefault="007271CF" w:rsidP="007271CF">
      <w:pPr>
        <w:numPr>
          <w:ilvl w:val="0"/>
          <w:numId w:val="31"/>
        </w:numPr>
        <w:jc w:val="both"/>
        <w:rPr>
          <w:rFonts w:ascii="Arial" w:hAnsi="Arial" w:cs="Arial"/>
          <w:sz w:val="20"/>
          <w:szCs w:val="20"/>
        </w:rPr>
      </w:pPr>
      <w:r w:rsidRPr="004C64EA">
        <w:rPr>
          <w:rFonts w:ascii="Arial" w:hAnsi="Arial" w:cs="Arial"/>
          <w:sz w:val="20"/>
          <w:szCs w:val="20"/>
        </w:rPr>
        <w:t>v primeru, ko PO prijavi projekt na ovojnico za dvojno rabo infrastrukture, pregleda vsebinsko ustreznost prijave glede na strokov</w:t>
      </w:r>
      <w:r>
        <w:rPr>
          <w:rFonts w:ascii="Arial" w:hAnsi="Arial" w:cs="Arial"/>
          <w:sz w:val="20"/>
          <w:szCs w:val="20"/>
        </w:rPr>
        <w:t>ne podlage za dvojno rabo TEN-T.</w:t>
      </w:r>
    </w:p>
    <w:p w14:paraId="78F83969" w14:textId="77777777" w:rsidR="007271CF" w:rsidRPr="004C64EA" w:rsidRDefault="007271CF" w:rsidP="007271CF">
      <w:pPr>
        <w:ind w:left="720"/>
        <w:jc w:val="both"/>
        <w:rPr>
          <w:rFonts w:ascii="Arial" w:hAnsi="Arial" w:cs="Arial"/>
          <w:sz w:val="20"/>
          <w:szCs w:val="20"/>
        </w:rPr>
      </w:pPr>
    </w:p>
    <w:p w14:paraId="65BF6787" w14:textId="77777777" w:rsidR="007271CF" w:rsidRPr="004C64EA" w:rsidRDefault="007271CF" w:rsidP="007271CF">
      <w:pPr>
        <w:numPr>
          <w:ilvl w:val="0"/>
          <w:numId w:val="34"/>
        </w:numPr>
        <w:jc w:val="both"/>
        <w:rPr>
          <w:rFonts w:ascii="Arial" w:hAnsi="Arial" w:cs="Arial"/>
          <w:sz w:val="20"/>
          <w:szCs w:val="20"/>
        </w:rPr>
      </w:pPr>
      <w:r w:rsidRPr="00781B81">
        <w:rPr>
          <w:rFonts w:ascii="Arial" w:hAnsi="Arial" w:cs="Arial"/>
          <w:sz w:val="20"/>
          <w:szCs w:val="20"/>
          <w:u w:val="single"/>
        </w:rPr>
        <w:t>Skrbnik IPE</w:t>
      </w:r>
      <w:r w:rsidRPr="004C64EA">
        <w:rPr>
          <w:rFonts w:ascii="Arial" w:hAnsi="Arial" w:cs="Arial"/>
          <w:sz w:val="20"/>
          <w:szCs w:val="20"/>
        </w:rPr>
        <w:t>:</w:t>
      </w:r>
    </w:p>
    <w:p w14:paraId="7AF3A5F1" w14:textId="77777777" w:rsidR="007271CF" w:rsidRDefault="007271CF" w:rsidP="007271CF">
      <w:pPr>
        <w:numPr>
          <w:ilvl w:val="0"/>
          <w:numId w:val="32"/>
        </w:numPr>
        <w:jc w:val="both"/>
        <w:rPr>
          <w:rFonts w:ascii="Arial" w:hAnsi="Arial" w:cs="Arial"/>
          <w:sz w:val="20"/>
          <w:szCs w:val="20"/>
        </w:rPr>
      </w:pPr>
      <w:r w:rsidRPr="004C64EA">
        <w:rPr>
          <w:rFonts w:ascii="Arial" w:hAnsi="Arial" w:cs="Arial"/>
          <w:sz w:val="20"/>
          <w:szCs w:val="20"/>
        </w:rPr>
        <w:t>pregleda popolnost prijave ter svetuje z vidika pravil koriščenja EU sredstev v okviru IPE ter delno izpolni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p>
    <w:p w14:paraId="70321113" w14:textId="77777777" w:rsidR="007271CF" w:rsidRPr="00781B81" w:rsidRDefault="007271CF" w:rsidP="007271CF">
      <w:pPr>
        <w:pStyle w:val="Odstavekseznama"/>
        <w:numPr>
          <w:ilvl w:val="0"/>
          <w:numId w:val="32"/>
        </w:numPr>
        <w:jc w:val="both"/>
        <w:rPr>
          <w:rFonts w:ascii="Arial" w:hAnsi="Arial" w:cs="Arial"/>
          <w:sz w:val="20"/>
          <w:szCs w:val="20"/>
        </w:rPr>
      </w:pPr>
      <w:r w:rsidRPr="00781B81">
        <w:rPr>
          <w:rFonts w:ascii="Arial" w:hAnsi="Arial" w:cs="Arial"/>
          <w:sz w:val="20"/>
          <w:szCs w:val="20"/>
        </w:rPr>
        <w:t xml:space="preserve">v primeru, ko </w:t>
      </w:r>
      <w:r>
        <w:rPr>
          <w:rFonts w:ascii="Arial" w:hAnsi="Arial" w:cs="Arial"/>
          <w:sz w:val="20"/>
          <w:szCs w:val="20"/>
        </w:rPr>
        <w:t>PO</w:t>
      </w:r>
      <w:r w:rsidRPr="00781B81">
        <w:rPr>
          <w:rFonts w:ascii="Arial" w:hAnsi="Arial" w:cs="Arial"/>
          <w:sz w:val="20"/>
          <w:szCs w:val="20"/>
        </w:rPr>
        <w:t xml:space="preserve"> prijavi projekt na ovojnico za dvojno rabo infrastrukture, posreduje vlogo članu </w:t>
      </w:r>
      <w:r>
        <w:rPr>
          <w:rFonts w:ascii="Arial" w:hAnsi="Arial" w:cs="Arial"/>
          <w:sz w:val="20"/>
          <w:szCs w:val="20"/>
        </w:rPr>
        <w:t>MZIE</w:t>
      </w:r>
      <w:r w:rsidRPr="00781B81">
        <w:rPr>
          <w:rFonts w:ascii="Arial" w:hAnsi="Arial" w:cs="Arial"/>
          <w:sz w:val="20"/>
          <w:szCs w:val="20"/>
        </w:rPr>
        <w:t xml:space="preserve"> v medresorski delovni skupini za vojaško mobilnost</w:t>
      </w:r>
      <w:r>
        <w:rPr>
          <w:rFonts w:ascii="Arial" w:hAnsi="Arial" w:cs="Arial"/>
          <w:sz w:val="20"/>
          <w:szCs w:val="20"/>
        </w:rPr>
        <w:t xml:space="preserve"> na MORS</w:t>
      </w:r>
      <w:r w:rsidRPr="00781B81">
        <w:rPr>
          <w:rFonts w:ascii="Arial" w:hAnsi="Arial" w:cs="Arial"/>
          <w:sz w:val="20"/>
          <w:szCs w:val="20"/>
        </w:rPr>
        <w:t>, ki nato na MORS posreduje prijavo v pregled in podpis obrazca »</w:t>
      </w:r>
      <w:proofErr w:type="spellStart"/>
      <w:r w:rsidRPr="00781B81">
        <w:rPr>
          <w:rFonts w:ascii="Arial" w:hAnsi="Arial" w:cs="Arial"/>
          <w:sz w:val="20"/>
          <w:szCs w:val="20"/>
        </w:rPr>
        <w:t>Military</w:t>
      </w:r>
      <w:proofErr w:type="spellEnd"/>
      <w:r w:rsidRPr="00781B81">
        <w:rPr>
          <w:rFonts w:ascii="Arial" w:hAnsi="Arial" w:cs="Arial"/>
          <w:sz w:val="20"/>
          <w:szCs w:val="20"/>
        </w:rPr>
        <w:t xml:space="preserve"> </w:t>
      </w:r>
      <w:proofErr w:type="spellStart"/>
      <w:r w:rsidRPr="00781B81">
        <w:rPr>
          <w:rFonts w:ascii="Arial" w:hAnsi="Arial" w:cs="Arial"/>
          <w:sz w:val="20"/>
          <w:szCs w:val="20"/>
        </w:rPr>
        <w:t>network</w:t>
      </w:r>
      <w:proofErr w:type="spellEnd"/>
      <w:r w:rsidRPr="00781B81">
        <w:rPr>
          <w:rFonts w:ascii="Arial" w:hAnsi="Arial" w:cs="Arial"/>
          <w:sz w:val="20"/>
          <w:szCs w:val="20"/>
        </w:rPr>
        <w:t xml:space="preserve"> map </w:t>
      </w:r>
      <w:proofErr w:type="spellStart"/>
      <w:r w:rsidRPr="00781B81">
        <w:rPr>
          <w:rFonts w:ascii="Arial" w:hAnsi="Arial" w:cs="Arial"/>
          <w:sz w:val="20"/>
          <w:szCs w:val="20"/>
        </w:rPr>
        <w:t>declaration</w:t>
      </w:r>
      <w:proofErr w:type="spellEnd"/>
      <w:r w:rsidRPr="00781B81">
        <w:rPr>
          <w:rFonts w:ascii="Arial" w:hAnsi="Arial" w:cs="Arial"/>
          <w:sz w:val="20"/>
          <w:szCs w:val="20"/>
        </w:rPr>
        <w:t>«;</w:t>
      </w:r>
    </w:p>
    <w:p w14:paraId="4BC5EFED" w14:textId="77777777" w:rsidR="007271CF" w:rsidRPr="004C64EA" w:rsidRDefault="007271CF" w:rsidP="007271CF">
      <w:pPr>
        <w:numPr>
          <w:ilvl w:val="0"/>
          <w:numId w:val="32"/>
        </w:numPr>
        <w:jc w:val="both"/>
        <w:rPr>
          <w:rFonts w:ascii="Arial" w:hAnsi="Arial" w:cs="Arial"/>
          <w:sz w:val="20"/>
          <w:szCs w:val="20"/>
        </w:rPr>
      </w:pPr>
      <w:r w:rsidRPr="004C64EA">
        <w:rPr>
          <w:rFonts w:ascii="Arial" w:hAnsi="Arial" w:cs="Arial"/>
          <w:sz w:val="20"/>
          <w:szCs w:val="20"/>
        </w:rPr>
        <w:t>posreduje s strani ministra podpisano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PO in v vednost direktoratu</w:t>
      </w:r>
      <w:r>
        <w:rPr>
          <w:rFonts w:ascii="Arial" w:hAnsi="Arial" w:cs="Arial"/>
          <w:sz w:val="20"/>
          <w:szCs w:val="20"/>
        </w:rPr>
        <w:t xml:space="preserve"> in če je relevantno za projekt dvojne rabe infrastrukture tudi </w:t>
      </w:r>
      <w:r w:rsidRPr="00781B81">
        <w:rPr>
          <w:rFonts w:ascii="Arial" w:hAnsi="Arial" w:cs="Arial"/>
          <w:sz w:val="20"/>
          <w:szCs w:val="20"/>
        </w:rPr>
        <w:t>obraz</w:t>
      </w:r>
      <w:r>
        <w:rPr>
          <w:rFonts w:ascii="Arial" w:hAnsi="Arial" w:cs="Arial"/>
          <w:sz w:val="20"/>
          <w:szCs w:val="20"/>
        </w:rPr>
        <w:t>e</w:t>
      </w:r>
      <w:r w:rsidRPr="00781B81">
        <w:rPr>
          <w:rFonts w:ascii="Arial" w:hAnsi="Arial" w:cs="Arial"/>
          <w:sz w:val="20"/>
          <w:szCs w:val="20"/>
        </w:rPr>
        <w:t>c »</w:t>
      </w:r>
      <w:proofErr w:type="spellStart"/>
      <w:r w:rsidRPr="00781B81">
        <w:rPr>
          <w:rFonts w:ascii="Arial" w:hAnsi="Arial" w:cs="Arial"/>
          <w:sz w:val="20"/>
          <w:szCs w:val="20"/>
        </w:rPr>
        <w:t>Military</w:t>
      </w:r>
      <w:proofErr w:type="spellEnd"/>
      <w:r w:rsidRPr="00781B81">
        <w:rPr>
          <w:rFonts w:ascii="Arial" w:hAnsi="Arial" w:cs="Arial"/>
          <w:sz w:val="20"/>
          <w:szCs w:val="20"/>
        </w:rPr>
        <w:t xml:space="preserve"> </w:t>
      </w:r>
      <w:proofErr w:type="spellStart"/>
      <w:r w:rsidRPr="00781B81">
        <w:rPr>
          <w:rFonts w:ascii="Arial" w:hAnsi="Arial" w:cs="Arial"/>
          <w:sz w:val="20"/>
          <w:szCs w:val="20"/>
        </w:rPr>
        <w:t>network</w:t>
      </w:r>
      <w:proofErr w:type="spellEnd"/>
      <w:r w:rsidRPr="00781B81">
        <w:rPr>
          <w:rFonts w:ascii="Arial" w:hAnsi="Arial" w:cs="Arial"/>
          <w:sz w:val="20"/>
          <w:szCs w:val="20"/>
        </w:rPr>
        <w:t xml:space="preserve"> map </w:t>
      </w:r>
      <w:proofErr w:type="spellStart"/>
      <w:r w:rsidRPr="00781B81">
        <w:rPr>
          <w:rFonts w:ascii="Arial" w:hAnsi="Arial" w:cs="Arial"/>
          <w:sz w:val="20"/>
          <w:szCs w:val="20"/>
        </w:rPr>
        <w:t>declaration</w:t>
      </w:r>
      <w:proofErr w:type="spellEnd"/>
      <w:r w:rsidRPr="00781B81">
        <w:rPr>
          <w:rFonts w:ascii="Arial" w:hAnsi="Arial" w:cs="Arial"/>
          <w:sz w:val="20"/>
          <w:szCs w:val="20"/>
        </w:rPr>
        <w:t>«</w:t>
      </w:r>
      <w:r>
        <w:rPr>
          <w:rFonts w:ascii="Arial" w:hAnsi="Arial" w:cs="Arial"/>
          <w:sz w:val="20"/>
          <w:szCs w:val="20"/>
        </w:rPr>
        <w:t>, ki ga je podpisal minister MORS</w:t>
      </w:r>
      <w:r w:rsidRPr="004C64EA">
        <w:rPr>
          <w:rFonts w:ascii="Arial" w:hAnsi="Arial" w:cs="Arial"/>
          <w:sz w:val="20"/>
          <w:szCs w:val="20"/>
        </w:rPr>
        <w:t>;</w:t>
      </w:r>
    </w:p>
    <w:p w14:paraId="039231D7" w14:textId="77777777" w:rsidR="007271CF" w:rsidRPr="004C64EA" w:rsidRDefault="007271CF" w:rsidP="007271CF">
      <w:pPr>
        <w:numPr>
          <w:ilvl w:val="0"/>
          <w:numId w:val="32"/>
        </w:numPr>
        <w:jc w:val="both"/>
        <w:rPr>
          <w:rFonts w:ascii="Arial" w:hAnsi="Arial" w:cs="Arial"/>
          <w:sz w:val="20"/>
          <w:szCs w:val="20"/>
        </w:rPr>
      </w:pPr>
      <w:r w:rsidRPr="004C64EA">
        <w:rPr>
          <w:rFonts w:ascii="Arial" w:hAnsi="Arial" w:cs="Arial"/>
          <w:sz w:val="20"/>
          <w:szCs w:val="20"/>
        </w:rPr>
        <w:t>posreduje informacijo o prijavi član</w:t>
      </w:r>
      <w:r>
        <w:rPr>
          <w:rFonts w:ascii="Arial" w:hAnsi="Arial" w:cs="Arial"/>
          <w:sz w:val="20"/>
          <w:szCs w:val="20"/>
        </w:rPr>
        <w:t>u Odbora IPE za prometni sektor.</w:t>
      </w:r>
    </w:p>
    <w:p w14:paraId="1A8EB74F" w14:textId="77777777" w:rsidR="007271CF" w:rsidRPr="004C64EA" w:rsidRDefault="007271CF" w:rsidP="007271CF">
      <w:pPr>
        <w:jc w:val="both"/>
        <w:rPr>
          <w:rFonts w:ascii="Arial" w:hAnsi="Arial" w:cs="Arial"/>
          <w:sz w:val="20"/>
          <w:szCs w:val="20"/>
        </w:rPr>
      </w:pPr>
    </w:p>
    <w:p w14:paraId="701B1FFF" w14:textId="77777777" w:rsidR="007271CF" w:rsidRPr="004C64EA" w:rsidRDefault="007271CF" w:rsidP="007271CF">
      <w:pPr>
        <w:pStyle w:val="Odstavekseznama"/>
        <w:numPr>
          <w:ilvl w:val="0"/>
          <w:numId w:val="34"/>
        </w:numPr>
        <w:jc w:val="both"/>
        <w:rPr>
          <w:rFonts w:ascii="Arial" w:hAnsi="Arial" w:cs="Arial"/>
          <w:sz w:val="20"/>
          <w:szCs w:val="20"/>
        </w:rPr>
      </w:pPr>
      <w:r w:rsidRPr="00781B81">
        <w:rPr>
          <w:rFonts w:ascii="Arial" w:hAnsi="Arial" w:cs="Arial"/>
          <w:sz w:val="20"/>
          <w:szCs w:val="20"/>
          <w:u w:val="single"/>
        </w:rPr>
        <w:t>Minister</w:t>
      </w:r>
      <w:r w:rsidRPr="004C64EA">
        <w:rPr>
          <w:rFonts w:ascii="Arial" w:hAnsi="Arial" w:cs="Arial"/>
          <w:sz w:val="20"/>
          <w:szCs w:val="20"/>
        </w:rPr>
        <w:t>:</w:t>
      </w:r>
    </w:p>
    <w:p w14:paraId="5BA772B8" w14:textId="77777777" w:rsidR="007271CF" w:rsidRPr="004C64EA" w:rsidRDefault="007271CF" w:rsidP="007271CF">
      <w:pPr>
        <w:numPr>
          <w:ilvl w:val="0"/>
          <w:numId w:val="32"/>
        </w:numPr>
        <w:jc w:val="both"/>
        <w:rPr>
          <w:rFonts w:ascii="Arial" w:hAnsi="Arial" w:cs="Arial"/>
          <w:sz w:val="20"/>
          <w:szCs w:val="20"/>
        </w:rPr>
      </w:pPr>
      <w:r w:rsidRPr="004C64EA">
        <w:rPr>
          <w:rFonts w:ascii="Arial" w:hAnsi="Arial" w:cs="Arial"/>
          <w:sz w:val="20"/>
          <w:szCs w:val="20"/>
        </w:rPr>
        <w:t>podpiše izpolnjen obrazec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 xml:space="preserve">)«; </w:t>
      </w:r>
    </w:p>
    <w:p w14:paraId="41E8EB10" w14:textId="77777777" w:rsidR="007271CF" w:rsidRPr="004C64EA" w:rsidRDefault="007271CF" w:rsidP="007271CF">
      <w:pPr>
        <w:numPr>
          <w:ilvl w:val="0"/>
          <w:numId w:val="32"/>
        </w:numPr>
        <w:jc w:val="both"/>
        <w:rPr>
          <w:rFonts w:ascii="Arial" w:hAnsi="Arial" w:cs="Arial"/>
          <w:sz w:val="20"/>
          <w:szCs w:val="20"/>
        </w:rPr>
      </w:pPr>
      <w:r w:rsidRPr="004C64EA">
        <w:rPr>
          <w:rFonts w:ascii="Arial" w:hAnsi="Arial" w:cs="Arial"/>
          <w:sz w:val="20"/>
          <w:szCs w:val="20"/>
        </w:rPr>
        <w:t xml:space="preserve">v primeru, ko PO prijavi projekt na ovojnico za dvojno rabo infrastrukture, podpiše minister </w:t>
      </w:r>
      <w:r>
        <w:rPr>
          <w:rFonts w:ascii="Arial" w:hAnsi="Arial" w:cs="Arial"/>
          <w:sz w:val="20"/>
          <w:szCs w:val="20"/>
        </w:rPr>
        <w:t>MORS</w:t>
      </w:r>
      <w:r w:rsidRPr="004C64EA">
        <w:rPr>
          <w:rFonts w:ascii="Arial" w:hAnsi="Arial" w:cs="Arial"/>
          <w:sz w:val="20"/>
          <w:szCs w:val="20"/>
        </w:rPr>
        <w:t xml:space="preserve"> obrazec »</w:t>
      </w:r>
      <w:proofErr w:type="spellStart"/>
      <w:r w:rsidRPr="004C64EA">
        <w:rPr>
          <w:rFonts w:ascii="Arial" w:hAnsi="Arial" w:cs="Arial"/>
          <w:sz w:val="20"/>
          <w:szCs w:val="20"/>
        </w:rPr>
        <w:t>Military</w:t>
      </w:r>
      <w:proofErr w:type="spellEnd"/>
      <w:r w:rsidRPr="004C64EA">
        <w:rPr>
          <w:rFonts w:ascii="Arial" w:hAnsi="Arial" w:cs="Arial"/>
          <w:sz w:val="20"/>
          <w:szCs w:val="20"/>
        </w:rPr>
        <w:t xml:space="preserve"> </w:t>
      </w:r>
      <w:proofErr w:type="spellStart"/>
      <w:r w:rsidRPr="004C64EA">
        <w:rPr>
          <w:rFonts w:ascii="Arial" w:hAnsi="Arial" w:cs="Arial"/>
          <w:sz w:val="20"/>
          <w:szCs w:val="20"/>
        </w:rPr>
        <w:t>network</w:t>
      </w:r>
      <w:proofErr w:type="spellEnd"/>
      <w:r w:rsidRPr="004C64EA">
        <w:rPr>
          <w:rFonts w:ascii="Arial" w:hAnsi="Arial" w:cs="Arial"/>
          <w:sz w:val="20"/>
          <w:szCs w:val="20"/>
        </w:rPr>
        <w:t xml:space="preserve"> map </w:t>
      </w:r>
      <w:proofErr w:type="spellStart"/>
      <w:r w:rsidRPr="004C64EA">
        <w:rPr>
          <w:rFonts w:ascii="Arial" w:hAnsi="Arial" w:cs="Arial"/>
          <w:sz w:val="20"/>
          <w:szCs w:val="20"/>
        </w:rPr>
        <w:t>declaration</w:t>
      </w:r>
      <w:proofErr w:type="spellEnd"/>
      <w:r w:rsidRPr="004C64EA">
        <w:rPr>
          <w:rFonts w:ascii="Arial" w:hAnsi="Arial" w:cs="Arial"/>
          <w:sz w:val="20"/>
          <w:szCs w:val="20"/>
        </w:rPr>
        <w:t>«</w:t>
      </w:r>
      <w:r>
        <w:rPr>
          <w:rFonts w:ascii="Arial" w:hAnsi="Arial" w:cs="Arial"/>
          <w:sz w:val="20"/>
          <w:szCs w:val="20"/>
        </w:rPr>
        <w:t>.</w:t>
      </w:r>
    </w:p>
    <w:p w14:paraId="1F8EA612" w14:textId="77777777" w:rsidR="007271CF" w:rsidRDefault="007271CF" w:rsidP="007271CF">
      <w:pPr>
        <w:ind w:left="720"/>
        <w:jc w:val="both"/>
        <w:rPr>
          <w:rFonts w:ascii="Arial" w:hAnsi="Arial" w:cs="Arial"/>
          <w:sz w:val="20"/>
          <w:szCs w:val="20"/>
        </w:rPr>
      </w:pPr>
    </w:p>
    <w:p w14:paraId="3E85D189" w14:textId="77777777" w:rsidR="007271CF" w:rsidRPr="00BA72F4" w:rsidRDefault="007271CF" w:rsidP="007271CF">
      <w:pPr>
        <w:jc w:val="both"/>
        <w:rPr>
          <w:rFonts w:ascii="Arial" w:hAnsi="Arial" w:cs="Arial"/>
          <w:sz w:val="20"/>
          <w:szCs w:val="20"/>
          <w:lang w:eastAsia="en-US"/>
        </w:rPr>
      </w:pPr>
    </w:p>
    <w:p w14:paraId="2EC45C2C" w14:textId="77777777" w:rsidR="007271CF" w:rsidRPr="00781B81" w:rsidRDefault="007271CF" w:rsidP="007271CF">
      <w:pPr>
        <w:pStyle w:val="Naslov2"/>
        <w:numPr>
          <w:ilvl w:val="1"/>
          <w:numId w:val="43"/>
        </w:numPr>
        <w:ind w:left="1440"/>
        <w:rPr>
          <w:rFonts w:ascii="Arial" w:hAnsi="Arial" w:cs="Arial"/>
          <w:i w:val="0"/>
          <w:sz w:val="20"/>
        </w:rPr>
      </w:pPr>
      <w:bookmarkStart w:id="11" w:name="_Toc232616056"/>
      <w:r w:rsidRPr="00781B81">
        <w:rPr>
          <w:rFonts w:ascii="Arial" w:hAnsi="Arial" w:cs="Arial"/>
          <w:i w:val="0"/>
          <w:sz w:val="20"/>
        </w:rPr>
        <w:t>Spremljanje projekta po podpisu Sporazuma IPE</w:t>
      </w:r>
      <w:bookmarkEnd w:id="11"/>
    </w:p>
    <w:p w14:paraId="3E10D0F0" w14:textId="77777777" w:rsidR="007271CF" w:rsidRPr="004C64EA" w:rsidRDefault="007271CF" w:rsidP="007271CF">
      <w:pPr>
        <w:jc w:val="both"/>
        <w:rPr>
          <w:rFonts w:ascii="Arial" w:hAnsi="Arial" w:cs="Arial"/>
          <w:sz w:val="20"/>
          <w:szCs w:val="20"/>
        </w:rPr>
      </w:pPr>
    </w:p>
    <w:p w14:paraId="262C4F92" w14:textId="77777777" w:rsidR="007271CF" w:rsidRDefault="007271CF" w:rsidP="007271CF">
      <w:pPr>
        <w:jc w:val="both"/>
        <w:rPr>
          <w:rFonts w:ascii="Arial" w:hAnsi="Arial" w:cs="Arial"/>
          <w:sz w:val="20"/>
          <w:szCs w:val="20"/>
        </w:rPr>
      </w:pPr>
      <w:r w:rsidRPr="004C64EA">
        <w:rPr>
          <w:rFonts w:ascii="Arial" w:hAnsi="Arial" w:cs="Arial"/>
          <w:sz w:val="20"/>
          <w:szCs w:val="20"/>
        </w:rPr>
        <w:t xml:space="preserve">Vsak projekt se izvaja v skladu s Sporazumom IPE ter v primeru partnerskih projektov s </w:t>
      </w:r>
      <w:proofErr w:type="spellStart"/>
      <w:r w:rsidRPr="004C64EA">
        <w:rPr>
          <w:rFonts w:ascii="Arial" w:hAnsi="Arial" w:cs="Arial"/>
          <w:sz w:val="20"/>
          <w:szCs w:val="20"/>
        </w:rPr>
        <w:t>konzorcijsko</w:t>
      </w:r>
      <w:proofErr w:type="spellEnd"/>
      <w:r w:rsidRPr="004C64EA">
        <w:rPr>
          <w:rFonts w:ascii="Arial" w:hAnsi="Arial" w:cs="Arial"/>
          <w:sz w:val="20"/>
          <w:szCs w:val="20"/>
        </w:rPr>
        <w:t xml:space="preserve"> pogodbo. PO skladno z določbo Sporazuma IPE iz člena 18 obvešča </w:t>
      </w:r>
      <w:r>
        <w:rPr>
          <w:rFonts w:ascii="Arial" w:hAnsi="Arial" w:cs="Arial"/>
          <w:sz w:val="20"/>
          <w:szCs w:val="20"/>
        </w:rPr>
        <w:t>MZIE</w:t>
      </w:r>
      <w:r w:rsidRPr="004C64EA">
        <w:rPr>
          <w:rFonts w:ascii="Arial" w:hAnsi="Arial" w:cs="Arial"/>
          <w:sz w:val="20"/>
          <w:szCs w:val="20"/>
        </w:rPr>
        <w:t xml:space="preserve"> o napredku na projektu preko obdobnih poročil, in sicer tako da doda kontaktnim osebam iz </w:t>
      </w:r>
      <w:r>
        <w:rPr>
          <w:rFonts w:ascii="Arial" w:hAnsi="Arial" w:cs="Arial"/>
          <w:sz w:val="20"/>
          <w:szCs w:val="20"/>
        </w:rPr>
        <w:t>MZIE</w:t>
      </w:r>
      <w:r w:rsidRPr="004C64EA">
        <w:rPr>
          <w:rFonts w:ascii="Arial" w:hAnsi="Arial" w:cs="Arial"/>
          <w:sz w:val="20"/>
          <w:szCs w:val="20"/>
        </w:rPr>
        <w:t xml:space="preserve"> </w:t>
      </w:r>
      <w:r>
        <w:rPr>
          <w:rFonts w:ascii="Arial" w:hAnsi="Arial" w:cs="Arial"/>
          <w:sz w:val="20"/>
          <w:szCs w:val="20"/>
        </w:rPr>
        <w:t xml:space="preserve">(pristojnim v direktoratu in FS-OES) </w:t>
      </w:r>
      <w:r w:rsidRPr="004C64EA">
        <w:rPr>
          <w:rFonts w:ascii="Arial" w:hAnsi="Arial" w:cs="Arial"/>
          <w:sz w:val="20"/>
          <w:szCs w:val="20"/>
        </w:rPr>
        <w:t xml:space="preserve">dostop v Portal do projekta. </w:t>
      </w:r>
    </w:p>
    <w:p w14:paraId="0CF5595A" w14:textId="77777777" w:rsidR="007271CF" w:rsidRPr="004C64EA" w:rsidRDefault="007271CF" w:rsidP="007271CF">
      <w:pPr>
        <w:jc w:val="both"/>
        <w:rPr>
          <w:rFonts w:ascii="Arial" w:hAnsi="Arial" w:cs="Arial"/>
          <w:sz w:val="20"/>
          <w:szCs w:val="20"/>
        </w:rPr>
      </w:pPr>
      <w:r>
        <w:rPr>
          <w:rFonts w:ascii="Arial" w:hAnsi="Arial" w:cs="Arial"/>
          <w:sz w:val="20"/>
          <w:szCs w:val="20"/>
        </w:rPr>
        <w:t>Za potrebe spremljanja stanja na projektu IPE</w:t>
      </w:r>
      <w:r w:rsidRPr="004C64EA">
        <w:rPr>
          <w:rFonts w:ascii="Arial" w:hAnsi="Arial" w:cs="Arial"/>
          <w:sz w:val="20"/>
          <w:szCs w:val="20"/>
        </w:rPr>
        <w:t>,</w:t>
      </w:r>
      <w:r>
        <w:rPr>
          <w:rFonts w:ascii="Arial" w:hAnsi="Arial" w:cs="Arial"/>
          <w:sz w:val="20"/>
          <w:szCs w:val="20"/>
        </w:rPr>
        <w:t xml:space="preserve"> MZIE v vlogi nacionalne kontaktne točke</w:t>
      </w:r>
      <w:r w:rsidRPr="004C64EA">
        <w:rPr>
          <w:rFonts w:ascii="Arial" w:hAnsi="Arial" w:cs="Arial"/>
          <w:sz w:val="20"/>
          <w:szCs w:val="20"/>
        </w:rPr>
        <w:t xml:space="preserve"> zaprosi PO za pojasnila o </w:t>
      </w:r>
      <w:r>
        <w:rPr>
          <w:rFonts w:ascii="Arial" w:hAnsi="Arial" w:cs="Arial"/>
          <w:sz w:val="20"/>
          <w:szCs w:val="20"/>
        </w:rPr>
        <w:t>napredku na projektu</w:t>
      </w:r>
      <w:r w:rsidRPr="004C64EA">
        <w:rPr>
          <w:rFonts w:ascii="Arial" w:hAnsi="Arial" w:cs="Arial"/>
          <w:sz w:val="20"/>
          <w:szCs w:val="20"/>
        </w:rPr>
        <w:t>.</w:t>
      </w:r>
      <w:r>
        <w:rPr>
          <w:rFonts w:ascii="Arial" w:hAnsi="Arial" w:cs="Arial"/>
          <w:sz w:val="20"/>
          <w:szCs w:val="20"/>
        </w:rPr>
        <w:t xml:space="preserve"> PO pošilja zaprošene informacije skladno z navodili MZIE. </w:t>
      </w:r>
      <w:r w:rsidRPr="004C64EA">
        <w:rPr>
          <w:rFonts w:ascii="Arial" w:hAnsi="Arial" w:cs="Arial"/>
          <w:sz w:val="20"/>
          <w:szCs w:val="20"/>
        </w:rPr>
        <w:t xml:space="preserve">  </w:t>
      </w:r>
    </w:p>
    <w:p w14:paraId="3B7185D9" w14:textId="77777777" w:rsidR="007271CF" w:rsidRPr="004C64EA" w:rsidRDefault="007271CF" w:rsidP="007271CF">
      <w:pPr>
        <w:jc w:val="both"/>
        <w:rPr>
          <w:rFonts w:ascii="Arial" w:hAnsi="Arial" w:cs="Arial"/>
          <w:sz w:val="20"/>
          <w:szCs w:val="20"/>
        </w:rPr>
      </w:pPr>
    </w:p>
    <w:p w14:paraId="6995516F" w14:textId="77777777" w:rsidR="007271CF" w:rsidRPr="004C64EA" w:rsidRDefault="007271CF" w:rsidP="007271CF">
      <w:pPr>
        <w:jc w:val="both"/>
        <w:rPr>
          <w:rFonts w:ascii="Arial" w:hAnsi="Arial" w:cs="Arial"/>
          <w:sz w:val="20"/>
          <w:szCs w:val="20"/>
        </w:rPr>
      </w:pPr>
    </w:p>
    <w:p w14:paraId="20620749" w14:textId="77777777" w:rsidR="007271CF" w:rsidRPr="00C7002B" w:rsidRDefault="007271CF" w:rsidP="00B71B5F">
      <w:pPr>
        <w:pStyle w:val="Naslov1"/>
      </w:pPr>
      <w:bookmarkStart w:id="12" w:name="_Toc232616057"/>
      <w:r w:rsidRPr="00C7002B">
        <w:t>INFORMIRANJE IN OBVEŠČANJE JAVNOSTI</w:t>
      </w:r>
      <w:bookmarkEnd w:id="12"/>
      <w:r w:rsidRPr="00C7002B">
        <w:t xml:space="preserve"> </w:t>
      </w:r>
    </w:p>
    <w:p w14:paraId="6BBE4DF0" w14:textId="77777777" w:rsidR="007271CF" w:rsidRPr="004C64EA" w:rsidRDefault="007271CF" w:rsidP="007271CF">
      <w:pPr>
        <w:rPr>
          <w:rFonts w:ascii="Arial" w:hAnsi="Arial" w:cs="Arial"/>
          <w:sz w:val="20"/>
          <w:szCs w:val="20"/>
          <w:lang w:eastAsia="en-US"/>
        </w:rPr>
      </w:pPr>
    </w:p>
    <w:p w14:paraId="7EC0E8E5"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Upravičenec do EU sredstev v okviru IPE je odgovoren za informiranje in obveščanje javnosti, skladno z določili Sporazuma IPE iz člena 17. </w:t>
      </w:r>
    </w:p>
    <w:p w14:paraId="49B38B02" w14:textId="77777777" w:rsidR="007271CF" w:rsidRPr="004C64EA" w:rsidRDefault="007271CF" w:rsidP="007271CF">
      <w:pPr>
        <w:jc w:val="both"/>
        <w:rPr>
          <w:rFonts w:ascii="Arial" w:hAnsi="Arial" w:cs="Arial"/>
          <w:sz w:val="20"/>
          <w:szCs w:val="20"/>
        </w:rPr>
      </w:pPr>
    </w:p>
    <w:p w14:paraId="07E8A246" w14:textId="77777777" w:rsidR="007271CF" w:rsidRDefault="007271CF" w:rsidP="007271CF">
      <w:pPr>
        <w:jc w:val="both"/>
        <w:rPr>
          <w:rFonts w:ascii="Arial" w:hAnsi="Arial" w:cs="Arial"/>
          <w:sz w:val="20"/>
          <w:szCs w:val="20"/>
        </w:rPr>
      </w:pPr>
      <w:r w:rsidRPr="004C64EA">
        <w:rPr>
          <w:rFonts w:ascii="Arial" w:hAnsi="Arial" w:cs="Arial"/>
          <w:sz w:val="20"/>
          <w:szCs w:val="20"/>
        </w:rPr>
        <w:t>Namen informiranja javnosti je, da prijavitelj in prejemnik sredstev označita sofinanciranje Unije, tako da je to vidno na rezultatih samega projekta</w:t>
      </w:r>
      <w:r>
        <w:rPr>
          <w:rFonts w:ascii="Arial" w:hAnsi="Arial" w:cs="Arial"/>
          <w:sz w:val="20"/>
          <w:szCs w:val="20"/>
        </w:rPr>
        <w:t>, p</w:t>
      </w:r>
      <w:r w:rsidRPr="004C64EA">
        <w:rPr>
          <w:rFonts w:ascii="Arial" w:hAnsi="Arial" w:cs="Arial"/>
          <w:sz w:val="20"/>
          <w:szCs w:val="20"/>
        </w:rPr>
        <w:t xml:space="preserve">ri označevanju javnih dogodkov in drugih vsebin namenjenih javnosti, ki so predmet pomoči IPE. Podatki o prejeti finančni pomoči </w:t>
      </w:r>
      <w:r>
        <w:rPr>
          <w:rFonts w:ascii="Arial" w:hAnsi="Arial" w:cs="Arial"/>
          <w:sz w:val="20"/>
          <w:szCs w:val="20"/>
        </w:rPr>
        <w:t xml:space="preserve">IPE </w:t>
      </w:r>
      <w:r w:rsidRPr="004C64EA">
        <w:rPr>
          <w:rFonts w:ascii="Arial" w:hAnsi="Arial" w:cs="Arial"/>
          <w:sz w:val="20"/>
          <w:szCs w:val="20"/>
        </w:rPr>
        <w:t>za izvedbo posameznega projekta so javnega značaja in se lahko javno objavijo.</w:t>
      </w:r>
    </w:p>
    <w:p w14:paraId="02A6030B" w14:textId="77777777" w:rsidR="007271CF" w:rsidRDefault="007271CF" w:rsidP="007271CF">
      <w:pPr>
        <w:jc w:val="both"/>
        <w:rPr>
          <w:rFonts w:ascii="Arial" w:hAnsi="Arial" w:cs="Arial"/>
          <w:sz w:val="20"/>
          <w:szCs w:val="20"/>
        </w:rPr>
      </w:pPr>
    </w:p>
    <w:p w14:paraId="35CF6589" w14:textId="77777777" w:rsidR="007271CF" w:rsidRDefault="007271CF" w:rsidP="007271CF">
      <w:pPr>
        <w:jc w:val="both"/>
        <w:rPr>
          <w:rFonts w:ascii="Arial" w:hAnsi="Arial" w:cs="Arial"/>
          <w:sz w:val="20"/>
          <w:szCs w:val="20"/>
        </w:rPr>
      </w:pPr>
      <w:r>
        <w:rPr>
          <w:rFonts w:ascii="Arial" w:hAnsi="Arial" w:cs="Arial"/>
          <w:sz w:val="20"/>
          <w:szCs w:val="20"/>
        </w:rPr>
        <w:t xml:space="preserve">MZIE v vlogi nacionalne kontaktne točke na svojih medijih obvešča glede projektov, ki so prejeli sredstva IPE. V ta namen MZIE kontaktira upravičence za </w:t>
      </w:r>
      <w:proofErr w:type="spellStart"/>
      <w:r>
        <w:rPr>
          <w:rFonts w:ascii="Arial" w:hAnsi="Arial" w:cs="Arial"/>
          <w:sz w:val="20"/>
          <w:szCs w:val="20"/>
        </w:rPr>
        <w:t>pridobotev</w:t>
      </w:r>
      <w:proofErr w:type="spellEnd"/>
      <w:r>
        <w:rPr>
          <w:rFonts w:ascii="Arial" w:hAnsi="Arial" w:cs="Arial"/>
          <w:sz w:val="20"/>
          <w:szCs w:val="20"/>
        </w:rPr>
        <w:t xml:space="preserve"> </w:t>
      </w:r>
      <w:proofErr w:type="spellStart"/>
      <w:r>
        <w:rPr>
          <w:rFonts w:ascii="Arial" w:hAnsi="Arial" w:cs="Arial"/>
          <w:sz w:val="20"/>
          <w:szCs w:val="20"/>
        </w:rPr>
        <w:t>morebitnoh</w:t>
      </w:r>
      <w:proofErr w:type="spellEnd"/>
      <w:r>
        <w:rPr>
          <w:rFonts w:ascii="Arial" w:hAnsi="Arial" w:cs="Arial"/>
          <w:sz w:val="20"/>
          <w:szCs w:val="20"/>
        </w:rPr>
        <w:t xml:space="preserve"> dodatnih informacij kot so tiste objavljene v Portalu.  </w:t>
      </w:r>
    </w:p>
    <w:p w14:paraId="1F4BB8C9" w14:textId="77777777" w:rsidR="007271CF" w:rsidRDefault="007271CF" w:rsidP="00B71B5F">
      <w:pPr>
        <w:pStyle w:val="Naslov1"/>
      </w:pPr>
      <w:bookmarkStart w:id="13" w:name="_Toc232616058"/>
      <w:r w:rsidRPr="00912E9E">
        <w:lastRenderedPageBreak/>
        <w:t>NEPRAVILNOSTI IN GOLJUFIJE</w:t>
      </w:r>
      <w:bookmarkEnd w:id="13"/>
      <w:r w:rsidRPr="00912E9E">
        <w:t xml:space="preserve"> </w:t>
      </w:r>
    </w:p>
    <w:p w14:paraId="36FCCADD" w14:textId="77777777" w:rsidR="007271CF" w:rsidRPr="00912E9E" w:rsidRDefault="007271CF" w:rsidP="007271CF">
      <w:pPr>
        <w:rPr>
          <w:lang w:eastAsia="en-US"/>
        </w:rPr>
      </w:pPr>
    </w:p>
    <w:p w14:paraId="1AFF63F1" w14:textId="77777777" w:rsidR="007271CF" w:rsidRDefault="007271CF" w:rsidP="007271CF">
      <w:pPr>
        <w:jc w:val="both"/>
        <w:rPr>
          <w:rFonts w:ascii="Arial" w:hAnsi="Arial"/>
          <w:sz w:val="20"/>
          <w:szCs w:val="20"/>
        </w:rPr>
      </w:pPr>
      <w:r w:rsidRPr="00B67224">
        <w:rPr>
          <w:rFonts w:ascii="Arial" w:hAnsi="Arial"/>
          <w:sz w:val="20"/>
          <w:szCs w:val="20"/>
        </w:rPr>
        <w:t xml:space="preserve">Nepravilnosti/goljufije se lahko pojavljajo v vseh fazah </w:t>
      </w:r>
      <w:r>
        <w:rPr>
          <w:rFonts w:ascii="Arial" w:hAnsi="Arial"/>
          <w:sz w:val="20"/>
          <w:szCs w:val="20"/>
        </w:rPr>
        <w:t xml:space="preserve">izvajanja </w:t>
      </w:r>
      <w:r w:rsidRPr="00B67224">
        <w:rPr>
          <w:rFonts w:ascii="Arial" w:hAnsi="Arial"/>
          <w:sz w:val="20"/>
          <w:szCs w:val="20"/>
        </w:rPr>
        <w:t>projekt</w:t>
      </w:r>
      <w:r>
        <w:rPr>
          <w:rFonts w:ascii="Arial" w:hAnsi="Arial"/>
          <w:sz w:val="20"/>
          <w:szCs w:val="20"/>
        </w:rPr>
        <w:t>ov v okviru IPE</w:t>
      </w:r>
      <w:r w:rsidRPr="00B67224">
        <w:rPr>
          <w:rFonts w:ascii="Arial" w:hAnsi="Arial"/>
          <w:sz w:val="20"/>
          <w:szCs w:val="20"/>
        </w:rPr>
        <w:t xml:space="preserve">, in sicer v razpisnih postopkih, pri izvajanju projekta, pri izvedbi plačil, pri spremljanju projekta na terenu in kontroli izvajanja projekta s finančnega, </w:t>
      </w:r>
      <w:r w:rsidRPr="00504722">
        <w:rPr>
          <w:rFonts w:ascii="Arial" w:hAnsi="Arial"/>
          <w:sz w:val="20"/>
          <w:szCs w:val="20"/>
        </w:rPr>
        <w:t>fizičnega in administrativnega vidika, obveščanju javnosti, pri poročanju. Nepravilnost/goljufija se lahko odkrije pri preverjanju na kraju samem, pri pregledu dokumentacije ali po naključju. Prav tako lahko MZIE pridobi prijavo ali anonimno prijavo</w:t>
      </w:r>
      <w:r>
        <w:rPr>
          <w:rFonts w:ascii="Arial" w:hAnsi="Arial"/>
          <w:sz w:val="20"/>
          <w:szCs w:val="20"/>
        </w:rPr>
        <w:t xml:space="preserve">. </w:t>
      </w:r>
    </w:p>
    <w:p w14:paraId="52A9DE5B" w14:textId="77777777" w:rsidR="007271CF" w:rsidRDefault="007271CF" w:rsidP="007271CF">
      <w:pPr>
        <w:jc w:val="both"/>
        <w:rPr>
          <w:rFonts w:ascii="Arial" w:hAnsi="Arial"/>
          <w:sz w:val="20"/>
          <w:szCs w:val="20"/>
        </w:rPr>
      </w:pPr>
    </w:p>
    <w:p w14:paraId="59C41FAD" w14:textId="77777777" w:rsidR="007271CF" w:rsidRPr="00504722" w:rsidRDefault="007271CF" w:rsidP="007271CF">
      <w:pPr>
        <w:jc w:val="both"/>
        <w:rPr>
          <w:rFonts w:ascii="Arial" w:hAnsi="Arial" w:cs="Arial"/>
          <w:sz w:val="20"/>
          <w:szCs w:val="20"/>
        </w:rPr>
      </w:pPr>
      <w:r w:rsidRPr="00504722">
        <w:rPr>
          <w:rFonts w:ascii="Arial" w:hAnsi="Arial" w:cs="Arial"/>
          <w:sz w:val="20"/>
          <w:szCs w:val="20"/>
        </w:rPr>
        <w:t xml:space="preserve">Dvojno uveljavljanje stroškov in izdatkov, ki so že bili povrnjeni iz kateregakoli drugega vira, ni dovoljeno. Pred izplačilom iz IPE 2021-2027 oz. pri izvedbi preverjanja se mora preveriti, da se ne krije istih stroškov, kot so bili že izplačani ali so predvideni za financiranje iz drugih programov EU (ne glede na programsko obdobje) ali nacionalnih sredstev. </w:t>
      </w:r>
    </w:p>
    <w:p w14:paraId="540008C9" w14:textId="77777777" w:rsidR="007271CF" w:rsidRPr="00504722" w:rsidRDefault="007271CF" w:rsidP="007271CF">
      <w:pPr>
        <w:jc w:val="both"/>
        <w:rPr>
          <w:rFonts w:ascii="Arial" w:hAnsi="Arial" w:cs="Arial"/>
          <w:sz w:val="20"/>
          <w:szCs w:val="20"/>
        </w:rPr>
      </w:pPr>
      <w:r w:rsidRPr="00504722">
        <w:rPr>
          <w:rFonts w:ascii="Arial" w:hAnsi="Arial" w:cs="Arial"/>
          <w:sz w:val="20"/>
          <w:szCs w:val="20"/>
        </w:rPr>
        <w:t xml:space="preserve">Morebiten nastanek dvojnega financiranja se preveri preden se projekt podpre in kasneje v času izvajanja projekta. Upravičenec/izvedbeno telo v PNP in Zahtevku za izplačilu podpiše izjavo, da za stroške/izdatke, ki so vključeni v zahtevek niso prejeli drugih sredstev ter ne bodo uporabljeni pri drugem projektu. Pri preverjanja obstoja dvojnega financiranja se preverja podpisana izjava upravičenca ali izvedbenega telesa v okviru Zahteva za izplačilo, ločeno knjigovodstvo in z uporabo programa Erar, </w:t>
      </w:r>
      <w:proofErr w:type="spellStart"/>
      <w:r w:rsidRPr="00504722">
        <w:rPr>
          <w:rFonts w:ascii="Arial" w:hAnsi="Arial" w:cs="Arial"/>
          <w:sz w:val="20"/>
          <w:szCs w:val="20"/>
        </w:rPr>
        <w:t>Mferac</w:t>
      </w:r>
      <w:proofErr w:type="spellEnd"/>
      <w:r w:rsidRPr="00504722">
        <w:rPr>
          <w:rFonts w:ascii="Arial" w:hAnsi="Arial" w:cs="Arial"/>
          <w:sz w:val="20"/>
          <w:szCs w:val="20"/>
        </w:rPr>
        <w:t xml:space="preserve">, </w:t>
      </w:r>
      <w:proofErr w:type="spellStart"/>
      <w:r w:rsidRPr="00504722">
        <w:rPr>
          <w:rFonts w:ascii="Arial" w:hAnsi="Arial" w:cs="Arial"/>
          <w:sz w:val="20"/>
          <w:szCs w:val="20"/>
        </w:rPr>
        <w:t>Ajpes</w:t>
      </w:r>
      <w:proofErr w:type="spellEnd"/>
      <w:r w:rsidRPr="00504722">
        <w:rPr>
          <w:rFonts w:ascii="Arial" w:hAnsi="Arial" w:cs="Arial"/>
          <w:sz w:val="20"/>
          <w:szCs w:val="20"/>
        </w:rPr>
        <w:t>.</w:t>
      </w:r>
    </w:p>
    <w:p w14:paraId="205DF82A" w14:textId="77777777" w:rsidR="007271CF" w:rsidRPr="00504722" w:rsidRDefault="007271CF" w:rsidP="007271CF">
      <w:pPr>
        <w:jc w:val="both"/>
        <w:rPr>
          <w:rFonts w:ascii="Arial" w:hAnsi="Arial" w:cs="Arial"/>
          <w:sz w:val="20"/>
          <w:szCs w:val="20"/>
        </w:rPr>
      </w:pPr>
    </w:p>
    <w:p w14:paraId="5006215F" w14:textId="77777777" w:rsidR="007271CF" w:rsidRPr="00504722" w:rsidRDefault="007271CF" w:rsidP="007271CF">
      <w:pPr>
        <w:pStyle w:val="style5"/>
        <w:spacing w:line="288" w:lineRule="auto"/>
        <w:ind w:left="0"/>
        <w:jc w:val="both"/>
        <w:rPr>
          <w:rFonts w:ascii="Arial" w:hAnsi="Arial"/>
          <w:sz w:val="20"/>
          <w:szCs w:val="20"/>
        </w:rPr>
      </w:pPr>
      <w:r w:rsidRPr="00504722">
        <w:rPr>
          <w:rFonts w:ascii="Arial" w:hAnsi="Arial"/>
          <w:sz w:val="20"/>
          <w:szCs w:val="20"/>
        </w:rPr>
        <w:t>V primeru suma goljufije in korupcije se podatke posreduje organom pregona, Uradu evropskega delegiranega tožilca v Republiki Sloveniji (</w:t>
      </w:r>
      <w:hyperlink r:id="rId9" w:history="1">
        <w:r w:rsidRPr="00504722">
          <w:rPr>
            <w:rStyle w:val="Hiperpovezava"/>
            <w:rFonts w:ascii="Arial" w:hAnsi="Arial"/>
            <w:sz w:val="20"/>
            <w:szCs w:val="20"/>
          </w:rPr>
          <w:t>ejt@dt-rs.si</w:t>
        </w:r>
      </w:hyperlink>
      <w:r w:rsidRPr="00504722">
        <w:rPr>
          <w:rFonts w:ascii="Arial" w:hAnsi="Arial"/>
          <w:sz w:val="20"/>
          <w:szCs w:val="20"/>
        </w:rPr>
        <w:t xml:space="preserve">) in OLAF. </w:t>
      </w:r>
    </w:p>
    <w:p w14:paraId="163B299B" w14:textId="77777777" w:rsidR="007271CF" w:rsidRPr="00504722" w:rsidRDefault="007271CF" w:rsidP="007271CF">
      <w:pPr>
        <w:pStyle w:val="style5"/>
        <w:spacing w:line="288" w:lineRule="auto"/>
        <w:ind w:left="0"/>
        <w:jc w:val="both"/>
        <w:rPr>
          <w:rFonts w:ascii="Arial" w:hAnsi="Arial"/>
          <w:sz w:val="20"/>
          <w:szCs w:val="20"/>
        </w:rPr>
      </w:pPr>
    </w:p>
    <w:p w14:paraId="76B7EEF4" w14:textId="77777777" w:rsidR="007271CF" w:rsidRPr="00504722" w:rsidRDefault="007271CF" w:rsidP="007271CF">
      <w:pPr>
        <w:pStyle w:val="style5"/>
        <w:spacing w:line="288" w:lineRule="auto"/>
        <w:ind w:left="0"/>
        <w:jc w:val="both"/>
        <w:rPr>
          <w:rFonts w:ascii="Arial" w:hAnsi="Arial"/>
          <w:sz w:val="20"/>
          <w:szCs w:val="20"/>
        </w:rPr>
      </w:pPr>
      <w:r w:rsidRPr="00504722">
        <w:rPr>
          <w:rFonts w:ascii="Arial" w:hAnsi="Arial"/>
          <w:sz w:val="20"/>
          <w:szCs w:val="20"/>
        </w:rPr>
        <w:t>V okviru IPE 2021-2027 ima MZIE vzpostavljen seznam zaposlenih, ki so vključeni v izvajanje IPE 2021-2027 (Priloga 1</w:t>
      </w:r>
      <w:r>
        <w:rPr>
          <w:rFonts w:ascii="Arial" w:hAnsi="Arial"/>
          <w:sz w:val="20"/>
          <w:szCs w:val="20"/>
        </w:rPr>
        <w:t>4</w:t>
      </w:r>
      <w:r w:rsidRPr="00504722">
        <w:rPr>
          <w:rFonts w:ascii="Arial" w:hAnsi="Arial"/>
          <w:sz w:val="20"/>
          <w:szCs w:val="20"/>
        </w:rPr>
        <w:t xml:space="preserve">). Vloga zaposlenega pri odkrivanju primera suma goljufije in korupcije je omejena na odkrivanje in evidentiranje sumljivih okoliščin na podlagi dejstev ugotovljenih pri njihovem delu. V kolikor zaposleni pri svojem delu naleti na znake ravnanja, za katere verjame, da gre za goljufijo oziroma njen sum, je </w:t>
      </w:r>
      <w:r w:rsidRPr="00504722">
        <w:rPr>
          <w:rFonts w:ascii="Arial" w:hAnsi="Arial"/>
          <w:b/>
          <w:sz w:val="20"/>
          <w:szCs w:val="20"/>
        </w:rPr>
        <w:t>dolžan takoj ustrezno ukrepati</w:t>
      </w:r>
      <w:r w:rsidRPr="00504722">
        <w:rPr>
          <w:rFonts w:ascii="Arial" w:hAnsi="Arial"/>
          <w:sz w:val="20"/>
          <w:szCs w:val="20"/>
        </w:rPr>
        <w:t xml:space="preserve">. Dejstva v zvezi s sumom goljufije je treba ugotoviti diskretno in čim hitreje po pojavu suma goljufije. </w:t>
      </w:r>
      <w:r w:rsidRPr="00504722">
        <w:rPr>
          <w:rFonts w:ascii="Arial" w:hAnsi="Arial"/>
          <w:b/>
          <w:sz w:val="20"/>
          <w:szCs w:val="20"/>
        </w:rPr>
        <w:t>Priporoča se, da se čim prej kontaktira Urad evropskega delegiranega tožilca v Republiki Sloveniji, ki nam pomaga pri nadaljnjem postopanju in strokovno usmerja prijavitelja</w:t>
      </w:r>
      <w:r w:rsidRPr="00504722">
        <w:rPr>
          <w:rFonts w:ascii="Arial" w:hAnsi="Arial"/>
          <w:sz w:val="20"/>
          <w:szCs w:val="20"/>
        </w:rPr>
        <w:t xml:space="preserve">. Pri morebitnih nadaljnjih poizvedbah je treba biti pozoren, da ne posegajo v nadaljnje preiskave ali pokvarijo dokazov. Za preiskovanje in pregon goljufij in korupcije so pristojne druge nacionalne in evropske institucije. </w:t>
      </w:r>
    </w:p>
    <w:p w14:paraId="09570A12" w14:textId="77777777" w:rsidR="007271CF" w:rsidRPr="006E2F44" w:rsidRDefault="007271CF" w:rsidP="007271CF">
      <w:pPr>
        <w:pStyle w:val="style5"/>
        <w:spacing w:line="288" w:lineRule="auto"/>
        <w:jc w:val="both"/>
        <w:rPr>
          <w:rFonts w:ascii="Arial" w:hAnsi="Arial"/>
          <w:sz w:val="20"/>
          <w:szCs w:val="20"/>
        </w:rPr>
      </w:pPr>
    </w:p>
    <w:p w14:paraId="6B29F8BA" w14:textId="77777777" w:rsidR="007271CF" w:rsidRPr="006E2F44" w:rsidRDefault="007271CF" w:rsidP="007271CF">
      <w:pPr>
        <w:pStyle w:val="style5"/>
        <w:spacing w:line="288" w:lineRule="auto"/>
        <w:ind w:left="0"/>
        <w:jc w:val="both"/>
        <w:rPr>
          <w:rFonts w:ascii="Arial" w:hAnsi="Arial"/>
          <w:sz w:val="20"/>
          <w:szCs w:val="20"/>
        </w:rPr>
      </w:pPr>
      <w:r>
        <w:rPr>
          <w:rFonts w:ascii="Arial" w:hAnsi="Arial"/>
          <w:sz w:val="20"/>
          <w:szCs w:val="20"/>
        </w:rPr>
        <w:t>MZIE</w:t>
      </w:r>
      <w:r w:rsidRPr="006E2F44">
        <w:rPr>
          <w:rFonts w:ascii="Arial" w:hAnsi="Arial"/>
          <w:sz w:val="20"/>
          <w:szCs w:val="20"/>
        </w:rPr>
        <w:t xml:space="preserve"> je pripravilo ločen dokument Izjavo </w:t>
      </w:r>
      <w:r>
        <w:rPr>
          <w:rFonts w:ascii="Arial" w:hAnsi="Arial"/>
          <w:sz w:val="20"/>
          <w:szCs w:val="20"/>
        </w:rPr>
        <w:t>MZIE</w:t>
      </w:r>
      <w:r w:rsidRPr="006E2F44">
        <w:rPr>
          <w:rFonts w:ascii="Arial" w:hAnsi="Arial"/>
          <w:sz w:val="20"/>
          <w:szCs w:val="20"/>
        </w:rPr>
        <w:t xml:space="preserve"> o politiki na področju boja proti goljufijam, ki velja za </w:t>
      </w:r>
      <w:r>
        <w:rPr>
          <w:rFonts w:ascii="Arial" w:hAnsi="Arial"/>
          <w:sz w:val="20"/>
          <w:szCs w:val="20"/>
        </w:rPr>
        <w:t>MZIE</w:t>
      </w:r>
      <w:r w:rsidRPr="006E2F44">
        <w:rPr>
          <w:rFonts w:ascii="Arial" w:hAnsi="Arial"/>
          <w:sz w:val="20"/>
          <w:szCs w:val="20"/>
        </w:rPr>
        <w:t xml:space="preserve"> z organi v sestavi, v katerega je vključen tudi postopek ravnanja v primeru suma goljufije v okviru projektov financiranih z EU sredstvi za zaposlene </w:t>
      </w:r>
      <w:r>
        <w:rPr>
          <w:rFonts w:ascii="Arial" w:hAnsi="Arial"/>
          <w:sz w:val="20"/>
          <w:szCs w:val="20"/>
        </w:rPr>
        <w:t>MZIE</w:t>
      </w:r>
      <w:r w:rsidRPr="006E2F44">
        <w:rPr>
          <w:rFonts w:ascii="Arial" w:hAnsi="Arial"/>
          <w:sz w:val="20"/>
          <w:szCs w:val="20"/>
        </w:rPr>
        <w:t xml:space="preserve">, ki je objavljen na intranetu. </w:t>
      </w:r>
    </w:p>
    <w:p w14:paraId="4437ED82" w14:textId="77777777" w:rsidR="007271CF" w:rsidRPr="006E2F44" w:rsidRDefault="007271CF" w:rsidP="007271CF">
      <w:pPr>
        <w:pStyle w:val="style5"/>
        <w:spacing w:line="288" w:lineRule="auto"/>
        <w:ind w:left="0"/>
        <w:jc w:val="both"/>
        <w:rPr>
          <w:rFonts w:ascii="Arial" w:hAnsi="Arial"/>
          <w:b/>
          <w:sz w:val="20"/>
          <w:szCs w:val="20"/>
        </w:rPr>
      </w:pPr>
      <w:r>
        <w:rPr>
          <w:rFonts w:ascii="Arial" w:hAnsi="Arial"/>
          <w:b/>
          <w:sz w:val="20"/>
          <w:szCs w:val="20"/>
        </w:rPr>
        <w:t>MZIE</w:t>
      </w:r>
      <w:r w:rsidRPr="006E2F44">
        <w:rPr>
          <w:rFonts w:ascii="Arial" w:hAnsi="Arial"/>
          <w:b/>
          <w:sz w:val="20"/>
          <w:szCs w:val="20"/>
        </w:rPr>
        <w:t xml:space="preserve"> se zavezuje k spoštovanju politike ničelne tolerance do goljufij in korupcije na vseh ravneh delovanja ministrstva.</w:t>
      </w:r>
    </w:p>
    <w:p w14:paraId="309F6A78" w14:textId="77777777" w:rsidR="007271CF" w:rsidRDefault="007271CF" w:rsidP="007271CF">
      <w:pPr>
        <w:jc w:val="both"/>
        <w:rPr>
          <w:rFonts w:ascii="Arial" w:hAnsi="Arial" w:cs="Arial"/>
          <w:sz w:val="20"/>
          <w:szCs w:val="20"/>
        </w:rPr>
      </w:pPr>
    </w:p>
    <w:p w14:paraId="6EC45A0D" w14:textId="77777777" w:rsidR="007271CF" w:rsidRDefault="007271CF" w:rsidP="007271CF">
      <w:pPr>
        <w:jc w:val="both"/>
        <w:rPr>
          <w:rFonts w:ascii="Arial" w:hAnsi="Arial" w:cs="Arial"/>
          <w:sz w:val="20"/>
          <w:szCs w:val="20"/>
        </w:rPr>
      </w:pPr>
      <w:r>
        <w:rPr>
          <w:rFonts w:ascii="Arial" w:hAnsi="Arial" w:cs="Arial"/>
          <w:sz w:val="20"/>
          <w:szCs w:val="20"/>
        </w:rPr>
        <w:t xml:space="preserve">V primeru ugotovljene neupravičene porabe sredstev Evropske komisije, mora upravičenec/izvedbeno telo vrniti neupravičeno izplačana sredstva, pod pogoji, ki jih določi Evropska komisija oz. CINEA in kakor izhaja iz Sporazuma IPE. </w:t>
      </w:r>
    </w:p>
    <w:p w14:paraId="7DBFAA77" w14:textId="77777777" w:rsidR="007271CF" w:rsidRDefault="007271CF" w:rsidP="007271CF">
      <w:pPr>
        <w:jc w:val="both"/>
        <w:rPr>
          <w:rFonts w:ascii="Arial" w:hAnsi="Arial" w:cs="Arial"/>
          <w:sz w:val="20"/>
          <w:szCs w:val="20"/>
        </w:rPr>
      </w:pPr>
    </w:p>
    <w:p w14:paraId="3CFBA046" w14:textId="77777777" w:rsidR="007271CF" w:rsidRDefault="007271CF" w:rsidP="007271CF">
      <w:pPr>
        <w:jc w:val="both"/>
        <w:rPr>
          <w:rFonts w:ascii="Arial" w:hAnsi="Arial" w:cs="Arial"/>
          <w:sz w:val="20"/>
          <w:szCs w:val="20"/>
        </w:rPr>
      </w:pPr>
    </w:p>
    <w:p w14:paraId="1C407FD0" w14:textId="77777777" w:rsidR="007271CF" w:rsidRDefault="007271CF" w:rsidP="007271CF">
      <w:pPr>
        <w:jc w:val="both"/>
        <w:rPr>
          <w:rFonts w:ascii="Arial" w:hAnsi="Arial" w:cs="Arial"/>
          <w:sz w:val="20"/>
          <w:szCs w:val="20"/>
        </w:rPr>
      </w:pPr>
      <w:r>
        <w:rPr>
          <w:rFonts w:ascii="Arial" w:hAnsi="Arial" w:cs="Arial"/>
          <w:sz w:val="20"/>
          <w:szCs w:val="20"/>
        </w:rPr>
        <w:t>V primeru anonimne prijave suma goljufije v primerih ko MZIE nima pristojnosti nadzora projekta se anonimna prijava posreduje v MZIE-PS (MZIE.pravna@gov.si) in v vednost FS-OES (</w:t>
      </w:r>
      <w:hyperlink r:id="rId10" w:history="1">
        <w:r>
          <w:rPr>
            <w:rStyle w:val="Hiperpovezava"/>
            <w:rFonts w:ascii="Arial" w:hAnsi="Arial" w:cs="Arial"/>
            <w:sz w:val="20"/>
            <w:szCs w:val="20"/>
          </w:rPr>
          <w:t>MZIE</w:t>
        </w:r>
        <w:r w:rsidRPr="00443CF7">
          <w:rPr>
            <w:rStyle w:val="Hiperpovezava"/>
            <w:rFonts w:ascii="Arial" w:hAnsi="Arial" w:cs="Arial"/>
            <w:sz w:val="20"/>
            <w:szCs w:val="20"/>
          </w:rPr>
          <w:t>.finance@gov.si</w:t>
        </w:r>
      </w:hyperlink>
      <w:r>
        <w:rPr>
          <w:rFonts w:ascii="Arial" w:hAnsi="Arial" w:cs="Arial"/>
          <w:sz w:val="20"/>
          <w:szCs w:val="20"/>
        </w:rPr>
        <w:t xml:space="preserve">). MZIE-PS o anonimni prijavi obvesti organe pregona. </w:t>
      </w:r>
    </w:p>
    <w:p w14:paraId="717414FE" w14:textId="77777777" w:rsidR="007271CF" w:rsidRDefault="007271CF" w:rsidP="007271CF">
      <w:pPr>
        <w:jc w:val="both"/>
        <w:rPr>
          <w:rFonts w:ascii="Arial" w:hAnsi="Arial" w:cs="Arial"/>
          <w:sz w:val="20"/>
          <w:szCs w:val="20"/>
        </w:rPr>
      </w:pPr>
    </w:p>
    <w:p w14:paraId="0D564A97" w14:textId="77777777" w:rsidR="007271CF" w:rsidRDefault="007271CF" w:rsidP="007271CF">
      <w:pPr>
        <w:jc w:val="both"/>
        <w:rPr>
          <w:rFonts w:ascii="Arial" w:hAnsi="Arial" w:cs="Arial"/>
          <w:sz w:val="20"/>
          <w:szCs w:val="20"/>
        </w:rPr>
      </w:pPr>
      <w:r>
        <w:rPr>
          <w:rFonts w:ascii="Arial" w:hAnsi="Arial" w:cs="Arial"/>
          <w:sz w:val="20"/>
          <w:szCs w:val="20"/>
        </w:rPr>
        <w:t xml:space="preserve">Na internetni strani CINEA </w:t>
      </w:r>
      <w:hyperlink r:id="rId11" w:history="1">
        <w:r w:rsidRPr="00CD1296">
          <w:rPr>
            <w:rStyle w:val="Hiperpovezava"/>
            <w:rFonts w:ascii="Arial" w:hAnsi="Arial" w:cs="Arial"/>
            <w:sz w:val="20"/>
            <w:szCs w:val="20"/>
          </w:rPr>
          <w:t>https://cinea.ec.europa.eu/report-fraud_en</w:t>
        </w:r>
      </w:hyperlink>
      <w:r>
        <w:rPr>
          <w:rFonts w:ascii="Arial" w:hAnsi="Arial" w:cs="Arial"/>
          <w:sz w:val="20"/>
          <w:szCs w:val="20"/>
        </w:rPr>
        <w:t xml:space="preserve"> so udeleženci IPE 2021-2027 seznanjeni s Prijavo kršitev na škodo EU. </w:t>
      </w:r>
    </w:p>
    <w:p w14:paraId="42782F23" w14:textId="77777777" w:rsidR="007271CF" w:rsidRDefault="007271CF" w:rsidP="007271CF">
      <w:pPr>
        <w:jc w:val="both"/>
        <w:rPr>
          <w:rFonts w:ascii="Arial" w:hAnsi="Arial" w:cs="Arial"/>
          <w:sz w:val="20"/>
          <w:szCs w:val="20"/>
        </w:rPr>
      </w:pPr>
    </w:p>
    <w:p w14:paraId="17B538F8" w14:textId="77777777" w:rsidR="007271CF" w:rsidRDefault="007271CF" w:rsidP="007271CF">
      <w:pPr>
        <w:jc w:val="both"/>
        <w:rPr>
          <w:rFonts w:ascii="Arial" w:hAnsi="Arial" w:cs="Arial"/>
          <w:sz w:val="20"/>
          <w:szCs w:val="20"/>
        </w:rPr>
      </w:pPr>
    </w:p>
    <w:p w14:paraId="17750C2F" w14:textId="77777777" w:rsidR="00B71B5F" w:rsidRDefault="00B71B5F" w:rsidP="007271CF">
      <w:pPr>
        <w:jc w:val="both"/>
        <w:rPr>
          <w:rFonts w:ascii="Arial" w:hAnsi="Arial" w:cs="Arial"/>
          <w:sz w:val="20"/>
          <w:szCs w:val="20"/>
        </w:rPr>
      </w:pPr>
    </w:p>
    <w:p w14:paraId="1E57411C" w14:textId="77777777" w:rsidR="007271CF" w:rsidRDefault="007271CF" w:rsidP="007271CF">
      <w:pPr>
        <w:jc w:val="both"/>
        <w:rPr>
          <w:rFonts w:ascii="Arial" w:hAnsi="Arial" w:cs="Arial"/>
          <w:sz w:val="20"/>
          <w:szCs w:val="20"/>
        </w:rPr>
      </w:pPr>
    </w:p>
    <w:p w14:paraId="14699FCC" w14:textId="77777777" w:rsidR="007271CF" w:rsidRPr="00B71B5F" w:rsidRDefault="007271CF" w:rsidP="00B71B5F">
      <w:pPr>
        <w:pStyle w:val="Naslov1"/>
      </w:pPr>
      <w:bookmarkStart w:id="14" w:name="_Toc9944252"/>
      <w:bookmarkStart w:id="15" w:name="_Toc232616059"/>
      <w:r w:rsidRPr="00B71B5F">
        <w:lastRenderedPageBreak/>
        <w:t>VARSTVO OSEBNIH PODATKOV</w:t>
      </w:r>
      <w:bookmarkEnd w:id="14"/>
      <w:bookmarkEnd w:id="15"/>
    </w:p>
    <w:p w14:paraId="332419AB" w14:textId="77777777" w:rsidR="007271CF" w:rsidRPr="004C64EA" w:rsidRDefault="007271CF" w:rsidP="007271CF">
      <w:pPr>
        <w:jc w:val="both"/>
        <w:rPr>
          <w:rFonts w:ascii="Arial" w:hAnsi="Arial" w:cs="Arial"/>
          <w:sz w:val="20"/>
          <w:szCs w:val="20"/>
        </w:rPr>
      </w:pPr>
    </w:p>
    <w:p w14:paraId="0AF996AE"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Zaradi uveljavitve Uredbe (EU) 2016/679 evropskega parlamenta in Sveta z dne 27. aprila 2016 o varstvu posameznikov pri obdelavi podatkov in o prostem pretoku takih podatkov ter o razveljavitvi Direktive 95/46/ES (v nadaljevanju Splošna uredba o varstvu podatkov) in izvajanja zlasti njenega 30. člena (Evidenca dejavnosti obdelave), </w:t>
      </w:r>
      <w:r w:rsidRPr="004556BE">
        <w:rPr>
          <w:rFonts w:ascii="Arial" w:hAnsi="Arial" w:cs="Arial"/>
          <w:sz w:val="20"/>
          <w:szCs w:val="20"/>
        </w:rPr>
        <w:t>in glede na nacionalno zakonodajo, ki ureja osebne podatke (Zakon o varstvo osebnih podatkov, ZVOP-2 (Uradni list št. 163/22),</w:t>
      </w:r>
      <w:r>
        <w:rPr>
          <w:rFonts w:ascii="Arial" w:hAnsi="Arial" w:cs="Arial"/>
          <w:sz w:val="20"/>
          <w:szCs w:val="20"/>
        </w:rPr>
        <w:t xml:space="preserve"> </w:t>
      </w:r>
      <w:r w:rsidRPr="004C64EA">
        <w:rPr>
          <w:rFonts w:ascii="Arial" w:hAnsi="Arial" w:cs="Arial"/>
          <w:sz w:val="20"/>
          <w:szCs w:val="20"/>
        </w:rPr>
        <w:t xml:space="preserve">je </w:t>
      </w:r>
      <w:r>
        <w:rPr>
          <w:rFonts w:ascii="Arial" w:hAnsi="Arial" w:cs="Arial"/>
          <w:sz w:val="20"/>
          <w:szCs w:val="20"/>
        </w:rPr>
        <w:t xml:space="preserve">MZIE </w:t>
      </w:r>
      <w:r w:rsidRPr="004C64EA">
        <w:rPr>
          <w:rFonts w:ascii="Arial" w:hAnsi="Arial" w:cs="Arial"/>
          <w:sz w:val="20"/>
          <w:szCs w:val="20"/>
        </w:rPr>
        <w:t>zaradi pridobitev, evidentiranja, obdelovanja in hranjenja tovrstnih podatkov v okviru izvajanja programa IPE</w:t>
      </w:r>
      <w:r>
        <w:rPr>
          <w:rFonts w:ascii="Arial" w:hAnsi="Arial" w:cs="Arial"/>
          <w:sz w:val="20"/>
          <w:szCs w:val="20"/>
        </w:rPr>
        <w:t xml:space="preserve"> sprejelo ukrepe</w:t>
      </w:r>
      <w:r w:rsidRPr="004C64EA">
        <w:rPr>
          <w:rFonts w:ascii="Arial" w:hAnsi="Arial" w:cs="Arial"/>
          <w:sz w:val="20"/>
          <w:szCs w:val="20"/>
        </w:rPr>
        <w:t xml:space="preserve"> s področja obdelave osebnih podatkov. </w:t>
      </w:r>
    </w:p>
    <w:p w14:paraId="241657B8" w14:textId="77777777" w:rsidR="007271CF" w:rsidRDefault="007271CF" w:rsidP="007271CF">
      <w:pPr>
        <w:jc w:val="both"/>
        <w:rPr>
          <w:rFonts w:ascii="Arial" w:hAnsi="Arial" w:cs="Arial"/>
          <w:sz w:val="20"/>
          <w:szCs w:val="20"/>
          <w:u w:val="single"/>
        </w:rPr>
      </w:pPr>
    </w:p>
    <w:p w14:paraId="083004C4" w14:textId="77777777" w:rsidR="007271CF" w:rsidRPr="004C64EA" w:rsidRDefault="007271CF" w:rsidP="007271CF">
      <w:pPr>
        <w:jc w:val="both"/>
        <w:rPr>
          <w:rFonts w:ascii="Arial" w:hAnsi="Arial" w:cs="Arial"/>
          <w:sz w:val="20"/>
          <w:szCs w:val="20"/>
          <w:u w:val="single"/>
        </w:rPr>
      </w:pPr>
    </w:p>
    <w:p w14:paraId="35337B4A" w14:textId="77777777" w:rsidR="007271CF" w:rsidRPr="004C64EA" w:rsidRDefault="007271CF" w:rsidP="007271CF">
      <w:pPr>
        <w:pStyle w:val="Naslov2"/>
        <w:numPr>
          <w:ilvl w:val="1"/>
          <w:numId w:val="43"/>
        </w:numPr>
        <w:ind w:left="1440"/>
        <w:rPr>
          <w:rFonts w:ascii="Arial" w:hAnsi="Arial" w:cs="Arial"/>
          <w:b w:val="0"/>
          <w:i w:val="0"/>
          <w:sz w:val="20"/>
        </w:rPr>
      </w:pPr>
      <w:bookmarkStart w:id="16" w:name="_Toc232616060"/>
      <w:r w:rsidRPr="004C64EA">
        <w:rPr>
          <w:rFonts w:ascii="Arial" w:hAnsi="Arial" w:cs="Arial"/>
          <w:b w:val="0"/>
          <w:i w:val="0"/>
          <w:sz w:val="20"/>
        </w:rPr>
        <w:t>Pravna podlaga</w:t>
      </w:r>
      <w:bookmarkEnd w:id="16"/>
    </w:p>
    <w:p w14:paraId="130DA68B" w14:textId="77777777" w:rsidR="007271CF" w:rsidRPr="004C64EA" w:rsidRDefault="007271CF" w:rsidP="007271CF">
      <w:pPr>
        <w:pStyle w:val="Odstavekseznama"/>
        <w:ind w:left="360"/>
        <w:jc w:val="both"/>
        <w:rPr>
          <w:rFonts w:ascii="Arial" w:hAnsi="Arial" w:cs="Arial"/>
          <w:sz w:val="20"/>
          <w:szCs w:val="20"/>
        </w:rPr>
      </w:pPr>
    </w:p>
    <w:p w14:paraId="0DBAE21D" w14:textId="77777777" w:rsidR="007271CF" w:rsidRPr="004C64EA" w:rsidRDefault="007271CF" w:rsidP="007271CF">
      <w:pPr>
        <w:jc w:val="both"/>
        <w:rPr>
          <w:rFonts w:ascii="Arial" w:hAnsi="Arial" w:cs="Arial"/>
          <w:sz w:val="20"/>
          <w:szCs w:val="20"/>
        </w:rPr>
      </w:pPr>
      <w:r>
        <w:rPr>
          <w:rFonts w:ascii="Arial" w:hAnsi="Arial" w:cs="Arial"/>
          <w:sz w:val="20"/>
          <w:szCs w:val="20"/>
        </w:rPr>
        <w:t>MZIE</w:t>
      </w:r>
      <w:r w:rsidRPr="004C64EA">
        <w:rPr>
          <w:rFonts w:ascii="Arial" w:hAnsi="Arial" w:cs="Arial"/>
          <w:sz w:val="20"/>
          <w:szCs w:val="20"/>
        </w:rPr>
        <w:t xml:space="preserve"> za izvajanje programa IPE pridobiva, evidentira, obdeluje in hrani osebne podatke prijaviteljev in upravičencev </w:t>
      </w:r>
      <w:r>
        <w:rPr>
          <w:rFonts w:ascii="Arial" w:hAnsi="Arial" w:cs="Arial"/>
          <w:sz w:val="20"/>
          <w:szCs w:val="20"/>
        </w:rPr>
        <w:t xml:space="preserve">na podlagi spodaj navedene Uredbe in Sporazuma IPE </w:t>
      </w:r>
      <w:r w:rsidRPr="004C64EA">
        <w:rPr>
          <w:rFonts w:ascii="Arial" w:hAnsi="Arial" w:cs="Arial"/>
          <w:sz w:val="20"/>
          <w:szCs w:val="20"/>
        </w:rPr>
        <w:t>skladno z:</w:t>
      </w:r>
    </w:p>
    <w:p w14:paraId="55812E2D" w14:textId="77777777" w:rsidR="007271CF" w:rsidRPr="004C64EA" w:rsidRDefault="007271CF" w:rsidP="007271CF">
      <w:pPr>
        <w:pStyle w:val="Odstavekseznama"/>
        <w:numPr>
          <w:ilvl w:val="0"/>
          <w:numId w:val="42"/>
        </w:numPr>
        <w:autoSpaceDE w:val="0"/>
        <w:autoSpaceDN w:val="0"/>
        <w:adjustRightInd w:val="0"/>
        <w:jc w:val="both"/>
        <w:rPr>
          <w:rFonts w:ascii="Arial" w:hAnsi="Arial" w:cs="Arial"/>
          <w:sz w:val="20"/>
          <w:szCs w:val="20"/>
        </w:rPr>
      </w:pPr>
      <w:r w:rsidRPr="004C64EA">
        <w:rPr>
          <w:rFonts w:ascii="Arial" w:hAnsi="Arial" w:cs="Arial"/>
          <w:sz w:val="20"/>
          <w:szCs w:val="20"/>
        </w:rPr>
        <w:t>nacionalno zakonodajo, ki ureja osebne podatke (Zakon o varstvo osebnih podatkov, ZVOP-</w:t>
      </w:r>
      <w:r>
        <w:rPr>
          <w:rFonts w:ascii="Arial" w:hAnsi="Arial" w:cs="Arial"/>
          <w:sz w:val="20"/>
          <w:szCs w:val="20"/>
        </w:rPr>
        <w:t>2</w:t>
      </w:r>
      <w:r w:rsidRPr="004C64EA">
        <w:rPr>
          <w:rFonts w:ascii="Arial" w:hAnsi="Arial" w:cs="Arial"/>
          <w:sz w:val="20"/>
          <w:szCs w:val="20"/>
        </w:rPr>
        <w:t xml:space="preserve">, UL RS št. </w:t>
      </w:r>
      <w:r>
        <w:rPr>
          <w:rFonts w:ascii="Arial" w:hAnsi="Arial" w:cs="Arial"/>
          <w:sz w:val="20"/>
          <w:szCs w:val="20"/>
        </w:rPr>
        <w:t>163/22</w:t>
      </w:r>
      <w:r w:rsidRPr="004C64EA">
        <w:rPr>
          <w:rFonts w:ascii="Arial" w:hAnsi="Arial" w:cs="Arial"/>
          <w:sz w:val="20"/>
          <w:szCs w:val="20"/>
        </w:rPr>
        <w:t>)</w:t>
      </w:r>
      <w:r>
        <w:rPr>
          <w:rFonts w:ascii="Arial" w:hAnsi="Arial" w:cs="Arial"/>
          <w:sz w:val="20"/>
          <w:szCs w:val="20"/>
        </w:rPr>
        <w:t xml:space="preserve"> in </w:t>
      </w:r>
    </w:p>
    <w:p w14:paraId="57D564AA" w14:textId="77777777" w:rsidR="007271CF" w:rsidRPr="004C64EA" w:rsidRDefault="007271CF" w:rsidP="007271CF">
      <w:pPr>
        <w:pStyle w:val="Odstavekseznama"/>
        <w:numPr>
          <w:ilvl w:val="0"/>
          <w:numId w:val="42"/>
        </w:numPr>
        <w:autoSpaceDE w:val="0"/>
        <w:autoSpaceDN w:val="0"/>
        <w:adjustRightInd w:val="0"/>
        <w:jc w:val="both"/>
        <w:rPr>
          <w:rFonts w:ascii="Arial" w:hAnsi="Arial" w:cs="Arial"/>
          <w:sz w:val="20"/>
          <w:szCs w:val="20"/>
        </w:rPr>
      </w:pPr>
      <w:r w:rsidRPr="004C64EA">
        <w:rPr>
          <w:rFonts w:ascii="Arial" w:hAnsi="Arial" w:cs="Arial"/>
          <w:sz w:val="20"/>
          <w:szCs w:val="20"/>
        </w:rPr>
        <w:t>v skladu z določbami Splošne uredbe o varstvu podatkov</w:t>
      </w:r>
      <w:r>
        <w:rPr>
          <w:rFonts w:ascii="Arial" w:hAnsi="Arial" w:cs="Arial"/>
          <w:sz w:val="20"/>
          <w:szCs w:val="20"/>
        </w:rPr>
        <w:t xml:space="preserve">, </w:t>
      </w:r>
    </w:p>
    <w:p w14:paraId="3083B250" w14:textId="77777777" w:rsidR="007271CF" w:rsidRDefault="007271CF" w:rsidP="007271CF">
      <w:pPr>
        <w:pStyle w:val="Odstavekseznama"/>
        <w:numPr>
          <w:ilvl w:val="0"/>
          <w:numId w:val="42"/>
        </w:numPr>
        <w:autoSpaceDE w:val="0"/>
        <w:autoSpaceDN w:val="0"/>
        <w:adjustRightInd w:val="0"/>
        <w:jc w:val="both"/>
        <w:rPr>
          <w:rFonts w:ascii="Arial" w:hAnsi="Arial" w:cs="Arial"/>
          <w:sz w:val="20"/>
          <w:szCs w:val="20"/>
        </w:rPr>
      </w:pPr>
      <w:r w:rsidRPr="004C64EA">
        <w:rPr>
          <w:rFonts w:ascii="Arial" w:hAnsi="Arial" w:cs="Arial"/>
          <w:sz w:val="20"/>
          <w:szCs w:val="20"/>
        </w:rPr>
        <w:t>Uredba (EU) 2021/1153 Evropskega parlamenta in Sveta z dne 7. julija 2021 o vzpostavitvi Instrumenta za povezovanje Evrope ter razveljavitvi uredb (EU) št. 1316/2013 in (EU) št. 283/2014</w:t>
      </w:r>
      <w:r>
        <w:rPr>
          <w:rFonts w:ascii="Arial" w:hAnsi="Arial" w:cs="Arial"/>
          <w:sz w:val="20"/>
          <w:szCs w:val="20"/>
        </w:rPr>
        <w:t xml:space="preserve">, </w:t>
      </w:r>
    </w:p>
    <w:p w14:paraId="475C77C3" w14:textId="77777777" w:rsidR="007271CF" w:rsidRPr="004C64EA" w:rsidRDefault="007271CF" w:rsidP="007271CF">
      <w:pPr>
        <w:pStyle w:val="Odstavekseznama"/>
        <w:numPr>
          <w:ilvl w:val="0"/>
          <w:numId w:val="42"/>
        </w:numPr>
        <w:autoSpaceDE w:val="0"/>
        <w:autoSpaceDN w:val="0"/>
        <w:adjustRightInd w:val="0"/>
        <w:jc w:val="both"/>
        <w:rPr>
          <w:rFonts w:ascii="Arial" w:hAnsi="Arial" w:cs="Arial"/>
          <w:sz w:val="20"/>
          <w:szCs w:val="20"/>
        </w:rPr>
      </w:pPr>
      <w:r>
        <w:rPr>
          <w:rFonts w:ascii="Arial" w:hAnsi="Arial" w:cs="Arial"/>
          <w:sz w:val="20"/>
          <w:szCs w:val="20"/>
        </w:rPr>
        <w:t>vsakokratni Sporazum IPE podpisan za projekt IPE projekt</w:t>
      </w:r>
    </w:p>
    <w:p w14:paraId="416B3F5E" w14:textId="77777777" w:rsidR="007271CF" w:rsidRPr="004C64EA" w:rsidRDefault="007271CF" w:rsidP="007271CF">
      <w:pPr>
        <w:jc w:val="both"/>
        <w:rPr>
          <w:rFonts w:ascii="Arial" w:hAnsi="Arial" w:cs="Arial"/>
          <w:sz w:val="20"/>
          <w:szCs w:val="20"/>
        </w:rPr>
      </w:pPr>
    </w:p>
    <w:p w14:paraId="4A6AD695" w14:textId="77777777" w:rsidR="007271CF" w:rsidRPr="004C64EA" w:rsidRDefault="007271CF" w:rsidP="007271CF">
      <w:pPr>
        <w:jc w:val="both"/>
        <w:rPr>
          <w:rFonts w:ascii="Arial" w:hAnsi="Arial" w:cs="Arial"/>
          <w:sz w:val="20"/>
          <w:szCs w:val="20"/>
        </w:rPr>
      </w:pPr>
      <w:r>
        <w:rPr>
          <w:rFonts w:ascii="Arial" w:hAnsi="Arial" w:cs="Arial"/>
          <w:sz w:val="20"/>
          <w:szCs w:val="20"/>
        </w:rPr>
        <w:t>MZIE</w:t>
      </w:r>
      <w:r w:rsidRPr="004C64EA">
        <w:rPr>
          <w:rFonts w:ascii="Arial" w:hAnsi="Arial" w:cs="Arial"/>
          <w:sz w:val="20"/>
          <w:szCs w:val="20"/>
        </w:rPr>
        <w:t xml:space="preserve"> pri izvajanju programa IPE in v skladu s Splošno uredbo o varstvu podatkov nastopa kot </w:t>
      </w:r>
      <w:r w:rsidRPr="004C64EA">
        <w:rPr>
          <w:rFonts w:ascii="Arial" w:hAnsi="Arial" w:cs="Arial"/>
          <w:sz w:val="20"/>
          <w:szCs w:val="20"/>
          <w:u w:val="single"/>
        </w:rPr>
        <w:t>obdelovalec</w:t>
      </w:r>
      <w:r w:rsidRPr="00AD11D7">
        <w:rPr>
          <w:rFonts w:ascii="Arial" w:hAnsi="Arial" w:cs="Arial"/>
          <w:sz w:val="20"/>
          <w:szCs w:val="20"/>
        </w:rPr>
        <w:t xml:space="preserve"> </w:t>
      </w:r>
      <w:r w:rsidRPr="004C64EA">
        <w:rPr>
          <w:rFonts w:ascii="Arial" w:hAnsi="Arial" w:cs="Arial"/>
          <w:sz w:val="20"/>
          <w:szCs w:val="20"/>
        </w:rPr>
        <w:t xml:space="preserve">podatkov z dolžnostjo </w:t>
      </w:r>
      <w:r w:rsidRPr="00B70A25">
        <w:rPr>
          <w:rFonts w:ascii="Arial" w:hAnsi="Arial" w:cs="Arial"/>
          <w:sz w:val="20"/>
          <w:szCs w:val="20"/>
        </w:rPr>
        <w:t>vodenja evidence vseh vrst dejavnosti obdelave</w:t>
      </w:r>
      <w:r w:rsidRPr="004C64EA">
        <w:rPr>
          <w:rFonts w:ascii="Arial" w:hAnsi="Arial" w:cs="Arial"/>
          <w:sz w:val="20"/>
          <w:szCs w:val="20"/>
        </w:rPr>
        <w:t xml:space="preserve">. </w:t>
      </w:r>
    </w:p>
    <w:p w14:paraId="7FB6FF5F" w14:textId="77777777" w:rsidR="007271CF" w:rsidRPr="004C64EA" w:rsidRDefault="007271CF" w:rsidP="007271CF">
      <w:pPr>
        <w:jc w:val="both"/>
        <w:rPr>
          <w:rFonts w:ascii="Arial" w:hAnsi="Arial" w:cs="Arial"/>
          <w:sz w:val="20"/>
          <w:szCs w:val="20"/>
        </w:rPr>
      </w:pPr>
    </w:p>
    <w:p w14:paraId="2A6FD946" w14:textId="77777777" w:rsidR="007271CF" w:rsidRPr="004C64EA" w:rsidRDefault="007271CF" w:rsidP="007271CF">
      <w:pPr>
        <w:jc w:val="both"/>
        <w:rPr>
          <w:rFonts w:ascii="Arial" w:hAnsi="Arial" w:cs="Arial"/>
          <w:sz w:val="20"/>
          <w:szCs w:val="20"/>
        </w:rPr>
      </w:pPr>
      <w:r w:rsidRPr="004C64EA">
        <w:rPr>
          <w:rFonts w:ascii="Arial" w:hAnsi="Arial" w:cs="Arial"/>
          <w:sz w:val="20"/>
          <w:szCs w:val="20"/>
          <w:u w:val="single"/>
        </w:rPr>
        <w:t>Kje se podatki nahajajo:</w:t>
      </w:r>
      <w:r w:rsidRPr="004C64EA">
        <w:rPr>
          <w:rFonts w:ascii="Arial" w:hAnsi="Arial" w:cs="Arial"/>
          <w:sz w:val="20"/>
          <w:szCs w:val="20"/>
        </w:rPr>
        <w:t xml:space="preserve"> Osebni podatki, ki jih za potrebe izvajanja programa IPE na podlagi zgoraj navedenih Uredb in Pravilnik</w:t>
      </w:r>
      <w:r>
        <w:rPr>
          <w:rFonts w:ascii="Arial" w:hAnsi="Arial" w:cs="Arial"/>
          <w:sz w:val="20"/>
          <w:szCs w:val="20"/>
        </w:rPr>
        <w:t>a</w:t>
      </w:r>
      <w:r w:rsidRPr="004C64EA">
        <w:rPr>
          <w:rFonts w:ascii="Arial" w:hAnsi="Arial" w:cs="Arial"/>
          <w:sz w:val="20"/>
          <w:szCs w:val="20"/>
        </w:rPr>
        <w:t xml:space="preserve"> </w:t>
      </w:r>
      <w:r>
        <w:rPr>
          <w:rFonts w:ascii="Arial" w:hAnsi="Arial" w:cs="Arial"/>
          <w:sz w:val="20"/>
          <w:szCs w:val="20"/>
        </w:rPr>
        <w:t>MZIE</w:t>
      </w:r>
      <w:r w:rsidRPr="004C64EA">
        <w:rPr>
          <w:rFonts w:ascii="Arial" w:hAnsi="Arial" w:cs="Arial"/>
          <w:sz w:val="20"/>
          <w:szCs w:val="20"/>
        </w:rPr>
        <w:t xml:space="preserve"> s prilogami pridobiva, evidentira, obdeluje in hrani </w:t>
      </w:r>
      <w:r>
        <w:rPr>
          <w:rFonts w:ascii="Arial" w:hAnsi="Arial" w:cs="Arial"/>
          <w:sz w:val="20"/>
          <w:szCs w:val="20"/>
        </w:rPr>
        <w:t>MZIE,</w:t>
      </w:r>
      <w:r w:rsidRPr="004C64EA">
        <w:rPr>
          <w:rFonts w:ascii="Arial" w:hAnsi="Arial" w:cs="Arial"/>
          <w:sz w:val="20"/>
          <w:szCs w:val="20"/>
        </w:rPr>
        <w:t xml:space="preserve"> so v papirni obliki, ki se hranijo na </w:t>
      </w:r>
      <w:r>
        <w:rPr>
          <w:rFonts w:ascii="Arial" w:hAnsi="Arial" w:cs="Arial"/>
          <w:sz w:val="20"/>
          <w:szCs w:val="20"/>
        </w:rPr>
        <w:t>MZIE</w:t>
      </w:r>
      <w:r w:rsidRPr="004C64EA">
        <w:rPr>
          <w:rFonts w:ascii="Arial" w:hAnsi="Arial" w:cs="Arial"/>
          <w:sz w:val="20"/>
          <w:szCs w:val="20"/>
        </w:rPr>
        <w:t xml:space="preserve"> (v omarah pri osebah, ki delajo s dodeljenimi projekti in v arhivu), v e-elektronski obliki v SPIS-u  (SPIS se nahaja na strežniku v prostorih </w:t>
      </w:r>
      <w:r>
        <w:rPr>
          <w:rFonts w:ascii="Arial" w:hAnsi="Arial" w:cs="Arial"/>
          <w:sz w:val="20"/>
          <w:szCs w:val="20"/>
        </w:rPr>
        <w:t>MZIE</w:t>
      </w:r>
      <w:r w:rsidRPr="004C64EA">
        <w:rPr>
          <w:rFonts w:ascii="Arial" w:hAnsi="Arial" w:cs="Arial"/>
          <w:sz w:val="20"/>
          <w:szCs w:val="20"/>
        </w:rPr>
        <w:t>) in na Uporabniškem  portalu.</w:t>
      </w:r>
    </w:p>
    <w:p w14:paraId="1FEF0C5A" w14:textId="77777777" w:rsidR="007271CF" w:rsidRPr="004C64EA" w:rsidRDefault="007271CF" w:rsidP="007271CF">
      <w:pPr>
        <w:jc w:val="both"/>
        <w:rPr>
          <w:rFonts w:ascii="Arial" w:hAnsi="Arial" w:cs="Arial"/>
          <w:sz w:val="20"/>
          <w:szCs w:val="20"/>
        </w:rPr>
      </w:pPr>
    </w:p>
    <w:p w14:paraId="30B99BD5" w14:textId="77777777" w:rsidR="007271CF" w:rsidRPr="004C64EA" w:rsidRDefault="007271CF" w:rsidP="007271CF">
      <w:pPr>
        <w:jc w:val="both"/>
        <w:rPr>
          <w:rFonts w:ascii="Arial" w:hAnsi="Arial" w:cs="Arial"/>
          <w:sz w:val="20"/>
          <w:szCs w:val="20"/>
        </w:rPr>
      </w:pPr>
      <w:r w:rsidRPr="004C64EA">
        <w:rPr>
          <w:rFonts w:ascii="Arial" w:hAnsi="Arial" w:cs="Arial"/>
          <w:sz w:val="20"/>
          <w:szCs w:val="20"/>
          <w:u w:val="single"/>
        </w:rPr>
        <w:t>Način hrambe:</w:t>
      </w:r>
      <w:r w:rsidRPr="004C64EA">
        <w:rPr>
          <w:rFonts w:ascii="Arial" w:hAnsi="Arial" w:cs="Arial"/>
          <w:sz w:val="20"/>
          <w:szCs w:val="20"/>
        </w:rPr>
        <w:t xml:space="preserve"> elektronska in papirnata oblika.</w:t>
      </w:r>
    </w:p>
    <w:p w14:paraId="5B9C0AA0" w14:textId="77777777" w:rsidR="007271CF" w:rsidRPr="004C64EA" w:rsidRDefault="007271CF" w:rsidP="007271CF">
      <w:pPr>
        <w:jc w:val="both"/>
        <w:rPr>
          <w:rFonts w:ascii="Arial" w:hAnsi="Arial" w:cs="Arial"/>
          <w:sz w:val="20"/>
          <w:szCs w:val="20"/>
        </w:rPr>
      </w:pPr>
    </w:p>
    <w:p w14:paraId="0C508A93" w14:textId="77777777" w:rsidR="007271CF" w:rsidRPr="004C64EA" w:rsidRDefault="007271CF" w:rsidP="007271CF">
      <w:pPr>
        <w:jc w:val="both"/>
        <w:rPr>
          <w:rFonts w:ascii="Arial" w:hAnsi="Arial" w:cs="Arial"/>
          <w:sz w:val="20"/>
          <w:szCs w:val="20"/>
        </w:rPr>
      </w:pPr>
      <w:r w:rsidRPr="004C64EA">
        <w:rPr>
          <w:rFonts w:ascii="Arial" w:hAnsi="Arial" w:cs="Arial"/>
          <w:sz w:val="20"/>
          <w:szCs w:val="20"/>
          <w:u w:val="single"/>
        </w:rPr>
        <w:t>Kategorija posameznikov na katere se nanašajo osebni podatki pri izvajanju programa IPE:</w:t>
      </w:r>
      <w:r w:rsidRPr="004C64EA">
        <w:rPr>
          <w:rFonts w:ascii="Arial" w:hAnsi="Arial" w:cs="Arial"/>
          <w:sz w:val="20"/>
          <w:szCs w:val="20"/>
        </w:rPr>
        <w:t xml:space="preserve"> kadar z upravičencem (</w:t>
      </w:r>
      <w:r>
        <w:rPr>
          <w:rFonts w:ascii="Arial" w:hAnsi="Arial" w:cs="Arial"/>
          <w:sz w:val="20"/>
          <w:szCs w:val="20"/>
        </w:rPr>
        <w:t>MZIE</w:t>
      </w:r>
      <w:r w:rsidRPr="004C64EA">
        <w:rPr>
          <w:rFonts w:ascii="Arial" w:hAnsi="Arial" w:cs="Arial"/>
          <w:sz w:val="20"/>
          <w:szCs w:val="20"/>
        </w:rPr>
        <w:t>) pogodbeno sodelujejo zunanji izvajalci, če so ti fizične osebe oz. z zunanjim izvajalcem povezane fizične osebe, kadar te sodelujejo pri nalogah upravičenca</w:t>
      </w:r>
      <w:r>
        <w:rPr>
          <w:rFonts w:ascii="Arial" w:hAnsi="Arial" w:cs="Arial"/>
          <w:sz w:val="20"/>
          <w:szCs w:val="20"/>
        </w:rPr>
        <w:t xml:space="preserve"> in kadar z upravičencem (MZIE) sodeluje povezan subjekt oz. </w:t>
      </w:r>
      <w:r w:rsidRPr="002543C6">
        <w:rPr>
          <w:rFonts w:ascii="Arial" w:hAnsi="Arial" w:cs="Arial"/>
          <w:sz w:val="20"/>
          <w:szCs w:val="20"/>
        </w:rPr>
        <w:t xml:space="preserve">z </w:t>
      </w:r>
      <w:r>
        <w:rPr>
          <w:rFonts w:ascii="Arial" w:hAnsi="Arial" w:cs="Arial"/>
          <w:sz w:val="20"/>
          <w:szCs w:val="20"/>
        </w:rPr>
        <w:t xml:space="preserve">povezanim subjektom </w:t>
      </w:r>
      <w:r w:rsidRPr="002543C6">
        <w:rPr>
          <w:rFonts w:ascii="Arial" w:hAnsi="Arial" w:cs="Arial"/>
          <w:sz w:val="20"/>
          <w:szCs w:val="20"/>
        </w:rPr>
        <w:t xml:space="preserve">povezane fizične osebe, kadar te sodelujejo pri nalogah </w:t>
      </w:r>
      <w:r>
        <w:rPr>
          <w:rFonts w:ascii="Arial" w:hAnsi="Arial" w:cs="Arial"/>
          <w:sz w:val="20"/>
          <w:szCs w:val="20"/>
        </w:rPr>
        <w:t>povezanega subjekta.</w:t>
      </w:r>
    </w:p>
    <w:p w14:paraId="08E0D2D7" w14:textId="77777777" w:rsidR="007271CF" w:rsidRPr="004C64EA" w:rsidRDefault="007271CF" w:rsidP="007271CF">
      <w:pPr>
        <w:jc w:val="both"/>
        <w:rPr>
          <w:rFonts w:ascii="Arial" w:hAnsi="Arial" w:cs="Arial"/>
          <w:sz w:val="20"/>
          <w:szCs w:val="20"/>
        </w:rPr>
      </w:pPr>
    </w:p>
    <w:p w14:paraId="340546BE" w14:textId="77777777" w:rsidR="007271CF" w:rsidRPr="004C64EA" w:rsidRDefault="007271CF" w:rsidP="007271CF">
      <w:pPr>
        <w:jc w:val="both"/>
        <w:rPr>
          <w:rFonts w:ascii="Arial" w:hAnsi="Arial" w:cs="Arial"/>
          <w:sz w:val="20"/>
          <w:szCs w:val="20"/>
        </w:rPr>
      </w:pPr>
      <w:r w:rsidRPr="004C64EA">
        <w:rPr>
          <w:rFonts w:ascii="Arial" w:hAnsi="Arial" w:cs="Arial"/>
          <w:sz w:val="20"/>
          <w:szCs w:val="20"/>
          <w:u w:val="single"/>
        </w:rPr>
        <w:t>Vrste osebnih podatkov, ki se obdelujejo:</w:t>
      </w:r>
      <w:r w:rsidRPr="004C64EA">
        <w:rPr>
          <w:rFonts w:ascii="Arial" w:hAnsi="Arial" w:cs="Arial"/>
          <w:sz w:val="20"/>
          <w:szCs w:val="20"/>
        </w:rPr>
        <w:t xml:space="preserve"> vrsta in namen podatkov vsakega od udeležencev pri programa IPE je odvisna od narave projekta in načina njegove izvedbe, zato se v postopkih oddaje in pregleda vloge ter v fazi izvajanja projektov uporabi različen nabor osebnih podatkov, in sicer: ime, priimek, naslov</w:t>
      </w:r>
      <w:r w:rsidRPr="008B635E">
        <w:rPr>
          <w:rFonts w:ascii="Arial" w:hAnsi="Arial" w:cs="Arial"/>
          <w:sz w:val="20"/>
          <w:szCs w:val="20"/>
        </w:rPr>
        <w:t>, rojstni podatki,</w:t>
      </w:r>
      <w:r w:rsidRPr="004C64EA">
        <w:rPr>
          <w:rFonts w:ascii="Arial" w:hAnsi="Arial" w:cs="Arial"/>
          <w:sz w:val="20"/>
          <w:szCs w:val="20"/>
        </w:rPr>
        <w:t xml:space="preserve"> e-naslov, dokumentacijo za izplačilo str. dela - plačilne liste, obračunski listi, rek obrazci, delovno </w:t>
      </w:r>
      <w:proofErr w:type="spellStart"/>
      <w:r w:rsidRPr="004C64EA">
        <w:rPr>
          <w:rFonts w:ascii="Arial" w:hAnsi="Arial" w:cs="Arial"/>
          <w:sz w:val="20"/>
          <w:szCs w:val="20"/>
        </w:rPr>
        <w:t>mestopogodbe</w:t>
      </w:r>
      <w:proofErr w:type="spellEnd"/>
      <w:r w:rsidRPr="004C64EA">
        <w:rPr>
          <w:rFonts w:ascii="Arial" w:hAnsi="Arial" w:cs="Arial"/>
          <w:sz w:val="20"/>
          <w:szCs w:val="20"/>
        </w:rPr>
        <w:t>/aneksi o zaposlitvi, drugi sklepi v zvezi z zaposlitvijo oz. izplačilu plače</w:t>
      </w:r>
      <w:r w:rsidRPr="003415AA">
        <w:rPr>
          <w:rFonts w:ascii="Arial" w:hAnsi="Arial" w:cs="Arial"/>
          <w:sz w:val="20"/>
          <w:szCs w:val="20"/>
        </w:rPr>
        <w:t xml:space="preserve"> </w:t>
      </w:r>
      <w:r>
        <w:rPr>
          <w:rFonts w:ascii="Arial" w:hAnsi="Arial" w:cs="Arial"/>
          <w:sz w:val="20"/>
          <w:szCs w:val="20"/>
        </w:rPr>
        <w:t>oz. drugimi stroški iz delovnega razmerja</w:t>
      </w:r>
      <w:r w:rsidRPr="004C64EA">
        <w:rPr>
          <w:rFonts w:ascii="Arial" w:hAnsi="Arial" w:cs="Arial"/>
          <w:sz w:val="20"/>
          <w:szCs w:val="20"/>
        </w:rPr>
        <w:t>, itd.</w:t>
      </w:r>
    </w:p>
    <w:p w14:paraId="4977A92F" w14:textId="77777777" w:rsidR="007271CF" w:rsidRPr="004C64EA" w:rsidRDefault="007271CF" w:rsidP="007271CF">
      <w:pPr>
        <w:jc w:val="both"/>
        <w:rPr>
          <w:rFonts w:ascii="Arial" w:hAnsi="Arial" w:cs="Arial"/>
          <w:sz w:val="20"/>
          <w:szCs w:val="20"/>
        </w:rPr>
      </w:pPr>
    </w:p>
    <w:p w14:paraId="0EA258D4" w14:textId="77777777" w:rsidR="007271CF" w:rsidRPr="004C64EA" w:rsidRDefault="007271CF" w:rsidP="007271CF">
      <w:pPr>
        <w:jc w:val="both"/>
        <w:rPr>
          <w:rFonts w:ascii="Arial" w:hAnsi="Arial" w:cs="Arial"/>
          <w:sz w:val="20"/>
          <w:szCs w:val="20"/>
        </w:rPr>
      </w:pPr>
      <w:r w:rsidRPr="004C64EA">
        <w:rPr>
          <w:rFonts w:ascii="Arial" w:hAnsi="Arial" w:cs="Arial"/>
          <w:sz w:val="20"/>
          <w:szCs w:val="20"/>
          <w:u w:val="single"/>
        </w:rPr>
        <w:t>Dostop do podatkov:</w:t>
      </w:r>
      <w:r w:rsidRPr="004C64EA">
        <w:rPr>
          <w:rFonts w:ascii="Arial" w:hAnsi="Arial" w:cs="Arial"/>
          <w:sz w:val="20"/>
          <w:szCs w:val="20"/>
        </w:rPr>
        <w:t xml:space="preserve"> Do podatkov v različnih obsegih dostopajo osebe vključene v izvajanje programa IPE. </w:t>
      </w:r>
    </w:p>
    <w:p w14:paraId="05366DF3" w14:textId="77777777" w:rsidR="007271CF" w:rsidRPr="004C64EA" w:rsidRDefault="007271CF" w:rsidP="007271CF">
      <w:pPr>
        <w:jc w:val="both"/>
        <w:rPr>
          <w:rFonts w:ascii="Arial" w:hAnsi="Arial" w:cs="Arial"/>
          <w:sz w:val="20"/>
          <w:szCs w:val="20"/>
          <w:u w:val="single"/>
        </w:rPr>
      </w:pPr>
    </w:p>
    <w:p w14:paraId="1424A7D8" w14:textId="77777777" w:rsidR="007271CF" w:rsidRPr="009E36C4" w:rsidRDefault="007271CF" w:rsidP="007271CF">
      <w:pPr>
        <w:jc w:val="both"/>
        <w:rPr>
          <w:rFonts w:ascii="Arial" w:hAnsi="Arial" w:cs="Arial"/>
          <w:sz w:val="20"/>
          <w:szCs w:val="20"/>
        </w:rPr>
      </w:pPr>
      <w:r w:rsidRPr="004C64EA">
        <w:rPr>
          <w:rFonts w:ascii="Arial" w:hAnsi="Arial" w:cs="Arial"/>
          <w:sz w:val="20"/>
          <w:szCs w:val="20"/>
          <w:u w:val="single"/>
        </w:rPr>
        <w:t>Čas hranjenja:</w:t>
      </w:r>
      <w:r w:rsidRPr="004C64EA">
        <w:rPr>
          <w:rFonts w:ascii="Arial" w:hAnsi="Arial" w:cs="Arial"/>
          <w:sz w:val="20"/>
          <w:szCs w:val="20"/>
        </w:rPr>
        <w:t xml:space="preserve"> Čas hrambe dokumentov je naveden v </w:t>
      </w:r>
      <w:r>
        <w:rPr>
          <w:rFonts w:ascii="Arial" w:hAnsi="Arial" w:cs="Arial"/>
          <w:sz w:val="20"/>
          <w:szCs w:val="20"/>
        </w:rPr>
        <w:t xml:space="preserve">GA projekta (Data </w:t>
      </w:r>
      <w:proofErr w:type="spellStart"/>
      <w:r>
        <w:rPr>
          <w:rFonts w:ascii="Arial" w:hAnsi="Arial" w:cs="Arial"/>
          <w:sz w:val="20"/>
          <w:szCs w:val="20"/>
        </w:rPr>
        <w:t>sheet</w:t>
      </w:r>
      <w:proofErr w:type="spellEnd"/>
      <w:r>
        <w:rPr>
          <w:rFonts w:ascii="Arial" w:hAnsi="Arial" w:cs="Arial"/>
          <w:sz w:val="20"/>
          <w:szCs w:val="20"/>
        </w:rPr>
        <w:t>)</w:t>
      </w:r>
      <w:r w:rsidRPr="004C64EA">
        <w:rPr>
          <w:rFonts w:ascii="Arial" w:hAnsi="Arial" w:cs="Arial"/>
          <w:sz w:val="20"/>
          <w:szCs w:val="20"/>
        </w:rPr>
        <w:t>: Upravičenci vodijo evidenco in hranijo izvirno spremno dokumentacijo projekta in prijavljenih upravičenih stroškov 5 let od datuma končnega plačila EU sredstev in 3 leta če najvišji znesek v Sporazumu IPE ne presega 60.000 EUR. V primeru revizije, preiskave, pravdnih postopkov ali drugih opravil, morajo upravičenci voditi evidenco in drugo izvirno spremno dokumentacijo do konca teh postopkov. Upravičenci morajo hraniti izvirno dokumentacijo. Digitalni in digitalizirani dokumenti se štejejo za izvirne, če jih dovoljuje veljavna zakonodaja</w:t>
      </w:r>
      <w:r w:rsidRPr="009E36C4">
        <w:rPr>
          <w:rFonts w:ascii="Arial" w:hAnsi="Arial" w:cs="Arial"/>
          <w:sz w:val="20"/>
          <w:szCs w:val="20"/>
        </w:rPr>
        <w:t>.</w:t>
      </w:r>
    </w:p>
    <w:p w14:paraId="5D47D585" w14:textId="77777777" w:rsidR="007271CF" w:rsidRPr="004C64EA" w:rsidRDefault="007271CF" w:rsidP="007271CF">
      <w:pPr>
        <w:autoSpaceDE w:val="0"/>
        <w:autoSpaceDN w:val="0"/>
        <w:adjustRightInd w:val="0"/>
        <w:jc w:val="both"/>
        <w:rPr>
          <w:rFonts w:ascii="Arial" w:hAnsi="Arial" w:cs="Arial"/>
          <w:sz w:val="20"/>
          <w:szCs w:val="20"/>
        </w:rPr>
      </w:pPr>
    </w:p>
    <w:p w14:paraId="27D7372B" w14:textId="77777777" w:rsidR="007271CF" w:rsidRPr="004C64EA" w:rsidRDefault="007271CF" w:rsidP="007271CF">
      <w:pPr>
        <w:autoSpaceDE w:val="0"/>
        <w:autoSpaceDN w:val="0"/>
        <w:adjustRightInd w:val="0"/>
        <w:jc w:val="both"/>
        <w:rPr>
          <w:rFonts w:ascii="Arial" w:hAnsi="Arial" w:cs="Arial"/>
          <w:sz w:val="20"/>
          <w:szCs w:val="20"/>
        </w:rPr>
      </w:pPr>
      <w:r w:rsidRPr="004C64EA">
        <w:rPr>
          <w:rFonts w:ascii="Arial" w:hAnsi="Arial" w:cs="Arial"/>
          <w:sz w:val="20"/>
          <w:szCs w:val="20"/>
        </w:rPr>
        <w:t xml:space="preserve">Ob upoštevanju rokov za hranjenje dokumentacije, določenih s strani EK, je treba upoštevati tudi veljavne nacionalne predpise. </w:t>
      </w:r>
    </w:p>
    <w:p w14:paraId="066C3D06" w14:textId="77777777" w:rsidR="007271CF" w:rsidRPr="004C64EA" w:rsidRDefault="007271CF" w:rsidP="007271CF">
      <w:pPr>
        <w:autoSpaceDE w:val="0"/>
        <w:autoSpaceDN w:val="0"/>
        <w:adjustRightInd w:val="0"/>
        <w:jc w:val="both"/>
        <w:rPr>
          <w:rFonts w:ascii="Arial" w:hAnsi="Arial" w:cs="Arial"/>
          <w:sz w:val="20"/>
          <w:szCs w:val="20"/>
        </w:rPr>
      </w:pPr>
    </w:p>
    <w:p w14:paraId="016DBED7" w14:textId="77777777" w:rsidR="007271CF" w:rsidRPr="004C64EA" w:rsidRDefault="007271CF" w:rsidP="007271CF">
      <w:pPr>
        <w:autoSpaceDE w:val="0"/>
        <w:autoSpaceDN w:val="0"/>
        <w:adjustRightInd w:val="0"/>
        <w:jc w:val="both"/>
        <w:rPr>
          <w:rFonts w:ascii="Arial" w:hAnsi="Arial" w:cs="Arial"/>
          <w:sz w:val="20"/>
          <w:szCs w:val="20"/>
        </w:rPr>
      </w:pPr>
      <w:r w:rsidRPr="004C64EA">
        <w:rPr>
          <w:rFonts w:ascii="Arial" w:hAnsi="Arial" w:cs="Arial"/>
          <w:sz w:val="20"/>
          <w:szCs w:val="20"/>
        </w:rPr>
        <w:lastRenderedPageBreak/>
        <w:t xml:space="preserve">Podatki o obračunih mesečne plače in izplačilih ter drugih stroškov dela za javne uslužbence se hranijo trajno. </w:t>
      </w:r>
    </w:p>
    <w:p w14:paraId="6A3EDF4C" w14:textId="77777777" w:rsidR="007271CF" w:rsidRPr="004C64EA" w:rsidRDefault="007271CF" w:rsidP="007271CF">
      <w:pPr>
        <w:jc w:val="both"/>
        <w:rPr>
          <w:rFonts w:ascii="Arial" w:hAnsi="Arial" w:cs="Arial"/>
          <w:sz w:val="20"/>
          <w:szCs w:val="20"/>
        </w:rPr>
      </w:pPr>
    </w:p>
    <w:p w14:paraId="0909525C" w14:textId="77777777" w:rsidR="007271CF" w:rsidRPr="004C64EA" w:rsidRDefault="007271CF" w:rsidP="007271CF">
      <w:pPr>
        <w:jc w:val="both"/>
        <w:rPr>
          <w:rFonts w:ascii="Arial" w:hAnsi="Arial" w:cs="Arial"/>
          <w:sz w:val="20"/>
          <w:szCs w:val="20"/>
        </w:rPr>
      </w:pPr>
      <w:r w:rsidRPr="004C64EA">
        <w:rPr>
          <w:rFonts w:ascii="Arial" w:hAnsi="Arial" w:cs="Arial"/>
          <w:sz w:val="20"/>
          <w:szCs w:val="20"/>
        </w:rPr>
        <w:t xml:space="preserve">Zaposleni na </w:t>
      </w:r>
      <w:r>
        <w:rPr>
          <w:rFonts w:ascii="Arial" w:hAnsi="Arial" w:cs="Arial"/>
          <w:sz w:val="20"/>
          <w:szCs w:val="20"/>
        </w:rPr>
        <w:t>MZIE</w:t>
      </w:r>
      <w:r w:rsidRPr="004C64EA">
        <w:rPr>
          <w:rFonts w:ascii="Arial" w:hAnsi="Arial" w:cs="Arial"/>
          <w:sz w:val="20"/>
          <w:szCs w:val="20"/>
        </w:rPr>
        <w:t xml:space="preserve"> so pri svojem delu dolžni ravnati v skladu s Splošno uredbo o varstvu podatkov, veljavnim zakonom, ki ureja varstvo osebnih podatkov in internimi akti </w:t>
      </w:r>
      <w:r>
        <w:rPr>
          <w:rFonts w:ascii="Arial" w:hAnsi="Arial" w:cs="Arial"/>
          <w:sz w:val="20"/>
          <w:szCs w:val="20"/>
        </w:rPr>
        <w:t>MZIE</w:t>
      </w:r>
      <w:r w:rsidRPr="004C64EA">
        <w:rPr>
          <w:rFonts w:ascii="Arial" w:hAnsi="Arial" w:cs="Arial"/>
          <w:sz w:val="20"/>
          <w:szCs w:val="20"/>
        </w:rPr>
        <w:t xml:space="preserve">, in sicer dosledno varovati osebne podatke, s katerimi se srečujejo. Z dokumenti, ki vsebujejo osebne podatke so dolžni ravnati pazljivo in jih ščititi. Osebne podatke smejo kot javni uslužbenci uporabljati le v okviru svojih delovnih potreb in pristojnosti delodajalca, izključno za dovoljene namene in v dovoljenem obsegu, in jih niti v času trajanja delovnega razmerja pri delodajalcu, niti kadarkoli po njem, ne smejo uporabljati zase ali za koga tretjega. </w:t>
      </w:r>
    </w:p>
    <w:p w14:paraId="45A95A01" w14:textId="77777777" w:rsidR="007271CF" w:rsidRPr="004C64EA" w:rsidRDefault="007271CF" w:rsidP="007271CF">
      <w:pPr>
        <w:jc w:val="both"/>
        <w:rPr>
          <w:rFonts w:ascii="Arial" w:hAnsi="Arial" w:cs="Arial"/>
          <w:sz w:val="20"/>
          <w:szCs w:val="20"/>
        </w:rPr>
      </w:pPr>
    </w:p>
    <w:p w14:paraId="0CEEB640" w14:textId="77777777" w:rsidR="007271CF" w:rsidRDefault="007271CF" w:rsidP="007271CF">
      <w:pPr>
        <w:jc w:val="both"/>
        <w:rPr>
          <w:rFonts w:ascii="Arial" w:hAnsi="Arial" w:cs="Arial"/>
          <w:sz w:val="20"/>
          <w:szCs w:val="20"/>
        </w:rPr>
      </w:pPr>
      <w:r w:rsidRPr="004C64EA">
        <w:rPr>
          <w:rFonts w:ascii="Arial" w:hAnsi="Arial" w:cs="Arial"/>
          <w:sz w:val="20"/>
          <w:szCs w:val="20"/>
          <w:u w:val="single"/>
        </w:rPr>
        <w:t>Zagotovitev obveščanja in privolitev v pridobivanje, evidentiranje, obdelavo in hrambo osebnih podatkov za namen izvajanja programa IPE:</w:t>
      </w:r>
      <w:r w:rsidRPr="004C64EA">
        <w:rPr>
          <w:rFonts w:ascii="Arial" w:hAnsi="Arial" w:cs="Arial"/>
          <w:sz w:val="20"/>
          <w:szCs w:val="20"/>
        </w:rPr>
        <w:t xml:space="preserve"> Osebni podatek pomeni katero koli informacijo v zvezi z določenim ali določljivim posameznikom. Določljiv posameznik je tisti, ki ga je mogoče neposredno ali posredno določiti, zlasti z navedbo identifikatorja, kot je ime, identifikacijska številka, podatki o lokaciji, spletni identifikator, ali z navedbo enega ali več dejavnikov, ki so značilni za fizično, fiziološko, gensko, duševno, gospodarsko, kulturno ali družbeno identiteto tega posameznika. Osebni podatki, ki se pridobivajo za izvajanje programa IPE so osebni podatki zunanjega izvajalca, če so ti fizične osebe oz. oz. z zunanjim izvajalcem povezane fizične osebe, kadar te sodelujejo pri nalogah upravičenca.</w:t>
      </w:r>
    </w:p>
    <w:p w14:paraId="3CD27F94" w14:textId="77777777" w:rsidR="007271CF" w:rsidRDefault="007271CF" w:rsidP="007271CF">
      <w:pPr>
        <w:jc w:val="both"/>
        <w:rPr>
          <w:rFonts w:ascii="Arial" w:hAnsi="Arial" w:cs="Arial"/>
          <w:sz w:val="20"/>
          <w:szCs w:val="20"/>
        </w:rPr>
      </w:pPr>
    </w:p>
    <w:p w14:paraId="727531CC" w14:textId="77777777" w:rsidR="007271CF" w:rsidRPr="004C64EA" w:rsidRDefault="007271CF" w:rsidP="007271CF">
      <w:pPr>
        <w:jc w:val="both"/>
        <w:rPr>
          <w:rFonts w:ascii="Arial" w:hAnsi="Arial" w:cs="Arial"/>
          <w:sz w:val="20"/>
          <w:szCs w:val="20"/>
          <w:u w:val="single"/>
        </w:rPr>
      </w:pPr>
      <w:r>
        <w:rPr>
          <w:rFonts w:ascii="Arial" w:hAnsi="Arial" w:cs="Arial"/>
          <w:sz w:val="20"/>
          <w:szCs w:val="20"/>
        </w:rPr>
        <w:t xml:space="preserve">Upravičenec/MZIE/izvedbeno telo pri izvajanju programa IPE mora vse z njimi povezane fizične osebe, ki bodo sodelovale pri izvajanju programa IPE obvestiti, da bo obdeloval njihove osebne podatke. </w:t>
      </w:r>
      <w:r w:rsidRPr="00DD5EDF">
        <w:rPr>
          <w:rFonts w:ascii="Arial" w:hAnsi="Arial" w:cs="Arial"/>
          <w:sz w:val="20"/>
          <w:szCs w:val="20"/>
        </w:rPr>
        <w:t xml:space="preserve">Poleg tega mora v skladu z Uredbo (EU) 2016/679 Evropskega parlamenta in Sveta z dne 27. aprila 2016 o varstvu posameznikov pri obdelavi osebnih podatkov in o prostem pretoku takih podatkov ter o razveljavitvi Direktive 95/46/ES (Splošna uredba o varstvu podatkov) zagotoviti ustrezno pravno podlago za obdelavo. </w:t>
      </w:r>
    </w:p>
    <w:p w14:paraId="15044191" w14:textId="77777777" w:rsidR="007271CF" w:rsidRPr="004C64EA" w:rsidRDefault="007271CF" w:rsidP="007271CF">
      <w:pPr>
        <w:jc w:val="both"/>
        <w:rPr>
          <w:rFonts w:ascii="Arial" w:hAnsi="Arial" w:cs="Arial"/>
          <w:sz w:val="20"/>
          <w:szCs w:val="20"/>
        </w:rPr>
      </w:pPr>
    </w:p>
    <w:p w14:paraId="5F54253A" w14:textId="77777777" w:rsidR="007271CF" w:rsidRDefault="007271CF" w:rsidP="007271CF">
      <w:pPr>
        <w:jc w:val="both"/>
        <w:rPr>
          <w:rFonts w:ascii="Arial" w:hAnsi="Arial" w:cs="Arial"/>
          <w:sz w:val="20"/>
          <w:szCs w:val="20"/>
        </w:rPr>
      </w:pPr>
      <w:r>
        <w:rPr>
          <w:rFonts w:ascii="Arial" w:hAnsi="Arial" w:cs="Arial"/>
          <w:sz w:val="20"/>
          <w:szCs w:val="20"/>
        </w:rPr>
        <w:t>MZIE/upravičenec/izvedbeno telo</w:t>
      </w:r>
      <w:r w:rsidRPr="004C64EA">
        <w:rPr>
          <w:rFonts w:ascii="Arial" w:hAnsi="Arial" w:cs="Arial"/>
          <w:sz w:val="20"/>
          <w:szCs w:val="20"/>
        </w:rPr>
        <w:t xml:space="preserve"> pri izvajanju programa IPE zagotavlja, da so </w:t>
      </w:r>
      <w:r>
        <w:rPr>
          <w:rFonts w:ascii="Arial" w:hAnsi="Arial" w:cs="Arial"/>
          <w:sz w:val="20"/>
          <w:szCs w:val="20"/>
        </w:rPr>
        <w:t>prijavitelji/</w:t>
      </w:r>
      <w:proofErr w:type="spellStart"/>
      <w:r>
        <w:rPr>
          <w:rFonts w:ascii="Arial" w:hAnsi="Arial" w:cs="Arial"/>
          <w:sz w:val="20"/>
          <w:szCs w:val="20"/>
        </w:rPr>
        <w:t>upravičenci</w:t>
      </w:r>
      <w:r w:rsidRPr="004C64EA">
        <w:rPr>
          <w:rFonts w:ascii="Arial" w:hAnsi="Arial" w:cs="Arial"/>
          <w:sz w:val="20"/>
          <w:szCs w:val="20"/>
        </w:rPr>
        <w:t>pogodbeno</w:t>
      </w:r>
      <w:proofErr w:type="spellEnd"/>
      <w:r w:rsidRPr="004C64EA">
        <w:rPr>
          <w:rFonts w:ascii="Arial" w:hAnsi="Arial" w:cs="Arial"/>
          <w:sz w:val="20"/>
          <w:szCs w:val="20"/>
        </w:rPr>
        <w:t xml:space="preserve"> sodelujoči zunanji izvajalci</w:t>
      </w:r>
      <w:r>
        <w:rPr>
          <w:rFonts w:ascii="Arial" w:hAnsi="Arial" w:cs="Arial"/>
          <w:sz w:val="20"/>
          <w:szCs w:val="20"/>
        </w:rPr>
        <w:t>/povezani subjekti</w:t>
      </w:r>
      <w:r w:rsidRPr="004C64EA">
        <w:rPr>
          <w:rFonts w:ascii="Arial" w:hAnsi="Arial" w:cs="Arial"/>
          <w:sz w:val="20"/>
          <w:szCs w:val="20"/>
        </w:rPr>
        <w:t xml:space="preserve"> </w:t>
      </w:r>
      <w:r>
        <w:rPr>
          <w:rFonts w:ascii="Arial" w:hAnsi="Arial" w:cs="Arial"/>
          <w:sz w:val="20"/>
          <w:szCs w:val="20"/>
        </w:rPr>
        <w:t>obveščeni o pridobivanju, evidentiranju, obdelavi in hrambi podatkov za namen izvajanja IPE:</w:t>
      </w:r>
    </w:p>
    <w:p w14:paraId="3A24FBD6" w14:textId="77777777" w:rsidR="007271CF" w:rsidRPr="000259E4" w:rsidRDefault="007271CF" w:rsidP="007271CF">
      <w:pPr>
        <w:pStyle w:val="Odstavekseznama"/>
        <w:numPr>
          <w:ilvl w:val="0"/>
          <w:numId w:val="42"/>
        </w:numPr>
        <w:jc w:val="both"/>
        <w:rPr>
          <w:rFonts w:ascii="Arial" w:hAnsi="Arial" w:cs="Arial"/>
          <w:sz w:val="20"/>
          <w:szCs w:val="20"/>
        </w:rPr>
      </w:pPr>
      <w:r>
        <w:rPr>
          <w:rFonts w:ascii="Arial" w:hAnsi="Arial" w:cs="Arial"/>
          <w:sz w:val="20"/>
          <w:szCs w:val="20"/>
        </w:rPr>
        <w:t xml:space="preserve">pogodbeno sodelujoči zunanji izvajalci </w:t>
      </w:r>
      <w:r w:rsidRPr="000259E4">
        <w:rPr>
          <w:rFonts w:ascii="Arial" w:hAnsi="Arial" w:cs="Arial"/>
          <w:sz w:val="20"/>
          <w:szCs w:val="20"/>
        </w:rPr>
        <w:t xml:space="preserve">v </w:t>
      </w:r>
      <w:r w:rsidRPr="000259E4">
        <w:rPr>
          <w:rFonts w:ascii="Arial" w:hAnsi="Arial" w:cs="Arial"/>
          <w:sz w:val="20"/>
          <w:szCs w:val="20"/>
          <w:u w:val="single"/>
        </w:rPr>
        <w:t xml:space="preserve">pogodbi o izvajanju </w:t>
      </w:r>
      <w:r>
        <w:rPr>
          <w:rFonts w:ascii="Arial" w:hAnsi="Arial" w:cs="Arial"/>
          <w:sz w:val="20"/>
          <w:szCs w:val="20"/>
          <w:u w:val="single"/>
        </w:rPr>
        <w:t>(Priloga 8).</w:t>
      </w:r>
      <w:r w:rsidRPr="000259E4">
        <w:rPr>
          <w:rFonts w:ascii="Arial" w:hAnsi="Arial" w:cs="Arial"/>
          <w:sz w:val="20"/>
          <w:szCs w:val="20"/>
          <w:u w:val="single"/>
        </w:rPr>
        <w:t xml:space="preserve"> Prijavitelj/</w:t>
      </w:r>
      <w:r>
        <w:rPr>
          <w:rFonts w:ascii="Arial" w:hAnsi="Arial" w:cs="Arial"/>
          <w:sz w:val="20"/>
          <w:szCs w:val="20"/>
          <w:u w:val="single"/>
        </w:rPr>
        <w:t>upravičenec/izvedbeno telo</w:t>
      </w:r>
      <w:r w:rsidRPr="000259E4">
        <w:rPr>
          <w:rFonts w:ascii="Arial" w:hAnsi="Arial" w:cs="Arial"/>
          <w:sz w:val="20"/>
          <w:szCs w:val="20"/>
          <w:u w:val="single"/>
        </w:rPr>
        <w:t xml:space="preserve"> mora o obdelavi osebnih podatkov obvestiti vse z njim povezane fizične osebe, ki bodo k izvajanju pro</w:t>
      </w:r>
      <w:r>
        <w:rPr>
          <w:rFonts w:ascii="Arial" w:hAnsi="Arial" w:cs="Arial"/>
          <w:sz w:val="20"/>
          <w:szCs w:val="20"/>
          <w:u w:val="single"/>
        </w:rPr>
        <w:t>grama IPE</w:t>
      </w:r>
      <w:r w:rsidRPr="000259E4">
        <w:rPr>
          <w:rFonts w:ascii="Arial" w:hAnsi="Arial" w:cs="Arial"/>
          <w:sz w:val="20"/>
          <w:szCs w:val="20"/>
          <w:u w:val="single"/>
        </w:rPr>
        <w:t xml:space="preserve"> pristopile in ter od teh oseb zagotoviti ustrezne pravne podlage  za obdelavo.</w:t>
      </w:r>
    </w:p>
    <w:p w14:paraId="37DE0B72" w14:textId="77777777" w:rsidR="007271CF" w:rsidRPr="000259E4" w:rsidRDefault="007271CF" w:rsidP="007271CF">
      <w:pPr>
        <w:pStyle w:val="Odstavekseznama"/>
        <w:numPr>
          <w:ilvl w:val="0"/>
          <w:numId w:val="42"/>
        </w:numPr>
        <w:jc w:val="both"/>
        <w:rPr>
          <w:rFonts w:ascii="Arial" w:hAnsi="Arial" w:cs="Arial"/>
          <w:sz w:val="20"/>
          <w:szCs w:val="20"/>
        </w:rPr>
      </w:pPr>
      <w:r w:rsidRPr="000259E4">
        <w:rPr>
          <w:rFonts w:ascii="Arial" w:hAnsi="Arial" w:cs="Arial"/>
          <w:sz w:val="20"/>
          <w:szCs w:val="20"/>
        </w:rPr>
        <w:t xml:space="preserve">povezani subjekti </w:t>
      </w:r>
      <w:r w:rsidRPr="000259E4">
        <w:rPr>
          <w:rFonts w:ascii="Arial" w:hAnsi="Arial" w:cs="Arial"/>
          <w:sz w:val="20"/>
          <w:szCs w:val="20"/>
          <w:u w:val="single"/>
        </w:rPr>
        <w:t xml:space="preserve">v sporazumu o izvajanju nadzora nad izvajanjem projekta </w:t>
      </w:r>
      <w:r w:rsidRPr="000259E4">
        <w:rPr>
          <w:rFonts w:ascii="Arial" w:hAnsi="Arial" w:cs="Arial"/>
          <w:sz w:val="20"/>
          <w:szCs w:val="20"/>
        </w:rPr>
        <w:t>(Priloga 8a)</w:t>
      </w:r>
      <w:r>
        <w:rPr>
          <w:rFonts w:ascii="Arial" w:hAnsi="Arial" w:cs="Arial"/>
          <w:sz w:val="20"/>
          <w:szCs w:val="20"/>
        </w:rPr>
        <w:t xml:space="preserve">. Upravičenec/izvedbeno telo </w:t>
      </w:r>
      <w:r w:rsidRPr="000259E4">
        <w:rPr>
          <w:rFonts w:ascii="Arial" w:hAnsi="Arial" w:cs="Arial"/>
          <w:sz w:val="20"/>
          <w:szCs w:val="20"/>
          <w:u w:val="single"/>
        </w:rPr>
        <w:t>mora o obdelavi osebnih podatkov obvestiti vse z njim povezane fizične osebe, ki bodo k izvajanju pro</w:t>
      </w:r>
      <w:r>
        <w:rPr>
          <w:rFonts w:ascii="Arial" w:hAnsi="Arial" w:cs="Arial"/>
          <w:sz w:val="20"/>
          <w:szCs w:val="20"/>
          <w:u w:val="single"/>
        </w:rPr>
        <w:t>grama IPE</w:t>
      </w:r>
      <w:r w:rsidRPr="000259E4">
        <w:rPr>
          <w:rFonts w:ascii="Arial" w:hAnsi="Arial" w:cs="Arial"/>
          <w:sz w:val="20"/>
          <w:szCs w:val="20"/>
          <w:u w:val="single"/>
        </w:rPr>
        <w:t xml:space="preserve"> pristopile in ter od teh oseb zagotoviti ustrezne pravne podlage  za obdelavo.</w:t>
      </w:r>
      <w:r>
        <w:rPr>
          <w:rFonts w:ascii="Arial" w:hAnsi="Arial" w:cs="Arial"/>
          <w:sz w:val="20"/>
          <w:szCs w:val="20"/>
          <w:u w:val="single"/>
        </w:rPr>
        <w:t xml:space="preserve"> </w:t>
      </w:r>
    </w:p>
    <w:p w14:paraId="5C69F1EC" w14:textId="77777777" w:rsidR="007271CF" w:rsidRPr="004C64EA" w:rsidRDefault="007271CF" w:rsidP="007271CF">
      <w:pPr>
        <w:tabs>
          <w:tab w:val="left" w:pos="284"/>
        </w:tabs>
        <w:jc w:val="both"/>
        <w:rPr>
          <w:rFonts w:ascii="Arial" w:hAnsi="Arial" w:cs="Arial"/>
          <w:sz w:val="20"/>
          <w:szCs w:val="20"/>
        </w:rPr>
      </w:pPr>
    </w:p>
    <w:p w14:paraId="6772DEF2" w14:textId="77777777" w:rsidR="007271CF" w:rsidRPr="004C64EA" w:rsidRDefault="007271CF" w:rsidP="007271CF">
      <w:pPr>
        <w:jc w:val="both"/>
        <w:rPr>
          <w:rFonts w:ascii="Arial" w:hAnsi="Arial" w:cs="Arial"/>
          <w:sz w:val="20"/>
          <w:szCs w:val="20"/>
        </w:rPr>
      </w:pPr>
    </w:p>
    <w:p w14:paraId="3CDFDF8D" w14:textId="77777777" w:rsidR="007271CF" w:rsidRDefault="007271CF" w:rsidP="007271CF">
      <w:pPr>
        <w:jc w:val="both"/>
        <w:rPr>
          <w:rFonts w:ascii="Arial" w:hAnsi="Arial" w:cs="Arial"/>
          <w:sz w:val="20"/>
          <w:szCs w:val="20"/>
        </w:rPr>
      </w:pPr>
    </w:p>
    <w:p w14:paraId="739004CD" w14:textId="77777777" w:rsidR="007271CF" w:rsidRPr="006E1786" w:rsidRDefault="007271CF" w:rsidP="007271CF">
      <w:pPr>
        <w:jc w:val="both"/>
        <w:rPr>
          <w:rFonts w:ascii="Arial" w:hAnsi="Arial" w:cs="Arial"/>
          <w:sz w:val="20"/>
          <w:szCs w:val="20"/>
        </w:rPr>
      </w:pPr>
    </w:p>
    <w:p w14:paraId="771531D8" w14:textId="77777777" w:rsidR="007271CF" w:rsidRPr="006E1786" w:rsidRDefault="007271CF" w:rsidP="007271CF">
      <w:pPr>
        <w:jc w:val="both"/>
        <w:rPr>
          <w:rFonts w:ascii="Arial" w:hAnsi="Arial" w:cs="Arial"/>
          <w:sz w:val="20"/>
          <w:szCs w:val="20"/>
        </w:rPr>
      </w:pPr>
    </w:p>
    <w:p w14:paraId="0326119A" w14:textId="77777777" w:rsidR="007271CF" w:rsidRPr="00DC1741" w:rsidRDefault="007271CF" w:rsidP="007271CF">
      <w:pPr>
        <w:rPr>
          <w:lang w:eastAsia="en-US"/>
        </w:rPr>
      </w:pPr>
    </w:p>
    <w:p w14:paraId="667DE43C" w14:textId="77777777" w:rsidR="007271CF" w:rsidRPr="004C64EA" w:rsidRDefault="007271CF" w:rsidP="007271CF">
      <w:pPr>
        <w:jc w:val="both"/>
        <w:rPr>
          <w:rFonts w:ascii="Arial" w:hAnsi="Arial" w:cs="Arial"/>
          <w:sz w:val="20"/>
          <w:szCs w:val="20"/>
        </w:rPr>
      </w:pPr>
    </w:p>
    <w:p w14:paraId="06A9C0D9" w14:textId="77777777" w:rsidR="007271CF" w:rsidRPr="004C64EA" w:rsidRDefault="007271CF" w:rsidP="007271CF">
      <w:pPr>
        <w:jc w:val="both"/>
        <w:rPr>
          <w:rFonts w:ascii="Arial" w:hAnsi="Arial" w:cs="Arial"/>
          <w:sz w:val="20"/>
          <w:szCs w:val="20"/>
        </w:rPr>
      </w:pPr>
    </w:p>
    <w:p w14:paraId="3957F04B" w14:textId="77777777" w:rsidR="007271CF" w:rsidRDefault="007271CF" w:rsidP="007271CF">
      <w:pPr>
        <w:rPr>
          <w:rFonts w:ascii="Arial" w:hAnsi="Arial" w:cs="Arial"/>
          <w:bCs/>
          <w:sz w:val="20"/>
          <w:szCs w:val="20"/>
          <w:lang w:eastAsia="en-US"/>
        </w:rPr>
      </w:pPr>
      <w:bookmarkStart w:id="17" w:name="_Toc390789565"/>
      <w:r>
        <w:rPr>
          <w:rFonts w:ascii="Arial" w:hAnsi="Arial" w:cs="Arial"/>
          <w:bCs/>
          <w:sz w:val="20"/>
        </w:rPr>
        <w:br w:type="page"/>
      </w:r>
    </w:p>
    <w:p w14:paraId="7DAA2E35" w14:textId="77777777" w:rsidR="007271CF" w:rsidRPr="008B7C0C" w:rsidRDefault="007271CF" w:rsidP="00B71B5F">
      <w:pPr>
        <w:pStyle w:val="Naslov1"/>
      </w:pPr>
      <w:bookmarkStart w:id="18" w:name="_Toc232616061"/>
      <w:r w:rsidRPr="008B7C0C">
        <w:lastRenderedPageBreak/>
        <w:t>PRILOGE</w:t>
      </w:r>
      <w:bookmarkEnd w:id="17"/>
      <w:bookmarkEnd w:id="18"/>
    </w:p>
    <w:p w14:paraId="04BB939B" w14:textId="77777777" w:rsidR="007271CF" w:rsidRPr="004C64EA" w:rsidRDefault="007271CF" w:rsidP="007271CF">
      <w:pPr>
        <w:rPr>
          <w:rFonts w:ascii="Arial" w:hAnsi="Arial" w:cs="Arial"/>
          <w:sz w:val="20"/>
          <w:szCs w:val="20"/>
          <w:lang w:eastAsia="en-US"/>
        </w:rPr>
      </w:pPr>
    </w:p>
    <w:p w14:paraId="2B1A4799" w14:textId="77777777" w:rsidR="007271CF" w:rsidRPr="004C64EA" w:rsidRDefault="007271CF" w:rsidP="007271CF">
      <w:pPr>
        <w:rPr>
          <w:rFonts w:ascii="Arial" w:hAnsi="Arial" w:cs="Arial"/>
          <w:sz w:val="20"/>
          <w:szCs w:val="20"/>
          <w:lang w:eastAsia="en-US"/>
        </w:rPr>
      </w:pPr>
    </w:p>
    <w:tbl>
      <w:tblPr>
        <w:tblStyle w:val="Tabelamrea"/>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791"/>
      </w:tblGrid>
      <w:tr w:rsidR="007271CF" w:rsidRPr="004C64EA" w14:paraId="4921C7D7" w14:textId="77777777" w:rsidTr="00E3169F">
        <w:tc>
          <w:tcPr>
            <w:tcW w:w="1271" w:type="dxa"/>
          </w:tcPr>
          <w:p w14:paraId="2A398B74"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1</w:t>
            </w:r>
          </w:p>
        </w:tc>
        <w:tc>
          <w:tcPr>
            <w:tcW w:w="7791" w:type="dxa"/>
          </w:tcPr>
          <w:p w14:paraId="7CA7B6EE" w14:textId="77777777" w:rsidR="007271CF" w:rsidRPr="004C64EA" w:rsidRDefault="007271CF" w:rsidP="00E3169F">
            <w:pPr>
              <w:jc w:val="both"/>
              <w:rPr>
                <w:rFonts w:ascii="Arial" w:hAnsi="Arial" w:cs="Arial"/>
                <w:sz w:val="20"/>
                <w:szCs w:val="20"/>
              </w:rPr>
            </w:pPr>
            <w:r>
              <w:rPr>
                <w:rFonts w:ascii="Arial" w:hAnsi="Arial" w:cs="Arial"/>
                <w:sz w:val="20"/>
                <w:szCs w:val="20"/>
              </w:rPr>
              <w:t>Predlog projekta IPE</w:t>
            </w:r>
          </w:p>
        </w:tc>
      </w:tr>
      <w:tr w:rsidR="007271CF" w:rsidRPr="004C64EA" w14:paraId="607184B0" w14:textId="77777777" w:rsidTr="00E3169F">
        <w:tc>
          <w:tcPr>
            <w:tcW w:w="1271" w:type="dxa"/>
          </w:tcPr>
          <w:p w14:paraId="2FFC54DB"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2</w:t>
            </w:r>
            <w:r>
              <w:rPr>
                <w:rFonts w:ascii="Arial" w:hAnsi="Arial" w:cs="Arial"/>
                <w:sz w:val="20"/>
                <w:szCs w:val="20"/>
              </w:rPr>
              <w:t>a</w:t>
            </w:r>
          </w:p>
        </w:tc>
        <w:tc>
          <w:tcPr>
            <w:tcW w:w="7791" w:type="dxa"/>
          </w:tcPr>
          <w:p w14:paraId="7E500F8D"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Izjava </w:t>
            </w:r>
            <w:r>
              <w:rPr>
                <w:rFonts w:ascii="Arial" w:hAnsi="Arial" w:cs="Arial"/>
                <w:sz w:val="20"/>
                <w:szCs w:val="20"/>
              </w:rPr>
              <w:t>izvajalskega telesa</w:t>
            </w:r>
            <w:r w:rsidRPr="004C64EA">
              <w:rPr>
                <w:rFonts w:ascii="Arial" w:hAnsi="Arial" w:cs="Arial"/>
                <w:sz w:val="20"/>
                <w:szCs w:val="20"/>
              </w:rPr>
              <w:t xml:space="preserve"> </w:t>
            </w:r>
            <w:r>
              <w:rPr>
                <w:rFonts w:ascii="Arial" w:hAnsi="Arial" w:cs="Arial"/>
                <w:sz w:val="20"/>
                <w:szCs w:val="20"/>
              </w:rPr>
              <w:t>za prijavo na razpis</w:t>
            </w:r>
          </w:p>
        </w:tc>
      </w:tr>
      <w:tr w:rsidR="007271CF" w:rsidRPr="004C64EA" w14:paraId="1FDDE90B" w14:textId="77777777" w:rsidTr="00E3169F">
        <w:tc>
          <w:tcPr>
            <w:tcW w:w="1271" w:type="dxa"/>
          </w:tcPr>
          <w:p w14:paraId="7DFC4680"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2</w:t>
            </w:r>
            <w:r>
              <w:rPr>
                <w:rFonts w:ascii="Arial" w:hAnsi="Arial" w:cs="Arial"/>
                <w:sz w:val="20"/>
                <w:szCs w:val="20"/>
              </w:rPr>
              <w:t>b</w:t>
            </w:r>
          </w:p>
        </w:tc>
        <w:tc>
          <w:tcPr>
            <w:tcW w:w="7791" w:type="dxa"/>
          </w:tcPr>
          <w:p w14:paraId="52299249"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Izjava prijavitelja pred podpisom obrazca »</w:t>
            </w:r>
            <w:proofErr w:type="spellStart"/>
            <w:r w:rsidRPr="004C64EA">
              <w:rPr>
                <w:rFonts w:ascii="Arial" w:hAnsi="Arial" w:cs="Arial"/>
                <w:sz w:val="20"/>
                <w:szCs w:val="20"/>
              </w:rPr>
              <w:t>Letter</w:t>
            </w:r>
            <w:proofErr w:type="spellEnd"/>
            <w:r w:rsidRPr="004C64EA">
              <w:rPr>
                <w:rFonts w:ascii="Arial" w:hAnsi="Arial" w:cs="Arial"/>
                <w:sz w:val="20"/>
                <w:szCs w:val="20"/>
              </w:rPr>
              <w:t xml:space="preserve"> </w:t>
            </w:r>
            <w:proofErr w:type="spellStart"/>
            <w:r w:rsidRPr="004C64EA">
              <w:rPr>
                <w:rFonts w:ascii="Arial" w:hAnsi="Arial" w:cs="Arial"/>
                <w:sz w:val="20"/>
                <w:szCs w:val="20"/>
              </w:rPr>
              <w:t>of</w:t>
            </w:r>
            <w:proofErr w:type="spellEnd"/>
            <w:r w:rsidRPr="004C64EA">
              <w:rPr>
                <w:rFonts w:ascii="Arial" w:hAnsi="Arial" w:cs="Arial"/>
                <w:sz w:val="20"/>
                <w:szCs w:val="20"/>
              </w:rPr>
              <w:t xml:space="preserve"> </w:t>
            </w:r>
            <w:proofErr w:type="spellStart"/>
            <w:r w:rsidRPr="004C64EA">
              <w:rPr>
                <w:rFonts w:ascii="Arial" w:hAnsi="Arial" w:cs="Arial"/>
                <w:sz w:val="20"/>
                <w:szCs w:val="20"/>
              </w:rPr>
              <w:t>support</w:t>
            </w:r>
            <w:proofErr w:type="spellEnd"/>
            <w:r w:rsidRPr="004C64EA">
              <w:rPr>
                <w:rFonts w:ascii="Arial" w:hAnsi="Arial" w:cs="Arial"/>
                <w:sz w:val="20"/>
                <w:szCs w:val="20"/>
              </w:rPr>
              <w:t xml:space="preserve"> (</w:t>
            </w:r>
            <w:proofErr w:type="spellStart"/>
            <w:r w:rsidRPr="004C64EA">
              <w:rPr>
                <w:rFonts w:ascii="Arial" w:hAnsi="Arial" w:cs="Arial"/>
                <w:sz w:val="20"/>
                <w:szCs w:val="20"/>
              </w:rPr>
              <w:t>Member</w:t>
            </w:r>
            <w:proofErr w:type="spellEnd"/>
            <w:r w:rsidRPr="004C64EA">
              <w:rPr>
                <w:rFonts w:ascii="Arial" w:hAnsi="Arial" w:cs="Arial"/>
                <w:sz w:val="20"/>
                <w:szCs w:val="20"/>
              </w:rPr>
              <w:t xml:space="preserve"> </w:t>
            </w:r>
            <w:proofErr w:type="spellStart"/>
            <w:r w:rsidRPr="004C64EA">
              <w:rPr>
                <w:rFonts w:ascii="Arial" w:hAnsi="Arial" w:cs="Arial"/>
                <w:sz w:val="20"/>
                <w:szCs w:val="20"/>
              </w:rPr>
              <w:t>State</w:t>
            </w:r>
            <w:proofErr w:type="spellEnd"/>
            <w:r w:rsidRPr="004C64EA">
              <w:rPr>
                <w:rFonts w:ascii="Arial" w:hAnsi="Arial" w:cs="Arial"/>
                <w:sz w:val="20"/>
                <w:szCs w:val="20"/>
              </w:rPr>
              <w:t xml:space="preserve"> </w:t>
            </w:r>
            <w:proofErr w:type="spellStart"/>
            <w:r w:rsidRPr="004C64EA">
              <w:rPr>
                <w:rFonts w:ascii="Arial" w:hAnsi="Arial" w:cs="Arial"/>
                <w:sz w:val="20"/>
                <w:szCs w:val="20"/>
              </w:rPr>
              <w:t>agreement</w:t>
            </w:r>
            <w:proofErr w:type="spellEnd"/>
            <w:r w:rsidRPr="004C64EA">
              <w:rPr>
                <w:rFonts w:ascii="Arial" w:hAnsi="Arial" w:cs="Arial"/>
                <w:sz w:val="20"/>
                <w:szCs w:val="20"/>
              </w:rPr>
              <w:t>)</w:t>
            </w:r>
          </w:p>
        </w:tc>
      </w:tr>
      <w:tr w:rsidR="007271CF" w:rsidRPr="004C64EA" w14:paraId="2984B95D" w14:textId="77777777" w:rsidTr="00E3169F">
        <w:tc>
          <w:tcPr>
            <w:tcW w:w="1271" w:type="dxa"/>
          </w:tcPr>
          <w:p w14:paraId="1F41FB67"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3</w:t>
            </w:r>
          </w:p>
        </w:tc>
        <w:tc>
          <w:tcPr>
            <w:tcW w:w="7791" w:type="dxa"/>
          </w:tcPr>
          <w:p w14:paraId="41565EEE"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Izjava </w:t>
            </w:r>
            <w:r>
              <w:rPr>
                <w:rFonts w:ascii="Arial" w:hAnsi="Arial" w:cs="Arial"/>
                <w:sz w:val="20"/>
                <w:szCs w:val="20"/>
              </w:rPr>
              <w:t>izvajalskega telesa</w:t>
            </w:r>
            <w:r w:rsidRPr="004C64EA">
              <w:rPr>
                <w:rFonts w:ascii="Arial" w:hAnsi="Arial" w:cs="Arial"/>
                <w:sz w:val="20"/>
                <w:szCs w:val="20"/>
              </w:rPr>
              <w:t xml:space="preserve"> za namen potrditve obdobnega poročila    </w:t>
            </w:r>
          </w:p>
        </w:tc>
      </w:tr>
      <w:tr w:rsidR="007271CF" w:rsidRPr="004C64EA" w14:paraId="5B32AFDC" w14:textId="77777777" w:rsidTr="00E3169F">
        <w:tc>
          <w:tcPr>
            <w:tcW w:w="1271" w:type="dxa"/>
          </w:tcPr>
          <w:p w14:paraId="63C7E3A6"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4</w:t>
            </w:r>
          </w:p>
        </w:tc>
        <w:tc>
          <w:tcPr>
            <w:tcW w:w="7791" w:type="dxa"/>
          </w:tcPr>
          <w:p w14:paraId="0675405C"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Poročilo o napredku projekta (PNP)</w:t>
            </w:r>
            <w:r>
              <w:rPr>
                <w:rFonts w:ascii="Arial" w:hAnsi="Arial" w:cs="Arial"/>
                <w:sz w:val="20"/>
                <w:szCs w:val="20"/>
              </w:rPr>
              <w:t xml:space="preserve"> in priloga </w:t>
            </w:r>
            <w:proofErr w:type="spellStart"/>
            <w:r>
              <w:rPr>
                <w:rFonts w:ascii="Arial" w:hAnsi="Arial" w:cs="Arial"/>
                <w:sz w:val="20"/>
                <w:szCs w:val="20"/>
              </w:rPr>
              <w:t>Detailed</w:t>
            </w:r>
            <w:proofErr w:type="spellEnd"/>
            <w:r>
              <w:rPr>
                <w:rFonts w:ascii="Arial" w:hAnsi="Arial" w:cs="Arial"/>
                <w:sz w:val="20"/>
                <w:szCs w:val="20"/>
              </w:rPr>
              <w:t xml:space="preserve"> </w:t>
            </w:r>
            <w:proofErr w:type="spellStart"/>
            <w:r>
              <w:rPr>
                <w:rFonts w:ascii="Arial" w:hAnsi="Arial" w:cs="Arial"/>
                <w:sz w:val="20"/>
                <w:szCs w:val="20"/>
              </w:rPr>
              <w:t>costs</w:t>
            </w:r>
            <w:proofErr w:type="spellEnd"/>
            <w:r>
              <w:rPr>
                <w:rFonts w:ascii="Arial" w:hAnsi="Arial" w:cs="Arial"/>
                <w:sz w:val="20"/>
                <w:szCs w:val="20"/>
              </w:rPr>
              <w:t xml:space="preserve"> </w:t>
            </w:r>
            <w:proofErr w:type="spellStart"/>
            <w:r>
              <w:rPr>
                <w:rFonts w:ascii="Arial" w:hAnsi="Arial" w:cs="Arial"/>
                <w:sz w:val="20"/>
                <w:szCs w:val="20"/>
              </w:rPr>
              <w:t>reporting</w:t>
            </w:r>
            <w:proofErr w:type="spellEnd"/>
            <w:r>
              <w:rPr>
                <w:rFonts w:ascii="Arial" w:hAnsi="Arial" w:cs="Arial"/>
                <w:sz w:val="20"/>
                <w:szCs w:val="20"/>
              </w:rPr>
              <w:t xml:space="preserve"> table</w:t>
            </w:r>
          </w:p>
        </w:tc>
      </w:tr>
      <w:tr w:rsidR="007271CF" w:rsidRPr="004C64EA" w14:paraId="7D7218CF" w14:textId="77777777" w:rsidTr="00E3169F">
        <w:tc>
          <w:tcPr>
            <w:tcW w:w="1271" w:type="dxa"/>
          </w:tcPr>
          <w:p w14:paraId="42916BBB"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5</w:t>
            </w:r>
          </w:p>
        </w:tc>
        <w:tc>
          <w:tcPr>
            <w:tcW w:w="7791" w:type="dxa"/>
          </w:tcPr>
          <w:p w14:paraId="5FDEB27C"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Zahtevek za izplačilo</w:t>
            </w:r>
          </w:p>
        </w:tc>
      </w:tr>
      <w:tr w:rsidR="007271CF" w:rsidRPr="004C64EA" w14:paraId="10A89FB4" w14:textId="77777777" w:rsidTr="00E3169F">
        <w:tc>
          <w:tcPr>
            <w:tcW w:w="1271" w:type="dxa"/>
          </w:tcPr>
          <w:p w14:paraId="1D2EAE45" w14:textId="77777777" w:rsidR="007271CF" w:rsidRPr="004C64EA" w:rsidRDefault="007271CF" w:rsidP="00E3169F">
            <w:pPr>
              <w:jc w:val="both"/>
              <w:rPr>
                <w:rFonts w:ascii="Arial" w:hAnsi="Arial" w:cs="Arial"/>
                <w:sz w:val="20"/>
                <w:szCs w:val="20"/>
              </w:rPr>
            </w:pPr>
            <w:r w:rsidRPr="008908D2">
              <w:rPr>
                <w:rFonts w:ascii="Arial" w:hAnsi="Arial" w:cs="Arial"/>
                <w:sz w:val="20"/>
                <w:szCs w:val="20"/>
              </w:rPr>
              <w:t xml:space="preserve">Priloga </w:t>
            </w:r>
            <w:r>
              <w:rPr>
                <w:rFonts w:ascii="Arial" w:hAnsi="Arial" w:cs="Arial"/>
                <w:sz w:val="20"/>
                <w:szCs w:val="20"/>
              </w:rPr>
              <w:t>6</w:t>
            </w:r>
          </w:p>
        </w:tc>
        <w:tc>
          <w:tcPr>
            <w:tcW w:w="7791" w:type="dxa"/>
          </w:tcPr>
          <w:p w14:paraId="22E0444A"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Zahtevek za povračilo v proračun</w:t>
            </w:r>
          </w:p>
        </w:tc>
      </w:tr>
      <w:tr w:rsidR="007271CF" w:rsidRPr="004C64EA" w14:paraId="23D0DB03" w14:textId="77777777" w:rsidTr="00E3169F">
        <w:tc>
          <w:tcPr>
            <w:tcW w:w="1271" w:type="dxa"/>
          </w:tcPr>
          <w:p w14:paraId="3003878C"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Priloga </w:t>
            </w:r>
            <w:r>
              <w:rPr>
                <w:rFonts w:ascii="Arial" w:hAnsi="Arial" w:cs="Arial"/>
                <w:sz w:val="20"/>
                <w:szCs w:val="20"/>
              </w:rPr>
              <w:t>7</w:t>
            </w:r>
          </w:p>
        </w:tc>
        <w:tc>
          <w:tcPr>
            <w:tcW w:w="7791" w:type="dxa"/>
          </w:tcPr>
          <w:p w14:paraId="1273C075" w14:textId="77777777" w:rsidR="007271CF" w:rsidRDefault="007271CF" w:rsidP="00E3169F">
            <w:pPr>
              <w:jc w:val="both"/>
              <w:rPr>
                <w:rFonts w:ascii="Arial" w:hAnsi="Arial" w:cs="Arial"/>
                <w:sz w:val="20"/>
                <w:szCs w:val="20"/>
              </w:rPr>
            </w:pPr>
            <w:r>
              <w:rPr>
                <w:rFonts w:ascii="Arial" w:hAnsi="Arial" w:cs="Arial"/>
                <w:sz w:val="20"/>
                <w:szCs w:val="20"/>
              </w:rPr>
              <w:t>S</w:t>
            </w:r>
            <w:r w:rsidRPr="004C64EA">
              <w:rPr>
                <w:rFonts w:ascii="Arial" w:hAnsi="Arial" w:cs="Arial"/>
                <w:sz w:val="20"/>
                <w:szCs w:val="20"/>
              </w:rPr>
              <w:t>troški dela in potni stroški IPE ter njihovo prikaz</w:t>
            </w:r>
            <w:r>
              <w:rPr>
                <w:rFonts w:ascii="Arial" w:hAnsi="Arial" w:cs="Arial"/>
                <w:sz w:val="20"/>
                <w:szCs w:val="20"/>
              </w:rPr>
              <w:t>ovanje pri poročanju MZIE (Skupaj z:</w:t>
            </w:r>
            <w:r w:rsidRPr="004C64EA">
              <w:rPr>
                <w:rFonts w:ascii="Arial" w:hAnsi="Arial" w:cs="Arial"/>
                <w:sz w:val="20"/>
                <w:szCs w:val="20"/>
              </w:rPr>
              <w:t xml:space="preserve"> Excel </w:t>
            </w:r>
            <w:r>
              <w:rPr>
                <w:rFonts w:ascii="Arial" w:hAnsi="Arial" w:cs="Arial"/>
                <w:sz w:val="20"/>
                <w:szCs w:val="20"/>
              </w:rPr>
              <w:t>7</w:t>
            </w:r>
            <w:r w:rsidRPr="004C64EA">
              <w:rPr>
                <w:rFonts w:ascii="Arial" w:hAnsi="Arial" w:cs="Arial"/>
                <w:sz w:val="20"/>
                <w:szCs w:val="20"/>
              </w:rPr>
              <w:t>a, ko je upravičenec/</w:t>
            </w:r>
            <w:r>
              <w:rPr>
                <w:rFonts w:ascii="Arial" w:hAnsi="Arial" w:cs="Arial"/>
                <w:sz w:val="20"/>
                <w:szCs w:val="20"/>
              </w:rPr>
              <w:t>izvajalsko telo</w:t>
            </w:r>
            <w:r w:rsidRPr="004C64EA">
              <w:rPr>
                <w:rFonts w:ascii="Arial" w:hAnsi="Arial" w:cs="Arial"/>
                <w:sz w:val="20"/>
                <w:szCs w:val="20"/>
              </w:rPr>
              <w:t xml:space="preserve"> nepos</w:t>
            </w:r>
            <w:r>
              <w:rPr>
                <w:rFonts w:ascii="Arial" w:hAnsi="Arial" w:cs="Arial"/>
                <w:sz w:val="20"/>
                <w:szCs w:val="20"/>
              </w:rPr>
              <w:t>redni proračunski uporabnik,</w:t>
            </w:r>
          </w:p>
          <w:p w14:paraId="7DAAFDA0" w14:textId="77777777" w:rsidR="007271CF" w:rsidRPr="004C64EA" w:rsidRDefault="007271CF" w:rsidP="00E3169F">
            <w:pPr>
              <w:jc w:val="both"/>
              <w:rPr>
                <w:rFonts w:ascii="Arial" w:hAnsi="Arial" w:cs="Arial"/>
                <w:sz w:val="20"/>
                <w:szCs w:val="20"/>
              </w:rPr>
            </w:pPr>
            <w:r>
              <w:rPr>
                <w:rFonts w:ascii="Arial" w:hAnsi="Arial" w:cs="Arial"/>
                <w:sz w:val="20"/>
                <w:szCs w:val="20"/>
              </w:rPr>
              <w:t>7</w:t>
            </w:r>
            <w:r w:rsidRPr="004C64EA">
              <w:rPr>
                <w:rFonts w:ascii="Arial" w:hAnsi="Arial" w:cs="Arial"/>
                <w:sz w:val="20"/>
                <w:szCs w:val="20"/>
              </w:rPr>
              <w:t xml:space="preserve">b, ko </w:t>
            </w:r>
            <w:r>
              <w:rPr>
                <w:rFonts w:ascii="Arial" w:hAnsi="Arial" w:cs="Arial"/>
                <w:sz w:val="20"/>
                <w:szCs w:val="20"/>
              </w:rPr>
              <w:t>izvajalsko telo</w:t>
            </w:r>
            <w:r w:rsidRPr="004C64EA">
              <w:rPr>
                <w:rFonts w:ascii="Arial" w:hAnsi="Arial" w:cs="Arial"/>
                <w:sz w:val="20"/>
                <w:szCs w:val="20"/>
              </w:rPr>
              <w:t xml:space="preserve"> ni neposredni proračunski uporabnik</w:t>
            </w:r>
            <w:r>
              <w:rPr>
                <w:rFonts w:ascii="Arial" w:hAnsi="Arial" w:cs="Arial"/>
                <w:sz w:val="20"/>
                <w:szCs w:val="20"/>
              </w:rPr>
              <w:t>, 7c za delovno uspešnost</w:t>
            </w:r>
            <w:r w:rsidRPr="004C64EA">
              <w:rPr>
                <w:rFonts w:ascii="Arial" w:hAnsi="Arial" w:cs="Arial"/>
                <w:sz w:val="20"/>
                <w:szCs w:val="20"/>
              </w:rPr>
              <w:t>)</w:t>
            </w:r>
          </w:p>
        </w:tc>
      </w:tr>
      <w:tr w:rsidR="007271CF" w:rsidRPr="004C64EA" w14:paraId="1B0085BC" w14:textId="77777777" w:rsidTr="00E3169F">
        <w:tc>
          <w:tcPr>
            <w:tcW w:w="1271" w:type="dxa"/>
          </w:tcPr>
          <w:p w14:paraId="1E6ECD8C"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Priloga </w:t>
            </w:r>
            <w:r>
              <w:rPr>
                <w:rFonts w:ascii="Arial" w:hAnsi="Arial" w:cs="Arial"/>
                <w:sz w:val="20"/>
                <w:szCs w:val="20"/>
              </w:rPr>
              <w:t>8</w:t>
            </w:r>
          </w:p>
        </w:tc>
        <w:tc>
          <w:tcPr>
            <w:tcW w:w="7791" w:type="dxa"/>
          </w:tcPr>
          <w:p w14:paraId="1BD023F7" w14:textId="77777777" w:rsidR="007271CF" w:rsidRPr="004C64EA" w:rsidRDefault="007271CF" w:rsidP="00E3169F">
            <w:pPr>
              <w:jc w:val="both"/>
              <w:rPr>
                <w:rFonts w:ascii="Arial" w:hAnsi="Arial" w:cs="Arial"/>
                <w:sz w:val="20"/>
                <w:szCs w:val="20"/>
              </w:rPr>
            </w:pPr>
            <w:r>
              <w:rPr>
                <w:rFonts w:ascii="Arial" w:hAnsi="Arial" w:cs="Arial"/>
                <w:sz w:val="20"/>
                <w:szCs w:val="20"/>
              </w:rPr>
              <w:t>Besedilo za JN (za razpisno dokumentacijo in člen za pogodbo)</w:t>
            </w:r>
          </w:p>
        </w:tc>
      </w:tr>
      <w:tr w:rsidR="007271CF" w:rsidRPr="004C64EA" w14:paraId="10922A62" w14:textId="77777777" w:rsidTr="00E3169F">
        <w:tc>
          <w:tcPr>
            <w:tcW w:w="1271" w:type="dxa"/>
          </w:tcPr>
          <w:p w14:paraId="7E175050" w14:textId="77777777" w:rsidR="007271CF" w:rsidRPr="004C64EA" w:rsidRDefault="007271CF" w:rsidP="00E3169F">
            <w:pPr>
              <w:jc w:val="both"/>
              <w:rPr>
                <w:rFonts w:ascii="Arial" w:hAnsi="Arial" w:cs="Arial"/>
                <w:sz w:val="20"/>
                <w:szCs w:val="20"/>
              </w:rPr>
            </w:pPr>
            <w:r>
              <w:rPr>
                <w:rFonts w:ascii="Arial" w:hAnsi="Arial" w:cs="Arial"/>
                <w:sz w:val="20"/>
                <w:szCs w:val="20"/>
              </w:rPr>
              <w:t>Priloga 8a</w:t>
            </w:r>
          </w:p>
        </w:tc>
        <w:tc>
          <w:tcPr>
            <w:tcW w:w="7791" w:type="dxa"/>
          </w:tcPr>
          <w:p w14:paraId="5F711727" w14:textId="77777777" w:rsidR="007271CF" w:rsidRPr="004C64EA" w:rsidRDefault="007271CF" w:rsidP="00E3169F">
            <w:pPr>
              <w:jc w:val="both"/>
              <w:rPr>
                <w:rFonts w:ascii="Arial" w:hAnsi="Arial" w:cs="Arial"/>
                <w:sz w:val="20"/>
                <w:szCs w:val="20"/>
              </w:rPr>
            </w:pPr>
            <w:r w:rsidRPr="00C41AB2">
              <w:rPr>
                <w:rFonts w:ascii="Arial" w:hAnsi="Arial" w:cs="Arial"/>
                <w:sz w:val="20"/>
                <w:szCs w:val="20"/>
              </w:rPr>
              <w:t>Člen za Sporazum o izvajanju nadzora nad izvajanjem projekta</w:t>
            </w:r>
          </w:p>
        </w:tc>
      </w:tr>
      <w:tr w:rsidR="007271CF" w:rsidRPr="004C64EA" w14:paraId="20B1DC20" w14:textId="77777777" w:rsidTr="00E3169F">
        <w:tc>
          <w:tcPr>
            <w:tcW w:w="1271" w:type="dxa"/>
          </w:tcPr>
          <w:p w14:paraId="5270A4B4"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Priloga </w:t>
            </w:r>
            <w:r>
              <w:rPr>
                <w:rFonts w:ascii="Arial" w:hAnsi="Arial" w:cs="Arial"/>
                <w:sz w:val="20"/>
                <w:szCs w:val="20"/>
              </w:rPr>
              <w:t>9</w:t>
            </w:r>
          </w:p>
        </w:tc>
        <w:tc>
          <w:tcPr>
            <w:tcW w:w="7791" w:type="dxa"/>
          </w:tcPr>
          <w:p w14:paraId="466B6296"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Obrazec za posredovanje dokumentacije JN v pregled na </w:t>
            </w:r>
            <w:r>
              <w:rPr>
                <w:rFonts w:ascii="Arial" w:hAnsi="Arial" w:cs="Arial"/>
                <w:sz w:val="20"/>
                <w:szCs w:val="20"/>
              </w:rPr>
              <w:t>MZIE</w:t>
            </w:r>
          </w:p>
        </w:tc>
      </w:tr>
      <w:tr w:rsidR="007271CF" w:rsidRPr="004C64EA" w14:paraId="467829FD" w14:textId="77777777" w:rsidTr="00E3169F">
        <w:tc>
          <w:tcPr>
            <w:tcW w:w="1271" w:type="dxa"/>
          </w:tcPr>
          <w:p w14:paraId="625683FA"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Priloga </w:t>
            </w:r>
            <w:r>
              <w:rPr>
                <w:rFonts w:ascii="Arial" w:hAnsi="Arial" w:cs="Arial"/>
                <w:sz w:val="20"/>
                <w:szCs w:val="20"/>
              </w:rPr>
              <w:t>9</w:t>
            </w:r>
            <w:r w:rsidRPr="004C64EA">
              <w:rPr>
                <w:rFonts w:ascii="Arial" w:hAnsi="Arial" w:cs="Arial"/>
                <w:sz w:val="20"/>
                <w:szCs w:val="20"/>
              </w:rPr>
              <w:t>a</w:t>
            </w:r>
          </w:p>
        </w:tc>
        <w:tc>
          <w:tcPr>
            <w:tcW w:w="7791" w:type="dxa"/>
          </w:tcPr>
          <w:p w14:paraId="2C11EB2F" w14:textId="654336DB" w:rsidR="007271CF" w:rsidRPr="004C64EA" w:rsidRDefault="007271CF" w:rsidP="00E3169F">
            <w:pPr>
              <w:jc w:val="both"/>
              <w:rPr>
                <w:rFonts w:ascii="Arial" w:hAnsi="Arial" w:cs="Arial"/>
                <w:sz w:val="20"/>
                <w:szCs w:val="20"/>
              </w:rPr>
            </w:pPr>
            <w:r w:rsidRPr="004C64EA">
              <w:rPr>
                <w:rFonts w:ascii="Arial" w:hAnsi="Arial" w:cs="Arial"/>
                <w:sz w:val="20"/>
                <w:szCs w:val="20"/>
              </w:rPr>
              <w:t>Obrazec za posredovanje predloga aneksa</w:t>
            </w:r>
            <w:r>
              <w:rPr>
                <w:rFonts w:ascii="Arial" w:hAnsi="Arial" w:cs="Arial"/>
                <w:sz w:val="20"/>
                <w:szCs w:val="20"/>
              </w:rPr>
              <w:t>, ki vpliva na črpanje EU sredstev,</w:t>
            </w:r>
            <w:r w:rsidRPr="004C64EA">
              <w:rPr>
                <w:rFonts w:ascii="Arial" w:hAnsi="Arial" w:cs="Arial"/>
                <w:sz w:val="20"/>
                <w:szCs w:val="20"/>
              </w:rPr>
              <w:t xml:space="preserve"> v pregled na </w:t>
            </w:r>
            <w:r>
              <w:rPr>
                <w:rFonts w:ascii="Arial" w:hAnsi="Arial" w:cs="Arial"/>
                <w:sz w:val="20"/>
                <w:szCs w:val="20"/>
              </w:rPr>
              <w:t>MZIE</w:t>
            </w:r>
          </w:p>
        </w:tc>
      </w:tr>
      <w:tr w:rsidR="007271CF" w:rsidRPr="004C64EA" w14:paraId="25683F03" w14:textId="77777777" w:rsidTr="00E3169F">
        <w:tc>
          <w:tcPr>
            <w:tcW w:w="1271" w:type="dxa"/>
          </w:tcPr>
          <w:p w14:paraId="0AEFA66E" w14:textId="77777777" w:rsidR="007271CF" w:rsidRDefault="007271CF" w:rsidP="00E3169F">
            <w:pPr>
              <w:jc w:val="both"/>
              <w:rPr>
                <w:rFonts w:ascii="Arial" w:hAnsi="Arial" w:cs="Arial"/>
                <w:sz w:val="20"/>
                <w:szCs w:val="20"/>
              </w:rPr>
            </w:pPr>
            <w:r w:rsidRPr="004C64EA">
              <w:rPr>
                <w:rFonts w:ascii="Arial" w:hAnsi="Arial" w:cs="Arial"/>
                <w:sz w:val="20"/>
                <w:szCs w:val="20"/>
              </w:rPr>
              <w:t xml:space="preserve">Priloga </w:t>
            </w:r>
            <w:r>
              <w:rPr>
                <w:rFonts w:ascii="Arial" w:hAnsi="Arial" w:cs="Arial"/>
                <w:sz w:val="20"/>
                <w:szCs w:val="20"/>
              </w:rPr>
              <w:t>10</w:t>
            </w:r>
          </w:p>
          <w:p w14:paraId="26D0836F" w14:textId="77777777" w:rsidR="007271CF" w:rsidRPr="004C64EA" w:rsidRDefault="007271CF" w:rsidP="00E3169F">
            <w:pPr>
              <w:jc w:val="both"/>
              <w:rPr>
                <w:rFonts w:ascii="Arial" w:hAnsi="Arial" w:cs="Arial"/>
                <w:sz w:val="20"/>
                <w:szCs w:val="20"/>
              </w:rPr>
            </w:pPr>
            <w:r>
              <w:rPr>
                <w:rFonts w:ascii="Arial" w:hAnsi="Arial" w:cs="Arial"/>
                <w:sz w:val="20"/>
                <w:szCs w:val="20"/>
              </w:rPr>
              <w:t>Priloga 10a</w:t>
            </w:r>
          </w:p>
        </w:tc>
        <w:tc>
          <w:tcPr>
            <w:tcW w:w="7791" w:type="dxa"/>
          </w:tcPr>
          <w:p w14:paraId="284EF904" w14:textId="77777777" w:rsidR="007271CF" w:rsidRDefault="007271CF" w:rsidP="00E3169F">
            <w:pPr>
              <w:jc w:val="both"/>
              <w:rPr>
                <w:rFonts w:ascii="Arial" w:hAnsi="Arial" w:cs="Arial"/>
                <w:sz w:val="20"/>
                <w:szCs w:val="20"/>
              </w:rPr>
            </w:pPr>
            <w:r w:rsidRPr="004C64EA">
              <w:rPr>
                <w:rFonts w:ascii="Arial" w:hAnsi="Arial" w:cs="Arial"/>
                <w:sz w:val="20"/>
                <w:szCs w:val="20"/>
              </w:rPr>
              <w:t>Kontrolni list za pregled predloga dokumentacije JN s strani pristojnega direktorata</w:t>
            </w:r>
          </w:p>
          <w:p w14:paraId="78B3D110" w14:textId="77777777" w:rsidR="007271CF" w:rsidRPr="004C64EA" w:rsidRDefault="007271CF" w:rsidP="00E3169F">
            <w:pPr>
              <w:jc w:val="both"/>
              <w:rPr>
                <w:rFonts w:ascii="Arial" w:hAnsi="Arial" w:cs="Arial"/>
                <w:sz w:val="20"/>
                <w:szCs w:val="20"/>
              </w:rPr>
            </w:pPr>
            <w:r>
              <w:rPr>
                <w:rFonts w:ascii="Arial" w:hAnsi="Arial" w:cs="Arial"/>
                <w:sz w:val="20"/>
                <w:szCs w:val="20"/>
              </w:rPr>
              <w:t>Kontrolni list za postopek oddaje JN pred objavo-SJN</w:t>
            </w:r>
          </w:p>
        </w:tc>
      </w:tr>
      <w:tr w:rsidR="007271CF" w:rsidRPr="004C64EA" w14:paraId="08E5FA7A" w14:textId="77777777" w:rsidTr="00E3169F">
        <w:tc>
          <w:tcPr>
            <w:tcW w:w="1271" w:type="dxa"/>
          </w:tcPr>
          <w:p w14:paraId="2B4614A8" w14:textId="77777777" w:rsidR="007271CF" w:rsidRDefault="007271CF" w:rsidP="00E3169F">
            <w:pPr>
              <w:jc w:val="both"/>
              <w:rPr>
                <w:rFonts w:ascii="Arial" w:hAnsi="Arial" w:cs="Arial"/>
                <w:sz w:val="20"/>
                <w:szCs w:val="20"/>
              </w:rPr>
            </w:pPr>
            <w:r w:rsidRPr="004C64EA">
              <w:rPr>
                <w:rFonts w:ascii="Arial" w:hAnsi="Arial" w:cs="Arial"/>
                <w:sz w:val="20"/>
                <w:szCs w:val="20"/>
              </w:rPr>
              <w:t>Priloga 1</w:t>
            </w:r>
            <w:r>
              <w:rPr>
                <w:rFonts w:ascii="Arial" w:hAnsi="Arial" w:cs="Arial"/>
                <w:sz w:val="20"/>
                <w:szCs w:val="20"/>
              </w:rPr>
              <w:t>1</w:t>
            </w:r>
          </w:p>
          <w:p w14:paraId="3A933E35" w14:textId="77777777" w:rsidR="007271CF" w:rsidRDefault="007271CF" w:rsidP="00E3169F">
            <w:pPr>
              <w:jc w:val="both"/>
              <w:rPr>
                <w:rFonts w:ascii="Arial" w:hAnsi="Arial" w:cs="Arial"/>
                <w:sz w:val="20"/>
                <w:szCs w:val="20"/>
              </w:rPr>
            </w:pPr>
          </w:p>
          <w:p w14:paraId="3DC6548A" w14:textId="77777777" w:rsidR="007271CF" w:rsidRPr="004C64EA" w:rsidRDefault="007271CF" w:rsidP="00E3169F">
            <w:pPr>
              <w:jc w:val="both"/>
              <w:rPr>
                <w:rFonts w:ascii="Arial" w:hAnsi="Arial" w:cs="Arial"/>
                <w:sz w:val="20"/>
                <w:szCs w:val="20"/>
              </w:rPr>
            </w:pPr>
            <w:r>
              <w:rPr>
                <w:rFonts w:ascii="Arial" w:hAnsi="Arial" w:cs="Arial"/>
                <w:sz w:val="20"/>
                <w:szCs w:val="20"/>
              </w:rPr>
              <w:t>Priloga 11a</w:t>
            </w:r>
          </w:p>
        </w:tc>
        <w:tc>
          <w:tcPr>
            <w:tcW w:w="7791" w:type="dxa"/>
          </w:tcPr>
          <w:p w14:paraId="7CA61170" w14:textId="77777777" w:rsidR="007271CF" w:rsidRDefault="007271CF" w:rsidP="00E3169F">
            <w:pPr>
              <w:jc w:val="both"/>
              <w:rPr>
                <w:rFonts w:ascii="Arial" w:hAnsi="Arial" w:cs="Arial"/>
                <w:sz w:val="20"/>
                <w:szCs w:val="20"/>
              </w:rPr>
            </w:pPr>
            <w:r w:rsidRPr="004C64EA">
              <w:rPr>
                <w:rFonts w:ascii="Arial" w:hAnsi="Arial" w:cs="Arial"/>
                <w:sz w:val="20"/>
                <w:szCs w:val="20"/>
              </w:rPr>
              <w:t>Kontrolni list za pregled predloga aneksa</w:t>
            </w:r>
            <w:r>
              <w:rPr>
                <w:rFonts w:ascii="Arial" w:hAnsi="Arial" w:cs="Arial"/>
                <w:sz w:val="20"/>
                <w:szCs w:val="20"/>
              </w:rPr>
              <w:t>, ki vpliva na črpanje EU sredstev,</w:t>
            </w:r>
            <w:r w:rsidRPr="004C64EA">
              <w:rPr>
                <w:rFonts w:ascii="Arial" w:hAnsi="Arial" w:cs="Arial"/>
                <w:sz w:val="20"/>
                <w:szCs w:val="20"/>
              </w:rPr>
              <w:t xml:space="preserve"> s strani pristojnega direktorata</w:t>
            </w:r>
          </w:p>
          <w:p w14:paraId="09F7F7B1" w14:textId="77777777" w:rsidR="007271CF" w:rsidRPr="004C64EA" w:rsidRDefault="007271CF" w:rsidP="00E3169F">
            <w:pPr>
              <w:jc w:val="both"/>
              <w:rPr>
                <w:rFonts w:ascii="Arial" w:hAnsi="Arial" w:cs="Arial"/>
                <w:sz w:val="20"/>
                <w:szCs w:val="20"/>
              </w:rPr>
            </w:pPr>
            <w:r>
              <w:rPr>
                <w:rFonts w:ascii="Arial" w:hAnsi="Arial" w:cs="Arial"/>
                <w:sz w:val="20"/>
                <w:szCs w:val="20"/>
              </w:rPr>
              <w:t>Kontrolni list za sklenitev aneksa k pogodbi-SJN</w:t>
            </w:r>
          </w:p>
        </w:tc>
      </w:tr>
      <w:tr w:rsidR="007271CF" w:rsidRPr="004C64EA" w14:paraId="38934AF9" w14:textId="77777777" w:rsidTr="00E3169F">
        <w:tc>
          <w:tcPr>
            <w:tcW w:w="1271" w:type="dxa"/>
          </w:tcPr>
          <w:p w14:paraId="79C6BE22"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1</w:t>
            </w:r>
            <w:r>
              <w:rPr>
                <w:rFonts w:ascii="Arial" w:hAnsi="Arial" w:cs="Arial"/>
                <w:sz w:val="20"/>
                <w:szCs w:val="20"/>
              </w:rPr>
              <w:t>2</w:t>
            </w:r>
          </w:p>
        </w:tc>
        <w:tc>
          <w:tcPr>
            <w:tcW w:w="7791" w:type="dxa"/>
          </w:tcPr>
          <w:p w14:paraId="587917CF"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Obrazec za izdajo pripomb/priporočil </w:t>
            </w:r>
            <w:r>
              <w:rPr>
                <w:rFonts w:ascii="Arial" w:hAnsi="Arial" w:cs="Arial"/>
                <w:sz w:val="20"/>
                <w:szCs w:val="20"/>
              </w:rPr>
              <w:t>MZIE</w:t>
            </w:r>
            <w:r w:rsidRPr="004C64EA">
              <w:rPr>
                <w:rFonts w:ascii="Arial" w:hAnsi="Arial" w:cs="Arial"/>
                <w:sz w:val="20"/>
                <w:szCs w:val="20"/>
              </w:rPr>
              <w:t xml:space="preserve"> na predlog JN</w:t>
            </w:r>
          </w:p>
        </w:tc>
      </w:tr>
      <w:tr w:rsidR="007271CF" w:rsidRPr="004C64EA" w14:paraId="2E01FB9F" w14:textId="77777777" w:rsidTr="00E3169F">
        <w:tc>
          <w:tcPr>
            <w:tcW w:w="1271" w:type="dxa"/>
          </w:tcPr>
          <w:p w14:paraId="05B00615"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 1</w:t>
            </w:r>
            <w:r>
              <w:rPr>
                <w:rFonts w:ascii="Arial" w:hAnsi="Arial" w:cs="Arial"/>
                <w:sz w:val="20"/>
                <w:szCs w:val="20"/>
              </w:rPr>
              <w:t>3</w:t>
            </w:r>
          </w:p>
        </w:tc>
        <w:tc>
          <w:tcPr>
            <w:tcW w:w="7791" w:type="dxa"/>
          </w:tcPr>
          <w:p w14:paraId="4CE5FC04"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 xml:space="preserve">Obrazec za izdajo (ne)soglasja </w:t>
            </w:r>
            <w:r>
              <w:rPr>
                <w:rFonts w:ascii="Arial" w:hAnsi="Arial" w:cs="Arial"/>
                <w:sz w:val="20"/>
                <w:szCs w:val="20"/>
              </w:rPr>
              <w:t>MZIE</w:t>
            </w:r>
            <w:r w:rsidRPr="004C64EA">
              <w:rPr>
                <w:rFonts w:ascii="Arial" w:hAnsi="Arial" w:cs="Arial"/>
                <w:sz w:val="20"/>
                <w:szCs w:val="20"/>
              </w:rPr>
              <w:t xml:space="preserve"> na predlog JN</w:t>
            </w:r>
          </w:p>
        </w:tc>
      </w:tr>
      <w:tr w:rsidR="007271CF" w:rsidRPr="004C64EA" w14:paraId="18DF7622" w14:textId="77777777" w:rsidTr="00E3169F">
        <w:tc>
          <w:tcPr>
            <w:tcW w:w="1271" w:type="dxa"/>
          </w:tcPr>
          <w:p w14:paraId="1D1ED842" w14:textId="77777777" w:rsidR="007271CF" w:rsidRPr="004C64EA" w:rsidRDefault="007271CF" w:rsidP="00E3169F">
            <w:pPr>
              <w:jc w:val="both"/>
              <w:rPr>
                <w:rFonts w:ascii="Arial" w:hAnsi="Arial" w:cs="Arial"/>
                <w:sz w:val="20"/>
                <w:szCs w:val="20"/>
              </w:rPr>
            </w:pPr>
            <w:r w:rsidRPr="004C64EA">
              <w:rPr>
                <w:rFonts w:ascii="Arial" w:hAnsi="Arial" w:cs="Arial"/>
                <w:sz w:val="20"/>
                <w:szCs w:val="20"/>
              </w:rPr>
              <w:t>Priloga</w:t>
            </w:r>
            <w:r>
              <w:rPr>
                <w:rFonts w:ascii="Arial" w:hAnsi="Arial" w:cs="Arial"/>
                <w:sz w:val="20"/>
                <w:szCs w:val="20"/>
              </w:rPr>
              <w:t xml:space="preserve"> </w:t>
            </w:r>
            <w:r w:rsidRPr="00155A64">
              <w:rPr>
                <w:rFonts w:ascii="Arial" w:hAnsi="Arial" w:cs="Arial"/>
                <w:sz w:val="20"/>
                <w:szCs w:val="20"/>
              </w:rPr>
              <w:t>14</w:t>
            </w:r>
          </w:p>
        </w:tc>
        <w:tc>
          <w:tcPr>
            <w:tcW w:w="7791" w:type="dxa"/>
          </w:tcPr>
          <w:p w14:paraId="435B191E" w14:textId="77777777" w:rsidR="007271CF" w:rsidRDefault="007271CF" w:rsidP="00E3169F">
            <w:pPr>
              <w:jc w:val="both"/>
              <w:rPr>
                <w:rFonts w:ascii="Arial" w:hAnsi="Arial" w:cs="Arial"/>
                <w:sz w:val="20"/>
                <w:szCs w:val="20"/>
              </w:rPr>
            </w:pPr>
            <w:r>
              <w:rPr>
                <w:rFonts w:ascii="Arial" w:hAnsi="Arial" w:cs="Arial"/>
                <w:sz w:val="20"/>
                <w:szCs w:val="20"/>
              </w:rPr>
              <w:t>Seznam zaposlenih na MZIE vključenih v izvajanje IPE 2021-2027</w:t>
            </w:r>
          </w:p>
        </w:tc>
      </w:tr>
    </w:tbl>
    <w:p w14:paraId="4FC3AED9" w14:textId="77777777" w:rsidR="007271CF" w:rsidRPr="004C64EA" w:rsidRDefault="007271CF" w:rsidP="007271CF">
      <w:pPr>
        <w:jc w:val="both"/>
        <w:rPr>
          <w:rFonts w:ascii="Arial" w:hAnsi="Arial" w:cs="Arial"/>
          <w:sz w:val="20"/>
          <w:szCs w:val="20"/>
        </w:rPr>
      </w:pPr>
    </w:p>
    <w:p w14:paraId="2AAF500A" w14:textId="77777777" w:rsidR="007271CF" w:rsidRPr="007271CF" w:rsidRDefault="007271CF" w:rsidP="007271CF"/>
    <w:sectPr w:rsidR="007271CF" w:rsidRPr="007271CF" w:rsidSect="008F7564">
      <w:headerReference w:type="default" r:id="rId12"/>
      <w:headerReference w:type="first" r:id="rId13"/>
      <w:pgSz w:w="11900" w:h="16840" w:code="9"/>
      <w:pgMar w:top="964"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76B3" w14:textId="77777777" w:rsidR="004D0D1B" w:rsidRDefault="004D0D1B">
      <w:r>
        <w:separator/>
      </w:r>
    </w:p>
  </w:endnote>
  <w:endnote w:type="continuationSeparator" w:id="0">
    <w:p w14:paraId="3908CB85" w14:textId="77777777" w:rsidR="004D0D1B" w:rsidRDefault="004D0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38E19" w14:textId="77777777" w:rsidR="004D0D1B" w:rsidRDefault="004D0D1B">
      <w:r>
        <w:separator/>
      </w:r>
    </w:p>
  </w:footnote>
  <w:footnote w:type="continuationSeparator" w:id="0">
    <w:p w14:paraId="3D36640B" w14:textId="77777777" w:rsidR="004D0D1B" w:rsidRDefault="004D0D1B">
      <w:r>
        <w:continuationSeparator/>
      </w:r>
    </w:p>
  </w:footnote>
  <w:footnote w:id="1">
    <w:p w14:paraId="21179306" w14:textId="77777777" w:rsidR="007271CF" w:rsidRDefault="007271CF" w:rsidP="007271CF">
      <w:pPr>
        <w:pStyle w:val="Sprotnaopomba-besedilo"/>
      </w:pPr>
      <w:r>
        <w:rPr>
          <w:rStyle w:val="Sprotnaopomba-sklic"/>
        </w:rPr>
        <w:footnoteRef/>
      </w:r>
      <w:r>
        <w:t xml:space="preserve"> </w:t>
      </w:r>
      <w:r w:rsidRPr="00BB7C99">
        <w:t xml:space="preserve">Uredba (EU, Euratom) </w:t>
      </w:r>
      <w:r w:rsidRPr="00536688">
        <w:t>2024/2509</w:t>
      </w:r>
      <w:r>
        <w:t xml:space="preserve"> </w:t>
      </w:r>
      <w:r w:rsidRPr="00BB7C99">
        <w:t xml:space="preserve">Evropskega parlamenta in Sveta z dne </w:t>
      </w:r>
      <w:r>
        <w:t>23</w:t>
      </w:r>
      <w:r w:rsidRPr="00BB7C99">
        <w:t xml:space="preserve">. </w:t>
      </w:r>
      <w:r>
        <w:t>septembra</w:t>
      </w:r>
      <w:r w:rsidRPr="00BB7C99">
        <w:t xml:space="preserve"> 20</w:t>
      </w:r>
      <w:r>
        <w:t>24</w:t>
      </w:r>
      <w:r w:rsidRPr="00BB7C99">
        <w:t xml:space="preserve"> o finančnih pravilih, ki se uporabljajo za splošni proračun Unije</w:t>
      </w:r>
      <w:r>
        <w:t xml:space="preserve"> (prenovitev)</w:t>
      </w:r>
    </w:p>
  </w:footnote>
  <w:footnote w:id="2">
    <w:p w14:paraId="20701F01" w14:textId="77777777" w:rsidR="007271CF" w:rsidRDefault="007271CF" w:rsidP="007271CF">
      <w:pPr>
        <w:pStyle w:val="Sprotnaopomba-besedilo"/>
      </w:pPr>
      <w:r>
        <w:rPr>
          <w:rStyle w:val="Sprotnaopomba-sklic"/>
        </w:rPr>
        <w:footnoteRef/>
      </w:r>
      <w:r w:rsidRPr="00A71DD4">
        <w:t>Uredba (EU) 2021/1153 Evropskega parlamenta in Sveta z dne 7. julija 2021 o vzpostavitvi Instrumenta za povezovanje Evrope ter razveljavitvi uredb (EU) št. 1316/2013 in (EU) št. 283/2014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B639"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86F7" w14:textId="77777777" w:rsidR="002D0C0A" w:rsidRPr="00BC417C" w:rsidRDefault="009E454F" w:rsidP="002D0C0A">
    <w:pPr>
      <w:pStyle w:val="Glava"/>
      <w:tabs>
        <w:tab w:val="clear" w:pos="4320"/>
        <w:tab w:val="clear" w:pos="8640"/>
        <w:tab w:val="left" w:pos="5112"/>
      </w:tabs>
      <w:rPr>
        <w:rFonts w:ascii="Republika" w:hAnsi="Republika" w:cs="Arial"/>
        <w:sz w:val="22"/>
        <w:szCs w:val="22"/>
        <w:lang w:val="de-DE"/>
      </w:rPr>
    </w:pPr>
    <w:r w:rsidRPr="00BC417C">
      <w:rPr>
        <w:rFonts w:ascii="Republika" w:hAnsi="Republika"/>
        <w:noProof/>
      </w:rPr>
      <w:drawing>
        <wp:anchor distT="0" distB="0" distL="114300" distR="114300" simplePos="0" relativeHeight="251660288" behindDoc="0" locked="0" layoutInCell="1" allowOverlap="1" wp14:anchorId="39F06C17" wp14:editId="5A60BA44">
          <wp:simplePos x="0" y="0"/>
          <wp:positionH relativeFrom="column">
            <wp:posOffset>4167608</wp:posOffset>
          </wp:positionH>
          <wp:positionV relativeFrom="paragraph">
            <wp:posOffset>-3175</wp:posOffset>
          </wp:positionV>
          <wp:extent cx="1220962" cy="321417"/>
          <wp:effectExtent l="0" t="0" r="0" b="2540"/>
          <wp:wrapNone/>
          <wp:docPr id="1098462244" name="Slika 2" descr="Logotip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62244" name="Slika 2" descr="Logotip Sofinancira Evropska unija"/>
                  <pic:cNvPicPr/>
                </pic:nvPicPr>
                <pic:blipFill>
                  <a:blip r:embed="rId1">
                    <a:extLst>
                      <a:ext uri="{28A0092B-C50C-407E-A947-70E740481C1C}">
                        <a14:useLocalDpi xmlns:a14="http://schemas.microsoft.com/office/drawing/2010/main" val="0"/>
                      </a:ext>
                    </a:extLst>
                  </a:blip>
                  <a:stretch>
                    <a:fillRect/>
                  </a:stretch>
                </pic:blipFill>
                <pic:spPr>
                  <a:xfrm>
                    <a:off x="0" y="0"/>
                    <a:ext cx="1220962" cy="321417"/>
                  </a:xfrm>
                  <a:prstGeom prst="rect">
                    <a:avLst/>
                  </a:prstGeom>
                </pic:spPr>
              </pic:pic>
            </a:graphicData>
          </a:graphic>
          <wp14:sizeRelH relativeFrom="margin">
            <wp14:pctWidth>0</wp14:pctWidth>
          </wp14:sizeRelH>
          <wp14:sizeRelV relativeFrom="margin">
            <wp14:pctHeight>0</wp14:pctHeight>
          </wp14:sizeRelV>
        </wp:anchor>
      </w:drawing>
    </w:r>
    <w:r w:rsidR="002D0C0A" w:rsidRPr="00BC417C">
      <w:rPr>
        <w:rFonts w:ascii="Republika" w:hAnsi="Republika"/>
        <w:noProof/>
      </w:rPr>
      <w:drawing>
        <wp:anchor distT="0" distB="0" distL="114300" distR="114300" simplePos="0" relativeHeight="251659264" behindDoc="0" locked="0" layoutInCell="1" allowOverlap="1" wp14:anchorId="68F7C587" wp14:editId="134283F7">
          <wp:simplePos x="0" y="0"/>
          <wp:positionH relativeFrom="column">
            <wp:posOffset>-556260</wp:posOffset>
          </wp:positionH>
          <wp:positionV relativeFrom="paragraph">
            <wp:posOffset>6985</wp:posOffset>
          </wp:positionV>
          <wp:extent cx="285750" cy="358775"/>
          <wp:effectExtent l="0" t="0" r="0" b="0"/>
          <wp:wrapSquare wrapText="bothSides"/>
          <wp:docPr id="465772344" name="Slika 2" descr="Grb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72344" name="Slika 2" descr="Grb Republike Slovenij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0C0A" w:rsidRPr="00BC417C">
      <w:rPr>
        <w:rFonts w:ascii="Republika" w:hAnsi="Republika" w:cs="Arial"/>
        <w:sz w:val="22"/>
        <w:szCs w:val="22"/>
        <w:lang w:val="de-DE"/>
      </w:rPr>
      <w:t>REPUBLIKA SLOVENIJA</w:t>
    </w:r>
  </w:p>
  <w:p w14:paraId="691C80B4" w14:textId="77777777" w:rsidR="002D0C0A" w:rsidRPr="00BC417C" w:rsidRDefault="002D0C0A" w:rsidP="002D0C0A">
    <w:pPr>
      <w:pStyle w:val="Glava"/>
      <w:tabs>
        <w:tab w:val="clear" w:pos="4320"/>
        <w:tab w:val="clear" w:pos="8640"/>
        <w:tab w:val="left" w:pos="5112"/>
      </w:tabs>
      <w:rPr>
        <w:rFonts w:ascii="Republika" w:hAnsi="Republika" w:cs="Arial"/>
        <w:b/>
        <w:bCs/>
        <w:sz w:val="22"/>
        <w:szCs w:val="22"/>
        <w:lang w:val="de-DE"/>
      </w:rPr>
    </w:pPr>
    <w:r w:rsidRPr="00BC417C">
      <w:rPr>
        <w:rFonts w:ascii="Republika" w:hAnsi="Republika" w:cs="Arial"/>
        <w:b/>
        <w:bCs/>
        <w:sz w:val="22"/>
        <w:szCs w:val="22"/>
        <w:lang w:val="de-DE"/>
      </w:rPr>
      <w:t>MINISTRSTVO ZA INFRASTRUKTURO IN ENERGETIKO</w:t>
    </w:r>
  </w:p>
  <w:p w14:paraId="05826478" w14:textId="77777777" w:rsidR="00822DB3" w:rsidRDefault="00822DB3" w:rsidP="00106FF2">
    <w:pPr>
      <w:pStyle w:val="Glava"/>
      <w:tabs>
        <w:tab w:val="clear" w:pos="4320"/>
        <w:tab w:val="clear" w:pos="8640"/>
        <w:tab w:val="left" w:pos="5112"/>
      </w:tabs>
      <w:spacing w:before="120" w:line="240" w:lineRule="exact"/>
      <w:rPr>
        <w:rFonts w:ascii="Republika" w:hAnsi="Republika" w:cs="Arial"/>
        <w:szCs w:val="20"/>
      </w:rPr>
    </w:pPr>
  </w:p>
  <w:p w14:paraId="1B9A9D04"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1DA3"/>
    <w:multiLevelType w:val="hybridMultilevel"/>
    <w:tmpl w:val="8060699E"/>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31191A"/>
    <w:multiLevelType w:val="hybridMultilevel"/>
    <w:tmpl w:val="53BE1BF8"/>
    <w:lvl w:ilvl="0" w:tplc="B0AEAFA8">
      <w:start w:val="5"/>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013C9C"/>
    <w:multiLevelType w:val="hybridMultilevel"/>
    <w:tmpl w:val="B93A606A"/>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6A51B92"/>
    <w:multiLevelType w:val="hybridMultilevel"/>
    <w:tmpl w:val="4BD0D1A6"/>
    <w:lvl w:ilvl="0" w:tplc="6BE6CD16">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6E51F48"/>
    <w:multiLevelType w:val="hybridMultilevel"/>
    <w:tmpl w:val="689EF782"/>
    <w:lvl w:ilvl="0" w:tplc="DB9A4D50">
      <w:start w:val="2"/>
      <w:numFmt w:val="bullet"/>
      <w:lvlText w:val="-"/>
      <w:lvlJc w:val="left"/>
      <w:pPr>
        <w:ind w:left="786" w:hanging="360"/>
      </w:pPr>
      <w:rPr>
        <w:rFonts w:ascii="Arial" w:eastAsia="Times New Roman" w:hAnsi="Arial" w:cs="Arial" w:hint="default"/>
      </w:rPr>
    </w:lvl>
    <w:lvl w:ilvl="1" w:tplc="04240003">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5" w15:restartNumberingAfterBreak="0">
    <w:nsid w:val="09C174FE"/>
    <w:multiLevelType w:val="hybridMultilevel"/>
    <w:tmpl w:val="1AFC98BC"/>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B2C421B"/>
    <w:multiLevelType w:val="hybridMultilevel"/>
    <w:tmpl w:val="88D4B13E"/>
    <w:lvl w:ilvl="0" w:tplc="B0AEAFA8">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0D6804C4"/>
    <w:multiLevelType w:val="hybridMultilevel"/>
    <w:tmpl w:val="028289A6"/>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FFB38FB"/>
    <w:multiLevelType w:val="hybridMultilevel"/>
    <w:tmpl w:val="A95A6F40"/>
    <w:lvl w:ilvl="0" w:tplc="CE5C498A">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EB6AF1"/>
    <w:multiLevelType w:val="hybridMultilevel"/>
    <w:tmpl w:val="CDD614CC"/>
    <w:lvl w:ilvl="0" w:tplc="C80CF93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17746E39"/>
    <w:multiLevelType w:val="hybridMultilevel"/>
    <w:tmpl w:val="81ECCCEC"/>
    <w:lvl w:ilvl="0" w:tplc="B0AEAFA8">
      <w:start w:val="5"/>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1B7D2FB7"/>
    <w:multiLevelType w:val="hybridMultilevel"/>
    <w:tmpl w:val="7C14A360"/>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690FBC"/>
    <w:multiLevelType w:val="hybridMultilevel"/>
    <w:tmpl w:val="BD0600C8"/>
    <w:lvl w:ilvl="0" w:tplc="B0AEAFA8">
      <w:start w:val="5"/>
      <w:numFmt w:val="bullet"/>
      <w:lvlText w:val="-"/>
      <w:lvlJc w:val="left"/>
      <w:pPr>
        <w:ind w:left="720" w:hanging="360"/>
      </w:pPr>
      <w:rPr>
        <w:rFonts w:ascii="Times New Roman" w:eastAsia="Times New Roman" w:hAnsi="Times New Roman" w:cs="Times New Roman" w:hint="default"/>
      </w:rPr>
    </w:lvl>
    <w:lvl w:ilvl="1" w:tplc="B0AEAFA8">
      <w:start w:val="5"/>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CF3EED"/>
    <w:multiLevelType w:val="hybridMultilevel"/>
    <w:tmpl w:val="838C0EB4"/>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9AD1D28"/>
    <w:multiLevelType w:val="hybridMultilevel"/>
    <w:tmpl w:val="657847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15:restartNumberingAfterBreak="0">
    <w:nsid w:val="2EF52087"/>
    <w:multiLevelType w:val="hybridMultilevel"/>
    <w:tmpl w:val="43AEC5D4"/>
    <w:lvl w:ilvl="0" w:tplc="0424000F">
      <w:start w:val="1"/>
      <w:numFmt w:val="decimal"/>
      <w:lvlText w:val="%1."/>
      <w:lvlJc w:val="left"/>
      <w:pPr>
        <w:ind w:left="720" w:hanging="360"/>
      </w:pPr>
      <w:rPr>
        <w:rFonts w:hint="default"/>
      </w:rPr>
    </w:lvl>
    <w:lvl w:ilvl="1" w:tplc="B0AEAFA8">
      <w:start w:val="5"/>
      <w:numFmt w:val="bullet"/>
      <w:lvlText w:val="-"/>
      <w:lvlJc w:val="left"/>
      <w:pPr>
        <w:tabs>
          <w:tab w:val="num" w:pos="1440"/>
        </w:tabs>
        <w:ind w:left="1440" w:hanging="360"/>
      </w:pPr>
      <w:rPr>
        <w:rFonts w:ascii="Times New Roman" w:eastAsia="Times New Roman" w:hAnsi="Times New Roman" w:cs="Times New Roman"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9" w15:restartNumberingAfterBreak="0">
    <w:nsid w:val="321B6F11"/>
    <w:multiLevelType w:val="hybridMultilevel"/>
    <w:tmpl w:val="5122E432"/>
    <w:lvl w:ilvl="0" w:tplc="B0AEAFA8">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486F93"/>
    <w:multiLevelType w:val="hybridMultilevel"/>
    <w:tmpl w:val="657847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B6D0739"/>
    <w:multiLevelType w:val="multilevel"/>
    <w:tmpl w:val="AAACF6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E0D31DD"/>
    <w:multiLevelType w:val="hybridMultilevel"/>
    <w:tmpl w:val="1E2CF35A"/>
    <w:lvl w:ilvl="0" w:tplc="0424000F">
      <w:start w:val="1"/>
      <w:numFmt w:val="decimal"/>
      <w:lvlText w:val="%1."/>
      <w:lvlJc w:val="left"/>
      <w:pPr>
        <w:ind w:left="720" w:hanging="360"/>
      </w:pPr>
      <w:rPr>
        <w:rFonts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E35460A"/>
    <w:multiLevelType w:val="hybridMultilevel"/>
    <w:tmpl w:val="FA424FE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03B5044"/>
    <w:multiLevelType w:val="hybridMultilevel"/>
    <w:tmpl w:val="EFD08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9021025"/>
    <w:multiLevelType w:val="hybridMultilevel"/>
    <w:tmpl w:val="9A6EEAE8"/>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AC9568D"/>
    <w:multiLevelType w:val="hybridMultilevel"/>
    <w:tmpl w:val="5F2A3B18"/>
    <w:lvl w:ilvl="0" w:tplc="B0AEAFA8">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D796E1A"/>
    <w:multiLevelType w:val="hybridMultilevel"/>
    <w:tmpl w:val="59B83AA8"/>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E4568E8"/>
    <w:multiLevelType w:val="hybridMultilevel"/>
    <w:tmpl w:val="CD302494"/>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3C61323"/>
    <w:multiLevelType w:val="hybridMultilevel"/>
    <w:tmpl w:val="CBB8103A"/>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80166E7"/>
    <w:multiLevelType w:val="hybridMultilevel"/>
    <w:tmpl w:val="43AEC5D4"/>
    <w:lvl w:ilvl="0" w:tplc="0424000F">
      <w:start w:val="1"/>
      <w:numFmt w:val="decimal"/>
      <w:lvlText w:val="%1."/>
      <w:lvlJc w:val="left"/>
      <w:pPr>
        <w:ind w:left="720" w:hanging="360"/>
      </w:pPr>
      <w:rPr>
        <w:rFonts w:hint="default"/>
      </w:rPr>
    </w:lvl>
    <w:lvl w:ilvl="1" w:tplc="B0AEAFA8">
      <w:start w:val="5"/>
      <w:numFmt w:val="bullet"/>
      <w:lvlText w:val="-"/>
      <w:lvlJc w:val="left"/>
      <w:pPr>
        <w:tabs>
          <w:tab w:val="num" w:pos="1440"/>
        </w:tabs>
        <w:ind w:left="1440" w:hanging="360"/>
      </w:pPr>
      <w:rPr>
        <w:rFonts w:ascii="Times New Roman" w:eastAsia="Times New Roman" w:hAnsi="Times New Roman" w:cs="Times New Roman"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2" w15:restartNumberingAfterBreak="0">
    <w:nsid w:val="593106D4"/>
    <w:multiLevelType w:val="hybridMultilevel"/>
    <w:tmpl w:val="203CFAB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9F14C26"/>
    <w:multiLevelType w:val="hybridMultilevel"/>
    <w:tmpl w:val="CF96607C"/>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5B910068"/>
    <w:multiLevelType w:val="hybridMultilevel"/>
    <w:tmpl w:val="92FC5812"/>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0E3258D"/>
    <w:multiLevelType w:val="hybridMultilevel"/>
    <w:tmpl w:val="BBA42E9C"/>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3300085"/>
    <w:multiLevelType w:val="multilevel"/>
    <w:tmpl w:val="036A6F26"/>
    <w:lvl w:ilvl="0">
      <w:start w:val="1"/>
      <w:numFmt w:val="decimal"/>
      <w:lvlText w:val="%1."/>
      <w:lvlJc w:val="left"/>
      <w:pPr>
        <w:ind w:left="720" w:hanging="360"/>
      </w:pPr>
    </w:lvl>
    <w:lvl w:ilvl="1">
      <w:start w:val="2"/>
      <w:numFmt w:val="decimal"/>
      <w:isLgl/>
      <w:lvlText w:val="%1.%2."/>
      <w:lvlJc w:val="left"/>
      <w:pPr>
        <w:ind w:left="1230" w:hanging="51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15:restartNumberingAfterBreak="0">
    <w:nsid w:val="693A36ED"/>
    <w:multiLevelType w:val="hybridMultilevel"/>
    <w:tmpl w:val="BCC66DCA"/>
    <w:lvl w:ilvl="0" w:tplc="B0AEAFA8">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D8B2F48"/>
    <w:multiLevelType w:val="hybridMultilevel"/>
    <w:tmpl w:val="1AF0ADA2"/>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E713D74"/>
    <w:multiLevelType w:val="hybridMultilevel"/>
    <w:tmpl w:val="A3F8F9D2"/>
    <w:lvl w:ilvl="0" w:tplc="AFDC3CE6">
      <w:numFmt w:val="bullet"/>
      <w:lvlText w:val="-"/>
      <w:lvlJc w:val="left"/>
      <w:pPr>
        <w:ind w:left="1146" w:hanging="360"/>
      </w:pPr>
      <w:rPr>
        <w:rFonts w:ascii="Arial" w:eastAsiaTheme="minorHAnsi" w:hAnsi="Arial" w:cs="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1" w15:restartNumberingAfterBreak="0">
    <w:nsid w:val="6FC22FFF"/>
    <w:multiLevelType w:val="multilevel"/>
    <w:tmpl w:val="440847CE"/>
    <w:lvl w:ilvl="0">
      <w:start w:val="1"/>
      <w:numFmt w:val="decimal"/>
      <w:pStyle w:val="Naslov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Slog1"/>
      <w:isLgl/>
      <w:lvlText w:val="%1.%2.%3."/>
      <w:lvlJc w:val="left"/>
      <w:pPr>
        <w:ind w:left="108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2EC1D5C"/>
    <w:multiLevelType w:val="hybridMultilevel"/>
    <w:tmpl w:val="6128BD74"/>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8F98387C">
      <w:start w:val="1"/>
      <w:numFmt w:val="decimal"/>
      <w:lvlText w:val="%3."/>
      <w:lvlJc w:val="left"/>
      <w:pPr>
        <w:ind w:left="2160" w:hanging="360"/>
      </w:pPr>
      <w:rPr>
        <w:rFont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5B209FC"/>
    <w:multiLevelType w:val="hybridMultilevel"/>
    <w:tmpl w:val="5FC46744"/>
    <w:lvl w:ilvl="0" w:tplc="B0AEAFA8">
      <w:start w:val="5"/>
      <w:numFmt w:val="bullet"/>
      <w:lvlText w:val="-"/>
      <w:lvlJc w:val="left"/>
      <w:pPr>
        <w:ind w:left="720" w:hanging="360"/>
      </w:pPr>
      <w:rPr>
        <w:rFonts w:ascii="Times New Roman" w:eastAsia="Times New Roman" w:hAnsi="Times New Roman" w:cs="Times New Roman"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C5354A3"/>
    <w:multiLevelType w:val="hybridMultilevel"/>
    <w:tmpl w:val="7ECA9978"/>
    <w:lvl w:ilvl="0" w:tplc="0424000F">
      <w:start w:val="1"/>
      <w:numFmt w:val="decimal"/>
      <w:lvlText w:val="%1."/>
      <w:lvlJc w:val="left"/>
      <w:pPr>
        <w:ind w:left="720" w:hanging="360"/>
      </w:pPr>
      <w:rPr>
        <w:rFonts w:hint="default"/>
      </w:rPr>
    </w:lvl>
    <w:lvl w:ilvl="1" w:tplc="04240017">
      <w:start w:val="1"/>
      <w:numFmt w:val="lowerLetter"/>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F1A6C0A"/>
    <w:multiLevelType w:val="hybridMultilevel"/>
    <w:tmpl w:val="5CA483BC"/>
    <w:lvl w:ilvl="0" w:tplc="0424000F">
      <w:start w:val="1"/>
      <w:numFmt w:val="decimal"/>
      <w:lvlText w:val="%1."/>
      <w:lvlJc w:val="left"/>
      <w:pPr>
        <w:ind w:left="720" w:hanging="360"/>
      </w:pPr>
      <w:rPr>
        <w:rFonts w:hint="default"/>
      </w:rPr>
    </w:lvl>
    <w:lvl w:ilvl="1" w:tplc="B0AEAFA8">
      <w:start w:val="5"/>
      <w:numFmt w:val="bullet"/>
      <w:lvlText w:val="-"/>
      <w:lvlJc w:val="left"/>
      <w:pPr>
        <w:tabs>
          <w:tab w:val="num" w:pos="1440"/>
        </w:tabs>
        <w:ind w:left="1440" w:hanging="360"/>
      </w:pPr>
      <w:rPr>
        <w:rFonts w:ascii="Times New Roman" w:eastAsia="Times New Roman" w:hAnsi="Times New Roman" w:cs="Times New Roman" w:hint="default"/>
      </w:rPr>
    </w:lvl>
    <w:lvl w:ilvl="2" w:tplc="0424001B">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15:restartNumberingAfterBreak="0">
    <w:nsid w:val="7F426845"/>
    <w:multiLevelType w:val="hybridMultilevel"/>
    <w:tmpl w:val="C8109A90"/>
    <w:lvl w:ilvl="0" w:tplc="7D20D6A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02384783">
    <w:abstractNumId w:val="37"/>
  </w:num>
  <w:num w:numId="2" w16cid:durableId="139422830">
    <w:abstractNumId w:val="17"/>
  </w:num>
  <w:num w:numId="3" w16cid:durableId="333263605">
    <w:abstractNumId w:val="25"/>
  </w:num>
  <w:num w:numId="4" w16cid:durableId="529925725">
    <w:abstractNumId w:val="7"/>
  </w:num>
  <w:num w:numId="5" w16cid:durableId="1290017990">
    <w:abstractNumId w:val="11"/>
  </w:num>
  <w:num w:numId="6" w16cid:durableId="2102296278">
    <w:abstractNumId w:val="12"/>
  </w:num>
  <w:num w:numId="7" w16cid:durableId="1152598687">
    <w:abstractNumId w:val="33"/>
  </w:num>
  <w:num w:numId="8" w16cid:durableId="215706455">
    <w:abstractNumId w:val="44"/>
  </w:num>
  <w:num w:numId="9" w16cid:durableId="1914506952">
    <w:abstractNumId w:val="43"/>
  </w:num>
  <w:num w:numId="10" w16cid:durableId="1564870463">
    <w:abstractNumId w:val="15"/>
  </w:num>
  <w:num w:numId="11" w16cid:durableId="199973849">
    <w:abstractNumId w:val="23"/>
  </w:num>
  <w:num w:numId="12" w16cid:durableId="493035163">
    <w:abstractNumId w:val="6"/>
  </w:num>
  <w:num w:numId="13" w16cid:durableId="429350039">
    <w:abstractNumId w:val="2"/>
  </w:num>
  <w:num w:numId="14" w16cid:durableId="2013991403">
    <w:abstractNumId w:val="13"/>
  </w:num>
  <w:num w:numId="15" w16cid:durableId="1042944262">
    <w:abstractNumId w:val="32"/>
  </w:num>
  <w:num w:numId="16" w16cid:durableId="1701322571">
    <w:abstractNumId w:val="1"/>
  </w:num>
  <w:num w:numId="17" w16cid:durableId="94912450">
    <w:abstractNumId w:val="27"/>
  </w:num>
  <w:num w:numId="18" w16cid:durableId="402678795">
    <w:abstractNumId w:val="16"/>
  </w:num>
  <w:num w:numId="19" w16cid:durableId="289096165">
    <w:abstractNumId w:val="39"/>
  </w:num>
  <w:num w:numId="20" w16cid:durableId="1383745459">
    <w:abstractNumId w:val="5"/>
  </w:num>
  <w:num w:numId="21" w16cid:durableId="105779326">
    <w:abstractNumId w:val="8"/>
  </w:num>
  <w:num w:numId="22" w16cid:durableId="93988362">
    <w:abstractNumId w:val="34"/>
  </w:num>
  <w:num w:numId="23" w16cid:durableId="1606887710">
    <w:abstractNumId w:val="30"/>
  </w:num>
  <w:num w:numId="24" w16cid:durableId="59333055">
    <w:abstractNumId w:val="28"/>
  </w:num>
  <w:num w:numId="25" w16cid:durableId="1098258436">
    <w:abstractNumId w:val="29"/>
  </w:num>
  <w:num w:numId="26" w16cid:durableId="1922375823">
    <w:abstractNumId w:val="0"/>
  </w:num>
  <w:num w:numId="27" w16cid:durableId="1490634552">
    <w:abstractNumId w:val="38"/>
  </w:num>
  <w:num w:numId="28" w16cid:durableId="164370324">
    <w:abstractNumId w:val="19"/>
  </w:num>
  <w:num w:numId="29" w16cid:durableId="1102650571">
    <w:abstractNumId w:val="45"/>
  </w:num>
  <w:num w:numId="30" w16cid:durableId="622270518">
    <w:abstractNumId w:val="35"/>
  </w:num>
  <w:num w:numId="31" w16cid:durableId="1322544947">
    <w:abstractNumId w:val="26"/>
  </w:num>
  <w:num w:numId="32" w16cid:durableId="1848058876">
    <w:abstractNumId w:val="42"/>
  </w:num>
  <w:num w:numId="33" w16cid:durableId="1231693835">
    <w:abstractNumId w:val="24"/>
  </w:num>
  <w:num w:numId="34" w16cid:durableId="248851538">
    <w:abstractNumId w:val="31"/>
  </w:num>
  <w:num w:numId="35" w16cid:durableId="557666353">
    <w:abstractNumId w:val="21"/>
  </w:num>
  <w:num w:numId="36" w16cid:durableId="354892972">
    <w:abstractNumId w:val="3"/>
  </w:num>
  <w:num w:numId="37" w16cid:durableId="197010145">
    <w:abstractNumId w:val="18"/>
  </w:num>
  <w:num w:numId="38" w16cid:durableId="88741778">
    <w:abstractNumId w:val="46"/>
  </w:num>
  <w:num w:numId="39" w16cid:durableId="381249789">
    <w:abstractNumId w:val="36"/>
  </w:num>
  <w:num w:numId="40" w16cid:durableId="1298560181">
    <w:abstractNumId w:val="22"/>
  </w:num>
  <w:num w:numId="41" w16cid:durableId="1912035680">
    <w:abstractNumId w:val="20"/>
  </w:num>
  <w:num w:numId="42" w16cid:durableId="451095196">
    <w:abstractNumId w:val="4"/>
  </w:num>
  <w:num w:numId="43" w16cid:durableId="438531300">
    <w:abstractNumId w:val="41"/>
  </w:num>
  <w:num w:numId="44" w16cid:durableId="301466765">
    <w:abstractNumId w:val="14"/>
  </w:num>
  <w:num w:numId="45" w16cid:durableId="515002918">
    <w:abstractNumId w:val="9"/>
  </w:num>
  <w:num w:numId="46" w16cid:durableId="266238359">
    <w:abstractNumId w:val="40"/>
  </w:num>
  <w:num w:numId="47" w16cid:durableId="1942445090">
    <w:abstractNumId w:val="10"/>
  </w:num>
  <w:num w:numId="48" w16cid:durableId="1245721034">
    <w:abstractNumId w:val="41"/>
  </w:num>
  <w:num w:numId="49" w16cid:durableId="16470578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1" w:cryptProviderType="rsaAES" w:cryptAlgorithmClass="hash" w:cryptAlgorithmType="typeAny" w:cryptAlgorithmSid="14" w:cryptSpinCount="100000" w:hash="mGpJv7EfpGbFjVgdw4R1kDt8Nf2ZU6dVNBc1LcGcj3SEd5m6g4AtpcTpxLvsiwC5mWpvMJNBmvCIqMEdJMgp2Q==" w:salt="zWjO1goZpRWetq2AqQ4hWA=="/>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3E"/>
    <w:rsid w:val="00023A88"/>
    <w:rsid w:val="000838C1"/>
    <w:rsid w:val="000A0CA4"/>
    <w:rsid w:val="000A12FA"/>
    <w:rsid w:val="000A7238"/>
    <w:rsid w:val="000D3484"/>
    <w:rsid w:val="00106FF2"/>
    <w:rsid w:val="00113217"/>
    <w:rsid w:val="001357B2"/>
    <w:rsid w:val="0017478F"/>
    <w:rsid w:val="001A20A3"/>
    <w:rsid w:val="00202A77"/>
    <w:rsid w:val="00227FAD"/>
    <w:rsid w:val="00271CE5"/>
    <w:rsid w:val="00282020"/>
    <w:rsid w:val="002A2B69"/>
    <w:rsid w:val="002A31B4"/>
    <w:rsid w:val="002D0C0A"/>
    <w:rsid w:val="00341667"/>
    <w:rsid w:val="003636BF"/>
    <w:rsid w:val="00371442"/>
    <w:rsid w:val="003845B4"/>
    <w:rsid w:val="00387B1A"/>
    <w:rsid w:val="003B3351"/>
    <w:rsid w:val="003B5E9B"/>
    <w:rsid w:val="003C5EE5"/>
    <w:rsid w:val="003E1C74"/>
    <w:rsid w:val="004168DB"/>
    <w:rsid w:val="004360CD"/>
    <w:rsid w:val="00454C01"/>
    <w:rsid w:val="004657EE"/>
    <w:rsid w:val="004D0D1B"/>
    <w:rsid w:val="004D665F"/>
    <w:rsid w:val="00513852"/>
    <w:rsid w:val="00526246"/>
    <w:rsid w:val="00543A64"/>
    <w:rsid w:val="0056333E"/>
    <w:rsid w:val="00567106"/>
    <w:rsid w:val="005B57BE"/>
    <w:rsid w:val="005E10A6"/>
    <w:rsid w:val="005E1D3C"/>
    <w:rsid w:val="00615C88"/>
    <w:rsid w:val="0062486E"/>
    <w:rsid w:val="00625AE6"/>
    <w:rsid w:val="00632253"/>
    <w:rsid w:val="00642714"/>
    <w:rsid w:val="006455CE"/>
    <w:rsid w:val="00655841"/>
    <w:rsid w:val="00672176"/>
    <w:rsid w:val="006738E4"/>
    <w:rsid w:val="006C0B00"/>
    <w:rsid w:val="006D6B90"/>
    <w:rsid w:val="006E5DEA"/>
    <w:rsid w:val="006F1182"/>
    <w:rsid w:val="007271CF"/>
    <w:rsid w:val="00733017"/>
    <w:rsid w:val="00783310"/>
    <w:rsid w:val="00792537"/>
    <w:rsid w:val="007A4A6D"/>
    <w:rsid w:val="007A5E61"/>
    <w:rsid w:val="007B3791"/>
    <w:rsid w:val="007D1BCF"/>
    <w:rsid w:val="007D75CF"/>
    <w:rsid w:val="007E0440"/>
    <w:rsid w:val="007E6DC5"/>
    <w:rsid w:val="00802BB5"/>
    <w:rsid w:val="00822DB3"/>
    <w:rsid w:val="0088043C"/>
    <w:rsid w:val="00884889"/>
    <w:rsid w:val="008906C9"/>
    <w:rsid w:val="008C5738"/>
    <w:rsid w:val="008D04F0"/>
    <w:rsid w:val="008F3500"/>
    <w:rsid w:val="008F54DB"/>
    <w:rsid w:val="008F7564"/>
    <w:rsid w:val="00914B30"/>
    <w:rsid w:val="00924E3C"/>
    <w:rsid w:val="009612BB"/>
    <w:rsid w:val="00992BAC"/>
    <w:rsid w:val="009C740A"/>
    <w:rsid w:val="009E454F"/>
    <w:rsid w:val="00A125C5"/>
    <w:rsid w:val="00A2451C"/>
    <w:rsid w:val="00A42DE4"/>
    <w:rsid w:val="00A65EE7"/>
    <w:rsid w:val="00A70133"/>
    <w:rsid w:val="00A770A6"/>
    <w:rsid w:val="00A800B8"/>
    <w:rsid w:val="00A813B1"/>
    <w:rsid w:val="00AA3BF7"/>
    <w:rsid w:val="00AB36C4"/>
    <w:rsid w:val="00AC32B2"/>
    <w:rsid w:val="00B1443B"/>
    <w:rsid w:val="00B17141"/>
    <w:rsid w:val="00B31575"/>
    <w:rsid w:val="00B56B76"/>
    <w:rsid w:val="00B57B90"/>
    <w:rsid w:val="00B71B5F"/>
    <w:rsid w:val="00B7732A"/>
    <w:rsid w:val="00B8547D"/>
    <w:rsid w:val="00BC417C"/>
    <w:rsid w:val="00C118FB"/>
    <w:rsid w:val="00C250D5"/>
    <w:rsid w:val="00C35666"/>
    <w:rsid w:val="00C65426"/>
    <w:rsid w:val="00C77CB7"/>
    <w:rsid w:val="00C85477"/>
    <w:rsid w:val="00C92898"/>
    <w:rsid w:val="00C9513E"/>
    <w:rsid w:val="00C96A71"/>
    <w:rsid w:val="00CA382A"/>
    <w:rsid w:val="00CA4340"/>
    <w:rsid w:val="00CA49B1"/>
    <w:rsid w:val="00CE5238"/>
    <w:rsid w:val="00CE7514"/>
    <w:rsid w:val="00CF5BB6"/>
    <w:rsid w:val="00D03DCC"/>
    <w:rsid w:val="00D248DE"/>
    <w:rsid w:val="00D8542D"/>
    <w:rsid w:val="00DC3954"/>
    <w:rsid w:val="00DC5DDA"/>
    <w:rsid w:val="00DC6A71"/>
    <w:rsid w:val="00DD64B1"/>
    <w:rsid w:val="00DD65AD"/>
    <w:rsid w:val="00DF2824"/>
    <w:rsid w:val="00DF52E0"/>
    <w:rsid w:val="00E0357D"/>
    <w:rsid w:val="00E1542F"/>
    <w:rsid w:val="00E27963"/>
    <w:rsid w:val="00E33436"/>
    <w:rsid w:val="00E92A4B"/>
    <w:rsid w:val="00EA3E74"/>
    <w:rsid w:val="00ED1C3E"/>
    <w:rsid w:val="00F240BB"/>
    <w:rsid w:val="00F45913"/>
    <w:rsid w:val="00F55599"/>
    <w:rsid w:val="00F57FED"/>
    <w:rsid w:val="00F60A2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D540C55"/>
  <w15:chartTrackingRefBased/>
  <w15:docId w15:val="{CE9E769F-3A25-406D-89A2-317FE0C5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271CF"/>
    <w:rPr>
      <w:sz w:val="24"/>
      <w:szCs w:val="24"/>
    </w:rPr>
  </w:style>
  <w:style w:type="paragraph" w:styleId="Naslov1">
    <w:name w:val="heading 1"/>
    <w:aliases w:val="NASLOV"/>
    <w:basedOn w:val="Navaden"/>
    <w:next w:val="Navaden"/>
    <w:autoRedefine/>
    <w:qFormat/>
    <w:rsid w:val="00B71B5F"/>
    <w:pPr>
      <w:keepNext/>
      <w:numPr>
        <w:numId w:val="43"/>
      </w:numPr>
      <w:spacing w:before="240" w:after="60"/>
      <w:outlineLvl w:val="0"/>
    </w:pPr>
    <w:rPr>
      <w:rFonts w:ascii="Arial" w:hAnsi="Arial" w:cs="Arial"/>
      <w:b/>
      <w:kern w:val="32"/>
      <w:sz w:val="20"/>
      <w:szCs w:val="32"/>
    </w:rPr>
  </w:style>
  <w:style w:type="paragraph" w:styleId="Naslov2">
    <w:name w:val="heading 2"/>
    <w:basedOn w:val="Navaden"/>
    <w:next w:val="Navaden"/>
    <w:link w:val="Naslov2Znak"/>
    <w:qFormat/>
    <w:rsid w:val="007271CF"/>
    <w:pPr>
      <w:keepNext/>
      <w:numPr>
        <w:ilvl w:val="12"/>
      </w:numPr>
      <w:outlineLvl w:val="1"/>
    </w:pPr>
    <w:rPr>
      <w:b/>
      <w:i/>
      <w:sz w:val="22"/>
      <w:szCs w:val="20"/>
      <w:lang w:eastAsia="en-US"/>
    </w:rPr>
  </w:style>
  <w:style w:type="paragraph" w:styleId="Naslov6">
    <w:name w:val="heading 6"/>
    <w:basedOn w:val="Navaden"/>
    <w:next w:val="Navaden"/>
    <w:link w:val="Naslov6Znak"/>
    <w:semiHidden/>
    <w:unhideWhenUsed/>
    <w:qFormat/>
    <w:rsid w:val="007271CF"/>
    <w:pPr>
      <w:keepNext/>
      <w:keepLines/>
      <w:spacing w:before="40"/>
      <w:outlineLvl w:val="5"/>
    </w:pPr>
    <w:rPr>
      <w:rFonts w:asciiTheme="majorHAnsi" w:eastAsiaTheme="majorEastAsia" w:hAnsiTheme="majorHAnsi" w:cstheme="majorBidi"/>
      <w:color w:val="0A2F40"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2D0C0A"/>
    <w:rPr>
      <w:rFonts w:ascii="Arial" w:hAnsi="Arial"/>
      <w:szCs w:val="24"/>
      <w:lang w:val="en-US" w:eastAsia="en-US"/>
    </w:rPr>
  </w:style>
  <w:style w:type="character" w:customStyle="1" w:styleId="Naslov2Znak">
    <w:name w:val="Naslov 2 Znak"/>
    <w:basedOn w:val="Privzetapisavaodstavka"/>
    <w:link w:val="Naslov2"/>
    <w:rsid w:val="007271CF"/>
    <w:rPr>
      <w:b/>
      <w:i/>
      <w:sz w:val="22"/>
      <w:lang w:eastAsia="en-US"/>
    </w:rPr>
  </w:style>
  <w:style w:type="character" w:customStyle="1" w:styleId="Naslov6Znak">
    <w:name w:val="Naslov 6 Znak"/>
    <w:basedOn w:val="Privzetapisavaodstavka"/>
    <w:link w:val="Naslov6"/>
    <w:semiHidden/>
    <w:rsid w:val="007271CF"/>
    <w:rPr>
      <w:rFonts w:asciiTheme="majorHAnsi" w:eastAsiaTheme="majorEastAsia" w:hAnsiTheme="majorHAnsi" w:cstheme="majorBidi"/>
      <w:color w:val="0A2F40" w:themeColor="accent1" w:themeShade="7F"/>
      <w:sz w:val="24"/>
      <w:szCs w:val="24"/>
    </w:rPr>
  </w:style>
  <w:style w:type="paragraph" w:styleId="Besedilooblaka">
    <w:name w:val="Balloon Text"/>
    <w:basedOn w:val="Navaden"/>
    <w:link w:val="BesedilooblakaZnak"/>
    <w:rsid w:val="007271CF"/>
    <w:rPr>
      <w:rFonts w:ascii="Tahoma" w:hAnsi="Tahoma" w:cs="Tahoma"/>
      <w:sz w:val="16"/>
      <w:szCs w:val="16"/>
    </w:rPr>
  </w:style>
  <w:style w:type="character" w:customStyle="1" w:styleId="BesedilooblakaZnak">
    <w:name w:val="Besedilo oblačka Znak"/>
    <w:basedOn w:val="Privzetapisavaodstavka"/>
    <w:link w:val="Besedilooblaka"/>
    <w:rsid w:val="007271CF"/>
    <w:rPr>
      <w:rFonts w:ascii="Tahoma" w:hAnsi="Tahoma" w:cs="Tahoma"/>
      <w:sz w:val="16"/>
      <w:szCs w:val="16"/>
    </w:rPr>
  </w:style>
  <w:style w:type="character" w:styleId="Pripombasklic">
    <w:name w:val="annotation reference"/>
    <w:rsid w:val="007271CF"/>
    <w:rPr>
      <w:sz w:val="16"/>
      <w:szCs w:val="16"/>
    </w:rPr>
  </w:style>
  <w:style w:type="paragraph" w:styleId="Pripombabesedilo">
    <w:name w:val="annotation text"/>
    <w:basedOn w:val="Navaden"/>
    <w:link w:val="PripombabesediloZnak"/>
    <w:rsid w:val="007271CF"/>
    <w:rPr>
      <w:sz w:val="20"/>
      <w:szCs w:val="20"/>
    </w:rPr>
  </w:style>
  <w:style w:type="character" w:customStyle="1" w:styleId="PripombabesediloZnak">
    <w:name w:val="Pripomba – besedilo Znak"/>
    <w:basedOn w:val="Privzetapisavaodstavka"/>
    <w:link w:val="Pripombabesedilo"/>
    <w:rsid w:val="007271CF"/>
  </w:style>
  <w:style w:type="paragraph" w:styleId="Zadevapripombe">
    <w:name w:val="annotation subject"/>
    <w:basedOn w:val="Pripombabesedilo"/>
    <w:next w:val="Pripombabesedilo"/>
    <w:link w:val="ZadevapripombeZnak"/>
    <w:rsid w:val="007271CF"/>
    <w:rPr>
      <w:b/>
      <w:bCs/>
    </w:rPr>
  </w:style>
  <w:style w:type="character" w:customStyle="1" w:styleId="ZadevapripombeZnak">
    <w:name w:val="Zadeva pripombe Znak"/>
    <w:basedOn w:val="PripombabesediloZnak"/>
    <w:link w:val="Zadevapripombe"/>
    <w:rsid w:val="007271CF"/>
    <w:rPr>
      <w:b/>
      <w:bCs/>
    </w:rPr>
  </w:style>
  <w:style w:type="paragraph" w:styleId="Odstavekseznama">
    <w:name w:val="List Paragraph"/>
    <w:aliases w:val="K1,Table of contents numbered,Elenco num ARGEA,body,Odsek zoznamu2"/>
    <w:basedOn w:val="Navaden"/>
    <w:link w:val="OdstavekseznamaZnak"/>
    <w:uiPriority w:val="34"/>
    <w:qFormat/>
    <w:rsid w:val="007271CF"/>
    <w:pPr>
      <w:ind w:left="708"/>
    </w:pPr>
  </w:style>
  <w:style w:type="character" w:customStyle="1" w:styleId="NogaZnak">
    <w:name w:val="Noga Znak"/>
    <w:basedOn w:val="Privzetapisavaodstavka"/>
    <w:link w:val="Noga"/>
    <w:uiPriority w:val="99"/>
    <w:rsid w:val="007271CF"/>
    <w:rPr>
      <w:rFonts w:ascii="Arial" w:hAnsi="Arial"/>
      <w:szCs w:val="24"/>
      <w:lang w:val="en-US" w:eastAsia="en-US"/>
    </w:rPr>
  </w:style>
  <w:style w:type="paragraph" w:styleId="Telobesedila">
    <w:name w:val="Body Text"/>
    <w:basedOn w:val="Navaden"/>
    <w:link w:val="TelobesedilaZnak"/>
    <w:rsid w:val="007271CF"/>
    <w:rPr>
      <w:iCs/>
      <w:szCs w:val="20"/>
    </w:rPr>
  </w:style>
  <w:style w:type="character" w:customStyle="1" w:styleId="TelobesedilaZnak">
    <w:name w:val="Telo besedila Znak"/>
    <w:basedOn w:val="Privzetapisavaodstavka"/>
    <w:link w:val="Telobesedila"/>
    <w:rsid w:val="007271CF"/>
    <w:rPr>
      <w:iCs/>
      <w:sz w:val="24"/>
    </w:rPr>
  </w:style>
  <w:style w:type="paragraph" w:styleId="Revizija">
    <w:name w:val="Revision"/>
    <w:hidden/>
    <w:uiPriority w:val="99"/>
    <w:semiHidden/>
    <w:rsid w:val="007271CF"/>
    <w:rPr>
      <w:sz w:val="24"/>
      <w:szCs w:val="24"/>
    </w:rPr>
  </w:style>
  <w:style w:type="paragraph" w:styleId="Sprotnaopomba-besedilo">
    <w:name w:val="footnote text"/>
    <w:basedOn w:val="Navaden"/>
    <w:link w:val="Sprotnaopomba-besediloZnak"/>
    <w:unhideWhenUsed/>
    <w:rsid w:val="007271CF"/>
    <w:rPr>
      <w:sz w:val="20"/>
      <w:szCs w:val="20"/>
    </w:rPr>
  </w:style>
  <w:style w:type="character" w:customStyle="1" w:styleId="Sprotnaopomba-besediloZnak">
    <w:name w:val="Sprotna opomba - besedilo Znak"/>
    <w:basedOn w:val="Privzetapisavaodstavka"/>
    <w:link w:val="Sprotnaopomba-besedilo"/>
    <w:rsid w:val="007271CF"/>
  </w:style>
  <w:style w:type="character" w:styleId="Sprotnaopomba-sklic">
    <w:name w:val="footnote reference"/>
    <w:basedOn w:val="Privzetapisavaodstavka"/>
    <w:unhideWhenUsed/>
    <w:rsid w:val="007271CF"/>
    <w:rPr>
      <w:vertAlign w:val="superscript"/>
    </w:rPr>
  </w:style>
  <w:style w:type="paragraph" w:styleId="NaslovTOC">
    <w:name w:val="TOC Heading"/>
    <w:basedOn w:val="Naslov1"/>
    <w:next w:val="Navaden"/>
    <w:uiPriority w:val="39"/>
    <w:unhideWhenUsed/>
    <w:qFormat/>
    <w:rsid w:val="007271CF"/>
    <w:pPr>
      <w:keepLines/>
      <w:spacing w:after="0" w:line="259" w:lineRule="auto"/>
      <w:outlineLvl w:val="9"/>
    </w:pPr>
    <w:rPr>
      <w:rFonts w:asciiTheme="majorHAnsi" w:eastAsiaTheme="majorEastAsia" w:hAnsiTheme="majorHAnsi" w:cstheme="majorBidi"/>
      <w:b w:val="0"/>
      <w:color w:val="0F4761" w:themeColor="accent1" w:themeShade="BF"/>
      <w:kern w:val="0"/>
      <w:sz w:val="32"/>
    </w:rPr>
  </w:style>
  <w:style w:type="paragraph" w:styleId="Kazalovsebine2">
    <w:name w:val="toc 2"/>
    <w:basedOn w:val="Navaden"/>
    <w:next w:val="Navaden"/>
    <w:autoRedefine/>
    <w:uiPriority w:val="39"/>
    <w:unhideWhenUsed/>
    <w:rsid w:val="007271CF"/>
    <w:pPr>
      <w:spacing w:after="100" w:line="259" w:lineRule="auto"/>
      <w:ind w:left="220"/>
    </w:pPr>
    <w:rPr>
      <w:rFonts w:asciiTheme="minorHAnsi" w:eastAsiaTheme="minorEastAsia" w:hAnsiTheme="minorHAnsi"/>
      <w:sz w:val="22"/>
      <w:szCs w:val="22"/>
    </w:rPr>
  </w:style>
  <w:style w:type="paragraph" w:styleId="Kazalovsebine1">
    <w:name w:val="toc 1"/>
    <w:basedOn w:val="Navaden"/>
    <w:next w:val="Navaden"/>
    <w:autoRedefine/>
    <w:uiPriority w:val="39"/>
    <w:unhideWhenUsed/>
    <w:rsid w:val="007271CF"/>
    <w:pPr>
      <w:tabs>
        <w:tab w:val="left" w:pos="440"/>
        <w:tab w:val="right" w:leader="dot" w:pos="9062"/>
      </w:tabs>
      <w:spacing w:after="100" w:line="259" w:lineRule="auto"/>
    </w:pPr>
    <w:rPr>
      <w:rFonts w:asciiTheme="minorHAnsi" w:eastAsiaTheme="minorEastAsia" w:hAnsiTheme="minorHAnsi"/>
      <w:sz w:val="22"/>
      <w:szCs w:val="22"/>
    </w:rPr>
  </w:style>
  <w:style w:type="paragraph" w:styleId="Kazalovsebine3">
    <w:name w:val="toc 3"/>
    <w:basedOn w:val="Navaden"/>
    <w:next w:val="Navaden"/>
    <w:autoRedefine/>
    <w:uiPriority w:val="39"/>
    <w:unhideWhenUsed/>
    <w:rsid w:val="007271CF"/>
    <w:pPr>
      <w:spacing w:after="100" w:line="259" w:lineRule="auto"/>
      <w:ind w:left="440"/>
    </w:pPr>
    <w:rPr>
      <w:rFonts w:asciiTheme="minorHAnsi" w:eastAsiaTheme="minorEastAsia" w:hAnsiTheme="minorHAnsi"/>
      <w:sz w:val="22"/>
      <w:szCs w:val="22"/>
    </w:rPr>
  </w:style>
  <w:style w:type="paragraph" w:customStyle="1" w:styleId="Slog1">
    <w:name w:val="Slog1"/>
    <w:basedOn w:val="Odstavekseznama"/>
    <w:link w:val="Slog1Znak"/>
    <w:qFormat/>
    <w:rsid w:val="007271CF"/>
    <w:pPr>
      <w:numPr>
        <w:ilvl w:val="2"/>
        <w:numId w:val="43"/>
      </w:numPr>
    </w:pPr>
    <w:rPr>
      <w:rFonts w:ascii="Arial" w:hAnsi="Arial" w:cs="Arial"/>
    </w:rPr>
  </w:style>
  <w:style w:type="character" w:customStyle="1" w:styleId="OdstavekseznamaZnak">
    <w:name w:val="Odstavek seznama Znak"/>
    <w:aliases w:val="K1 Znak,Table of contents numbered Znak,Elenco num ARGEA Znak,body Znak,Odsek zoznamu2 Znak"/>
    <w:basedOn w:val="Privzetapisavaodstavka"/>
    <w:link w:val="Odstavekseznama"/>
    <w:uiPriority w:val="34"/>
    <w:rsid w:val="007271CF"/>
    <w:rPr>
      <w:sz w:val="24"/>
      <w:szCs w:val="24"/>
    </w:rPr>
  </w:style>
  <w:style w:type="character" w:customStyle="1" w:styleId="Slog1Znak">
    <w:name w:val="Slog1 Znak"/>
    <w:basedOn w:val="OdstavekseznamaZnak"/>
    <w:link w:val="Slog1"/>
    <w:rsid w:val="007271CF"/>
    <w:rPr>
      <w:rFonts w:ascii="Arial" w:hAnsi="Arial" w:cs="Arial"/>
      <w:sz w:val="24"/>
      <w:szCs w:val="24"/>
    </w:rPr>
  </w:style>
  <w:style w:type="character" w:styleId="SledenaHiperpovezava">
    <w:name w:val="FollowedHyperlink"/>
    <w:basedOn w:val="Privzetapisavaodstavka"/>
    <w:unhideWhenUsed/>
    <w:rsid w:val="007271CF"/>
    <w:rPr>
      <w:color w:val="96607D" w:themeColor="followedHyperlink"/>
      <w:u w:val="single"/>
    </w:rPr>
  </w:style>
  <w:style w:type="paragraph" w:customStyle="1" w:styleId="style5">
    <w:name w:val="style5"/>
    <w:basedOn w:val="Navaden"/>
    <w:rsid w:val="007271CF"/>
    <w:pPr>
      <w:ind w:left="425"/>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zbirke/projekti-in-programi/instrument-za-povezovanje-evrope-2021-2027/"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inea.ec.europa.eu/index_en"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inea.ec.europa.eu/report-fraud_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zi.finance@gov.si" TargetMode="External"/><Relationship Id="rId4" Type="http://schemas.openxmlformats.org/officeDocument/2006/relationships/webSettings" Target="webSettings.xml"/><Relationship Id="rId9" Type="http://schemas.openxmlformats.org/officeDocument/2006/relationships/hyperlink" Target="mailto:ejt@dt-rs.si"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ZI\Predloge\MzIE_FS\FS%20-%20OES%20z%20logo%20E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FS - OES z logo EU</Template>
  <TotalTime>22</TotalTime>
  <Pages>19</Pages>
  <Words>8947</Words>
  <Characters>50999</Characters>
  <Application>Microsoft Office Word</Application>
  <DocSecurity>8</DocSecurity>
  <Lines>424</Lines>
  <Paragraphs>119</Paragraphs>
  <ScaleCrop>false</ScaleCrop>
  <HeadingPairs>
    <vt:vector size="2" baseType="variant">
      <vt:variant>
        <vt:lpstr>Naslov</vt:lpstr>
      </vt:variant>
      <vt:variant>
        <vt:i4>1</vt:i4>
      </vt:variant>
    </vt:vector>
  </HeadingPairs>
  <TitlesOfParts>
    <vt:vector size="1" baseType="lpstr">
      <vt:lpstr/>
    </vt:vector>
  </TitlesOfParts>
  <Company>MZP</Company>
  <LinksUpToDate>false</LinksUpToDate>
  <CharactersWithSpaces>59827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Elvisa Bilić</dc:creator>
  <cp:keywords/>
  <cp:lastModifiedBy>Pika Selan</cp:lastModifiedBy>
  <cp:revision>11</cp:revision>
  <cp:lastPrinted>2010-07-16T07:41:00Z</cp:lastPrinted>
  <dcterms:created xsi:type="dcterms:W3CDTF">2026-06-16T11:44:00Z</dcterms:created>
  <dcterms:modified xsi:type="dcterms:W3CDTF">2026-10-22T10:41:00Z</dcterms:modified>
</cp:coreProperties>
</file>