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3481F" w14:textId="77777777" w:rsidR="00A374C4" w:rsidRDefault="00A374C4" w:rsidP="00AC5D29">
      <w:pPr>
        <w:pStyle w:val="datumtevilka"/>
        <w:spacing w:line="276" w:lineRule="auto"/>
        <w:rPr>
          <w:rFonts w:cs="Arial"/>
        </w:rPr>
      </w:pPr>
    </w:p>
    <w:p w14:paraId="03F2B74A" w14:textId="77777777" w:rsidR="00A374C4" w:rsidRDefault="00A374C4" w:rsidP="00AC5D29">
      <w:pPr>
        <w:pStyle w:val="datumtevilka"/>
        <w:spacing w:line="276" w:lineRule="auto"/>
        <w:rPr>
          <w:rFonts w:cs="Arial"/>
        </w:rPr>
      </w:pPr>
    </w:p>
    <w:p w14:paraId="116E4630" w14:textId="77777777" w:rsidR="00A374C4" w:rsidRDefault="00A374C4" w:rsidP="00AC5D29">
      <w:pPr>
        <w:pStyle w:val="datumtevilka"/>
        <w:spacing w:line="276" w:lineRule="auto"/>
        <w:rPr>
          <w:rFonts w:cs="Arial"/>
        </w:rPr>
      </w:pPr>
    </w:p>
    <w:p w14:paraId="4E874AAC" w14:textId="77777777" w:rsidR="003C7C50" w:rsidRPr="00AC5D29" w:rsidRDefault="007D75CF" w:rsidP="00AC5D29">
      <w:pPr>
        <w:pStyle w:val="datumtevilka"/>
        <w:spacing w:line="276" w:lineRule="auto"/>
        <w:rPr>
          <w:rFonts w:cs="Arial"/>
        </w:rPr>
      </w:pPr>
      <w:r w:rsidRPr="00AC5D29">
        <w:rPr>
          <w:rFonts w:cs="Arial"/>
        </w:rPr>
        <w:t xml:space="preserve">Številka: </w:t>
      </w:r>
      <w:r w:rsidR="00C663AB">
        <w:rPr>
          <w:rFonts w:cs="Arial"/>
        </w:rPr>
        <w:tab/>
      </w:r>
      <w:r w:rsidR="00B05AAA" w:rsidRPr="00B05AAA">
        <w:rPr>
          <w:rFonts w:cs="Arial"/>
        </w:rPr>
        <w:t>372-3/2026-2430-7</w:t>
      </w:r>
      <w:r w:rsidR="00973368" w:rsidRPr="00AC5D29">
        <w:rPr>
          <w:rFonts w:cs="Arial"/>
        </w:rPr>
        <w:tab/>
      </w:r>
    </w:p>
    <w:p w14:paraId="37487AE8" w14:textId="77777777" w:rsidR="007D75CF" w:rsidRPr="00AC5D29" w:rsidRDefault="00C250D5" w:rsidP="00AC5D29">
      <w:pPr>
        <w:pStyle w:val="datumtevilka"/>
        <w:spacing w:line="276" w:lineRule="auto"/>
        <w:rPr>
          <w:rFonts w:cs="Arial"/>
        </w:rPr>
      </w:pPr>
      <w:r w:rsidRPr="00AC5D29">
        <w:rPr>
          <w:rFonts w:cs="Arial"/>
        </w:rPr>
        <w:t xml:space="preserve">Datum: </w:t>
      </w:r>
      <w:r w:rsidR="00BD65FB">
        <w:rPr>
          <w:rFonts w:cs="Arial"/>
        </w:rPr>
        <w:tab/>
        <w:t>3. 4. 2026</w:t>
      </w:r>
      <w:r w:rsidR="009B6EED">
        <w:rPr>
          <w:rFonts w:cs="Arial"/>
        </w:rPr>
        <w:tab/>
      </w:r>
    </w:p>
    <w:p w14:paraId="729FE8A0" w14:textId="77777777" w:rsidR="00757990" w:rsidRPr="00AC5D29" w:rsidRDefault="00757990" w:rsidP="00AC5D29">
      <w:pPr>
        <w:spacing w:line="276" w:lineRule="auto"/>
        <w:jc w:val="both"/>
        <w:rPr>
          <w:rFonts w:cs="Arial"/>
          <w:szCs w:val="20"/>
          <w:lang w:val="sl-SI"/>
        </w:rPr>
      </w:pPr>
    </w:p>
    <w:p w14:paraId="7BAC33DD" w14:textId="77777777" w:rsidR="00757990" w:rsidRPr="00AC5D29" w:rsidRDefault="00757990" w:rsidP="00AC5D29">
      <w:pPr>
        <w:pStyle w:val="datumtevilka"/>
        <w:spacing w:line="276" w:lineRule="auto"/>
        <w:jc w:val="center"/>
        <w:rPr>
          <w:rFonts w:cs="Arial"/>
          <w:b/>
        </w:rPr>
      </w:pPr>
    </w:p>
    <w:p w14:paraId="184E9B4D" w14:textId="77777777" w:rsidR="00143228" w:rsidRPr="00AC5D29" w:rsidRDefault="00143228" w:rsidP="00AC5D29">
      <w:pPr>
        <w:pStyle w:val="datumtevilka"/>
        <w:spacing w:line="276" w:lineRule="auto"/>
        <w:jc w:val="center"/>
        <w:rPr>
          <w:rFonts w:cs="Arial"/>
          <w:b/>
          <w:sz w:val="32"/>
          <w:szCs w:val="32"/>
        </w:rPr>
      </w:pPr>
    </w:p>
    <w:p w14:paraId="1AA88FBF" w14:textId="77777777" w:rsidR="00143228" w:rsidRPr="00AC5D29" w:rsidRDefault="00143228" w:rsidP="00AC5D29">
      <w:pPr>
        <w:pStyle w:val="datumtevilka"/>
        <w:spacing w:line="276" w:lineRule="auto"/>
        <w:jc w:val="center"/>
        <w:rPr>
          <w:rFonts w:cs="Arial"/>
          <w:b/>
          <w:sz w:val="32"/>
          <w:szCs w:val="32"/>
        </w:rPr>
      </w:pPr>
    </w:p>
    <w:p w14:paraId="4F9F63C2" w14:textId="77777777" w:rsidR="009F3AB5" w:rsidRPr="00AC5D29" w:rsidRDefault="009F3AB5" w:rsidP="00AC5D29">
      <w:pPr>
        <w:pStyle w:val="datumtevilka"/>
        <w:spacing w:line="276" w:lineRule="auto"/>
        <w:jc w:val="center"/>
        <w:rPr>
          <w:rFonts w:cs="Arial"/>
          <w:b/>
          <w:sz w:val="32"/>
          <w:szCs w:val="32"/>
        </w:rPr>
      </w:pPr>
    </w:p>
    <w:p w14:paraId="30C2ED5B" w14:textId="77777777" w:rsidR="009F3AB5" w:rsidRPr="00AC5D29" w:rsidRDefault="009F3AB5" w:rsidP="00AC5D29">
      <w:pPr>
        <w:pStyle w:val="datumtevilka"/>
        <w:spacing w:line="276" w:lineRule="auto"/>
        <w:jc w:val="center"/>
        <w:rPr>
          <w:rFonts w:cs="Arial"/>
          <w:b/>
          <w:sz w:val="32"/>
          <w:szCs w:val="32"/>
        </w:rPr>
      </w:pPr>
    </w:p>
    <w:p w14:paraId="41189AC5" w14:textId="77777777" w:rsidR="009F3AB5" w:rsidRPr="00AC5D29" w:rsidRDefault="009F3AB5" w:rsidP="00AC5D29">
      <w:pPr>
        <w:pStyle w:val="datumtevilka"/>
        <w:spacing w:line="276" w:lineRule="auto"/>
        <w:jc w:val="center"/>
        <w:rPr>
          <w:rFonts w:cs="Arial"/>
          <w:b/>
          <w:sz w:val="32"/>
          <w:szCs w:val="32"/>
        </w:rPr>
      </w:pPr>
    </w:p>
    <w:p w14:paraId="67F641D1" w14:textId="77777777" w:rsidR="009F3AB5" w:rsidRPr="00AC5D29" w:rsidRDefault="009F3AB5" w:rsidP="00AC5D29">
      <w:pPr>
        <w:pStyle w:val="datumtevilka"/>
        <w:spacing w:line="276" w:lineRule="auto"/>
        <w:jc w:val="center"/>
        <w:rPr>
          <w:rFonts w:cs="Arial"/>
          <w:b/>
          <w:sz w:val="32"/>
          <w:szCs w:val="32"/>
        </w:rPr>
      </w:pPr>
    </w:p>
    <w:p w14:paraId="6D47EF5A" w14:textId="77777777" w:rsidR="00E22DD1" w:rsidRPr="008B408C" w:rsidRDefault="00F16F0B" w:rsidP="00AC5D29">
      <w:pPr>
        <w:pStyle w:val="datumtevilka"/>
        <w:spacing w:line="276" w:lineRule="auto"/>
        <w:jc w:val="center"/>
        <w:rPr>
          <w:b/>
          <w:bCs/>
        </w:rPr>
      </w:pPr>
      <w:r w:rsidRPr="008B408C">
        <w:rPr>
          <w:b/>
          <w:bCs/>
        </w:rPr>
        <w:t xml:space="preserve">Poročilo </w:t>
      </w:r>
    </w:p>
    <w:p w14:paraId="7BB63645" w14:textId="77777777" w:rsidR="00E22DD1" w:rsidRPr="008B408C" w:rsidRDefault="00F16F0B" w:rsidP="00AC5D29">
      <w:pPr>
        <w:pStyle w:val="datumtevilka"/>
        <w:spacing w:line="276" w:lineRule="auto"/>
        <w:jc w:val="center"/>
        <w:rPr>
          <w:b/>
          <w:bCs/>
        </w:rPr>
      </w:pPr>
      <w:r w:rsidRPr="008B408C">
        <w:rPr>
          <w:b/>
          <w:bCs/>
        </w:rPr>
        <w:t>o izvajanju p</w:t>
      </w:r>
      <w:r w:rsidR="00037540" w:rsidRPr="008B408C">
        <w:rPr>
          <w:b/>
          <w:bCs/>
        </w:rPr>
        <w:t>rilagodljiv</w:t>
      </w:r>
      <w:r w:rsidRPr="008B408C">
        <w:rPr>
          <w:b/>
          <w:bCs/>
        </w:rPr>
        <w:t>e</w:t>
      </w:r>
      <w:r w:rsidR="00037540" w:rsidRPr="008B408C">
        <w:rPr>
          <w:b/>
          <w:bCs/>
        </w:rPr>
        <w:t xml:space="preserve"> uporab</w:t>
      </w:r>
      <w:r w:rsidRPr="008B408C">
        <w:rPr>
          <w:b/>
          <w:bCs/>
        </w:rPr>
        <w:t>e</w:t>
      </w:r>
      <w:r w:rsidR="00037540" w:rsidRPr="008B408C">
        <w:rPr>
          <w:b/>
          <w:bCs/>
        </w:rPr>
        <w:t xml:space="preserve"> zračnega prostora</w:t>
      </w:r>
      <w:r w:rsidRPr="008B408C">
        <w:rPr>
          <w:b/>
          <w:bCs/>
        </w:rPr>
        <w:t xml:space="preserve"> </w:t>
      </w:r>
      <w:r w:rsidR="00315680" w:rsidRPr="008B408C">
        <w:rPr>
          <w:b/>
          <w:bCs/>
        </w:rPr>
        <w:t xml:space="preserve"> </w:t>
      </w:r>
    </w:p>
    <w:p w14:paraId="184CE889" w14:textId="77777777" w:rsidR="00E22DD1" w:rsidRPr="008B408C" w:rsidRDefault="00315680" w:rsidP="00AC5D29">
      <w:pPr>
        <w:pStyle w:val="datumtevilka"/>
        <w:spacing w:line="276" w:lineRule="auto"/>
        <w:jc w:val="center"/>
        <w:rPr>
          <w:b/>
          <w:bCs/>
        </w:rPr>
      </w:pPr>
      <w:r w:rsidRPr="008B408C">
        <w:rPr>
          <w:b/>
          <w:bCs/>
        </w:rPr>
        <w:t xml:space="preserve">in ocena uporabe zračnega prostora </w:t>
      </w:r>
    </w:p>
    <w:p w14:paraId="59817FCC" w14:textId="77777777" w:rsidR="007D75CF" w:rsidRPr="008B408C" w:rsidRDefault="00B47AB9" w:rsidP="00AC5D29">
      <w:pPr>
        <w:pStyle w:val="datumtevilka"/>
        <w:spacing w:line="276" w:lineRule="auto"/>
        <w:jc w:val="center"/>
      </w:pPr>
      <w:r w:rsidRPr="008B408C">
        <w:rPr>
          <w:b/>
          <w:bCs/>
        </w:rPr>
        <w:t>2025</w:t>
      </w:r>
    </w:p>
    <w:p w14:paraId="58109F82" w14:textId="77777777" w:rsidR="00F16F0B" w:rsidRPr="00AC5D29" w:rsidRDefault="00F16F0B" w:rsidP="00AC5D29">
      <w:pPr>
        <w:spacing w:line="276" w:lineRule="auto"/>
        <w:jc w:val="both"/>
        <w:rPr>
          <w:rFonts w:cs="Arial"/>
          <w:szCs w:val="20"/>
          <w:lang w:val="sl-SI"/>
        </w:rPr>
      </w:pPr>
    </w:p>
    <w:p w14:paraId="10C4155F" w14:textId="77777777" w:rsidR="00F16F0B" w:rsidRPr="00AC5D29" w:rsidRDefault="00F16F0B" w:rsidP="00AC5D29">
      <w:pPr>
        <w:spacing w:line="276" w:lineRule="auto"/>
        <w:jc w:val="both"/>
        <w:rPr>
          <w:rFonts w:cs="Arial"/>
          <w:szCs w:val="20"/>
          <w:lang w:val="sl-SI"/>
        </w:rPr>
      </w:pPr>
    </w:p>
    <w:p w14:paraId="4D749A81" w14:textId="77777777" w:rsidR="00143228" w:rsidRPr="00AC5D29" w:rsidRDefault="00143228" w:rsidP="00AC5D29">
      <w:pPr>
        <w:spacing w:line="276" w:lineRule="auto"/>
        <w:jc w:val="both"/>
        <w:rPr>
          <w:rFonts w:cs="Arial"/>
          <w:szCs w:val="20"/>
          <w:lang w:val="sl-SI"/>
        </w:rPr>
      </w:pPr>
    </w:p>
    <w:p w14:paraId="0D581B29" w14:textId="77777777" w:rsidR="00143228" w:rsidRPr="00AC5D29" w:rsidRDefault="00143228" w:rsidP="00AC5D29">
      <w:pPr>
        <w:spacing w:line="276" w:lineRule="auto"/>
        <w:jc w:val="both"/>
        <w:rPr>
          <w:rFonts w:cs="Arial"/>
          <w:szCs w:val="20"/>
          <w:lang w:val="sl-SI"/>
        </w:rPr>
      </w:pPr>
    </w:p>
    <w:p w14:paraId="0816B4A3" w14:textId="77777777" w:rsidR="00143228" w:rsidRPr="00AC5D29" w:rsidRDefault="00143228" w:rsidP="00AC5D29">
      <w:pPr>
        <w:spacing w:line="276" w:lineRule="auto"/>
        <w:jc w:val="both"/>
        <w:rPr>
          <w:rFonts w:cs="Arial"/>
          <w:szCs w:val="20"/>
          <w:lang w:val="sl-SI"/>
        </w:rPr>
      </w:pPr>
    </w:p>
    <w:p w14:paraId="6A1C824A" w14:textId="77777777" w:rsidR="009F3AB5" w:rsidRPr="00AC5D29" w:rsidRDefault="009F3AB5" w:rsidP="00AC5D29">
      <w:pPr>
        <w:spacing w:line="276" w:lineRule="auto"/>
        <w:ind w:left="3402"/>
        <w:jc w:val="center"/>
        <w:rPr>
          <w:rFonts w:cs="Arial"/>
          <w:szCs w:val="20"/>
          <w:lang w:val="sl-SI"/>
        </w:rPr>
      </w:pPr>
    </w:p>
    <w:p w14:paraId="62BF501C" w14:textId="77777777" w:rsidR="009F3AB5" w:rsidRPr="00AC5D29" w:rsidRDefault="009F3AB5" w:rsidP="00AC5D29">
      <w:pPr>
        <w:spacing w:line="276" w:lineRule="auto"/>
        <w:ind w:left="3402"/>
        <w:jc w:val="center"/>
        <w:rPr>
          <w:rFonts w:cs="Arial"/>
          <w:szCs w:val="20"/>
          <w:lang w:val="sl-SI"/>
        </w:rPr>
      </w:pPr>
    </w:p>
    <w:p w14:paraId="60712C58" w14:textId="77777777" w:rsidR="009F3AB5" w:rsidRPr="00AC5D29" w:rsidRDefault="009F3AB5" w:rsidP="00AC5D29">
      <w:pPr>
        <w:spacing w:line="276" w:lineRule="auto"/>
        <w:ind w:left="3402"/>
        <w:jc w:val="center"/>
        <w:rPr>
          <w:rFonts w:cs="Arial"/>
          <w:szCs w:val="20"/>
          <w:lang w:val="sl-SI"/>
        </w:rPr>
      </w:pPr>
    </w:p>
    <w:p w14:paraId="70BF1491" w14:textId="77777777" w:rsidR="009F3AB5" w:rsidRPr="00AC5D29" w:rsidRDefault="009F3AB5" w:rsidP="00AC5D29">
      <w:pPr>
        <w:spacing w:line="276" w:lineRule="auto"/>
        <w:ind w:left="3402"/>
        <w:jc w:val="center"/>
        <w:rPr>
          <w:rFonts w:cs="Arial"/>
          <w:szCs w:val="20"/>
          <w:lang w:val="sl-SI"/>
        </w:rPr>
      </w:pPr>
    </w:p>
    <w:p w14:paraId="6D84EE64" w14:textId="77777777" w:rsidR="009F3AB5" w:rsidRPr="00AC5D29" w:rsidRDefault="009F3AB5" w:rsidP="00AC5D29">
      <w:pPr>
        <w:spacing w:line="276" w:lineRule="auto"/>
        <w:ind w:left="3402"/>
        <w:jc w:val="center"/>
        <w:rPr>
          <w:rFonts w:cs="Arial"/>
          <w:szCs w:val="20"/>
          <w:lang w:val="sl-SI"/>
        </w:rPr>
      </w:pPr>
    </w:p>
    <w:p w14:paraId="1FBA6BF0" w14:textId="77777777" w:rsidR="009F3AB5" w:rsidRPr="00AC5D29" w:rsidRDefault="009F3AB5" w:rsidP="00AC5D29">
      <w:pPr>
        <w:spacing w:line="276" w:lineRule="auto"/>
        <w:ind w:left="3402"/>
        <w:jc w:val="center"/>
        <w:rPr>
          <w:rFonts w:cs="Arial"/>
          <w:szCs w:val="20"/>
          <w:lang w:val="sl-SI"/>
        </w:rPr>
      </w:pPr>
    </w:p>
    <w:p w14:paraId="4DCBA888" w14:textId="77777777" w:rsidR="009F3AB5" w:rsidRPr="00AC5D29" w:rsidRDefault="009F3AB5" w:rsidP="00AC5D29">
      <w:pPr>
        <w:spacing w:line="276" w:lineRule="auto"/>
        <w:ind w:left="3402"/>
        <w:jc w:val="center"/>
        <w:rPr>
          <w:rFonts w:cs="Arial"/>
          <w:szCs w:val="20"/>
          <w:lang w:val="sl-SI"/>
        </w:rPr>
      </w:pPr>
    </w:p>
    <w:p w14:paraId="190D5B26" w14:textId="77777777" w:rsidR="009F3AB5" w:rsidRPr="00AC5D29" w:rsidRDefault="009F3AB5" w:rsidP="00AC5D29">
      <w:pPr>
        <w:spacing w:line="276" w:lineRule="auto"/>
        <w:ind w:left="3402"/>
        <w:jc w:val="center"/>
        <w:rPr>
          <w:rFonts w:cs="Arial"/>
          <w:szCs w:val="20"/>
          <w:lang w:val="sl-SI"/>
        </w:rPr>
      </w:pPr>
    </w:p>
    <w:p w14:paraId="306E904E" w14:textId="77777777" w:rsidR="009F3AB5" w:rsidRPr="00AC5D29" w:rsidRDefault="001211EB" w:rsidP="00AC5D29">
      <w:pPr>
        <w:spacing w:line="276" w:lineRule="auto"/>
        <w:ind w:left="3402"/>
        <w:jc w:val="center"/>
        <w:rPr>
          <w:rFonts w:cs="Arial"/>
          <w:szCs w:val="20"/>
          <w:lang w:val="sl-SI"/>
        </w:rPr>
      </w:pPr>
      <w:r>
        <w:rPr>
          <w:rFonts w:cs="Arial"/>
          <w:szCs w:val="20"/>
          <w:lang w:val="sl-SI"/>
        </w:rPr>
        <w:t>Sabina Dolinšek Popadić</w:t>
      </w:r>
    </w:p>
    <w:p w14:paraId="1CA2CF76" w14:textId="77777777" w:rsidR="001D6991" w:rsidRPr="00AC5D29" w:rsidRDefault="00F81C91" w:rsidP="00AC5D29">
      <w:pPr>
        <w:spacing w:line="276" w:lineRule="auto"/>
        <w:ind w:left="3402"/>
        <w:jc w:val="center"/>
        <w:rPr>
          <w:rFonts w:cs="Arial"/>
          <w:szCs w:val="20"/>
          <w:lang w:val="sl-SI"/>
        </w:rPr>
      </w:pPr>
      <w:r>
        <w:rPr>
          <w:rFonts w:cs="Arial"/>
          <w:szCs w:val="20"/>
          <w:lang w:val="sl-SI"/>
        </w:rPr>
        <w:t>p</w:t>
      </w:r>
      <w:r w:rsidR="009F3AB5" w:rsidRPr="00AC5D29">
        <w:rPr>
          <w:rFonts w:cs="Arial"/>
          <w:szCs w:val="20"/>
          <w:lang w:val="sl-SI"/>
        </w:rPr>
        <w:t>redsed</w:t>
      </w:r>
      <w:r>
        <w:rPr>
          <w:rFonts w:cs="Arial"/>
          <w:szCs w:val="20"/>
          <w:lang w:val="sl-SI"/>
        </w:rPr>
        <w:t>nica Odbora</w:t>
      </w:r>
      <w:r w:rsidR="009F3AB5" w:rsidRPr="00AC5D29">
        <w:rPr>
          <w:rFonts w:cs="Arial"/>
          <w:szCs w:val="20"/>
          <w:lang w:val="sl-SI"/>
        </w:rPr>
        <w:t xml:space="preserve"> </w:t>
      </w:r>
    </w:p>
    <w:p w14:paraId="2CFDB484" w14:textId="77777777" w:rsidR="00143228" w:rsidRPr="00AC5D29" w:rsidRDefault="00143228" w:rsidP="00AC5D29">
      <w:pPr>
        <w:spacing w:line="276" w:lineRule="auto"/>
        <w:jc w:val="both"/>
        <w:rPr>
          <w:rFonts w:cs="Arial"/>
          <w:szCs w:val="20"/>
          <w:lang w:val="sl-SI"/>
        </w:rPr>
      </w:pPr>
    </w:p>
    <w:p w14:paraId="1C02ECD8" w14:textId="77777777" w:rsidR="00883C66" w:rsidRPr="00AC5D29" w:rsidRDefault="00D4627C" w:rsidP="00AC5D29">
      <w:pPr>
        <w:spacing w:line="276" w:lineRule="auto"/>
        <w:jc w:val="both"/>
        <w:rPr>
          <w:rFonts w:cs="Arial"/>
          <w:szCs w:val="20"/>
          <w:lang w:val="sl-SI"/>
        </w:rPr>
      </w:pPr>
      <w:r>
        <w:rPr>
          <w:rFonts w:cs="Arial"/>
          <w:szCs w:val="20"/>
          <w:lang w:val="sl-SI"/>
        </w:rPr>
        <w:br w:type="page"/>
      </w:r>
      <w:r w:rsidR="00F16F0B" w:rsidRPr="00AC5D29">
        <w:rPr>
          <w:rFonts w:cs="Arial"/>
          <w:szCs w:val="20"/>
          <w:lang w:val="sl-SI"/>
        </w:rPr>
        <w:lastRenderedPageBreak/>
        <w:t>Odbor za upravljanje zračnega prostora (</w:t>
      </w:r>
      <w:r w:rsidR="00757990" w:rsidRPr="00AC5D29">
        <w:rPr>
          <w:rFonts w:cs="Arial"/>
          <w:szCs w:val="20"/>
          <w:lang w:val="sl-SI"/>
        </w:rPr>
        <w:t>v</w:t>
      </w:r>
      <w:r w:rsidR="00F16F0B" w:rsidRPr="00AC5D29">
        <w:rPr>
          <w:rFonts w:cs="Arial"/>
          <w:szCs w:val="20"/>
          <w:lang w:val="sl-SI"/>
        </w:rPr>
        <w:t xml:space="preserve"> nadaljnjem besedilu: Odbor)</w:t>
      </w:r>
      <w:r w:rsidR="003C7C50" w:rsidRPr="00AC5D29">
        <w:rPr>
          <w:rFonts w:cs="Arial"/>
          <w:szCs w:val="20"/>
          <w:lang w:val="sl-SI"/>
        </w:rPr>
        <w:t xml:space="preserve"> je</w:t>
      </w:r>
      <w:r w:rsidR="00F16F0B" w:rsidRPr="00AC5D29">
        <w:rPr>
          <w:rFonts w:cs="Arial"/>
          <w:szCs w:val="20"/>
          <w:lang w:val="sl-SI"/>
        </w:rPr>
        <w:t xml:space="preserve"> v skladu </w:t>
      </w:r>
      <w:r w:rsidR="00883C66" w:rsidRPr="00AC5D29">
        <w:rPr>
          <w:rFonts w:cs="Arial"/>
          <w:szCs w:val="20"/>
          <w:lang w:val="sl-SI"/>
        </w:rPr>
        <w:t>z:</w:t>
      </w:r>
    </w:p>
    <w:p w14:paraId="3744D97C" w14:textId="77777777" w:rsidR="00883C66" w:rsidRPr="00AC5D29" w:rsidRDefault="00757990" w:rsidP="0030043B">
      <w:pPr>
        <w:numPr>
          <w:ilvl w:val="0"/>
          <w:numId w:val="2"/>
        </w:numPr>
        <w:spacing w:line="276" w:lineRule="auto"/>
        <w:jc w:val="both"/>
        <w:rPr>
          <w:rFonts w:cs="Arial"/>
          <w:szCs w:val="20"/>
          <w:lang w:val="sl-SI"/>
        </w:rPr>
      </w:pPr>
      <w:r w:rsidRPr="00AC5D29">
        <w:rPr>
          <w:rFonts w:cs="Arial"/>
          <w:szCs w:val="20"/>
          <w:lang w:val="sl-SI"/>
        </w:rPr>
        <w:t>Uredb</w:t>
      </w:r>
      <w:r w:rsidR="00883C66" w:rsidRPr="00AC5D29">
        <w:rPr>
          <w:rFonts w:cs="Arial"/>
          <w:szCs w:val="20"/>
          <w:lang w:val="sl-SI"/>
        </w:rPr>
        <w:t>o</w:t>
      </w:r>
      <w:r w:rsidRPr="00AC5D29">
        <w:rPr>
          <w:rFonts w:cs="Arial"/>
          <w:szCs w:val="20"/>
          <w:lang w:val="sl-SI"/>
        </w:rPr>
        <w:t xml:space="preserve"> Komisije (ES) št. 2150/2005 z dne 23. decembra 2005 o določitvi skupnih pravil za prilagodljivo uporabo zračnega prostora (</w:t>
      </w:r>
      <w:r w:rsidR="000C0B63" w:rsidRPr="000C0B63">
        <w:rPr>
          <w:rFonts w:cs="Arial"/>
          <w:szCs w:val="20"/>
          <w:lang w:val="sl-SI"/>
        </w:rPr>
        <w:t xml:space="preserve">UL L </w:t>
      </w:r>
      <w:r w:rsidR="000C0B63">
        <w:rPr>
          <w:rFonts w:cs="Arial"/>
          <w:szCs w:val="20"/>
          <w:lang w:val="sl-SI"/>
        </w:rPr>
        <w:t xml:space="preserve">št. </w:t>
      </w:r>
      <w:r w:rsidR="000C0B63" w:rsidRPr="000C0B63">
        <w:rPr>
          <w:rFonts w:cs="Arial"/>
          <w:szCs w:val="20"/>
          <w:lang w:val="sl-SI"/>
        </w:rPr>
        <w:t>342</w:t>
      </w:r>
      <w:r w:rsidR="000C0B63">
        <w:rPr>
          <w:rFonts w:cs="Arial"/>
          <w:szCs w:val="20"/>
          <w:lang w:val="sl-SI"/>
        </w:rPr>
        <w:t xml:space="preserve"> z dne </w:t>
      </w:r>
      <w:r w:rsidR="000C0B63" w:rsidRPr="000C0B63">
        <w:rPr>
          <w:rFonts w:cs="Arial"/>
          <w:szCs w:val="20"/>
          <w:lang w:val="sl-SI"/>
        </w:rPr>
        <w:t>24.</w:t>
      </w:r>
      <w:r w:rsidR="000C0B63">
        <w:rPr>
          <w:rFonts w:cs="Arial"/>
          <w:szCs w:val="20"/>
          <w:lang w:val="sl-SI"/>
        </w:rPr>
        <w:t xml:space="preserve"> </w:t>
      </w:r>
      <w:r w:rsidR="000C0B63" w:rsidRPr="000C0B63">
        <w:rPr>
          <w:rFonts w:cs="Arial"/>
          <w:szCs w:val="20"/>
          <w:lang w:val="sl-SI"/>
        </w:rPr>
        <w:t>12.</w:t>
      </w:r>
      <w:r w:rsidR="000C0B63">
        <w:rPr>
          <w:rFonts w:cs="Arial"/>
          <w:szCs w:val="20"/>
          <w:lang w:val="sl-SI"/>
        </w:rPr>
        <w:t xml:space="preserve"> </w:t>
      </w:r>
      <w:r w:rsidR="000C0B63" w:rsidRPr="000C0B63">
        <w:rPr>
          <w:rFonts w:cs="Arial"/>
          <w:szCs w:val="20"/>
          <w:lang w:val="sl-SI"/>
        </w:rPr>
        <w:t xml:space="preserve">2005, </w:t>
      </w:r>
      <w:r w:rsidR="000C0B63">
        <w:rPr>
          <w:rFonts w:cs="Arial"/>
          <w:szCs w:val="20"/>
          <w:lang w:val="sl-SI"/>
        </w:rPr>
        <w:t>str.</w:t>
      </w:r>
      <w:r w:rsidR="000C0B63" w:rsidRPr="000C0B63">
        <w:rPr>
          <w:rFonts w:cs="Arial"/>
          <w:szCs w:val="20"/>
          <w:lang w:val="sl-SI"/>
        </w:rPr>
        <w:t xml:space="preserve"> 20–25</w:t>
      </w:r>
      <w:r w:rsidR="000C0B63">
        <w:rPr>
          <w:rFonts w:cs="Arial"/>
          <w:szCs w:val="20"/>
          <w:lang w:val="sl-SI"/>
        </w:rPr>
        <w:t>;</w:t>
      </w:r>
      <w:r w:rsidR="000C0B63" w:rsidRPr="000C0B63">
        <w:rPr>
          <w:rFonts w:cs="Arial"/>
          <w:szCs w:val="20"/>
          <w:lang w:val="sl-SI"/>
        </w:rPr>
        <w:t xml:space="preserve"> </w:t>
      </w:r>
      <w:r w:rsidRPr="00AC5D29">
        <w:rPr>
          <w:rFonts w:cs="Arial"/>
          <w:szCs w:val="20"/>
          <w:lang w:val="sl-SI"/>
        </w:rPr>
        <w:t xml:space="preserve">v nadaljnjem besedilu: </w:t>
      </w:r>
      <w:r w:rsidR="007B06FA" w:rsidRPr="007B06FA">
        <w:rPr>
          <w:rFonts w:cs="Arial"/>
          <w:szCs w:val="20"/>
          <w:lang w:val="sl-SI"/>
        </w:rPr>
        <w:t>Uredb</w:t>
      </w:r>
      <w:r w:rsidR="009574BB">
        <w:rPr>
          <w:rFonts w:cs="Arial"/>
          <w:szCs w:val="20"/>
          <w:lang w:val="sl-SI"/>
        </w:rPr>
        <w:t>a</w:t>
      </w:r>
      <w:r w:rsidR="007B06FA" w:rsidRPr="007B06FA">
        <w:rPr>
          <w:rFonts w:cs="Arial"/>
          <w:szCs w:val="20"/>
          <w:lang w:val="sl-SI"/>
        </w:rPr>
        <w:t xml:space="preserve"> 2150/2005/ES</w:t>
      </w:r>
      <w:r w:rsidRPr="00AC5D29">
        <w:rPr>
          <w:rFonts w:cs="Arial"/>
          <w:szCs w:val="20"/>
          <w:lang w:val="sl-SI"/>
        </w:rPr>
        <w:t>)</w:t>
      </w:r>
      <w:r w:rsidR="00E11711">
        <w:rPr>
          <w:rFonts w:cs="Arial"/>
          <w:szCs w:val="20"/>
          <w:lang w:val="sl-SI"/>
        </w:rPr>
        <w:t>,</w:t>
      </w:r>
    </w:p>
    <w:p w14:paraId="67583AAB" w14:textId="77777777" w:rsidR="000665C4" w:rsidRPr="00646D64" w:rsidRDefault="000665C4" w:rsidP="00646D64">
      <w:pPr>
        <w:numPr>
          <w:ilvl w:val="0"/>
          <w:numId w:val="2"/>
        </w:numPr>
        <w:spacing w:line="276" w:lineRule="auto"/>
        <w:jc w:val="both"/>
        <w:rPr>
          <w:rFonts w:cs="Arial"/>
          <w:szCs w:val="20"/>
          <w:lang w:val="sl-SI"/>
        </w:rPr>
      </w:pPr>
      <w:proofErr w:type="spellStart"/>
      <w:r w:rsidRPr="00646D64">
        <w:rPr>
          <w:rFonts w:cs="Arial"/>
          <w:szCs w:val="20"/>
          <w:lang w:val="sl-SI"/>
        </w:rPr>
        <w:t>Eurocontolovimi</w:t>
      </w:r>
      <w:proofErr w:type="spellEnd"/>
      <w:r w:rsidRPr="00646D64">
        <w:rPr>
          <w:rFonts w:cs="Arial"/>
          <w:szCs w:val="20"/>
          <w:lang w:val="sl-SI"/>
        </w:rPr>
        <w:t xml:space="preserve"> specifikacijami (</w:t>
      </w:r>
      <w:r w:rsidRPr="00646D64">
        <w:rPr>
          <w:rFonts w:cs="Arial"/>
          <w:i/>
          <w:szCs w:val="20"/>
          <w:lang w:val="sl-SI"/>
        </w:rPr>
        <w:t xml:space="preserve">EUROCONTROL </w:t>
      </w:r>
      <w:proofErr w:type="spellStart"/>
      <w:r w:rsidRPr="00646D64">
        <w:rPr>
          <w:rFonts w:cs="Arial"/>
          <w:i/>
          <w:szCs w:val="20"/>
          <w:lang w:val="sl-SI"/>
        </w:rPr>
        <w:t>Specification</w:t>
      </w:r>
      <w:proofErr w:type="spellEnd"/>
      <w:r w:rsidRPr="00646D64">
        <w:rPr>
          <w:rFonts w:cs="Arial"/>
          <w:i/>
          <w:szCs w:val="20"/>
          <w:lang w:val="sl-SI"/>
        </w:rPr>
        <w:t xml:space="preserve"> </w:t>
      </w:r>
      <w:proofErr w:type="spellStart"/>
      <w:r w:rsidRPr="00646D64">
        <w:rPr>
          <w:rFonts w:cs="Arial"/>
          <w:i/>
          <w:szCs w:val="20"/>
          <w:lang w:val="sl-SI"/>
        </w:rPr>
        <w:t>for</w:t>
      </w:r>
      <w:proofErr w:type="spellEnd"/>
      <w:r w:rsidRPr="00646D64">
        <w:rPr>
          <w:rFonts w:cs="Arial"/>
          <w:i/>
          <w:szCs w:val="20"/>
          <w:lang w:val="sl-SI"/>
        </w:rPr>
        <w:t xml:space="preserve"> </w:t>
      </w:r>
      <w:proofErr w:type="spellStart"/>
      <w:r w:rsidRPr="00646D64">
        <w:rPr>
          <w:rFonts w:cs="Arial"/>
          <w:i/>
          <w:szCs w:val="20"/>
          <w:lang w:val="sl-SI"/>
        </w:rPr>
        <w:t>the</w:t>
      </w:r>
      <w:proofErr w:type="spellEnd"/>
      <w:r w:rsidRPr="00646D64">
        <w:rPr>
          <w:rFonts w:cs="Arial"/>
          <w:i/>
          <w:szCs w:val="20"/>
          <w:lang w:val="sl-SI"/>
        </w:rPr>
        <w:t xml:space="preserve"> </w:t>
      </w:r>
      <w:proofErr w:type="spellStart"/>
      <w:r w:rsidRPr="00646D64">
        <w:rPr>
          <w:rFonts w:cs="Arial"/>
          <w:i/>
          <w:szCs w:val="20"/>
          <w:lang w:val="sl-SI"/>
        </w:rPr>
        <w:t>application</w:t>
      </w:r>
      <w:proofErr w:type="spellEnd"/>
      <w:r w:rsidRPr="00646D64">
        <w:rPr>
          <w:rFonts w:cs="Arial"/>
          <w:i/>
          <w:szCs w:val="20"/>
          <w:lang w:val="sl-SI"/>
        </w:rPr>
        <w:t xml:space="preserve"> of </w:t>
      </w:r>
      <w:proofErr w:type="spellStart"/>
      <w:r w:rsidRPr="00646D64">
        <w:rPr>
          <w:rFonts w:cs="Arial"/>
          <w:i/>
          <w:szCs w:val="20"/>
          <w:lang w:val="sl-SI"/>
        </w:rPr>
        <w:t>the</w:t>
      </w:r>
      <w:proofErr w:type="spellEnd"/>
      <w:r w:rsidRPr="00646D64">
        <w:rPr>
          <w:rFonts w:cs="Arial"/>
          <w:i/>
          <w:szCs w:val="20"/>
          <w:lang w:val="sl-SI"/>
        </w:rPr>
        <w:t xml:space="preserve"> </w:t>
      </w:r>
      <w:proofErr w:type="spellStart"/>
      <w:r w:rsidRPr="00646D64">
        <w:rPr>
          <w:rFonts w:cs="Arial"/>
          <w:i/>
          <w:szCs w:val="20"/>
          <w:lang w:val="sl-SI"/>
        </w:rPr>
        <w:t>Flexible</w:t>
      </w:r>
      <w:proofErr w:type="spellEnd"/>
      <w:r w:rsidRPr="00646D64">
        <w:rPr>
          <w:rFonts w:cs="Arial"/>
          <w:i/>
          <w:szCs w:val="20"/>
          <w:lang w:val="sl-SI"/>
        </w:rPr>
        <w:t xml:space="preserve"> Use of </w:t>
      </w:r>
      <w:proofErr w:type="spellStart"/>
      <w:r w:rsidRPr="00646D64">
        <w:rPr>
          <w:rFonts w:cs="Arial"/>
          <w:i/>
          <w:szCs w:val="20"/>
          <w:lang w:val="sl-SI"/>
        </w:rPr>
        <w:t>Airspace</w:t>
      </w:r>
      <w:proofErr w:type="spellEnd"/>
      <w:r w:rsidRPr="00646D64">
        <w:rPr>
          <w:rFonts w:cs="Arial"/>
          <w:i/>
          <w:szCs w:val="20"/>
          <w:lang w:val="sl-SI"/>
        </w:rPr>
        <w:t xml:space="preserve"> (FUA)</w:t>
      </w:r>
      <w:r w:rsidRPr="00646D64">
        <w:rPr>
          <w:rFonts w:cs="Arial"/>
          <w:szCs w:val="20"/>
          <w:lang w:val="sl-SI"/>
        </w:rPr>
        <w:t xml:space="preserve"> – ECTRL SPEC), in</w:t>
      </w:r>
    </w:p>
    <w:p w14:paraId="3ECF9D0B" w14:textId="77777777" w:rsidR="00883C66" w:rsidRPr="00AC5D29" w:rsidRDefault="000665C4" w:rsidP="0030043B">
      <w:pPr>
        <w:numPr>
          <w:ilvl w:val="0"/>
          <w:numId w:val="2"/>
        </w:numPr>
        <w:spacing w:line="276" w:lineRule="auto"/>
        <w:jc w:val="both"/>
        <w:rPr>
          <w:rFonts w:cs="Arial"/>
          <w:szCs w:val="20"/>
          <w:lang w:val="sl-SI"/>
        </w:rPr>
      </w:pPr>
      <w:r w:rsidRPr="00AC5D29">
        <w:rPr>
          <w:rFonts w:cs="Arial"/>
          <w:szCs w:val="20"/>
          <w:lang w:val="sl-SI"/>
        </w:rPr>
        <w:t>Protokolom za upravljanje zračnega prostora Republike Slovenije</w:t>
      </w:r>
      <w:r w:rsidR="00492B22" w:rsidRPr="00AC5D29">
        <w:rPr>
          <w:rFonts w:cs="Arial"/>
          <w:szCs w:val="20"/>
          <w:lang w:val="sl-SI"/>
        </w:rPr>
        <w:t xml:space="preserve">, verzija 2 </w:t>
      </w:r>
      <w:r w:rsidR="000A5DDE" w:rsidRPr="00AC5D29">
        <w:rPr>
          <w:rFonts w:cs="Arial"/>
          <w:szCs w:val="20"/>
          <w:lang w:val="sl-SI"/>
        </w:rPr>
        <w:t xml:space="preserve">z dne 21. 2. </w:t>
      </w:r>
      <w:r w:rsidR="00492B22" w:rsidRPr="00AC5D29">
        <w:rPr>
          <w:rFonts w:cs="Arial"/>
          <w:szCs w:val="20"/>
          <w:lang w:val="sl-SI"/>
        </w:rPr>
        <w:t>2020</w:t>
      </w:r>
      <w:r w:rsidR="000A5DDE" w:rsidRPr="00AC5D29">
        <w:rPr>
          <w:rFonts w:cs="Arial"/>
          <w:szCs w:val="20"/>
          <w:lang w:val="sl-SI"/>
        </w:rPr>
        <w:t xml:space="preserve">, </w:t>
      </w:r>
    </w:p>
    <w:p w14:paraId="3DC8908E" w14:textId="77777777" w:rsidR="00883C66" w:rsidRDefault="003C7C50" w:rsidP="00AC5D29">
      <w:pPr>
        <w:spacing w:line="276" w:lineRule="auto"/>
        <w:jc w:val="both"/>
        <w:rPr>
          <w:rFonts w:cs="Arial"/>
          <w:szCs w:val="20"/>
          <w:lang w:val="sl-SI"/>
        </w:rPr>
      </w:pPr>
      <w:r w:rsidRPr="00AC5D29">
        <w:rPr>
          <w:rFonts w:cs="Arial"/>
          <w:szCs w:val="20"/>
          <w:lang w:val="sl-SI"/>
        </w:rPr>
        <w:t>p</w:t>
      </w:r>
      <w:r w:rsidR="000665C4" w:rsidRPr="00AC5D29">
        <w:rPr>
          <w:rFonts w:cs="Arial"/>
          <w:szCs w:val="20"/>
          <w:lang w:val="sl-SI"/>
        </w:rPr>
        <w:t>riprav</w:t>
      </w:r>
      <w:r w:rsidRPr="00AC5D29">
        <w:rPr>
          <w:rFonts w:cs="Arial"/>
          <w:szCs w:val="20"/>
          <w:lang w:val="sl-SI"/>
        </w:rPr>
        <w:t xml:space="preserve">il </w:t>
      </w:r>
      <w:r w:rsidR="000665C4" w:rsidRPr="00AC5D29">
        <w:rPr>
          <w:rFonts w:cs="Arial"/>
          <w:szCs w:val="20"/>
          <w:lang w:val="sl-SI"/>
        </w:rPr>
        <w:t xml:space="preserve">poročilo </w:t>
      </w:r>
      <w:r w:rsidR="00757990" w:rsidRPr="00AC5D29">
        <w:rPr>
          <w:rFonts w:cs="Arial"/>
          <w:szCs w:val="20"/>
          <w:lang w:val="sl-SI"/>
        </w:rPr>
        <w:t xml:space="preserve">o izvajanju prilagodljive uporabe zračnega prostora </w:t>
      </w:r>
      <w:r w:rsidR="00883C66" w:rsidRPr="00AC5D29">
        <w:rPr>
          <w:rFonts w:cs="Arial"/>
          <w:szCs w:val="20"/>
          <w:lang w:val="sl-SI"/>
        </w:rPr>
        <w:t xml:space="preserve">in oceno uporabe zračnega prostora v letu </w:t>
      </w:r>
      <w:r w:rsidR="00B47AB9">
        <w:rPr>
          <w:rFonts w:cs="Arial"/>
          <w:szCs w:val="20"/>
          <w:lang w:val="sl-SI"/>
        </w:rPr>
        <w:t>2025</w:t>
      </w:r>
      <w:r w:rsidR="00883C66" w:rsidRPr="00AC5D29">
        <w:rPr>
          <w:rFonts w:cs="Arial"/>
          <w:szCs w:val="20"/>
          <w:lang w:val="sl-SI"/>
        </w:rPr>
        <w:t>.</w:t>
      </w:r>
    </w:p>
    <w:p w14:paraId="525E5E18" w14:textId="77777777" w:rsidR="000C0B63" w:rsidRDefault="000C0B63" w:rsidP="00AC5D29">
      <w:pPr>
        <w:spacing w:line="276" w:lineRule="auto"/>
        <w:jc w:val="both"/>
        <w:rPr>
          <w:rFonts w:cs="Arial"/>
          <w:szCs w:val="20"/>
          <w:lang w:val="sl-SI"/>
        </w:rPr>
      </w:pPr>
    </w:p>
    <w:p w14:paraId="094C95A4" w14:textId="77777777" w:rsidR="000C0B63" w:rsidRDefault="000C0B63" w:rsidP="000C0B63">
      <w:pPr>
        <w:spacing w:line="276" w:lineRule="auto"/>
        <w:jc w:val="both"/>
        <w:rPr>
          <w:rFonts w:cs="Arial"/>
          <w:szCs w:val="20"/>
          <w:lang w:val="sl-SI"/>
        </w:rPr>
      </w:pPr>
      <w:r>
        <w:rPr>
          <w:rFonts w:cs="Arial"/>
          <w:szCs w:val="20"/>
          <w:lang w:val="sl-SI"/>
        </w:rPr>
        <w:t xml:space="preserve">Ob tem se pojasnjuje, da se od 1. decembra 2024 uporablja nov zakonodajni akt </w:t>
      </w:r>
      <w:r w:rsidRPr="000C0B63">
        <w:rPr>
          <w:rFonts w:cs="Arial"/>
          <w:szCs w:val="20"/>
          <w:lang w:val="sl-SI"/>
        </w:rPr>
        <w:t>Uredba (EU) 2024/2803 Evropskega parlamenta in Sveta z dne 23. oktobra 2024 o izvajanju enotnega evropskega neba (prenovitev) (UL L</w:t>
      </w:r>
      <w:r>
        <w:rPr>
          <w:rFonts w:cs="Arial"/>
          <w:szCs w:val="20"/>
          <w:lang w:val="sl-SI"/>
        </w:rPr>
        <w:t xml:space="preserve"> št. </w:t>
      </w:r>
      <w:r w:rsidRPr="000C0B63">
        <w:rPr>
          <w:rFonts w:cs="Arial"/>
          <w:szCs w:val="20"/>
          <w:lang w:val="sl-SI"/>
        </w:rPr>
        <w:t>2024/2803</w:t>
      </w:r>
      <w:r>
        <w:rPr>
          <w:rFonts w:cs="Arial"/>
          <w:szCs w:val="20"/>
          <w:lang w:val="sl-SI"/>
        </w:rPr>
        <w:t xml:space="preserve"> z dne </w:t>
      </w:r>
      <w:r w:rsidRPr="000C0B63">
        <w:rPr>
          <w:rFonts w:cs="Arial"/>
          <w:szCs w:val="20"/>
          <w:lang w:val="sl-SI"/>
        </w:rPr>
        <w:t>11.</w:t>
      </w:r>
      <w:r>
        <w:rPr>
          <w:rFonts w:cs="Arial"/>
          <w:szCs w:val="20"/>
          <w:lang w:val="sl-SI"/>
        </w:rPr>
        <w:t xml:space="preserve"> </w:t>
      </w:r>
      <w:r w:rsidRPr="000C0B63">
        <w:rPr>
          <w:rFonts w:cs="Arial"/>
          <w:szCs w:val="20"/>
          <w:lang w:val="sl-SI"/>
        </w:rPr>
        <w:t>11.</w:t>
      </w:r>
      <w:r>
        <w:rPr>
          <w:rFonts w:cs="Arial"/>
          <w:szCs w:val="20"/>
          <w:lang w:val="sl-SI"/>
        </w:rPr>
        <w:t xml:space="preserve"> </w:t>
      </w:r>
      <w:r w:rsidRPr="000C0B63">
        <w:rPr>
          <w:rFonts w:cs="Arial"/>
          <w:szCs w:val="20"/>
          <w:lang w:val="sl-SI"/>
        </w:rPr>
        <w:t>2024</w:t>
      </w:r>
      <w:r w:rsidR="009574BB">
        <w:rPr>
          <w:rFonts w:cs="Arial"/>
          <w:szCs w:val="20"/>
          <w:lang w:val="sl-SI"/>
        </w:rPr>
        <w:t xml:space="preserve">; v nadaljnjem besedilu: </w:t>
      </w:r>
      <w:r w:rsidR="009574BB" w:rsidRPr="009574BB">
        <w:rPr>
          <w:rFonts w:cs="Arial"/>
          <w:szCs w:val="20"/>
          <w:lang w:val="sl-SI"/>
        </w:rPr>
        <w:t>Uredba 2024/2803</w:t>
      </w:r>
      <w:r w:rsidR="009574BB">
        <w:rPr>
          <w:rFonts w:cs="Arial"/>
          <w:szCs w:val="20"/>
          <w:lang w:val="sl-SI"/>
        </w:rPr>
        <w:t>/EU</w:t>
      </w:r>
      <w:r>
        <w:rPr>
          <w:rFonts w:cs="Arial"/>
          <w:szCs w:val="20"/>
          <w:lang w:val="sl-SI"/>
        </w:rPr>
        <w:t xml:space="preserve">). </w:t>
      </w:r>
      <w:r w:rsidR="00E11711">
        <w:rPr>
          <w:rFonts w:cs="Arial"/>
          <w:szCs w:val="20"/>
          <w:lang w:val="sl-SI"/>
        </w:rPr>
        <w:t>Ta uredba podaja splošne zahteve glede p</w:t>
      </w:r>
      <w:r w:rsidR="00E11711" w:rsidRPr="00E11711">
        <w:rPr>
          <w:rFonts w:cs="Arial"/>
          <w:szCs w:val="20"/>
          <w:lang w:val="sl-SI"/>
        </w:rPr>
        <w:t>rilagodljiv</w:t>
      </w:r>
      <w:r w:rsidR="00E11711">
        <w:rPr>
          <w:rFonts w:cs="Arial"/>
          <w:szCs w:val="20"/>
          <w:lang w:val="sl-SI"/>
        </w:rPr>
        <w:t>e</w:t>
      </w:r>
      <w:r w:rsidR="00E11711" w:rsidRPr="00E11711">
        <w:rPr>
          <w:rFonts w:cs="Arial"/>
          <w:szCs w:val="20"/>
          <w:lang w:val="sl-SI"/>
        </w:rPr>
        <w:t xml:space="preserve"> uporab</w:t>
      </w:r>
      <w:r w:rsidR="00E11711">
        <w:rPr>
          <w:rFonts w:cs="Arial"/>
          <w:szCs w:val="20"/>
          <w:lang w:val="sl-SI"/>
        </w:rPr>
        <w:t>e</w:t>
      </w:r>
      <w:r w:rsidR="00E11711" w:rsidRPr="00E11711">
        <w:rPr>
          <w:rFonts w:cs="Arial"/>
          <w:szCs w:val="20"/>
          <w:lang w:val="sl-SI"/>
        </w:rPr>
        <w:t xml:space="preserve"> zračnega prostora</w:t>
      </w:r>
      <w:r w:rsidR="00E11711">
        <w:rPr>
          <w:rFonts w:cs="Arial"/>
          <w:szCs w:val="20"/>
          <w:lang w:val="sl-SI"/>
        </w:rPr>
        <w:t>.</w:t>
      </w:r>
    </w:p>
    <w:p w14:paraId="5A155CAA" w14:textId="77777777" w:rsidR="000C0B63" w:rsidRDefault="000C0B63" w:rsidP="000C0B63">
      <w:pPr>
        <w:spacing w:line="276" w:lineRule="auto"/>
        <w:jc w:val="both"/>
        <w:rPr>
          <w:rFonts w:cs="Arial"/>
          <w:szCs w:val="20"/>
          <w:lang w:val="sl-SI"/>
        </w:rPr>
      </w:pPr>
    </w:p>
    <w:p w14:paraId="0090C66B" w14:textId="77777777" w:rsidR="00E11711" w:rsidRDefault="000C0B63" w:rsidP="000C0B63">
      <w:pPr>
        <w:spacing w:line="276" w:lineRule="auto"/>
        <w:jc w:val="both"/>
        <w:rPr>
          <w:rFonts w:cs="Arial"/>
          <w:szCs w:val="20"/>
          <w:lang w:val="sl-SI"/>
        </w:rPr>
      </w:pPr>
      <w:r>
        <w:rPr>
          <w:rFonts w:cs="Arial"/>
          <w:szCs w:val="20"/>
          <w:lang w:val="sl-SI"/>
        </w:rPr>
        <w:t xml:space="preserve">Od 5. oktobra 2025 se uporablja novi </w:t>
      </w:r>
      <w:r w:rsidRPr="000C0B63">
        <w:rPr>
          <w:rFonts w:cs="Arial"/>
          <w:szCs w:val="20"/>
          <w:lang w:val="sl-SI"/>
        </w:rPr>
        <w:t>Zakon o letalstvu (Uradni list RS, št. 85/24</w:t>
      </w:r>
      <w:r w:rsidR="00E11711">
        <w:rPr>
          <w:rFonts w:cs="Arial"/>
          <w:szCs w:val="20"/>
          <w:lang w:val="sl-SI"/>
        </w:rPr>
        <w:t>; v nadaljnjem besedilu: ZLet-1</w:t>
      </w:r>
      <w:r w:rsidRPr="000C0B63">
        <w:rPr>
          <w:rFonts w:cs="Arial"/>
          <w:szCs w:val="20"/>
          <w:lang w:val="sl-SI"/>
        </w:rPr>
        <w:t>)</w:t>
      </w:r>
      <w:r w:rsidR="00E11711">
        <w:rPr>
          <w:rFonts w:cs="Arial"/>
          <w:szCs w:val="20"/>
          <w:lang w:val="sl-SI"/>
        </w:rPr>
        <w:t xml:space="preserve">, ki podaja nekatere nove ureditve glede urejanja zračnega prostora. Ta zakon </w:t>
      </w:r>
      <w:r w:rsidR="006D6344">
        <w:rPr>
          <w:rFonts w:cs="Arial"/>
          <w:szCs w:val="20"/>
          <w:lang w:val="sl-SI"/>
        </w:rPr>
        <w:t xml:space="preserve">v 148. členu </w:t>
      </w:r>
      <w:r w:rsidR="00E11711">
        <w:rPr>
          <w:rFonts w:cs="Arial"/>
          <w:szCs w:val="20"/>
          <w:lang w:val="sl-SI"/>
        </w:rPr>
        <w:t>podaja tudi nov</w:t>
      </w:r>
      <w:r w:rsidR="00646D64">
        <w:rPr>
          <w:rFonts w:cs="Arial"/>
          <w:szCs w:val="20"/>
          <w:lang w:val="sl-SI"/>
        </w:rPr>
        <w:t>o</w:t>
      </w:r>
      <w:r w:rsidR="00E11711">
        <w:rPr>
          <w:rFonts w:cs="Arial"/>
          <w:szCs w:val="20"/>
          <w:lang w:val="sl-SI"/>
        </w:rPr>
        <w:t xml:space="preserve"> pravno podlago za podrobnejše podzakonsko urejanje upravljanja zračnega prostora</w:t>
      </w:r>
      <w:r w:rsidR="00646D64">
        <w:rPr>
          <w:rFonts w:cs="Arial"/>
          <w:szCs w:val="20"/>
          <w:lang w:val="sl-SI"/>
        </w:rPr>
        <w:t xml:space="preserve">; </w:t>
      </w:r>
      <w:r w:rsidR="00E11711" w:rsidRPr="008A4697">
        <w:rPr>
          <w:rFonts w:cs="Arial"/>
          <w:szCs w:val="20"/>
          <w:lang w:val="sl-SI"/>
        </w:rPr>
        <w:t xml:space="preserve">Vlada podrobneje določi izvajanje ravni upravljanja zračnega prostora iz tretjega odstavka </w:t>
      </w:r>
      <w:r w:rsidR="006D6344">
        <w:rPr>
          <w:rFonts w:cs="Arial"/>
          <w:szCs w:val="20"/>
          <w:lang w:val="sl-SI"/>
        </w:rPr>
        <w:t>148.</w:t>
      </w:r>
      <w:r w:rsidR="006D6344" w:rsidRPr="008A4697">
        <w:rPr>
          <w:rFonts w:cs="Arial"/>
          <w:szCs w:val="20"/>
          <w:lang w:val="sl-SI"/>
        </w:rPr>
        <w:t xml:space="preserve"> </w:t>
      </w:r>
      <w:r w:rsidR="00E11711" w:rsidRPr="008A4697">
        <w:rPr>
          <w:rFonts w:cs="Arial"/>
          <w:szCs w:val="20"/>
          <w:lang w:val="sl-SI"/>
        </w:rPr>
        <w:t>člena</w:t>
      </w:r>
      <w:r w:rsidR="006D6344">
        <w:rPr>
          <w:rFonts w:cs="Arial"/>
          <w:szCs w:val="20"/>
          <w:lang w:val="sl-SI"/>
        </w:rPr>
        <w:t xml:space="preserve"> ZLet-1</w:t>
      </w:r>
      <w:r w:rsidR="00E11711" w:rsidRPr="008A4697">
        <w:rPr>
          <w:rFonts w:cs="Arial"/>
          <w:szCs w:val="20"/>
          <w:lang w:val="sl-SI"/>
        </w:rPr>
        <w:t>, zahteve in postopek glede uvajanja sprememb v zračnem prostoru in pravila prednosti dodeljevanja zračnega prostora</w:t>
      </w:r>
      <w:r w:rsidR="00E11711">
        <w:rPr>
          <w:rFonts w:cs="Arial"/>
          <w:szCs w:val="20"/>
          <w:lang w:val="sl-SI"/>
        </w:rPr>
        <w:t xml:space="preserve">. </w:t>
      </w:r>
    </w:p>
    <w:p w14:paraId="4D18B67C" w14:textId="77777777" w:rsidR="00E11711" w:rsidRDefault="00E11711" w:rsidP="000C0B63">
      <w:pPr>
        <w:spacing w:line="276" w:lineRule="auto"/>
        <w:jc w:val="both"/>
        <w:rPr>
          <w:rFonts w:cs="Arial"/>
          <w:szCs w:val="20"/>
          <w:lang w:val="sl-SI"/>
        </w:rPr>
      </w:pPr>
    </w:p>
    <w:p w14:paraId="481D950E" w14:textId="77777777" w:rsidR="000C0B63" w:rsidRPr="00AC5D29" w:rsidRDefault="00E11711" w:rsidP="000C0B63">
      <w:pPr>
        <w:spacing w:line="276" w:lineRule="auto"/>
        <w:jc w:val="both"/>
        <w:rPr>
          <w:rFonts w:cs="Arial"/>
          <w:szCs w:val="20"/>
          <w:lang w:val="sl-SI"/>
        </w:rPr>
      </w:pPr>
      <w:r>
        <w:rPr>
          <w:rFonts w:cs="Arial"/>
          <w:szCs w:val="20"/>
          <w:lang w:val="sl-SI"/>
        </w:rPr>
        <w:t xml:space="preserve">Glede na gornje se </w:t>
      </w:r>
      <w:r w:rsidRPr="00E11711">
        <w:rPr>
          <w:rFonts w:cs="Arial"/>
          <w:szCs w:val="20"/>
          <w:lang w:val="sl-SI"/>
        </w:rPr>
        <w:t>Uredba o izvajanju Uredbe Komisije (ES) o določitvi skupnih pravil za prilagodljivo uporabo zračnega prostora (Uradni list RS, št. 81/13)</w:t>
      </w:r>
      <w:r>
        <w:rPr>
          <w:rFonts w:cs="Arial"/>
          <w:szCs w:val="20"/>
          <w:lang w:val="sl-SI"/>
        </w:rPr>
        <w:t xml:space="preserve"> uporablja le še v delih, ki niso v nasprotju z </w:t>
      </w:r>
      <w:r w:rsidR="00955CB0">
        <w:rPr>
          <w:rFonts w:cs="Arial"/>
          <w:szCs w:val="20"/>
          <w:lang w:val="sl-SI"/>
        </w:rPr>
        <w:t>ZLet-1. Te določbe so 6. člen (</w:t>
      </w:r>
      <w:r w:rsidR="00955CB0" w:rsidRPr="00955CB0">
        <w:rPr>
          <w:rFonts w:cs="Arial"/>
          <w:szCs w:val="20"/>
          <w:lang w:val="sl-SI"/>
        </w:rPr>
        <w:t>mednarodno sodelovanje)</w:t>
      </w:r>
      <w:r w:rsidR="00955CB0">
        <w:rPr>
          <w:rFonts w:cs="Arial"/>
          <w:szCs w:val="20"/>
          <w:lang w:val="sl-SI"/>
        </w:rPr>
        <w:t xml:space="preserve"> ter del 7. člena (nadzor). Prvi stavek 7. člena </w:t>
      </w:r>
      <w:r w:rsidR="007B06FA">
        <w:rPr>
          <w:rFonts w:cs="Arial"/>
          <w:szCs w:val="20"/>
          <w:lang w:val="sl-SI"/>
        </w:rPr>
        <w:t>ponavlja</w:t>
      </w:r>
      <w:r w:rsidR="00955CB0">
        <w:rPr>
          <w:rFonts w:cs="Arial"/>
          <w:szCs w:val="20"/>
          <w:lang w:val="sl-SI"/>
        </w:rPr>
        <w:t xml:space="preserve"> </w:t>
      </w:r>
      <w:r w:rsidR="00011EF8">
        <w:rPr>
          <w:rFonts w:cs="Arial"/>
          <w:szCs w:val="20"/>
          <w:lang w:val="sl-SI"/>
        </w:rPr>
        <w:t>z</w:t>
      </w:r>
      <w:r w:rsidR="00955CB0">
        <w:rPr>
          <w:rFonts w:cs="Arial"/>
          <w:szCs w:val="20"/>
          <w:lang w:val="sl-SI"/>
        </w:rPr>
        <w:t xml:space="preserve"> Z</w:t>
      </w:r>
      <w:r w:rsidR="007D0409">
        <w:rPr>
          <w:rFonts w:cs="Arial"/>
          <w:szCs w:val="20"/>
          <w:lang w:val="sl-SI"/>
        </w:rPr>
        <w:t>L</w:t>
      </w:r>
      <w:r w:rsidR="00955CB0">
        <w:rPr>
          <w:rFonts w:cs="Arial"/>
          <w:szCs w:val="20"/>
          <w:lang w:val="sl-SI"/>
        </w:rPr>
        <w:t xml:space="preserve">et-1 določeno pristojnost </w:t>
      </w:r>
      <w:bookmarkStart w:id="0" w:name="_Hlk224816414"/>
      <w:r w:rsidR="00955CB0">
        <w:rPr>
          <w:rFonts w:cs="Arial"/>
          <w:szCs w:val="20"/>
          <w:lang w:val="sl-SI"/>
        </w:rPr>
        <w:t>Javne agencije za civilno letalstvo Republike Slovenije (v nadaljnjem besedilu: agencije)(v 190. členu) in Vojaškega letalskega organa (v nadaljnjem besedilu: VLO)</w:t>
      </w:r>
      <w:r w:rsidR="007B06FA">
        <w:rPr>
          <w:rFonts w:cs="Arial"/>
          <w:szCs w:val="20"/>
          <w:lang w:val="sl-SI"/>
        </w:rPr>
        <w:t>(</w:t>
      </w:r>
      <w:bookmarkEnd w:id="0"/>
      <w:r w:rsidR="007B06FA">
        <w:rPr>
          <w:rFonts w:cs="Arial"/>
          <w:szCs w:val="20"/>
          <w:lang w:val="sl-SI"/>
        </w:rPr>
        <w:t>v 253. členu)</w:t>
      </w:r>
      <w:r w:rsidR="00011EF8">
        <w:rPr>
          <w:rFonts w:cs="Arial"/>
          <w:szCs w:val="20"/>
          <w:lang w:val="sl-SI"/>
        </w:rPr>
        <w:t xml:space="preserve"> za nadzor</w:t>
      </w:r>
      <w:r w:rsidR="007B06FA">
        <w:rPr>
          <w:rFonts w:cs="Arial"/>
          <w:szCs w:val="20"/>
          <w:lang w:val="sl-SI"/>
        </w:rPr>
        <w:t>, v drugem stavku pa podaja obveznost poročanja</w:t>
      </w:r>
      <w:r w:rsidR="007B06FA" w:rsidRPr="008A4697">
        <w:rPr>
          <w:lang w:val="sl-SI"/>
        </w:rPr>
        <w:t xml:space="preserve"> </w:t>
      </w:r>
      <w:r w:rsidR="007B06FA">
        <w:rPr>
          <w:lang w:val="sl-SI"/>
        </w:rPr>
        <w:t xml:space="preserve">obeh organov </w:t>
      </w:r>
      <w:r w:rsidR="007B06FA" w:rsidRPr="007B06FA">
        <w:rPr>
          <w:rFonts w:cs="Arial"/>
          <w:szCs w:val="20"/>
          <w:lang w:val="sl-SI"/>
        </w:rPr>
        <w:t xml:space="preserve">o izvajanju te uredbe </w:t>
      </w:r>
      <w:r w:rsidR="007B06FA" w:rsidRPr="00E11711">
        <w:rPr>
          <w:rFonts w:cs="Arial"/>
          <w:szCs w:val="20"/>
          <w:lang w:val="sl-SI"/>
        </w:rPr>
        <w:t>o izvajanju</w:t>
      </w:r>
      <w:r w:rsidR="007B06FA" w:rsidRPr="007B06FA">
        <w:rPr>
          <w:rFonts w:cs="Arial"/>
          <w:szCs w:val="20"/>
          <w:lang w:val="sl-SI"/>
        </w:rPr>
        <w:t xml:space="preserve"> in vprašanjih iz svoje pristojnosti iz Uredbe 2150/2005/ES</w:t>
      </w:r>
      <w:r w:rsidR="007B06FA">
        <w:rPr>
          <w:rFonts w:cs="Arial"/>
          <w:szCs w:val="20"/>
          <w:lang w:val="sl-SI"/>
        </w:rPr>
        <w:t>.</w:t>
      </w:r>
    </w:p>
    <w:p w14:paraId="31EC0F81" w14:textId="77777777" w:rsidR="00757990" w:rsidRPr="00AC5D29" w:rsidRDefault="00757990" w:rsidP="00AC5D29">
      <w:pPr>
        <w:spacing w:line="276" w:lineRule="auto"/>
        <w:jc w:val="both"/>
        <w:rPr>
          <w:rFonts w:cs="Arial"/>
          <w:szCs w:val="20"/>
          <w:lang w:val="sl-SI"/>
        </w:rPr>
      </w:pPr>
    </w:p>
    <w:p w14:paraId="481BA466" w14:textId="77777777" w:rsidR="00153380" w:rsidRPr="00AC5D29" w:rsidRDefault="001B3467" w:rsidP="00AC5D29">
      <w:pPr>
        <w:spacing w:line="276" w:lineRule="auto"/>
        <w:jc w:val="both"/>
        <w:rPr>
          <w:rFonts w:cs="Arial"/>
          <w:szCs w:val="20"/>
          <w:lang w:val="sl-SI"/>
        </w:rPr>
      </w:pPr>
      <w:r w:rsidRPr="00AC5D29">
        <w:rPr>
          <w:rFonts w:cs="Arial"/>
          <w:szCs w:val="20"/>
          <w:lang w:val="sl-SI"/>
        </w:rPr>
        <w:t>Poročilo temelji na poročilih</w:t>
      </w:r>
      <w:r w:rsidR="00803CE7" w:rsidRPr="00AC5D29">
        <w:rPr>
          <w:rFonts w:cs="Arial"/>
          <w:szCs w:val="20"/>
          <w:lang w:val="sl-SI"/>
        </w:rPr>
        <w:t xml:space="preserve"> oz. podatkih, ki so jih posredovali </w:t>
      </w:r>
      <w:r w:rsidRPr="00AC5D29">
        <w:rPr>
          <w:rFonts w:cs="Arial"/>
          <w:szCs w:val="20"/>
          <w:lang w:val="sl-SI"/>
        </w:rPr>
        <w:t>agencij</w:t>
      </w:r>
      <w:r w:rsidR="00803CE7" w:rsidRPr="00AC5D29">
        <w:rPr>
          <w:rFonts w:cs="Arial"/>
          <w:szCs w:val="20"/>
          <w:lang w:val="sl-SI"/>
        </w:rPr>
        <w:t>a</w:t>
      </w:r>
      <w:r w:rsidRPr="00AC5D29">
        <w:rPr>
          <w:rFonts w:cs="Arial"/>
          <w:szCs w:val="20"/>
          <w:lang w:val="sl-SI"/>
        </w:rPr>
        <w:t xml:space="preserve">, </w:t>
      </w:r>
      <w:r w:rsidR="00011EF8">
        <w:rPr>
          <w:rFonts w:cs="Arial"/>
          <w:szCs w:val="20"/>
          <w:lang w:val="sl-SI"/>
        </w:rPr>
        <w:t>VLO</w:t>
      </w:r>
      <w:r w:rsidR="00E22DD1" w:rsidRPr="00AC5D29">
        <w:rPr>
          <w:rFonts w:cs="Arial"/>
          <w:szCs w:val="20"/>
          <w:lang w:val="sl-SI"/>
        </w:rPr>
        <w:t xml:space="preserve">, </w:t>
      </w:r>
      <w:r w:rsidRPr="00AC5D29">
        <w:rPr>
          <w:rFonts w:cs="Arial"/>
          <w:szCs w:val="20"/>
          <w:lang w:val="sl-SI"/>
        </w:rPr>
        <w:t>Celic</w:t>
      </w:r>
      <w:r w:rsidR="00803CE7" w:rsidRPr="00AC5D29">
        <w:rPr>
          <w:rFonts w:cs="Arial"/>
          <w:szCs w:val="20"/>
          <w:lang w:val="sl-SI"/>
        </w:rPr>
        <w:t>a</w:t>
      </w:r>
      <w:r w:rsidRPr="00AC5D29">
        <w:rPr>
          <w:rFonts w:cs="Arial"/>
          <w:szCs w:val="20"/>
          <w:lang w:val="sl-SI"/>
        </w:rPr>
        <w:t xml:space="preserve"> za upravljanje zračnega prostora</w:t>
      </w:r>
      <w:r w:rsidR="00AA5FAE" w:rsidRPr="00AC5D29">
        <w:rPr>
          <w:rFonts w:cs="Arial"/>
          <w:szCs w:val="20"/>
          <w:lang w:val="sl-SI"/>
        </w:rPr>
        <w:t xml:space="preserve"> (v nadaljnjem besedilu: Celica)</w:t>
      </w:r>
      <w:r w:rsidR="00B47AB9">
        <w:rPr>
          <w:rFonts w:cs="Arial"/>
          <w:szCs w:val="20"/>
          <w:lang w:val="sl-SI"/>
        </w:rPr>
        <w:t>, Poveljstvo sil Slovenske vojske</w:t>
      </w:r>
      <w:r w:rsidR="00015813" w:rsidRPr="00AC5D29">
        <w:rPr>
          <w:rFonts w:cs="Arial"/>
          <w:szCs w:val="20"/>
          <w:lang w:val="sl-SI"/>
        </w:rPr>
        <w:t xml:space="preserve"> ter</w:t>
      </w:r>
      <w:r w:rsidRPr="00AC5D29">
        <w:rPr>
          <w:rFonts w:cs="Arial"/>
          <w:szCs w:val="20"/>
          <w:lang w:val="sl-SI"/>
        </w:rPr>
        <w:t xml:space="preserve"> </w:t>
      </w:r>
      <w:r w:rsidR="00A374C4" w:rsidRPr="00A374C4">
        <w:rPr>
          <w:rFonts w:cs="Arial"/>
          <w:szCs w:val="20"/>
          <w:lang w:val="sl-SI"/>
        </w:rPr>
        <w:t>Kontrol</w:t>
      </w:r>
      <w:r w:rsidR="00A374C4">
        <w:rPr>
          <w:rFonts w:cs="Arial"/>
          <w:szCs w:val="20"/>
          <w:lang w:val="sl-SI"/>
        </w:rPr>
        <w:t>a</w:t>
      </w:r>
      <w:r w:rsidR="00A374C4" w:rsidRPr="00A374C4">
        <w:rPr>
          <w:rFonts w:cs="Arial"/>
          <w:szCs w:val="20"/>
          <w:lang w:val="sl-SI"/>
        </w:rPr>
        <w:t xml:space="preserve"> zračnega prometa Slovenije, d. o. o. (v nadaljnjem besedilu: KZPS). </w:t>
      </w:r>
      <w:r w:rsidR="00153380" w:rsidRPr="00AC5D29">
        <w:rPr>
          <w:rFonts w:cs="Arial"/>
          <w:szCs w:val="20"/>
          <w:lang w:val="sl-SI"/>
        </w:rPr>
        <w:t>Poročilo zajema</w:t>
      </w:r>
      <w:r w:rsidR="003C7C50" w:rsidRPr="00AC5D29">
        <w:rPr>
          <w:rFonts w:cs="Arial"/>
          <w:szCs w:val="20"/>
          <w:lang w:val="sl-SI"/>
        </w:rPr>
        <w:t xml:space="preserve"> obdobje leta </w:t>
      </w:r>
      <w:r w:rsidR="00B47AB9">
        <w:rPr>
          <w:rFonts w:cs="Arial"/>
          <w:szCs w:val="20"/>
          <w:lang w:val="sl-SI"/>
        </w:rPr>
        <w:t>2025</w:t>
      </w:r>
      <w:r w:rsidR="00153380" w:rsidRPr="00AC5D29">
        <w:rPr>
          <w:rFonts w:cs="Arial"/>
          <w:szCs w:val="20"/>
          <w:lang w:val="sl-SI"/>
        </w:rPr>
        <w:t xml:space="preserve">. </w:t>
      </w:r>
    </w:p>
    <w:p w14:paraId="677EC368" w14:textId="77777777" w:rsidR="00B17042" w:rsidRPr="00AC5D29" w:rsidRDefault="00B17042" w:rsidP="00AC5D29">
      <w:pPr>
        <w:spacing w:line="276" w:lineRule="auto"/>
        <w:jc w:val="both"/>
        <w:rPr>
          <w:rFonts w:cs="Arial"/>
          <w:szCs w:val="20"/>
          <w:lang w:val="sl-SI"/>
        </w:rPr>
      </w:pPr>
      <w:r w:rsidRPr="00AC5D29">
        <w:rPr>
          <w:rFonts w:cs="Arial"/>
          <w:szCs w:val="20"/>
          <w:lang w:val="sl-SI"/>
        </w:rPr>
        <w:t xml:space="preserve"> </w:t>
      </w:r>
    </w:p>
    <w:p w14:paraId="051B4B45" w14:textId="77777777" w:rsidR="00622D17" w:rsidRPr="00AC5D29" w:rsidRDefault="00B17042" w:rsidP="00AC5D29">
      <w:pPr>
        <w:pStyle w:val="Naslov1"/>
        <w:spacing w:before="0" w:after="0" w:line="276" w:lineRule="auto"/>
        <w:ind w:left="0"/>
        <w:rPr>
          <w:rFonts w:cs="Arial"/>
        </w:rPr>
      </w:pPr>
      <w:bookmarkStart w:id="1" w:name="_Toc426111588"/>
      <w:r w:rsidRPr="00AC5D29">
        <w:rPr>
          <w:rFonts w:cs="Arial"/>
        </w:rPr>
        <w:t xml:space="preserve">I. </w:t>
      </w:r>
      <w:r w:rsidR="000665C4" w:rsidRPr="00AC5D29">
        <w:rPr>
          <w:rFonts w:cs="Arial"/>
        </w:rPr>
        <w:t xml:space="preserve">Poročilo o izvajanju prilagodljive uporabe zračnega prostora </w:t>
      </w:r>
      <w:bookmarkEnd w:id="1"/>
      <w:r w:rsidR="00754BF3">
        <w:rPr>
          <w:rFonts w:cs="Arial"/>
        </w:rPr>
        <w:t>2025</w:t>
      </w:r>
    </w:p>
    <w:p w14:paraId="03234B6B" w14:textId="77777777" w:rsidR="00AA5FAE" w:rsidRPr="00AC5D29" w:rsidRDefault="00AA5FAE" w:rsidP="00AC5D29">
      <w:pPr>
        <w:spacing w:line="276" w:lineRule="auto"/>
        <w:jc w:val="both"/>
        <w:rPr>
          <w:rFonts w:cs="Arial"/>
          <w:szCs w:val="20"/>
          <w:lang w:val="sl-SI"/>
        </w:rPr>
      </w:pPr>
    </w:p>
    <w:p w14:paraId="7C1107EE" w14:textId="77777777" w:rsidR="00622D17" w:rsidRPr="00AC5D29" w:rsidRDefault="00622D17" w:rsidP="0030043B">
      <w:pPr>
        <w:numPr>
          <w:ilvl w:val="0"/>
          <w:numId w:val="3"/>
        </w:numPr>
        <w:spacing w:line="276" w:lineRule="auto"/>
        <w:rPr>
          <w:rFonts w:cs="Arial"/>
          <w:b/>
          <w:lang w:val="sl-SI"/>
        </w:rPr>
      </w:pPr>
      <w:r w:rsidRPr="00AC5D29">
        <w:rPr>
          <w:rFonts w:cs="Arial"/>
          <w:b/>
          <w:lang w:val="sl-SI"/>
        </w:rPr>
        <w:t xml:space="preserve">Pravne podlage </w:t>
      </w:r>
    </w:p>
    <w:p w14:paraId="346A4148" w14:textId="77777777" w:rsidR="004D295D" w:rsidRPr="00AC5D29" w:rsidRDefault="004D295D" w:rsidP="00AC5D29">
      <w:pPr>
        <w:spacing w:line="276" w:lineRule="auto"/>
        <w:jc w:val="both"/>
        <w:rPr>
          <w:rFonts w:cs="Arial"/>
          <w:szCs w:val="20"/>
          <w:lang w:val="sl-SI"/>
        </w:rPr>
      </w:pPr>
    </w:p>
    <w:p w14:paraId="6B572F76" w14:textId="77777777" w:rsidR="00622D17" w:rsidRPr="00AC5D29" w:rsidRDefault="00622D17" w:rsidP="00AC5D29">
      <w:pPr>
        <w:spacing w:line="276" w:lineRule="auto"/>
        <w:jc w:val="both"/>
        <w:rPr>
          <w:rFonts w:cs="Arial"/>
          <w:szCs w:val="20"/>
          <w:lang w:val="sl-SI"/>
        </w:rPr>
      </w:pPr>
      <w:r w:rsidRPr="00AC5D29">
        <w:rPr>
          <w:rFonts w:cs="Arial"/>
          <w:szCs w:val="20"/>
          <w:lang w:val="sl-SI"/>
        </w:rPr>
        <w:t xml:space="preserve">Uredba </w:t>
      </w:r>
      <w:r w:rsidR="009574BB" w:rsidRPr="009574BB">
        <w:rPr>
          <w:rFonts w:cs="Arial"/>
          <w:szCs w:val="20"/>
          <w:lang w:val="sl-SI"/>
        </w:rPr>
        <w:t>2024/2803</w:t>
      </w:r>
      <w:r w:rsidR="009574BB">
        <w:rPr>
          <w:rFonts w:cs="Arial"/>
          <w:szCs w:val="20"/>
          <w:lang w:val="sl-SI"/>
        </w:rPr>
        <w:t>/EU</w:t>
      </w:r>
      <w:r w:rsidR="0046234F" w:rsidRPr="00AC5D29">
        <w:rPr>
          <w:rFonts w:cs="Arial"/>
          <w:szCs w:val="20"/>
          <w:lang w:val="sl-SI"/>
        </w:rPr>
        <w:t xml:space="preserve"> </w:t>
      </w:r>
      <w:r w:rsidRPr="00AC5D29">
        <w:rPr>
          <w:rFonts w:cs="Arial"/>
          <w:szCs w:val="20"/>
          <w:lang w:val="sl-SI"/>
        </w:rPr>
        <w:t xml:space="preserve">v </w:t>
      </w:r>
      <w:r w:rsidR="00A03C23" w:rsidRPr="00AC5D29">
        <w:rPr>
          <w:rFonts w:cs="Arial"/>
          <w:szCs w:val="20"/>
          <w:lang w:val="sl-SI"/>
        </w:rPr>
        <w:t>drugem odstavku</w:t>
      </w:r>
      <w:r w:rsidR="00E22DD1" w:rsidRPr="00AC5D29">
        <w:rPr>
          <w:rFonts w:cs="Arial"/>
          <w:szCs w:val="20"/>
          <w:lang w:val="sl-SI"/>
        </w:rPr>
        <w:t xml:space="preserve"> </w:t>
      </w:r>
      <w:r w:rsidR="009574BB">
        <w:rPr>
          <w:rFonts w:cs="Arial"/>
          <w:szCs w:val="20"/>
          <w:lang w:val="sl-SI"/>
        </w:rPr>
        <w:t>45</w:t>
      </w:r>
      <w:r w:rsidR="00E22DD1" w:rsidRPr="00AC5D29">
        <w:rPr>
          <w:rFonts w:cs="Arial"/>
          <w:szCs w:val="20"/>
          <w:lang w:val="sl-SI"/>
        </w:rPr>
        <w:t>.</w:t>
      </w:r>
      <w:r w:rsidR="00A03C23" w:rsidRPr="00AC5D29">
        <w:rPr>
          <w:rFonts w:cs="Arial"/>
          <w:szCs w:val="20"/>
          <w:lang w:val="sl-SI"/>
        </w:rPr>
        <w:t xml:space="preserve"> </w:t>
      </w:r>
      <w:r w:rsidRPr="00AC5D29">
        <w:rPr>
          <w:rFonts w:cs="Arial"/>
          <w:szCs w:val="20"/>
          <w:lang w:val="sl-SI"/>
        </w:rPr>
        <w:t>člen</w:t>
      </w:r>
      <w:r w:rsidR="00E22DD1" w:rsidRPr="00AC5D29">
        <w:rPr>
          <w:rFonts w:cs="Arial"/>
          <w:szCs w:val="20"/>
          <w:lang w:val="sl-SI"/>
        </w:rPr>
        <w:t>a</w:t>
      </w:r>
      <w:r w:rsidRPr="00AC5D29">
        <w:rPr>
          <w:rFonts w:cs="Arial"/>
          <w:szCs w:val="20"/>
          <w:lang w:val="sl-SI"/>
        </w:rPr>
        <w:t xml:space="preserve"> določa: »</w:t>
      </w:r>
      <w:r w:rsidR="009574BB" w:rsidRPr="009574BB">
        <w:rPr>
          <w:rFonts w:cs="Arial"/>
          <w:szCs w:val="20"/>
          <w:lang w:val="sl-SI"/>
        </w:rPr>
        <w:t>Države članice Komisiji letno poročajo o uporabi koncepta prilagodljive uporabe zračnega prostora v svoji pristojnosti v okviru skupne prometne politike</w:t>
      </w:r>
      <w:r w:rsidRPr="00AC5D29">
        <w:rPr>
          <w:rFonts w:cs="Arial"/>
          <w:szCs w:val="20"/>
          <w:lang w:val="sl-SI"/>
        </w:rPr>
        <w:t>.</w:t>
      </w:r>
      <w:r w:rsidR="00A03C23" w:rsidRPr="00AC5D29">
        <w:rPr>
          <w:rFonts w:cs="Arial"/>
          <w:szCs w:val="20"/>
          <w:lang w:val="sl-SI"/>
        </w:rPr>
        <w:t>«</w:t>
      </w:r>
      <w:r w:rsidR="009574BB">
        <w:rPr>
          <w:rFonts w:cs="Arial"/>
          <w:szCs w:val="20"/>
          <w:lang w:val="sl-SI"/>
        </w:rPr>
        <w:t>.</w:t>
      </w:r>
    </w:p>
    <w:p w14:paraId="0AC4A693" w14:textId="77777777" w:rsidR="00622D17" w:rsidRPr="00AC5D29" w:rsidRDefault="00622D17" w:rsidP="00AC5D29">
      <w:pPr>
        <w:spacing w:line="276" w:lineRule="auto"/>
        <w:jc w:val="both"/>
        <w:rPr>
          <w:rFonts w:cs="Arial"/>
          <w:szCs w:val="20"/>
          <w:lang w:val="sl-SI"/>
        </w:rPr>
      </w:pPr>
    </w:p>
    <w:p w14:paraId="35370DAD" w14:textId="77777777" w:rsidR="00F16F0B" w:rsidRPr="00AC5D29" w:rsidRDefault="009574BB" w:rsidP="00AC5D29">
      <w:pPr>
        <w:spacing w:line="276" w:lineRule="auto"/>
        <w:jc w:val="both"/>
        <w:rPr>
          <w:rFonts w:cs="Arial"/>
          <w:szCs w:val="20"/>
          <w:lang w:val="sl-SI"/>
        </w:rPr>
      </w:pPr>
      <w:r w:rsidRPr="009574BB">
        <w:rPr>
          <w:rFonts w:cs="Arial"/>
          <w:szCs w:val="20"/>
          <w:lang w:val="sl-SI"/>
        </w:rPr>
        <w:t>Uredb</w:t>
      </w:r>
      <w:r w:rsidR="00653FAC">
        <w:rPr>
          <w:rFonts w:cs="Arial"/>
          <w:szCs w:val="20"/>
          <w:lang w:val="sl-SI"/>
        </w:rPr>
        <w:t>a</w:t>
      </w:r>
      <w:r w:rsidRPr="009574BB">
        <w:rPr>
          <w:rFonts w:cs="Arial"/>
          <w:szCs w:val="20"/>
          <w:lang w:val="sl-SI"/>
        </w:rPr>
        <w:t xml:space="preserve"> 2150/2005/ES</w:t>
      </w:r>
      <w:r>
        <w:rPr>
          <w:rFonts w:cs="Arial"/>
          <w:szCs w:val="20"/>
          <w:lang w:val="sl-SI"/>
        </w:rPr>
        <w:t xml:space="preserve"> </w:t>
      </w:r>
      <w:r w:rsidR="00622D17" w:rsidRPr="00AC5D29">
        <w:rPr>
          <w:rFonts w:cs="Arial"/>
          <w:szCs w:val="20"/>
          <w:lang w:val="sl-SI"/>
        </w:rPr>
        <w:t>določa</w:t>
      </w:r>
      <w:r w:rsidR="00FA6447" w:rsidRPr="00AC5D29">
        <w:rPr>
          <w:rFonts w:cs="Arial"/>
          <w:szCs w:val="20"/>
          <w:lang w:val="sl-SI"/>
        </w:rPr>
        <w:t xml:space="preserve"> seznam elementov, potrebnih za letno poročilo o izvajanju prilagodljive uporabe</w:t>
      </w:r>
      <w:r w:rsidR="00A03C23" w:rsidRPr="00AC5D29">
        <w:rPr>
          <w:rFonts w:cs="Arial"/>
          <w:szCs w:val="20"/>
          <w:lang w:val="sl-SI"/>
        </w:rPr>
        <w:t xml:space="preserve"> </w:t>
      </w:r>
      <w:r w:rsidR="00FA6447" w:rsidRPr="00AC5D29">
        <w:rPr>
          <w:rFonts w:cs="Arial"/>
          <w:szCs w:val="20"/>
          <w:lang w:val="sl-SI"/>
        </w:rPr>
        <w:t>zračnega prostora</w:t>
      </w:r>
      <w:r w:rsidR="00B233B6" w:rsidRPr="00AC5D29">
        <w:rPr>
          <w:rFonts w:cs="Arial"/>
          <w:szCs w:val="20"/>
          <w:lang w:val="sl-SI"/>
        </w:rPr>
        <w:t xml:space="preserve">: </w:t>
      </w:r>
    </w:p>
    <w:p w14:paraId="1C146923" w14:textId="77777777" w:rsidR="00F16F0B" w:rsidRPr="00AC5D29" w:rsidRDefault="00FA6447" w:rsidP="0030043B">
      <w:pPr>
        <w:numPr>
          <w:ilvl w:val="0"/>
          <w:numId w:val="1"/>
        </w:numPr>
        <w:spacing w:line="276" w:lineRule="auto"/>
        <w:jc w:val="both"/>
        <w:rPr>
          <w:rFonts w:cs="Arial"/>
          <w:szCs w:val="20"/>
          <w:lang w:val="sl-SI"/>
        </w:rPr>
      </w:pPr>
      <w:r w:rsidRPr="00AC5D29">
        <w:rPr>
          <w:rFonts w:cs="Arial"/>
          <w:szCs w:val="20"/>
          <w:lang w:val="sl-SI"/>
        </w:rPr>
        <w:t>s</w:t>
      </w:r>
      <w:r w:rsidR="00F16F0B" w:rsidRPr="00AC5D29">
        <w:rPr>
          <w:rFonts w:cs="Arial"/>
          <w:szCs w:val="20"/>
          <w:lang w:val="sl-SI"/>
        </w:rPr>
        <w:t>plošen opis nacionalne organizacije in odgovornosti na ravni 1, ravni 2 in ravni 3 koncepta prilagodljive uporabe</w:t>
      </w:r>
      <w:r w:rsidR="00622D17" w:rsidRPr="00AC5D29">
        <w:rPr>
          <w:rFonts w:cs="Arial"/>
          <w:szCs w:val="20"/>
          <w:lang w:val="sl-SI"/>
        </w:rPr>
        <w:t xml:space="preserve"> </w:t>
      </w:r>
      <w:r w:rsidR="00F16F0B" w:rsidRPr="00AC5D29">
        <w:rPr>
          <w:rFonts w:cs="Arial"/>
          <w:szCs w:val="20"/>
          <w:lang w:val="sl-SI"/>
        </w:rPr>
        <w:t>zračnega prostora</w:t>
      </w:r>
      <w:r w:rsidRPr="00AC5D29">
        <w:rPr>
          <w:rFonts w:cs="Arial"/>
          <w:szCs w:val="20"/>
          <w:lang w:val="sl-SI"/>
        </w:rPr>
        <w:t xml:space="preserve">, </w:t>
      </w:r>
    </w:p>
    <w:p w14:paraId="56121B89" w14:textId="77777777" w:rsidR="00F16F0B" w:rsidRPr="00AC5D29" w:rsidRDefault="00FA6447" w:rsidP="0030043B">
      <w:pPr>
        <w:numPr>
          <w:ilvl w:val="0"/>
          <w:numId w:val="1"/>
        </w:numPr>
        <w:spacing w:line="276" w:lineRule="auto"/>
        <w:jc w:val="both"/>
        <w:rPr>
          <w:rFonts w:cs="Arial"/>
          <w:szCs w:val="20"/>
          <w:lang w:val="sl-SI"/>
        </w:rPr>
      </w:pPr>
      <w:r w:rsidRPr="00AC5D29">
        <w:rPr>
          <w:rFonts w:cs="Arial"/>
          <w:szCs w:val="20"/>
          <w:lang w:val="sl-SI"/>
        </w:rPr>
        <w:t>o</w:t>
      </w:r>
      <w:r w:rsidR="00F16F0B" w:rsidRPr="00AC5D29">
        <w:rPr>
          <w:rFonts w:cs="Arial"/>
          <w:szCs w:val="20"/>
          <w:lang w:val="sl-SI"/>
        </w:rPr>
        <w:t xml:space="preserve">vrednotenje delujočih sporazumov, postopkov in podpornih sistemov, ustanovljenih na strateški, </w:t>
      </w:r>
      <w:proofErr w:type="spellStart"/>
      <w:r w:rsidR="00F16F0B" w:rsidRPr="00AC5D29">
        <w:rPr>
          <w:rFonts w:cs="Arial"/>
          <w:szCs w:val="20"/>
          <w:lang w:val="sl-SI"/>
        </w:rPr>
        <w:t>predtaktični</w:t>
      </w:r>
      <w:proofErr w:type="spellEnd"/>
      <w:r w:rsidR="00F16F0B" w:rsidRPr="00AC5D29">
        <w:rPr>
          <w:rFonts w:cs="Arial"/>
          <w:szCs w:val="20"/>
          <w:lang w:val="sl-SI"/>
        </w:rPr>
        <w:t xml:space="preserve"> in</w:t>
      </w:r>
      <w:r w:rsidR="00622D17" w:rsidRPr="00AC5D29">
        <w:rPr>
          <w:rFonts w:cs="Arial"/>
          <w:szCs w:val="20"/>
          <w:lang w:val="sl-SI"/>
        </w:rPr>
        <w:t xml:space="preserve"> </w:t>
      </w:r>
      <w:r w:rsidR="00F16F0B" w:rsidRPr="00AC5D29">
        <w:rPr>
          <w:rFonts w:cs="Arial"/>
          <w:szCs w:val="20"/>
          <w:lang w:val="sl-SI"/>
        </w:rPr>
        <w:t xml:space="preserve">taktični ravni upravljanja zračnega prostora. To vrednotenje se </w:t>
      </w:r>
      <w:r w:rsidR="00F16F0B" w:rsidRPr="00AC5D29">
        <w:rPr>
          <w:rFonts w:cs="Arial"/>
          <w:szCs w:val="20"/>
          <w:lang w:val="sl-SI"/>
        </w:rPr>
        <w:lastRenderedPageBreak/>
        <w:t>opravi v zvezi z varnostjo, zmogljivostjo zračnega</w:t>
      </w:r>
      <w:r w:rsidR="00622D17" w:rsidRPr="00AC5D29">
        <w:rPr>
          <w:rFonts w:cs="Arial"/>
          <w:szCs w:val="20"/>
          <w:lang w:val="sl-SI"/>
        </w:rPr>
        <w:t xml:space="preserve"> </w:t>
      </w:r>
      <w:r w:rsidR="00F16F0B" w:rsidRPr="00AC5D29">
        <w:rPr>
          <w:rFonts w:cs="Arial"/>
          <w:szCs w:val="20"/>
          <w:lang w:val="sl-SI"/>
        </w:rPr>
        <w:t>prostora, učinkovitostjo in prilagodljivostjo operacij zrakoplovov vseh uporabnikov</w:t>
      </w:r>
      <w:r w:rsidRPr="00AC5D29">
        <w:rPr>
          <w:rFonts w:cs="Arial"/>
          <w:szCs w:val="20"/>
          <w:lang w:val="sl-SI"/>
        </w:rPr>
        <w:t>,</w:t>
      </w:r>
    </w:p>
    <w:p w14:paraId="0FB73CFA" w14:textId="77777777" w:rsidR="00F16F0B" w:rsidRPr="00AC5D29" w:rsidRDefault="0046234F" w:rsidP="0030043B">
      <w:pPr>
        <w:numPr>
          <w:ilvl w:val="0"/>
          <w:numId w:val="1"/>
        </w:numPr>
        <w:spacing w:line="276" w:lineRule="auto"/>
        <w:jc w:val="both"/>
        <w:rPr>
          <w:rFonts w:cs="Arial"/>
          <w:szCs w:val="20"/>
          <w:lang w:val="sl-SI"/>
        </w:rPr>
      </w:pPr>
      <w:r w:rsidRPr="00AC5D29">
        <w:rPr>
          <w:rFonts w:cs="Arial"/>
          <w:szCs w:val="20"/>
          <w:lang w:val="sl-SI"/>
        </w:rPr>
        <w:t xml:space="preserve">težave </w:t>
      </w:r>
      <w:r w:rsidR="00F16F0B" w:rsidRPr="00AC5D29">
        <w:rPr>
          <w:rFonts w:cs="Arial"/>
          <w:szCs w:val="20"/>
          <w:lang w:val="sl-SI"/>
        </w:rPr>
        <w:t>pri izvajanju te uredbe, sprejeti ukrepi in potrebe po spremembah</w:t>
      </w:r>
      <w:r w:rsidR="00FA6447" w:rsidRPr="00AC5D29">
        <w:rPr>
          <w:rFonts w:cs="Arial"/>
          <w:szCs w:val="20"/>
          <w:lang w:val="sl-SI"/>
        </w:rPr>
        <w:t>,</w:t>
      </w:r>
    </w:p>
    <w:p w14:paraId="03AAED02" w14:textId="77777777" w:rsidR="00F16F0B" w:rsidRPr="00AC5D29" w:rsidRDefault="00FA6447" w:rsidP="0030043B">
      <w:pPr>
        <w:numPr>
          <w:ilvl w:val="0"/>
          <w:numId w:val="1"/>
        </w:numPr>
        <w:spacing w:line="276" w:lineRule="auto"/>
        <w:jc w:val="both"/>
        <w:rPr>
          <w:rFonts w:cs="Arial"/>
          <w:szCs w:val="20"/>
          <w:lang w:val="sl-SI"/>
        </w:rPr>
      </w:pPr>
      <w:r w:rsidRPr="00AC5D29">
        <w:rPr>
          <w:rFonts w:cs="Arial"/>
          <w:szCs w:val="20"/>
          <w:lang w:val="sl-SI"/>
        </w:rPr>
        <w:t>i</w:t>
      </w:r>
      <w:r w:rsidR="00F16F0B" w:rsidRPr="00AC5D29">
        <w:rPr>
          <w:rFonts w:cs="Arial"/>
          <w:szCs w:val="20"/>
          <w:lang w:val="sl-SI"/>
        </w:rPr>
        <w:t>zidi nacionalnih inšpekcijskih pregledov, statističnih raziskovanj in revizij varnosti</w:t>
      </w:r>
      <w:r w:rsidRPr="00AC5D29">
        <w:rPr>
          <w:rFonts w:cs="Arial"/>
          <w:szCs w:val="20"/>
          <w:lang w:val="sl-SI"/>
        </w:rPr>
        <w:t>,</w:t>
      </w:r>
    </w:p>
    <w:p w14:paraId="4F532351" w14:textId="77777777" w:rsidR="002E3DC2" w:rsidRPr="00AC5D29" w:rsidRDefault="00FA6447" w:rsidP="003B6FE4">
      <w:pPr>
        <w:spacing w:line="276" w:lineRule="auto"/>
        <w:ind w:left="720"/>
        <w:jc w:val="both"/>
        <w:rPr>
          <w:rFonts w:cs="Arial"/>
          <w:szCs w:val="20"/>
          <w:lang w:val="sl-SI"/>
        </w:rPr>
      </w:pPr>
      <w:r w:rsidRPr="00AC5D29">
        <w:rPr>
          <w:rFonts w:cs="Arial"/>
          <w:szCs w:val="20"/>
          <w:lang w:val="sl-SI"/>
        </w:rPr>
        <w:t xml:space="preserve">sodelovanje </w:t>
      </w:r>
      <w:r w:rsidR="00F16F0B" w:rsidRPr="00AC5D29">
        <w:rPr>
          <w:rFonts w:cs="Arial"/>
          <w:szCs w:val="20"/>
          <w:lang w:val="sl-SI"/>
        </w:rPr>
        <w:t>med državami članicami pri upravljanju zračnega prostora in zlasti pri ustvarjanju in upravljanju čezmejnega</w:t>
      </w:r>
      <w:r w:rsidR="00622D17" w:rsidRPr="00AC5D29">
        <w:rPr>
          <w:rFonts w:cs="Arial"/>
          <w:szCs w:val="20"/>
          <w:lang w:val="sl-SI"/>
        </w:rPr>
        <w:t xml:space="preserve"> </w:t>
      </w:r>
      <w:r w:rsidR="00F16F0B" w:rsidRPr="00AC5D29">
        <w:rPr>
          <w:rFonts w:cs="Arial"/>
          <w:szCs w:val="20"/>
          <w:lang w:val="sl-SI"/>
        </w:rPr>
        <w:t>zračnega prostora in čezmejnih dejavnosti.</w:t>
      </w:r>
    </w:p>
    <w:p w14:paraId="437EC01B" w14:textId="77777777" w:rsidR="005F6DD7" w:rsidRDefault="005F6DD7" w:rsidP="00AC5D29">
      <w:pPr>
        <w:spacing w:line="276" w:lineRule="auto"/>
        <w:jc w:val="both"/>
        <w:rPr>
          <w:rFonts w:cs="Arial"/>
          <w:szCs w:val="20"/>
          <w:lang w:val="sl-SI"/>
        </w:rPr>
      </w:pPr>
    </w:p>
    <w:p w14:paraId="709C91F0" w14:textId="77777777" w:rsidR="005F6DD7" w:rsidRPr="00AC5D29" w:rsidRDefault="000665C4" w:rsidP="009574BB">
      <w:pPr>
        <w:spacing w:line="276" w:lineRule="auto"/>
        <w:jc w:val="both"/>
        <w:rPr>
          <w:rFonts w:cs="Arial"/>
          <w:szCs w:val="20"/>
          <w:lang w:val="sl-SI"/>
        </w:rPr>
      </w:pPr>
      <w:r w:rsidRPr="00AC5D29">
        <w:rPr>
          <w:rFonts w:cs="Arial"/>
          <w:szCs w:val="20"/>
          <w:lang w:val="sl-SI"/>
        </w:rPr>
        <w:t>Za Republiko Slovenijo izv</w:t>
      </w:r>
      <w:r w:rsidR="00E22DD1" w:rsidRPr="00AC5D29">
        <w:rPr>
          <w:rFonts w:cs="Arial"/>
          <w:szCs w:val="20"/>
          <w:lang w:val="sl-SI"/>
        </w:rPr>
        <w:t>aja</w:t>
      </w:r>
      <w:r w:rsidRPr="00AC5D29">
        <w:rPr>
          <w:rFonts w:cs="Arial"/>
          <w:szCs w:val="20"/>
          <w:lang w:val="sl-SI"/>
        </w:rPr>
        <w:t xml:space="preserve"> obveznost poročanja pristojni organ agencija z izpolnjevanje</w:t>
      </w:r>
      <w:r w:rsidR="000A25F2" w:rsidRPr="00AC5D29">
        <w:rPr>
          <w:rFonts w:cs="Arial"/>
          <w:szCs w:val="20"/>
          <w:lang w:val="sl-SI"/>
        </w:rPr>
        <w:t>m</w:t>
      </w:r>
      <w:r w:rsidRPr="00AC5D29">
        <w:rPr>
          <w:rFonts w:cs="Arial"/>
          <w:szCs w:val="20"/>
          <w:lang w:val="sl-SI"/>
        </w:rPr>
        <w:t xml:space="preserve"> vprašalnika »</w:t>
      </w:r>
      <w:r w:rsidR="00315680" w:rsidRPr="00AC5D29">
        <w:rPr>
          <w:rFonts w:cs="Arial"/>
          <w:i/>
          <w:szCs w:val="20"/>
          <w:lang w:val="sl-SI"/>
        </w:rPr>
        <w:t xml:space="preserve">SES and EASA BR IMPLEMENTATION </w:t>
      </w:r>
      <w:proofErr w:type="spellStart"/>
      <w:r w:rsidR="00315680" w:rsidRPr="00AC5D29">
        <w:rPr>
          <w:rFonts w:cs="Arial"/>
          <w:i/>
          <w:szCs w:val="20"/>
          <w:lang w:val="sl-SI"/>
        </w:rPr>
        <w:t>Questionnaire</w:t>
      </w:r>
      <w:proofErr w:type="spellEnd"/>
      <w:r w:rsidR="00315680" w:rsidRPr="00AC5D29">
        <w:rPr>
          <w:rFonts w:cs="Arial"/>
          <w:i/>
          <w:szCs w:val="20"/>
          <w:lang w:val="sl-SI"/>
        </w:rPr>
        <w:t xml:space="preserve"> </w:t>
      </w:r>
      <w:proofErr w:type="spellStart"/>
      <w:r w:rsidR="00492B22" w:rsidRPr="00AC5D29">
        <w:rPr>
          <w:rFonts w:cs="Arial"/>
          <w:i/>
          <w:szCs w:val="20"/>
          <w:lang w:val="sl-SI"/>
        </w:rPr>
        <w:t>Version</w:t>
      </w:r>
      <w:proofErr w:type="spellEnd"/>
      <w:r w:rsidR="00492B22" w:rsidRPr="00AC5D29">
        <w:rPr>
          <w:rFonts w:cs="Arial"/>
          <w:i/>
          <w:szCs w:val="20"/>
          <w:lang w:val="sl-SI"/>
        </w:rPr>
        <w:t xml:space="preserve"> </w:t>
      </w:r>
      <w:r w:rsidR="00B10889">
        <w:rPr>
          <w:rFonts w:cs="Arial"/>
          <w:i/>
          <w:szCs w:val="20"/>
          <w:lang w:val="sl-SI"/>
        </w:rPr>
        <w:t>ASM (FUA)</w:t>
      </w:r>
      <w:r w:rsidRPr="00AC5D29">
        <w:rPr>
          <w:rFonts w:cs="Arial"/>
          <w:szCs w:val="20"/>
          <w:lang w:val="sl-SI"/>
        </w:rPr>
        <w:t xml:space="preserve">«, ki ga po uskladitvi z vsemi </w:t>
      </w:r>
      <w:r w:rsidR="00D62FC6" w:rsidRPr="00AC5D29">
        <w:rPr>
          <w:rFonts w:cs="Arial"/>
          <w:szCs w:val="20"/>
          <w:lang w:val="sl-SI"/>
        </w:rPr>
        <w:t>deležniki</w:t>
      </w:r>
      <w:r w:rsidRPr="00AC5D29">
        <w:rPr>
          <w:rFonts w:cs="Arial"/>
          <w:szCs w:val="20"/>
          <w:lang w:val="sl-SI"/>
        </w:rPr>
        <w:t xml:space="preserve">, tudi Ministrstvom za infrastrukturo in Ministrstvom za </w:t>
      </w:r>
      <w:r w:rsidR="001B3467" w:rsidRPr="00AC5D29">
        <w:rPr>
          <w:rFonts w:cs="Arial"/>
          <w:szCs w:val="20"/>
          <w:lang w:val="sl-SI"/>
        </w:rPr>
        <w:t>obrambo, v funkciji organizacij, katerih predstavniki so</w:t>
      </w:r>
      <w:r w:rsidRPr="00AC5D29">
        <w:rPr>
          <w:rFonts w:cs="Arial"/>
          <w:szCs w:val="20"/>
          <w:lang w:val="sl-SI"/>
        </w:rPr>
        <w:t xml:space="preserve"> imenovani v Odbor, posreduje </w:t>
      </w:r>
      <w:r w:rsidR="00B10889">
        <w:rPr>
          <w:rFonts w:cs="Arial"/>
          <w:szCs w:val="20"/>
          <w:lang w:val="sl-SI"/>
        </w:rPr>
        <w:t>Agenciji Evropske unije za varnost v letalstvu</w:t>
      </w:r>
      <w:r w:rsidR="00B233B6" w:rsidRPr="00AC5D29">
        <w:rPr>
          <w:rFonts w:cs="Arial"/>
          <w:szCs w:val="20"/>
          <w:lang w:val="sl-SI"/>
        </w:rPr>
        <w:t xml:space="preserve"> (</w:t>
      </w:r>
      <w:r w:rsidR="00E22DD1" w:rsidRPr="00AC5D29">
        <w:rPr>
          <w:rFonts w:cs="Arial"/>
          <w:szCs w:val="20"/>
          <w:lang w:val="sl-SI"/>
        </w:rPr>
        <w:t xml:space="preserve">v nadaljnjem besedilu: </w:t>
      </w:r>
      <w:r w:rsidR="00B233B6" w:rsidRPr="00AC5D29">
        <w:rPr>
          <w:rFonts w:cs="Arial"/>
          <w:szCs w:val="20"/>
          <w:lang w:val="sl-SI"/>
        </w:rPr>
        <w:t>EASA)</w:t>
      </w:r>
      <w:r w:rsidR="001B3467" w:rsidRPr="00AC5D29">
        <w:rPr>
          <w:rFonts w:cs="Arial"/>
          <w:szCs w:val="20"/>
          <w:lang w:val="sl-SI"/>
        </w:rPr>
        <w:t xml:space="preserve">. </w:t>
      </w:r>
      <w:r w:rsidR="00DC48B2" w:rsidRPr="00AC5D29">
        <w:rPr>
          <w:rFonts w:cs="Arial"/>
          <w:szCs w:val="20"/>
          <w:lang w:val="sl-SI"/>
        </w:rPr>
        <w:t xml:space="preserve"> </w:t>
      </w:r>
    </w:p>
    <w:p w14:paraId="4197A4FD" w14:textId="77777777" w:rsidR="007416F2" w:rsidRPr="00AC5D29" w:rsidRDefault="007416F2" w:rsidP="00AC5D29">
      <w:pPr>
        <w:spacing w:line="276" w:lineRule="auto"/>
        <w:rPr>
          <w:rFonts w:cs="Arial"/>
          <w:szCs w:val="20"/>
          <w:lang w:val="sl-SI"/>
        </w:rPr>
      </w:pPr>
    </w:p>
    <w:p w14:paraId="71A1610A" w14:textId="77777777" w:rsidR="001A06A2" w:rsidRPr="00AC5D29" w:rsidRDefault="001A06A2" w:rsidP="0030043B">
      <w:pPr>
        <w:numPr>
          <w:ilvl w:val="0"/>
          <w:numId w:val="3"/>
        </w:numPr>
        <w:spacing w:line="276" w:lineRule="auto"/>
        <w:rPr>
          <w:rFonts w:cs="Arial"/>
          <w:b/>
          <w:lang w:val="sl-SI"/>
        </w:rPr>
      </w:pPr>
      <w:r w:rsidRPr="00AC5D29">
        <w:rPr>
          <w:rFonts w:cs="Arial"/>
          <w:b/>
          <w:lang w:val="sl-SI"/>
        </w:rPr>
        <w:t>Splošen opis nacionalne organizacije in odgovornosti na ravni 1, ravni 2 in ravni 3 koncepta prilagodlji</w:t>
      </w:r>
      <w:r w:rsidR="0058674A" w:rsidRPr="00AC5D29">
        <w:rPr>
          <w:rFonts w:cs="Arial"/>
          <w:b/>
          <w:lang w:val="sl-SI"/>
        </w:rPr>
        <w:t>ve uporabe zračnega prostora</w:t>
      </w:r>
    </w:p>
    <w:p w14:paraId="5714A262" w14:textId="77777777" w:rsidR="0058674A" w:rsidRPr="00AC5D29" w:rsidRDefault="0058674A" w:rsidP="00AC5D29">
      <w:pPr>
        <w:spacing w:line="276" w:lineRule="auto"/>
        <w:jc w:val="both"/>
        <w:rPr>
          <w:rFonts w:cs="Arial"/>
          <w:szCs w:val="20"/>
          <w:lang w:val="sl-SI"/>
        </w:rPr>
      </w:pPr>
    </w:p>
    <w:p w14:paraId="4DA67D37" w14:textId="77777777" w:rsidR="0058674A" w:rsidRPr="00AC5D29" w:rsidRDefault="009574BB" w:rsidP="00AC5D29">
      <w:pPr>
        <w:spacing w:line="276" w:lineRule="auto"/>
        <w:jc w:val="both"/>
        <w:rPr>
          <w:rFonts w:cs="Arial"/>
          <w:szCs w:val="20"/>
          <w:lang w:val="sl-SI"/>
        </w:rPr>
      </w:pPr>
      <w:r>
        <w:rPr>
          <w:rFonts w:cs="Arial"/>
          <w:szCs w:val="20"/>
          <w:lang w:val="sl-SI"/>
        </w:rPr>
        <w:t>Z</w:t>
      </w:r>
      <w:r w:rsidR="00653FAC">
        <w:rPr>
          <w:rFonts w:cs="Arial"/>
          <w:szCs w:val="20"/>
          <w:lang w:val="sl-SI"/>
        </w:rPr>
        <w:t>L</w:t>
      </w:r>
      <w:r>
        <w:rPr>
          <w:rFonts w:cs="Arial"/>
          <w:szCs w:val="20"/>
          <w:lang w:val="sl-SI"/>
        </w:rPr>
        <w:t>et-1</w:t>
      </w:r>
      <w:r w:rsidR="0058674A" w:rsidRPr="00AC5D29">
        <w:rPr>
          <w:rFonts w:cs="Arial"/>
          <w:szCs w:val="20"/>
          <w:lang w:val="sl-SI"/>
        </w:rPr>
        <w:t xml:space="preserve"> določ</w:t>
      </w:r>
      <w:r w:rsidR="00A554CD">
        <w:rPr>
          <w:rFonts w:cs="Arial"/>
          <w:szCs w:val="20"/>
          <w:lang w:val="sl-SI"/>
        </w:rPr>
        <w:t>a</w:t>
      </w:r>
      <w:r w:rsidR="0058674A" w:rsidRPr="00AC5D29">
        <w:rPr>
          <w:rFonts w:cs="Arial"/>
          <w:szCs w:val="20"/>
          <w:lang w:val="sl-SI"/>
        </w:rPr>
        <w:t xml:space="preserve"> pristojne organe</w:t>
      </w:r>
      <w:r w:rsidR="00A554CD">
        <w:rPr>
          <w:rFonts w:cs="Arial"/>
          <w:szCs w:val="20"/>
          <w:lang w:val="sl-SI"/>
        </w:rPr>
        <w:t xml:space="preserve"> ter organizacijo upravljanja zračnega </w:t>
      </w:r>
      <w:r w:rsidR="00653FAC">
        <w:rPr>
          <w:rFonts w:cs="Arial"/>
          <w:szCs w:val="20"/>
          <w:lang w:val="sl-SI"/>
        </w:rPr>
        <w:t>prostora</w:t>
      </w:r>
      <w:r w:rsidR="00A554CD">
        <w:rPr>
          <w:rFonts w:cs="Arial"/>
          <w:szCs w:val="20"/>
          <w:lang w:val="sl-SI"/>
        </w:rPr>
        <w:t xml:space="preserve"> na vseh treh ravnem in naloge</w:t>
      </w:r>
      <w:r w:rsidR="0058674A" w:rsidRPr="00AC5D29">
        <w:rPr>
          <w:rFonts w:cs="Arial"/>
          <w:szCs w:val="20"/>
          <w:lang w:val="sl-SI"/>
        </w:rPr>
        <w:t>.</w:t>
      </w:r>
    </w:p>
    <w:p w14:paraId="071E8B3D" w14:textId="77777777" w:rsidR="00E22877" w:rsidRPr="00AC5D29" w:rsidRDefault="00E22877" w:rsidP="00AC5D29">
      <w:pPr>
        <w:spacing w:line="276" w:lineRule="auto"/>
        <w:jc w:val="both"/>
        <w:rPr>
          <w:rFonts w:cs="Arial"/>
          <w:szCs w:val="20"/>
          <w:lang w:val="sl-SI"/>
        </w:rPr>
      </w:pPr>
    </w:p>
    <w:p w14:paraId="39D057FC" w14:textId="77777777" w:rsidR="00A554CD" w:rsidRDefault="00A554CD" w:rsidP="00A554CD">
      <w:pPr>
        <w:spacing w:line="276" w:lineRule="auto"/>
        <w:jc w:val="both"/>
        <w:rPr>
          <w:rFonts w:cs="Arial"/>
          <w:szCs w:val="20"/>
          <w:lang w:val="sl-SI"/>
        </w:rPr>
      </w:pPr>
      <w:r w:rsidRPr="00A554CD">
        <w:rPr>
          <w:rFonts w:cs="Arial"/>
          <w:szCs w:val="20"/>
          <w:lang w:val="sl-SI"/>
        </w:rPr>
        <w:t xml:space="preserve">Naloge upravljanja zračnega prostora na strateški ravni, kar vključuje pripravo strokovnih podlag in gradiv ter izvajanje drugih nalog v skladu </w:t>
      </w:r>
      <w:r w:rsidR="00397AC0">
        <w:rPr>
          <w:rFonts w:cs="Arial"/>
          <w:szCs w:val="20"/>
          <w:lang w:val="sl-SI"/>
        </w:rPr>
        <w:t>z Z</w:t>
      </w:r>
      <w:r w:rsidR="00825C97">
        <w:rPr>
          <w:rFonts w:cs="Arial"/>
          <w:szCs w:val="20"/>
          <w:lang w:val="sl-SI"/>
        </w:rPr>
        <w:t>L</w:t>
      </w:r>
      <w:r w:rsidR="00397AC0">
        <w:rPr>
          <w:rFonts w:cs="Arial"/>
          <w:szCs w:val="20"/>
          <w:lang w:val="sl-SI"/>
        </w:rPr>
        <w:t>et-1</w:t>
      </w:r>
      <w:r w:rsidRPr="00A554CD">
        <w:rPr>
          <w:rFonts w:cs="Arial"/>
          <w:szCs w:val="20"/>
          <w:lang w:val="sl-SI"/>
        </w:rPr>
        <w:t>, potrebnih za izvajanje strateške ravni upravljanja zračnega prostora, ob upoštevanju načel in pravil prilagodljive uporabe zračnega prostora, opravlja Odbor</w:t>
      </w:r>
      <w:r w:rsidR="00B05AAA">
        <w:rPr>
          <w:rFonts w:cs="Arial"/>
          <w:szCs w:val="20"/>
          <w:lang w:val="sl-SI"/>
        </w:rPr>
        <w:t>.</w:t>
      </w:r>
      <w:r>
        <w:rPr>
          <w:rFonts w:cs="Arial"/>
          <w:szCs w:val="20"/>
          <w:lang w:val="sl-SI"/>
        </w:rPr>
        <w:t xml:space="preserve"> </w:t>
      </w:r>
    </w:p>
    <w:p w14:paraId="08CC3A90" w14:textId="77777777" w:rsidR="00A554CD" w:rsidRDefault="00A554CD" w:rsidP="00A554CD">
      <w:pPr>
        <w:spacing w:line="276" w:lineRule="auto"/>
        <w:jc w:val="both"/>
        <w:rPr>
          <w:rFonts w:cs="Arial"/>
          <w:szCs w:val="20"/>
          <w:lang w:val="sl-SI"/>
        </w:rPr>
      </w:pPr>
    </w:p>
    <w:p w14:paraId="1DEF5BE3" w14:textId="77777777" w:rsidR="00177CCF" w:rsidRPr="00177CCF" w:rsidRDefault="00A554CD" w:rsidP="00A554CD">
      <w:pPr>
        <w:spacing w:line="276" w:lineRule="auto"/>
        <w:jc w:val="both"/>
        <w:rPr>
          <w:rFonts w:cs="Arial"/>
          <w:szCs w:val="20"/>
          <w:lang w:val="sl-SI"/>
        </w:rPr>
      </w:pPr>
      <w:r w:rsidRPr="00A554CD">
        <w:rPr>
          <w:rFonts w:cs="Arial"/>
          <w:szCs w:val="20"/>
          <w:lang w:val="sl-SI"/>
        </w:rPr>
        <w:t>Odbor sestavljajo predstavnik ministrstva</w:t>
      </w:r>
      <w:r w:rsidR="00AC57E0">
        <w:rPr>
          <w:rFonts w:cs="Arial"/>
          <w:szCs w:val="20"/>
          <w:lang w:val="sl-SI"/>
        </w:rPr>
        <w:t>, pristojnega za promet</w:t>
      </w:r>
      <w:r w:rsidRPr="00A554CD">
        <w:rPr>
          <w:rFonts w:cs="Arial"/>
          <w:szCs w:val="20"/>
          <w:lang w:val="sl-SI"/>
        </w:rPr>
        <w:t xml:space="preserve"> in predstavnik agencije kot predstavnika civilnih </w:t>
      </w:r>
      <w:r w:rsidRPr="00177CCF">
        <w:rPr>
          <w:rFonts w:cs="Arial"/>
          <w:szCs w:val="20"/>
          <w:lang w:val="sl-SI"/>
        </w:rPr>
        <w:t>organov ter dva predstavnika ministrstva, pristojnega za obrambo, kot predstavnika vojaških organov. Člane Odbora in njihove namestnike imenuje vlada. Odbor za vodi predsednik, ki je predstavnik ministrstva</w:t>
      </w:r>
      <w:r w:rsidR="00AC57E0">
        <w:rPr>
          <w:rFonts w:cs="Arial"/>
          <w:szCs w:val="20"/>
          <w:lang w:val="sl-SI"/>
        </w:rPr>
        <w:t>, pristojn</w:t>
      </w:r>
      <w:r w:rsidR="009D5360">
        <w:rPr>
          <w:rFonts w:cs="Arial"/>
          <w:szCs w:val="20"/>
          <w:lang w:val="sl-SI"/>
        </w:rPr>
        <w:t>e</w:t>
      </w:r>
      <w:r w:rsidR="00AC57E0">
        <w:rPr>
          <w:rFonts w:cs="Arial"/>
          <w:szCs w:val="20"/>
          <w:lang w:val="sl-SI"/>
        </w:rPr>
        <w:t>ga za promet</w:t>
      </w:r>
      <w:r w:rsidRPr="00177CCF">
        <w:rPr>
          <w:rFonts w:cs="Arial"/>
          <w:szCs w:val="20"/>
          <w:lang w:val="sl-SI"/>
        </w:rPr>
        <w:t>.</w:t>
      </w:r>
    </w:p>
    <w:p w14:paraId="02A4E870" w14:textId="77777777" w:rsidR="002D061E" w:rsidRPr="00177CCF" w:rsidRDefault="002D061E" w:rsidP="00AC5D29">
      <w:pPr>
        <w:spacing w:line="276" w:lineRule="auto"/>
        <w:jc w:val="both"/>
        <w:rPr>
          <w:rFonts w:cs="Arial"/>
          <w:szCs w:val="20"/>
          <w:lang w:val="sl-SI"/>
        </w:rPr>
      </w:pPr>
    </w:p>
    <w:p w14:paraId="0B75C36B" w14:textId="77777777" w:rsidR="00CA1998" w:rsidRPr="002B5F73" w:rsidRDefault="00CA1998" w:rsidP="00CA1998">
      <w:pPr>
        <w:spacing w:line="276" w:lineRule="auto"/>
        <w:jc w:val="both"/>
        <w:rPr>
          <w:rFonts w:cs="Arial"/>
          <w:szCs w:val="20"/>
          <w:lang w:val="sl-SI"/>
        </w:rPr>
      </w:pPr>
      <w:r w:rsidRPr="002F4B7D">
        <w:rPr>
          <w:rFonts w:cs="Arial"/>
          <w:szCs w:val="20"/>
          <w:lang w:val="sl-SI"/>
        </w:rPr>
        <w:t>(</w:t>
      </w:r>
      <w:r>
        <w:rPr>
          <w:rFonts w:cs="Arial"/>
          <w:szCs w:val="20"/>
          <w:lang w:val="sl-SI"/>
        </w:rPr>
        <w:t>N</w:t>
      </w:r>
      <w:r w:rsidRPr="002F4B7D">
        <w:rPr>
          <w:rFonts w:cs="Arial"/>
          <w:szCs w:val="20"/>
          <w:lang w:val="sl-SI"/>
        </w:rPr>
        <w:t>ovi) Odbor</w:t>
      </w:r>
      <w:r>
        <w:rPr>
          <w:rFonts w:cs="Arial"/>
          <w:szCs w:val="20"/>
          <w:lang w:val="sl-SI"/>
        </w:rPr>
        <w:t xml:space="preserve"> je ustanovljen z</w:t>
      </w:r>
      <w:r w:rsidRPr="002F4B7D" w:rsidDel="002B5F73">
        <w:rPr>
          <w:rFonts w:cs="Arial"/>
          <w:szCs w:val="20"/>
          <w:lang w:val="sl-SI"/>
        </w:rPr>
        <w:t xml:space="preserve"> </w:t>
      </w:r>
      <w:r w:rsidRPr="002F4B7D">
        <w:rPr>
          <w:rFonts w:cs="Arial"/>
          <w:szCs w:val="20"/>
          <w:lang w:val="sl-SI"/>
        </w:rPr>
        <w:t>ZLet-1. Vlada</w:t>
      </w:r>
      <w:r w:rsidRPr="002B5F73">
        <w:rPr>
          <w:rFonts w:cs="Arial"/>
          <w:szCs w:val="20"/>
          <w:lang w:val="sl-SI"/>
        </w:rPr>
        <w:t xml:space="preserve"> Republike Slovenije je imenovala (sklep št. 01100-1/2025/3 z dne 2. 10. 2025) člane (in njihove namestnike). </w:t>
      </w:r>
    </w:p>
    <w:p w14:paraId="3FD6923A" w14:textId="77777777" w:rsidR="00CA1998" w:rsidRPr="002B5F73" w:rsidRDefault="00CA1998" w:rsidP="00CA1998">
      <w:pPr>
        <w:spacing w:line="276" w:lineRule="auto"/>
        <w:jc w:val="both"/>
        <w:rPr>
          <w:rFonts w:cs="Arial"/>
          <w:szCs w:val="20"/>
          <w:lang w:val="sl-SI"/>
        </w:rPr>
      </w:pPr>
    </w:p>
    <w:p w14:paraId="25B487F0" w14:textId="77777777" w:rsidR="00CA1998" w:rsidRDefault="00CA1998" w:rsidP="00CA1998">
      <w:pPr>
        <w:spacing w:line="276" w:lineRule="auto"/>
        <w:jc w:val="both"/>
        <w:rPr>
          <w:rFonts w:cs="Arial"/>
          <w:szCs w:val="20"/>
          <w:lang w:val="sl-SI"/>
        </w:rPr>
      </w:pPr>
      <w:r>
        <w:rPr>
          <w:rFonts w:cs="Arial"/>
          <w:szCs w:val="20"/>
          <w:lang w:val="sl-SI"/>
        </w:rPr>
        <w:t xml:space="preserve">Novi </w:t>
      </w:r>
      <w:r w:rsidRPr="002B5F73">
        <w:rPr>
          <w:rFonts w:cs="Arial"/>
          <w:szCs w:val="20"/>
          <w:lang w:val="sl-SI"/>
        </w:rPr>
        <w:t xml:space="preserve">Odbor je institut, ki je naslednik Odbora za upravljanje zračnega prostora Republike Slovenije, ki je bil oblikovan z Uredbo o izvajanju Uredbe Komisije (ES) o določitvi skupnih pravil za prilagodljivo uporabo zračnega prostora (Uradni list RS, št. 81/13) v letu 2014. </w:t>
      </w:r>
    </w:p>
    <w:p w14:paraId="19CFDAAE" w14:textId="77777777" w:rsidR="00CA1998" w:rsidRPr="00AC5D29" w:rsidRDefault="00CA1998" w:rsidP="00CA1998">
      <w:pPr>
        <w:spacing w:line="276" w:lineRule="auto"/>
        <w:jc w:val="both"/>
        <w:rPr>
          <w:rFonts w:cs="Arial"/>
          <w:szCs w:val="20"/>
          <w:lang w:val="sl-SI"/>
        </w:rPr>
      </w:pPr>
    </w:p>
    <w:p w14:paraId="56050C8B" w14:textId="77777777" w:rsidR="00CA1998" w:rsidRDefault="00CA1998" w:rsidP="00CA1998">
      <w:pPr>
        <w:spacing w:line="276" w:lineRule="auto"/>
        <w:jc w:val="both"/>
        <w:rPr>
          <w:rFonts w:cs="Arial"/>
          <w:szCs w:val="20"/>
          <w:lang w:val="sl-SI"/>
        </w:rPr>
      </w:pPr>
      <w:r w:rsidRPr="00AC5D29">
        <w:rPr>
          <w:rFonts w:cs="Arial"/>
          <w:szCs w:val="20"/>
          <w:lang w:val="sl-SI"/>
        </w:rPr>
        <w:t xml:space="preserve">V skladu s tretjim odstavkom 4. člena </w:t>
      </w:r>
      <w:r w:rsidRPr="001F42FB">
        <w:rPr>
          <w:rFonts w:cs="Arial"/>
          <w:szCs w:val="20"/>
          <w:lang w:val="sl-SI"/>
        </w:rPr>
        <w:t>Uredb</w:t>
      </w:r>
      <w:r>
        <w:rPr>
          <w:rFonts w:cs="Arial"/>
          <w:szCs w:val="20"/>
          <w:lang w:val="sl-SI"/>
        </w:rPr>
        <w:t>e</w:t>
      </w:r>
      <w:r w:rsidRPr="001F42FB">
        <w:rPr>
          <w:rFonts w:cs="Arial"/>
          <w:szCs w:val="20"/>
          <w:lang w:val="sl-SI"/>
        </w:rPr>
        <w:t xml:space="preserve"> 2150/2005/ES</w:t>
      </w:r>
      <w:r>
        <w:rPr>
          <w:rFonts w:cs="Arial"/>
          <w:szCs w:val="20"/>
          <w:lang w:val="sl-SI"/>
        </w:rPr>
        <w:t xml:space="preserve"> </w:t>
      </w:r>
      <w:r w:rsidRPr="00AC5D29">
        <w:rPr>
          <w:rFonts w:cs="Arial"/>
          <w:szCs w:val="20"/>
          <w:lang w:val="sl-SI"/>
        </w:rPr>
        <w:t xml:space="preserve">je bila Evropska komisija o osebah ali organizacijah, ki so odgovorne za izvajanje nalog strateškega upravljanja zračnega prostora Republike Slovenije obveščena </w:t>
      </w:r>
      <w:r>
        <w:rPr>
          <w:rFonts w:cs="Arial"/>
          <w:szCs w:val="20"/>
          <w:lang w:val="sl-SI"/>
        </w:rPr>
        <w:t>v januarju 2026</w:t>
      </w:r>
      <w:r w:rsidRPr="00AC5D29">
        <w:rPr>
          <w:rFonts w:cs="Arial"/>
          <w:szCs w:val="20"/>
          <w:lang w:val="sl-SI"/>
        </w:rPr>
        <w:t xml:space="preserve">. </w:t>
      </w:r>
    </w:p>
    <w:p w14:paraId="1ABF0757" w14:textId="77777777" w:rsidR="00CA1998" w:rsidRPr="00AC5D29" w:rsidRDefault="00CA1998" w:rsidP="00CA1998">
      <w:pPr>
        <w:spacing w:line="276" w:lineRule="auto"/>
        <w:jc w:val="both"/>
        <w:rPr>
          <w:rFonts w:cs="Arial"/>
          <w:szCs w:val="20"/>
          <w:lang w:val="sl-SI"/>
        </w:rPr>
      </w:pPr>
    </w:p>
    <w:p w14:paraId="2D895C17" w14:textId="77777777" w:rsidR="00CA1998" w:rsidRDefault="00CA1998" w:rsidP="00CA1998">
      <w:pPr>
        <w:spacing w:line="276" w:lineRule="auto"/>
        <w:jc w:val="both"/>
        <w:rPr>
          <w:rFonts w:cs="Arial"/>
          <w:szCs w:val="20"/>
          <w:lang w:val="sl-SI"/>
        </w:rPr>
      </w:pPr>
      <w:r>
        <w:rPr>
          <w:rFonts w:cs="Arial"/>
          <w:szCs w:val="20"/>
          <w:lang w:val="sl-SI"/>
        </w:rPr>
        <w:t>Novi Odbor se je prvič sestal v novembru 2025 in zastavil okvirje delovanja</w:t>
      </w:r>
      <w:r w:rsidRPr="00AC5D29">
        <w:rPr>
          <w:rFonts w:cs="Arial"/>
          <w:szCs w:val="20"/>
          <w:lang w:val="sl-SI"/>
        </w:rPr>
        <w:t xml:space="preserve">. </w:t>
      </w:r>
    </w:p>
    <w:p w14:paraId="099E9CC6" w14:textId="77777777" w:rsidR="00CA1998" w:rsidRDefault="00CA1998" w:rsidP="00CA1998">
      <w:pPr>
        <w:spacing w:line="276" w:lineRule="auto"/>
        <w:jc w:val="both"/>
        <w:rPr>
          <w:rFonts w:cs="Arial"/>
          <w:szCs w:val="20"/>
          <w:lang w:val="sl-SI"/>
        </w:rPr>
      </w:pPr>
    </w:p>
    <w:p w14:paraId="24F1172C" w14:textId="77777777" w:rsidR="00A554CD" w:rsidRPr="008A4697" w:rsidRDefault="00A554CD" w:rsidP="00AC5D29">
      <w:pPr>
        <w:spacing w:line="276" w:lineRule="auto"/>
        <w:jc w:val="both"/>
        <w:rPr>
          <w:rFonts w:cs="Arial"/>
          <w:szCs w:val="20"/>
          <w:lang w:val="sl-SI"/>
        </w:rPr>
      </w:pPr>
      <w:r w:rsidRPr="008A4697">
        <w:rPr>
          <w:rFonts w:cs="Arial"/>
          <w:szCs w:val="20"/>
          <w:lang w:val="sl-SI"/>
        </w:rPr>
        <w:t xml:space="preserve">Naloge upravljanja zračnega prostora na </w:t>
      </w:r>
      <w:proofErr w:type="spellStart"/>
      <w:r w:rsidRPr="008A4697">
        <w:rPr>
          <w:rFonts w:cs="Arial"/>
          <w:szCs w:val="20"/>
          <w:lang w:val="sl-SI"/>
        </w:rPr>
        <w:t>predtaktični</w:t>
      </w:r>
      <w:proofErr w:type="spellEnd"/>
      <w:r w:rsidRPr="008A4697">
        <w:rPr>
          <w:rFonts w:cs="Arial"/>
          <w:szCs w:val="20"/>
          <w:lang w:val="sl-SI"/>
        </w:rPr>
        <w:t xml:space="preserve"> ravni izvaja Celica, ki jo sestavljajo predstavniki izvajalca služb zračnega prometa kot predstavniki civilnih organov in pripadniki Slovenske vojske kot predstavniki vojaških organov. Predstavnike civilnih organov v Celico imenuje izvajalec služb zračnega prometa, predstavnike vojaških organov pa imenuje minister, pristojen za obrambo. Celica dodeljuje zračni prostor v skladu s predpisom iz osmega odstavka </w:t>
      </w:r>
      <w:r w:rsidR="00E53B94">
        <w:rPr>
          <w:rFonts w:cs="Arial"/>
          <w:szCs w:val="20"/>
          <w:lang w:val="sl-SI"/>
        </w:rPr>
        <w:t>148.</w:t>
      </w:r>
      <w:r w:rsidR="00E53B94" w:rsidRPr="008A4697">
        <w:rPr>
          <w:rFonts w:cs="Arial"/>
          <w:szCs w:val="20"/>
          <w:lang w:val="sl-SI"/>
        </w:rPr>
        <w:t xml:space="preserve"> </w:t>
      </w:r>
      <w:r w:rsidRPr="008A4697">
        <w:rPr>
          <w:rFonts w:cs="Arial"/>
          <w:szCs w:val="20"/>
          <w:lang w:val="sl-SI"/>
        </w:rPr>
        <w:t>člena</w:t>
      </w:r>
      <w:r w:rsidR="00E53B94">
        <w:rPr>
          <w:rFonts w:cs="Arial"/>
          <w:szCs w:val="20"/>
          <w:lang w:val="sl-SI"/>
        </w:rPr>
        <w:t xml:space="preserve"> Z</w:t>
      </w:r>
      <w:r w:rsidR="00825C97">
        <w:rPr>
          <w:rFonts w:cs="Arial"/>
          <w:szCs w:val="20"/>
          <w:lang w:val="sl-SI"/>
        </w:rPr>
        <w:t>L</w:t>
      </w:r>
      <w:r w:rsidR="00E53B94">
        <w:rPr>
          <w:rFonts w:cs="Arial"/>
          <w:szCs w:val="20"/>
          <w:lang w:val="sl-SI"/>
        </w:rPr>
        <w:t>et-1</w:t>
      </w:r>
      <w:r w:rsidRPr="008A4697">
        <w:rPr>
          <w:rFonts w:cs="Arial"/>
          <w:szCs w:val="20"/>
          <w:lang w:val="sl-SI"/>
        </w:rPr>
        <w:t xml:space="preserve"> ter pravočasno sporoča in objavlja razpoložljivost zračnega prostora uporabnikom zračnega prostora, izvajalcem služb zračnega prometa in drugim zainteresiranim subjektom. </w:t>
      </w:r>
    </w:p>
    <w:p w14:paraId="5012B226" w14:textId="77777777" w:rsidR="00A554CD" w:rsidRPr="008A4697" w:rsidRDefault="00A554CD" w:rsidP="00AC5D29">
      <w:pPr>
        <w:spacing w:line="276" w:lineRule="auto"/>
        <w:jc w:val="both"/>
        <w:rPr>
          <w:rFonts w:cs="Arial"/>
          <w:szCs w:val="20"/>
          <w:lang w:val="sl-SI"/>
        </w:rPr>
      </w:pPr>
    </w:p>
    <w:p w14:paraId="78493A5C" w14:textId="77777777" w:rsidR="00A554CD" w:rsidRPr="00177CCF" w:rsidRDefault="00A554CD" w:rsidP="00AC5D29">
      <w:pPr>
        <w:spacing w:line="276" w:lineRule="auto"/>
        <w:jc w:val="both"/>
        <w:rPr>
          <w:rFonts w:cs="Arial"/>
          <w:szCs w:val="20"/>
          <w:lang w:val="sl-SI"/>
        </w:rPr>
      </w:pPr>
      <w:r w:rsidRPr="008A4697">
        <w:rPr>
          <w:rFonts w:cs="Arial"/>
          <w:szCs w:val="20"/>
          <w:lang w:val="sl-SI"/>
        </w:rPr>
        <w:t>Z</w:t>
      </w:r>
      <w:r w:rsidR="00653FAC">
        <w:rPr>
          <w:rFonts w:cs="Arial"/>
          <w:szCs w:val="20"/>
          <w:lang w:val="sl-SI"/>
        </w:rPr>
        <w:t>L</w:t>
      </w:r>
      <w:r w:rsidRPr="008A4697">
        <w:rPr>
          <w:rFonts w:cs="Arial"/>
          <w:szCs w:val="20"/>
          <w:lang w:val="sl-SI"/>
        </w:rPr>
        <w:t xml:space="preserve">et-1 določa, da način izvajanja nalog upravljanja zračnega prostora na </w:t>
      </w:r>
      <w:proofErr w:type="spellStart"/>
      <w:r w:rsidRPr="008A4697">
        <w:rPr>
          <w:rFonts w:cs="Arial"/>
          <w:szCs w:val="20"/>
          <w:lang w:val="sl-SI"/>
        </w:rPr>
        <w:t>predtaktični</w:t>
      </w:r>
      <w:proofErr w:type="spellEnd"/>
      <w:r w:rsidRPr="008A4697">
        <w:rPr>
          <w:rFonts w:cs="Arial"/>
          <w:szCs w:val="20"/>
          <w:lang w:val="sl-SI"/>
        </w:rPr>
        <w:t xml:space="preserve"> ravni Celica opredeli v operativnih postopkih, na katere soglasje poda Odbor. Administrativne in druge podporne naloge Celice zagotavlja izvajalec služb zračnega prometa. Organizacijski in </w:t>
      </w:r>
      <w:r w:rsidRPr="008A4697">
        <w:rPr>
          <w:rFonts w:cs="Arial"/>
          <w:szCs w:val="20"/>
          <w:lang w:val="sl-SI"/>
        </w:rPr>
        <w:lastRenderedPageBreak/>
        <w:t>administrativni vidiki izvajanja nalog se podrobneje določijo v dogovoru, ki ga skleneta izvajalec služb zračnega prometa in ministrstvo, pristojno za obrambo.</w:t>
      </w:r>
    </w:p>
    <w:p w14:paraId="2C50E478" w14:textId="77777777" w:rsidR="00A554CD" w:rsidRPr="00177CCF" w:rsidRDefault="00A554CD" w:rsidP="00AC5D29">
      <w:pPr>
        <w:spacing w:line="276" w:lineRule="auto"/>
        <w:jc w:val="both"/>
        <w:rPr>
          <w:rFonts w:cs="Arial"/>
          <w:szCs w:val="20"/>
          <w:lang w:val="sl-SI"/>
        </w:rPr>
      </w:pPr>
    </w:p>
    <w:p w14:paraId="36598B9D" w14:textId="77777777" w:rsidR="00653FAC" w:rsidRPr="00AC5D29" w:rsidRDefault="00A374C4" w:rsidP="00653FAC">
      <w:pPr>
        <w:spacing w:line="276" w:lineRule="auto"/>
        <w:jc w:val="both"/>
        <w:rPr>
          <w:rFonts w:cs="Arial"/>
          <w:szCs w:val="20"/>
          <w:lang w:val="sl-SI"/>
        </w:rPr>
      </w:pPr>
      <w:r w:rsidRPr="00AC5D29">
        <w:rPr>
          <w:rFonts w:cs="Arial"/>
          <w:szCs w:val="20"/>
          <w:lang w:val="sl-SI"/>
        </w:rPr>
        <w:t>KZPS</w:t>
      </w:r>
      <w:r>
        <w:rPr>
          <w:rFonts w:cs="Arial"/>
          <w:szCs w:val="20"/>
          <w:lang w:val="sl-SI"/>
        </w:rPr>
        <w:t xml:space="preserve">, </w:t>
      </w:r>
      <w:r w:rsidR="00653FAC">
        <w:rPr>
          <w:rFonts w:cs="Arial"/>
          <w:szCs w:val="20"/>
          <w:lang w:val="sl-SI"/>
        </w:rPr>
        <w:t>kot izvajalec služb zračnega prometa, je imenoval predstavnike v Celico (kot predstavnike civilnih organov).</w:t>
      </w:r>
    </w:p>
    <w:p w14:paraId="244DCC78" w14:textId="77777777" w:rsidR="00653FAC" w:rsidRDefault="00653FAC" w:rsidP="00AC5D29">
      <w:pPr>
        <w:spacing w:line="276" w:lineRule="auto"/>
        <w:jc w:val="both"/>
        <w:rPr>
          <w:rFonts w:cs="Arial"/>
          <w:szCs w:val="20"/>
          <w:lang w:val="sl-SI"/>
        </w:rPr>
      </w:pPr>
    </w:p>
    <w:p w14:paraId="57A9E78B" w14:textId="77777777" w:rsidR="00E22877" w:rsidRPr="00177CCF" w:rsidRDefault="00653FAC" w:rsidP="00AC5D29">
      <w:pPr>
        <w:spacing w:line="276" w:lineRule="auto"/>
        <w:jc w:val="both"/>
        <w:rPr>
          <w:rFonts w:cs="Arial"/>
          <w:szCs w:val="20"/>
          <w:lang w:val="sl-SI"/>
        </w:rPr>
      </w:pPr>
      <w:r>
        <w:rPr>
          <w:rFonts w:cs="Arial"/>
          <w:szCs w:val="20"/>
          <w:lang w:val="sl-SI"/>
        </w:rPr>
        <w:t>V</w:t>
      </w:r>
      <w:r w:rsidR="00DA465E" w:rsidRPr="00177CCF">
        <w:rPr>
          <w:rFonts w:cs="Arial"/>
          <w:szCs w:val="20"/>
          <w:lang w:val="sl-SI"/>
        </w:rPr>
        <w:t xml:space="preserve">ojaški predstavniki v Celici </w:t>
      </w:r>
      <w:r>
        <w:rPr>
          <w:rFonts w:cs="Arial"/>
          <w:szCs w:val="20"/>
          <w:lang w:val="sl-SI"/>
        </w:rPr>
        <w:t>so</w:t>
      </w:r>
      <w:r w:rsidR="00DA465E" w:rsidRPr="00177CCF">
        <w:rPr>
          <w:rFonts w:cs="Arial"/>
          <w:szCs w:val="20"/>
          <w:lang w:val="sl-SI"/>
        </w:rPr>
        <w:t xml:space="preserve"> iz operativnega nivoja </w:t>
      </w:r>
      <w:r w:rsidR="007274FC">
        <w:rPr>
          <w:rFonts w:cs="Arial"/>
          <w:szCs w:val="20"/>
          <w:lang w:val="sl-SI"/>
        </w:rPr>
        <w:t>Slovenske vojske, Poveljstva sil (</w:t>
      </w:r>
      <w:r w:rsidR="00DA465E" w:rsidRPr="00177CCF">
        <w:rPr>
          <w:rFonts w:cs="Arial"/>
          <w:szCs w:val="20"/>
          <w:lang w:val="sl-SI"/>
        </w:rPr>
        <w:t>PSSV J-3 ZRAK</w:t>
      </w:r>
      <w:r w:rsidR="007274FC">
        <w:rPr>
          <w:rFonts w:cs="Arial"/>
          <w:szCs w:val="20"/>
          <w:lang w:val="sl-SI"/>
        </w:rPr>
        <w:t>)</w:t>
      </w:r>
      <w:r w:rsidR="00DA465E" w:rsidRPr="00177CCF">
        <w:rPr>
          <w:rFonts w:cs="Arial"/>
          <w:szCs w:val="20"/>
          <w:lang w:val="sl-SI"/>
        </w:rPr>
        <w:t xml:space="preserve"> in taktičnega nivoja 15. brigade vojaškega letalstva in zračne obrambe, civilni del pa kontrolorji</w:t>
      </w:r>
      <w:r w:rsidR="00A554CD" w:rsidRPr="00177CCF">
        <w:rPr>
          <w:rFonts w:cs="Arial"/>
          <w:szCs w:val="20"/>
          <w:lang w:val="sl-SI"/>
        </w:rPr>
        <w:t xml:space="preserve"> zračnega prometa</w:t>
      </w:r>
      <w:r w:rsidR="00DA465E" w:rsidRPr="00177CCF">
        <w:rPr>
          <w:rFonts w:cs="Arial"/>
          <w:szCs w:val="20"/>
          <w:lang w:val="sl-SI"/>
        </w:rPr>
        <w:t xml:space="preserve">, osebje civilno-vojaškega sodelovanja, ATM inženiringa in varnosti v zračnem prometu iz </w:t>
      </w:r>
      <w:r w:rsidRPr="00AC5D29">
        <w:rPr>
          <w:rFonts w:cs="Arial"/>
          <w:szCs w:val="20"/>
          <w:lang w:val="sl-SI"/>
        </w:rPr>
        <w:t>KZPS</w:t>
      </w:r>
      <w:r w:rsidR="00DA465E" w:rsidRPr="00177CCF">
        <w:rPr>
          <w:rFonts w:cs="Arial"/>
          <w:szCs w:val="20"/>
          <w:lang w:val="sl-SI"/>
        </w:rPr>
        <w:t xml:space="preserve">. </w:t>
      </w:r>
    </w:p>
    <w:p w14:paraId="2C249212" w14:textId="77777777" w:rsidR="00002FD6" w:rsidRPr="00177CCF" w:rsidRDefault="00002FD6" w:rsidP="00AC5D29">
      <w:pPr>
        <w:spacing w:line="276" w:lineRule="auto"/>
        <w:jc w:val="both"/>
        <w:rPr>
          <w:rFonts w:cs="Arial"/>
          <w:szCs w:val="20"/>
          <w:lang w:val="sl-SI"/>
        </w:rPr>
      </w:pPr>
    </w:p>
    <w:p w14:paraId="12047676" w14:textId="77777777" w:rsidR="0058674A" w:rsidRDefault="00547DF1" w:rsidP="00AC5D29">
      <w:pPr>
        <w:spacing w:line="276" w:lineRule="auto"/>
        <w:jc w:val="both"/>
        <w:rPr>
          <w:rFonts w:cs="Arial"/>
          <w:szCs w:val="20"/>
          <w:lang w:val="sl-SI"/>
        </w:rPr>
      </w:pPr>
      <w:r w:rsidRPr="00177CCF">
        <w:rPr>
          <w:rFonts w:cs="Arial"/>
          <w:szCs w:val="20"/>
          <w:lang w:val="sl-SI"/>
        </w:rPr>
        <w:t>Administrativne in druge podporne naloge za op</w:t>
      </w:r>
      <w:r w:rsidR="00002FD6" w:rsidRPr="00177CCF">
        <w:rPr>
          <w:rFonts w:cs="Arial"/>
          <w:szCs w:val="20"/>
          <w:lang w:val="sl-SI"/>
        </w:rPr>
        <w:t>ravljanje nalog C</w:t>
      </w:r>
      <w:r w:rsidRPr="00177CCF">
        <w:rPr>
          <w:rFonts w:cs="Arial"/>
          <w:szCs w:val="20"/>
          <w:lang w:val="sl-SI"/>
        </w:rPr>
        <w:t>elice zagotavlja</w:t>
      </w:r>
      <w:r w:rsidR="00653FAC">
        <w:rPr>
          <w:rFonts w:cs="Arial"/>
          <w:szCs w:val="20"/>
          <w:lang w:val="sl-SI"/>
        </w:rPr>
        <w:t xml:space="preserve"> </w:t>
      </w:r>
      <w:r w:rsidR="00C51C54" w:rsidRPr="00AC5D29">
        <w:rPr>
          <w:rFonts w:cs="Arial"/>
          <w:szCs w:val="20"/>
          <w:lang w:val="sl-SI"/>
        </w:rPr>
        <w:t>KZPS</w:t>
      </w:r>
      <w:r w:rsidR="002B5F73">
        <w:rPr>
          <w:rFonts w:cs="Arial"/>
          <w:szCs w:val="20"/>
          <w:lang w:val="sl-SI"/>
        </w:rPr>
        <w:t xml:space="preserve">, ki </w:t>
      </w:r>
      <w:r w:rsidR="00653FAC" w:rsidRPr="00AC5D29">
        <w:rPr>
          <w:rFonts w:cs="Arial"/>
          <w:szCs w:val="20"/>
          <w:lang w:val="sl-SI"/>
        </w:rPr>
        <w:t>hrani</w:t>
      </w:r>
      <w:r w:rsidR="00653FAC">
        <w:rPr>
          <w:rFonts w:cs="Arial"/>
          <w:szCs w:val="20"/>
          <w:lang w:val="sl-SI"/>
        </w:rPr>
        <w:t xml:space="preserve"> </w:t>
      </w:r>
      <w:r w:rsidR="00414430" w:rsidRPr="00AC5D29">
        <w:rPr>
          <w:rFonts w:cs="Arial"/>
          <w:szCs w:val="20"/>
          <w:lang w:val="sl-SI"/>
        </w:rPr>
        <w:t xml:space="preserve">gradiva </w:t>
      </w:r>
      <w:r w:rsidR="0058674A" w:rsidRPr="00AC5D29">
        <w:rPr>
          <w:rFonts w:cs="Arial"/>
          <w:szCs w:val="20"/>
          <w:lang w:val="sl-SI"/>
        </w:rPr>
        <w:t xml:space="preserve">10 let. </w:t>
      </w:r>
    </w:p>
    <w:p w14:paraId="50415001" w14:textId="77777777" w:rsidR="00365985" w:rsidRPr="00AC5D29" w:rsidRDefault="00365985" w:rsidP="00AC5D29">
      <w:pPr>
        <w:spacing w:line="276" w:lineRule="auto"/>
        <w:jc w:val="both"/>
        <w:rPr>
          <w:rFonts w:cs="Arial"/>
          <w:szCs w:val="20"/>
          <w:lang w:val="sl-SI"/>
        </w:rPr>
      </w:pPr>
    </w:p>
    <w:p w14:paraId="74A7069C" w14:textId="77777777" w:rsidR="00FA5789" w:rsidRPr="00FA5789" w:rsidRDefault="00177CCF" w:rsidP="00AC5D29">
      <w:pPr>
        <w:spacing w:line="276" w:lineRule="auto"/>
        <w:jc w:val="both"/>
        <w:rPr>
          <w:rFonts w:cs="Arial"/>
          <w:szCs w:val="20"/>
          <w:lang w:val="sl-SI"/>
        </w:rPr>
      </w:pPr>
      <w:r>
        <w:rPr>
          <w:rFonts w:cs="Arial"/>
          <w:szCs w:val="20"/>
          <w:lang w:val="sl-SI"/>
        </w:rPr>
        <w:t>Na</w:t>
      </w:r>
      <w:r w:rsidR="002B5F73" w:rsidRPr="008A4697">
        <w:rPr>
          <w:rFonts w:cs="Arial"/>
          <w:szCs w:val="20"/>
          <w:lang w:val="sl-SI"/>
        </w:rPr>
        <w:t xml:space="preserve">loge upravljanja zračnega prostora na taktični ravni, kar vključuje aktivacijo, </w:t>
      </w:r>
      <w:proofErr w:type="spellStart"/>
      <w:r w:rsidR="002B5F73" w:rsidRPr="008A4697">
        <w:rPr>
          <w:rFonts w:cs="Arial"/>
          <w:szCs w:val="20"/>
          <w:lang w:val="sl-SI"/>
        </w:rPr>
        <w:t>deaktivacijo</w:t>
      </w:r>
      <w:proofErr w:type="spellEnd"/>
      <w:r w:rsidR="002B5F73" w:rsidRPr="008A4697">
        <w:rPr>
          <w:rFonts w:cs="Arial"/>
          <w:szCs w:val="20"/>
          <w:lang w:val="sl-SI"/>
        </w:rPr>
        <w:t xml:space="preserve"> ali prerazporeditev zračnega prostora, ki ga je dodelila Celica, izmenjavo informacij in zagotavljanje varnosti pri upravljanju interakcij med civilnimi in vojaškimi leti, izvajajo izvajalec služb zračnega prometa in nadzorne vojaške enote, ki izvajajo naloge v skladu z dogovorjenimi skupnimi operativnimi postopki, na katere soglasje poda Odbor.</w:t>
      </w:r>
    </w:p>
    <w:p w14:paraId="46B57D1E" w14:textId="77777777" w:rsidR="00365985" w:rsidRPr="00FA5789" w:rsidRDefault="00365985" w:rsidP="00AC5D29">
      <w:pPr>
        <w:spacing w:line="276" w:lineRule="auto"/>
        <w:jc w:val="both"/>
        <w:rPr>
          <w:rFonts w:cs="Arial"/>
          <w:szCs w:val="20"/>
          <w:lang w:val="sl-SI"/>
        </w:rPr>
      </w:pPr>
    </w:p>
    <w:p w14:paraId="3B8DB7D9" w14:textId="77777777" w:rsidR="002E657E" w:rsidRDefault="002E657E" w:rsidP="00AC5D29">
      <w:pPr>
        <w:spacing w:line="276" w:lineRule="auto"/>
        <w:jc w:val="both"/>
        <w:rPr>
          <w:rFonts w:cs="Arial"/>
          <w:szCs w:val="20"/>
          <w:lang w:val="sl-SI"/>
        </w:rPr>
      </w:pPr>
      <w:r>
        <w:rPr>
          <w:rFonts w:cs="Arial"/>
          <w:szCs w:val="20"/>
          <w:lang w:val="sl-SI"/>
        </w:rPr>
        <w:t xml:space="preserve">Celica </w:t>
      </w:r>
      <w:r w:rsidR="002F4B7D">
        <w:rPr>
          <w:rFonts w:cs="Arial"/>
          <w:szCs w:val="20"/>
          <w:lang w:val="sl-SI"/>
        </w:rPr>
        <w:t xml:space="preserve">in taktična raven upravljanja zračnega prostora </w:t>
      </w:r>
      <w:r>
        <w:rPr>
          <w:rFonts w:cs="Arial"/>
          <w:szCs w:val="20"/>
          <w:lang w:val="sl-SI"/>
        </w:rPr>
        <w:t>deluje</w:t>
      </w:r>
      <w:r w:rsidR="002F4B7D">
        <w:rPr>
          <w:rFonts w:cs="Arial"/>
          <w:szCs w:val="20"/>
          <w:lang w:val="sl-SI"/>
        </w:rPr>
        <w:t>ta</w:t>
      </w:r>
      <w:r>
        <w:rPr>
          <w:rFonts w:cs="Arial"/>
          <w:szCs w:val="20"/>
          <w:lang w:val="sl-SI"/>
        </w:rPr>
        <w:t xml:space="preserve"> </w:t>
      </w:r>
      <w:r w:rsidR="00F81C91">
        <w:rPr>
          <w:rFonts w:cs="Arial"/>
          <w:szCs w:val="20"/>
          <w:lang w:val="sl-SI"/>
        </w:rPr>
        <w:t>na operativni ravni.</w:t>
      </w:r>
    </w:p>
    <w:p w14:paraId="46D2D267" w14:textId="77777777" w:rsidR="00653FAC" w:rsidRDefault="00653FAC" w:rsidP="00653FAC">
      <w:pPr>
        <w:spacing w:line="276" w:lineRule="auto"/>
        <w:rPr>
          <w:rFonts w:cs="Arial"/>
          <w:b/>
          <w:lang w:val="sl-SI"/>
        </w:rPr>
      </w:pPr>
    </w:p>
    <w:p w14:paraId="20DE99B4" w14:textId="77777777" w:rsidR="00653FAC" w:rsidRPr="00AC5D29" w:rsidRDefault="00653FAC" w:rsidP="008A4697">
      <w:pPr>
        <w:spacing w:line="276" w:lineRule="auto"/>
        <w:rPr>
          <w:rFonts w:cs="Arial"/>
          <w:b/>
          <w:lang w:val="sl-SI"/>
        </w:rPr>
      </w:pPr>
      <w:r w:rsidRPr="00AC5D29">
        <w:rPr>
          <w:rFonts w:cs="Arial"/>
          <w:b/>
          <w:lang w:val="sl-SI"/>
        </w:rPr>
        <w:t>Javnost dela</w:t>
      </w:r>
    </w:p>
    <w:p w14:paraId="16BB5187" w14:textId="77777777" w:rsidR="00653FAC" w:rsidRPr="00AC5D29" w:rsidRDefault="00653FAC" w:rsidP="00653FAC">
      <w:pPr>
        <w:spacing w:line="276" w:lineRule="auto"/>
        <w:jc w:val="both"/>
        <w:rPr>
          <w:rFonts w:cs="Arial"/>
          <w:szCs w:val="20"/>
          <w:lang w:val="sl-SI"/>
        </w:rPr>
      </w:pPr>
    </w:p>
    <w:p w14:paraId="2B33784B" w14:textId="77777777" w:rsidR="00653FAC" w:rsidRPr="00AC5D29" w:rsidRDefault="00653FAC" w:rsidP="00653FAC">
      <w:pPr>
        <w:spacing w:line="276" w:lineRule="auto"/>
        <w:jc w:val="both"/>
        <w:rPr>
          <w:rFonts w:cs="Arial"/>
          <w:szCs w:val="20"/>
          <w:lang w:val="sl-SI"/>
        </w:rPr>
      </w:pPr>
      <w:r w:rsidRPr="00AC5D29">
        <w:rPr>
          <w:rFonts w:cs="Arial"/>
          <w:szCs w:val="20"/>
          <w:lang w:val="sl-SI"/>
        </w:rPr>
        <w:t>Odbor se je za namen podajanja informacij o tem, kako nacionalni organi uporabljajo koncept prilagodljive uporabe zračnega prostora, da se zagotovijo optimalne koristi za civilne in vojaške uporabnike zračnega prostora, zavezal k objavam informacij na spletnih straneh. Tako ministrstvi, katerih predstavniki so člani Odbora, objavljajo na svojih spletnih straneh informacije o prilagodljivi uporabi zračnega prostora, Protokolu in delu Odbora.</w:t>
      </w:r>
    </w:p>
    <w:p w14:paraId="709A9D53" w14:textId="77777777" w:rsidR="00653FAC" w:rsidRPr="00AC5D29" w:rsidRDefault="00653FAC" w:rsidP="00653FAC">
      <w:pPr>
        <w:spacing w:line="276" w:lineRule="auto"/>
        <w:jc w:val="both"/>
        <w:rPr>
          <w:rFonts w:cs="Arial"/>
          <w:szCs w:val="20"/>
          <w:lang w:val="sl-SI"/>
        </w:rPr>
      </w:pPr>
    </w:p>
    <w:p w14:paraId="76926F50" w14:textId="77777777" w:rsidR="00653FAC" w:rsidRPr="00AC5D29" w:rsidRDefault="00653FAC" w:rsidP="00653FAC">
      <w:pPr>
        <w:spacing w:line="276" w:lineRule="auto"/>
        <w:rPr>
          <w:rFonts w:cs="Arial"/>
          <w:szCs w:val="20"/>
          <w:lang w:val="sl-SI"/>
        </w:rPr>
      </w:pPr>
      <w:r w:rsidRPr="00AC5D29">
        <w:rPr>
          <w:rFonts w:cs="Arial"/>
          <w:szCs w:val="20"/>
          <w:lang w:val="sl-SI"/>
        </w:rPr>
        <w:t xml:space="preserve">Spletna stran o upravljanju zračnega prostora: </w:t>
      </w:r>
    </w:p>
    <w:p w14:paraId="6AC53B22" w14:textId="77777777" w:rsidR="00653FAC" w:rsidRPr="00AC5D29" w:rsidRDefault="00653FAC" w:rsidP="00653FAC">
      <w:pPr>
        <w:spacing w:line="276" w:lineRule="auto"/>
        <w:rPr>
          <w:rFonts w:cs="Arial"/>
          <w:szCs w:val="20"/>
          <w:lang w:val="sl-SI"/>
        </w:rPr>
      </w:pPr>
      <w:r w:rsidRPr="00AC5D29">
        <w:rPr>
          <w:rFonts w:cs="Arial"/>
          <w:szCs w:val="20"/>
          <w:lang w:val="sl-SI"/>
        </w:rPr>
        <w:t>https://www.gov.si/teme/upravljanje-zracnega-prostora/</w:t>
      </w:r>
    </w:p>
    <w:p w14:paraId="2B7A76EC" w14:textId="77777777" w:rsidR="00AC6ABE" w:rsidRPr="00AC5D29" w:rsidRDefault="00AC6ABE" w:rsidP="00AC5D29">
      <w:pPr>
        <w:spacing w:line="276" w:lineRule="auto"/>
        <w:ind w:left="1134"/>
        <w:jc w:val="both"/>
        <w:rPr>
          <w:rFonts w:cs="Arial"/>
          <w:szCs w:val="20"/>
          <w:lang w:val="sl-SI"/>
        </w:rPr>
      </w:pPr>
    </w:p>
    <w:p w14:paraId="1431010C" w14:textId="77777777" w:rsidR="001A06A2" w:rsidRPr="00AC5D29" w:rsidRDefault="001A06A2" w:rsidP="008A4697">
      <w:pPr>
        <w:numPr>
          <w:ilvl w:val="0"/>
          <w:numId w:val="3"/>
        </w:numPr>
        <w:spacing w:line="276" w:lineRule="auto"/>
        <w:rPr>
          <w:rFonts w:cs="Arial"/>
          <w:b/>
          <w:lang w:val="sl-SI"/>
        </w:rPr>
      </w:pPr>
      <w:r w:rsidRPr="00AC5D29">
        <w:rPr>
          <w:rFonts w:cs="Arial"/>
          <w:b/>
          <w:lang w:val="sl-SI"/>
        </w:rPr>
        <w:t xml:space="preserve">Ovrednotenje delujočih sporazumov, postopkov in podpornih sistemov, ustanovljenih na strateški, </w:t>
      </w:r>
      <w:proofErr w:type="spellStart"/>
      <w:r w:rsidRPr="00AC5D29">
        <w:rPr>
          <w:rFonts w:cs="Arial"/>
          <w:b/>
          <w:lang w:val="sl-SI"/>
        </w:rPr>
        <w:t>predtaktični</w:t>
      </w:r>
      <w:proofErr w:type="spellEnd"/>
      <w:r w:rsidRPr="00AC5D29">
        <w:rPr>
          <w:rFonts w:cs="Arial"/>
          <w:b/>
          <w:lang w:val="sl-SI"/>
        </w:rPr>
        <w:t xml:space="preserve"> in taktični ravni upravljanja zračnega prostora v zvezi z varnostjo, zmogljivostjo zračnega prostora, učinkovitostjo in prilagodljivostjo operacij zrakoplovov vseh uporabnikov.</w:t>
      </w:r>
    </w:p>
    <w:p w14:paraId="3701DD83" w14:textId="77777777" w:rsidR="009F14AA" w:rsidRPr="00AC5D29" w:rsidRDefault="009F14AA" w:rsidP="00AC5D29">
      <w:pPr>
        <w:spacing w:line="276" w:lineRule="auto"/>
        <w:jc w:val="both"/>
        <w:rPr>
          <w:rFonts w:cs="Arial"/>
          <w:i/>
          <w:szCs w:val="20"/>
          <w:lang w:val="sl-SI"/>
        </w:rPr>
      </w:pPr>
    </w:p>
    <w:p w14:paraId="5D9BAE40" w14:textId="77777777" w:rsidR="00450944" w:rsidRPr="00AC5D29" w:rsidRDefault="00450944" w:rsidP="00AC5D29">
      <w:pPr>
        <w:spacing w:line="276" w:lineRule="auto"/>
        <w:jc w:val="both"/>
        <w:rPr>
          <w:rFonts w:cs="Arial"/>
          <w:szCs w:val="20"/>
          <w:lang w:val="sl-SI"/>
        </w:rPr>
      </w:pPr>
      <w:r w:rsidRPr="00AC5D29">
        <w:rPr>
          <w:rFonts w:cs="Arial"/>
          <w:szCs w:val="20"/>
          <w:lang w:val="sl-SI"/>
        </w:rPr>
        <w:t>Celica je pregledala uveljavljene dogovore o</w:t>
      </w:r>
      <w:r w:rsidR="00F14A8C" w:rsidRPr="00AC5D29">
        <w:rPr>
          <w:rFonts w:cs="Arial"/>
          <w:szCs w:val="20"/>
          <w:lang w:val="sl-SI"/>
        </w:rPr>
        <w:t xml:space="preserve"> uporabi </w:t>
      </w:r>
      <w:r w:rsidRPr="00AC5D29">
        <w:rPr>
          <w:rFonts w:cs="Arial"/>
          <w:szCs w:val="20"/>
          <w:lang w:val="sl-SI"/>
        </w:rPr>
        <w:t xml:space="preserve">struktur </w:t>
      </w:r>
      <w:r w:rsidR="00AC45FF">
        <w:rPr>
          <w:rFonts w:cs="Arial"/>
          <w:szCs w:val="20"/>
          <w:lang w:val="sl-SI"/>
        </w:rPr>
        <w:t>zračnega prostora, ki so v upravljanju Celice</w:t>
      </w:r>
      <w:r w:rsidR="009E2567">
        <w:rPr>
          <w:rFonts w:cs="Arial"/>
          <w:szCs w:val="20"/>
          <w:lang w:val="sl-SI"/>
        </w:rPr>
        <w:t xml:space="preserve">: </w:t>
      </w:r>
    </w:p>
    <w:p w14:paraId="3878A7EA" w14:textId="77777777" w:rsidR="003019B1" w:rsidRDefault="00B107B3" w:rsidP="0030043B">
      <w:pPr>
        <w:numPr>
          <w:ilvl w:val="0"/>
          <w:numId w:val="5"/>
        </w:numPr>
        <w:spacing w:line="276" w:lineRule="auto"/>
        <w:jc w:val="both"/>
        <w:rPr>
          <w:rFonts w:cs="Arial"/>
          <w:szCs w:val="20"/>
          <w:lang w:val="sl-SI"/>
        </w:rPr>
      </w:pPr>
      <w:r w:rsidRPr="00B107B3">
        <w:rPr>
          <w:rFonts w:cs="Arial"/>
          <w:szCs w:val="20"/>
          <w:lang w:val="sl-SI"/>
        </w:rPr>
        <w:t>Aktiviranje območij omejitev ali prepovedi letenja v zračnem prostoru ter izdaja NOTAM sporočil v zračnem prostoru Republike Slovenije (SOP PSSV št. 13-0010</w:t>
      </w:r>
      <w:r w:rsidR="00B76AE6">
        <w:rPr>
          <w:rFonts w:cs="Arial"/>
          <w:szCs w:val="20"/>
          <w:lang w:val="sl-SI"/>
        </w:rPr>
        <w:t xml:space="preserve">, </w:t>
      </w:r>
      <w:r w:rsidR="00B76AE6" w:rsidRPr="00280B34">
        <w:rPr>
          <w:rFonts w:cs="Arial"/>
          <w:szCs w:val="20"/>
          <w:lang w:val="sl-SI"/>
        </w:rPr>
        <w:t>interno</w:t>
      </w:r>
      <w:r w:rsidR="00B76AE6">
        <w:rPr>
          <w:rFonts w:cs="Arial"/>
          <w:szCs w:val="20"/>
          <w:lang w:val="sl-SI"/>
        </w:rPr>
        <w:t xml:space="preserve"> navodilo SV, </w:t>
      </w:r>
      <w:r w:rsidRPr="00B107B3">
        <w:rPr>
          <w:rFonts w:cs="Arial"/>
          <w:szCs w:val="20"/>
          <w:lang w:val="sl-SI"/>
        </w:rPr>
        <w:t>202</w:t>
      </w:r>
      <w:r w:rsidR="00E53B94">
        <w:rPr>
          <w:rFonts w:cs="Arial"/>
          <w:szCs w:val="20"/>
          <w:lang w:val="sl-SI"/>
        </w:rPr>
        <w:t>5</w:t>
      </w:r>
      <w:r w:rsidRPr="00B107B3">
        <w:rPr>
          <w:rFonts w:cs="Arial"/>
          <w:szCs w:val="20"/>
          <w:lang w:val="sl-SI"/>
        </w:rPr>
        <w:t xml:space="preserve">), </w:t>
      </w:r>
    </w:p>
    <w:p w14:paraId="07CE8D9C" w14:textId="77777777" w:rsidR="00B107B3" w:rsidRPr="00B76AE6" w:rsidRDefault="00B107B3" w:rsidP="0030043B">
      <w:pPr>
        <w:numPr>
          <w:ilvl w:val="0"/>
          <w:numId w:val="5"/>
        </w:numPr>
        <w:spacing w:line="276" w:lineRule="auto"/>
        <w:jc w:val="both"/>
        <w:rPr>
          <w:rFonts w:cs="Arial"/>
          <w:szCs w:val="20"/>
          <w:lang w:val="sl-SI"/>
        </w:rPr>
      </w:pPr>
      <w:r w:rsidRPr="00B76AE6">
        <w:rPr>
          <w:rFonts w:cs="Arial"/>
          <w:szCs w:val="20"/>
          <w:lang w:val="sl-SI"/>
        </w:rPr>
        <w:t xml:space="preserve">Navodilo za izvajanje postopkov pri poletih prestreznikov zveze NATO </w:t>
      </w:r>
      <w:r w:rsidR="00280B34" w:rsidRPr="00B76AE6">
        <w:rPr>
          <w:rFonts w:cs="Arial"/>
          <w:szCs w:val="20"/>
          <w:lang w:val="sl-SI"/>
        </w:rPr>
        <w:t>(interno navodilo v OKZP</w:t>
      </w:r>
      <w:r w:rsidRPr="00B76AE6">
        <w:rPr>
          <w:rFonts w:cs="Arial"/>
          <w:szCs w:val="20"/>
          <w:lang w:val="sl-SI"/>
        </w:rPr>
        <w:t xml:space="preserve">), </w:t>
      </w:r>
    </w:p>
    <w:p w14:paraId="1A1B45BB" w14:textId="77777777" w:rsidR="00B107B3" w:rsidRDefault="00B107B3" w:rsidP="0030043B">
      <w:pPr>
        <w:numPr>
          <w:ilvl w:val="0"/>
          <w:numId w:val="5"/>
        </w:numPr>
        <w:spacing w:line="276" w:lineRule="auto"/>
        <w:jc w:val="both"/>
        <w:rPr>
          <w:rFonts w:cs="Arial"/>
          <w:szCs w:val="20"/>
          <w:lang w:val="sl-SI"/>
        </w:rPr>
      </w:pPr>
      <w:r w:rsidRPr="00B107B3">
        <w:rPr>
          <w:rFonts w:cs="Arial"/>
          <w:szCs w:val="20"/>
          <w:lang w:val="sl-SI"/>
        </w:rPr>
        <w:t xml:space="preserve">Postopkovnik ob aktivaciji zrakoplovov prestreznikov </w:t>
      </w:r>
      <w:r w:rsidR="0012630A">
        <w:rPr>
          <w:rFonts w:cs="Arial"/>
          <w:szCs w:val="20"/>
          <w:lang w:val="sl-SI"/>
        </w:rPr>
        <w:t>S</w:t>
      </w:r>
      <w:r w:rsidRPr="00B107B3">
        <w:rPr>
          <w:rFonts w:cs="Arial"/>
          <w:szCs w:val="20"/>
          <w:lang w:val="sl-SI"/>
        </w:rPr>
        <w:t xml:space="preserve">lovenske vojske na nalogah varovanja zračnega prostora Republike Slovenije (2019), </w:t>
      </w:r>
    </w:p>
    <w:p w14:paraId="234EE948" w14:textId="77777777" w:rsidR="00B76AE6" w:rsidRPr="00B76AE6" w:rsidRDefault="00B76AE6" w:rsidP="0030043B">
      <w:pPr>
        <w:numPr>
          <w:ilvl w:val="0"/>
          <w:numId w:val="5"/>
        </w:numPr>
        <w:spacing w:line="276" w:lineRule="auto"/>
        <w:jc w:val="both"/>
        <w:rPr>
          <w:rFonts w:cs="Arial"/>
          <w:szCs w:val="20"/>
          <w:lang w:val="sl-SI"/>
        </w:rPr>
      </w:pPr>
      <w:r w:rsidRPr="00B76AE6">
        <w:rPr>
          <w:rFonts w:cs="Arial"/>
          <w:szCs w:val="20"/>
          <w:lang w:val="sl-SI"/>
        </w:rPr>
        <w:t>Postopkovnik o operativnih postopkih za uporabo struktur zračnega prostora LJTSA1 MERYL in LJTSA2 MERYH</w:t>
      </w:r>
      <w:r>
        <w:rPr>
          <w:rFonts w:cs="Arial"/>
          <w:szCs w:val="20"/>
          <w:lang w:val="sl-SI"/>
        </w:rPr>
        <w:t xml:space="preserve">, </w:t>
      </w:r>
    </w:p>
    <w:p w14:paraId="25583A89" w14:textId="77777777" w:rsidR="00B107B3" w:rsidRPr="00F73860" w:rsidRDefault="00B107B3" w:rsidP="0030043B">
      <w:pPr>
        <w:numPr>
          <w:ilvl w:val="0"/>
          <w:numId w:val="5"/>
        </w:numPr>
        <w:spacing w:line="276" w:lineRule="auto"/>
        <w:jc w:val="both"/>
        <w:rPr>
          <w:rFonts w:cs="Arial"/>
          <w:szCs w:val="20"/>
          <w:lang w:val="sl-SI"/>
        </w:rPr>
      </w:pPr>
      <w:r w:rsidRPr="00F73860">
        <w:rPr>
          <w:rFonts w:cs="Arial"/>
          <w:szCs w:val="20"/>
          <w:lang w:val="sl-SI"/>
        </w:rPr>
        <w:t xml:space="preserve">Navodilo o postopkih za preklic zapore zračnega prostora na območju poligona OSVAD </w:t>
      </w:r>
      <w:proofErr w:type="spellStart"/>
      <w:r w:rsidRPr="00F73860">
        <w:rPr>
          <w:rFonts w:cs="Arial"/>
          <w:szCs w:val="20"/>
          <w:lang w:val="sl-SI"/>
        </w:rPr>
        <w:t>Poček</w:t>
      </w:r>
      <w:proofErr w:type="spellEnd"/>
      <w:r w:rsidRPr="00F73860">
        <w:rPr>
          <w:rFonts w:cs="Arial"/>
          <w:szCs w:val="20"/>
          <w:lang w:val="sl-SI"/>
        </w:rPr>
        <w:t xml:space="preserve"> (2017), </w:t>
      </w:r>
    </w:p>
    <w:p w14:paraId="44CA6945" w14:textId="77777777" w:rsidR="006F1E56" w:rsidRPr="00AC5D29" w:rsidRDefault="00B107B3" w:rsidP="0030043B">
      <w:pPr>
        <w:numPr>
          <w:ilvl w:val="0"/>
          <w:numId w:val="5"/>
        </w:numPr>
        <w:spacing w:line="276" w:lineRule="auto"/>
        <w:jc w:val="both"/>
        <w:rPr>
          <w:rFonts w:cs="Arial"/>
          <w:szCs w:val="20"/>
          <w:lang w:val="sl-SI"/>
        </w:rPr>
      </w:pPr>
      <w:r w:rsidRPr="00B107B3">
        <w:rPr>
          <w:rFonts w:cs="Arial"/>
          <w:szCs w:val="20"/>
          <w:lang w:val="sl-SI"/>
        </w:rPr>
        <w:t>Postopkovnik AMC za aktivnosti, ki zahtevajo omejitve in prepoved uporabe zračnega prostora (TRA/TSA)(2022)</w:t>
      </w:r>
      <w:r w:rsidR="00B76AE6">
        <w:rPr>
          <w:rFonts w:cs="Arial"/>
          <w:szCs w:val="20"/>
          <w:lang w:val="sl-SI"/>
        </w:rPr>
        <w:t xml:space="preserve"> (ti. </w:t>
      </w:r>
      <w:r w:rsidR="00B76AE6" w:rsidRPr="00B76AE6">
        <w:rPr>
          <w:rFonts w:cs="Arial"/>
          <w:szCs w:val="20"/>
          <w:lang w:val="sl-SI"/>
        </w:rPr>
        <w:t>Postopkovnik AMC – FUA</w:t>
      </w:r>
      <w:r w:rsidR="00B76AE6">
        <w:rPr>
          <w:rFonts w:cs="Arial"/>
          <w:szCs w:val="20"/>
          <w:lang w:val="sl-SI"/>
        </w:rPr>
        <w:t>)</w:t>
      </w:r>
      <w:r w:rsidRPr="00B107B3">
        <w:rPr>
          <w:rFonts w:cs="Arial"/>
          <w:szCs w:val="20"/>
          <w:lang w:val="sl-SI"/>
        </w:rPr>
        <w:t>.</w:t>
      </w:r>
    </w:p>
    <w:p w14:paraId="24354B31" w14:textId="77777777" w:rsidR="00B107B3" w:rsidRDefault="00B107B3" w:rsidP="00AC5D29">
      <w:pPr>
        <w:spacing w:line="276" w:lineRule="auto"/>
        <w:jc w:val="both"/>
        <w:rPr>
          <w:rFonts w:cs="Arial"/>
          <w:szCs w:val="20"/>
          <w:lang w:val="sl-SI"/>
        </w:rPr>
      </w:pPr>
    </w:p>
    <w:p w14:paraId="2B926973" w14:textId="77777777" w:rsidR="003E15DF" w:rsidRPr="00AC5D29" w:rsidRDefault="003019B1" w:rsidP="002F4B7D">
      <w:pPr>
        <w:spacing w:line="276" w:lineRule="auto"/>
        <w:jc w:val="both"/>
        <w:rPr>
          <w:rFonts w:cs="Arial"/>
          <w:szCs w:val="20"/>
          <w:lang w:val="sl-SI"/>
        </w:rPr>
      </w:pPr>
      <w:r>
        <w:rPr>
          <w:rFonts w:cs="Arial"/>
          <w:szCs w:val="20"/>
          <w:lang w:val="sl-SI"/>
        </w:rPr>
        <w:lastRenderedPageBreak/>
        <w:t xml:space="preserve">Postopki dodeljevanja struktur zračnega prostora na dnevni ravni se izvajajo ob </w:t>
      </w:r>
      <w:r w:rsidR="0057611C">
        <w:rPr>
          <w:rFonts w:cs="Arial"/>
          <w:szCs w:val="20"/>
          <w:lang w:val="sl-SI"/>
        </w:rPr>
        <w:t>koordinaciji</w:t>
      </w:r>
      <w:r>
        <w:rPr>
          <w:rFonts w:cs="Arial"/>
          <w:szCs w:val="20"/>
          <w:lang w:val="sl-SI"/>
        </w:rPr>
        <w:t xml:space="preserve"> OKZP in S</w:t>
      </w:r>
      <w:r w:rsidR="002F4B7D">
        <w:rPr>
          <w:rFonts w:cs="Arial"/>
          <w:szCs w:val="20"/>
          <w:lang w:val="sl-SI"/>
        </w:rPr>
        <w:t>lovenske vojske</w:t>
      </w:r>
      <w:r>
        <w:rPr>
          <w:rFonts w:cs="Arial"/>
          <w:szCs w:val="20"/>
          <w:lang w:val="sl-SI"/>
        </w:rPr>
        <w:t xml:space="preserve">, preko aplikacije CIAM. </w:t>
      </w:r>
    </w:p>
    <w:p w14:paraId="2AE421AB" w14:textId="77777777" w:rsidR="00FA5789" w:rsidRPr="008A4697" w:rsidRDefault="00FA5789" w:rsidP="00FA5789">
      <w:pPr>
        <w:spacing w:line="276" w:lineRule="auto"/>
        <w:jc w:val="both"/>
        <w:rPr>
          <w:lang w:val="sl-SI"/>
        </w:rPr>
      </w:pPr>
    </w:p>
    <w:p w14:paraId="0CEC5C24" w14:textId="77777777" w:rsidR="00FA5789" w:rsidRPr="00AC5D29" w:rsidRDefault="008D136A" w:rsidP="00FA5789">
      <w:pPr>
        <w:spacing w:line="276" w:lineRule="auto"/>
        <w:jc w:val="both"/>
        <w:rPr>
          <w:rFonts w:cs="Arial"/>
          <w:szCs w:val="20"/>
          <w:lang w:val="sl-SI"/>
        </w:rPr>
      </w:pPr>
      <w:r w:rsidRPr="008A4697">
        <w:rPr>
          <w:lang w:val="sl-SI"/>
        </w:rPr>
        <w:t xml:space="preserve">Celica </w:t>
      </w:r>
      <w:r w:rsidR="002F4B7D" w:rsidRPr="008A4697">
        <w:rPr>
          <w:lang w:val="sl-SI"/>
        </w:rPr>
        <w:t>opozarja na odsotnosti</w:t>
      </w:r>
      <w:r w:rsidRPr="008A4697">
        <w:rPr>
          <w:lang w:val="sl-SI"/>
        </w:rPr>
        <w:t xml:space="preserve"> podpornih sistemov, ki bi uporabnikom omogočali sproten vpogled v stanje upravljanja zračnega prostora. </w:t>
      </w:r>
      <w:proofErr w:type="spellStart"/>
      <w:r w:rsidR="009E2567">
        <w:rPr>
          <w:lang w:val="it-IT"/>
        </w:rPr>
        <w:t>S</w:t>
      </w:r>
      <w:r w:rsidRPr="008A4697">
        <w:rPr>
          <w:lang w:val="it-IT"/>
        </w:rPr>
        <w:t>odelovala</w:t>
      </w:r>
      <w:proofErr w:type="spellEnd"/>
      <w:r w:rsidR="009E2567">
        <w:rPr>
          <w:lang w:val="it-IT"/>
        </w:rPr>
        <w:t xml:space="preserve"> je</w:t>
      </w:r>
      <w:r w:rsidRPr="008A4697">
        <w:rPr>
          <w:lang w:val="it-IT"/>
        </w:rPr>
        <w:t xml:space="preserve"> </w:t>
      </w:r>
      <w:proofErr w:type="spellStart"/>
      <w:r w:rsidRPr="008A4697">
        <w:rPr>
          <w:lang w:val="it-IT"/>
        </w:rPr>
        <w:t>pri</w:t>
      </w:r>
      <w:proofErr w:type="spellEnd"/>
      <w:r w:rsidRPr="008A4697">
        <w:rPr>
          <w:lang w:val="it-IT"/>
        </w:rPr>
        <w:t xml:space="preserve"> </w:t>
      </w:r>
      <w:proofErr w:type="spellStart"/>
      <w:r w:rsidRPr="008A4697">
        <w:rPr>
          <w:lang w:val="it-IT"/>
        </w:rPr>
        <w:t>uvedbi</w:t>
      </w:r>
      <w:proofErr w:type="spellEnd"/>
      <w:r w:rsidRPr="008A4697">
        <w:rPr>
          <w:lang w:val="it-IT"/>
        </w:rPr>
        <w:t xml:space="preserve"> </w:t>
      </w:r>
      <w:proofErr w:type="spellStart"/>
      <w:r w:rsidRPr="008A4697">
        <w:rPr>
          <w:lang w:val="it-IT"/>
        </w:rPr>
        <w:t>orodja</w:t>
      </w:r>
      <w:proofErr w:type="spellEnd"/>
      <w:r w:rsidRPr="008A4697">
        <w:rPr>
          <w:lang w:val="it-IT"/>
        </w:rPr>
        <w:t xml:space="preserve"> LARA, </w:t>
      </w:r>
      <w:proofErr w:type="spellStart"/>
      <w:r w:rsidR="002F4B7D">
        <w:rPr>
          <w:lang w:val="it-IT"/>
        </w:rPr>
        <w:t>ki</w:t>
      </w:r>
      <w:proofErr w:type="spellEnd"/>
      <w:r w:rsidR="002F4B7D">
        <w:rPr>
          <w:lang w:val="it-IT"/>
        </w:rPr>
        <w:t xml:space="preserve"> </w:t>
      </w:r>
      <w:r w:rsidRPr="008A4697">
        <w:rPr>
          <w:lang w:val="it-IT"/>
        </w:rPr>
        <w:t xml:space="preserve">v </w:t>
      </w:r>
      <w:proofErr w:type="spellStart"/>
      <w:r w:rsidRPr="008A4697">
        <w:rPr>
          <w:lang w:val="it-IT"/>
        </w:rPr>
        <w:t>letu</w:t>
      </w:r>
      <w:proofErr w:type="spellEnd"/>
      <w:r w:rsidRPr="008A4697">
        <w:rPr>
          <w:lang w:val="it-IT"/>
        </w:rPr>
        <w:t xml:space="preserve"> 2025 </w:t>
      </w:r>
      <w:proofErr w:type="spellStart"/>
      <w:r w:rsidRPr="008A4697">
        <w:rPr>
          <w:lang w:val="it-IT"/>
        </w:rPr>
        <w:t>še</w:t>
      </w:r>
      <w:proofErr w:type="spellEnd"/>
      <w:r w:rsidRPr="008A4697">
        <w:rPr>
          <w:lang w:val="it-IT"/>
        </w:rPr>
        <w:t xml:space="preserve"> ni </w:t>
      </w:r>
      <w:proofErr w:type="spellStart"/>
      <w:r w:rsidR="002F4B7D">
        <w:rPr>
          <w:lang w:val="it-IT"/>
        </w:rPr>
        <w:t>bilo</w:t>
      </w:r>
      <w:proofErr w:type="spellEnd"/>
      <w:r w:rsidRPr="008A4697">
        <w:rPr>
          <w:lang w:val="it-IT"/>
        </w:rPr>
        <w:t xml:space="preserve"> v </w:t>
      </w:r>
      <w:proofErr w:type="spellStart"/>
      <w:r w:rsidRPr="008A4697">
        <w:rPr>
          <w:lang w:val="it-IT"/>
        </w:rPr>
        <w:t>operativn</w:t>
      </w:r>
      <w:r w:rsidR="002F4B7D">
        <w:rPr>
          <w:lang w:val="it-IT"/>
        </w:rPr>
        <w:t>i</w:t>
      </w:r>
      <w:proofErr w:type="spellEnd"/>
      <w:r w:rsidRPr="008A4697">
        <w:rPr>
          <w:lang w:val="it-IT"/>
        </w:rPr>
        <w:t xml:space="preserve"> </w:t>
      </w:r>
      <w:proofErr w:type="spellStart"/>
      <w:r w:rsidRPr="008A4697">
        <w:rPr>
          <w:lang w:val="it-IT"/>
        </w:rPr>
        <w:t>uporab</w:t>
      </w:r>
      <w:r w:rsidR="002F4B7D">
        <w:rPr>
          <w:lang w:val="it-IT"/>
        </w:rPr>
        <w:t>i</w:t>
      </w:r>
      <w:proofErr w:type="spellEnd"/>
      <w:r w:rsidRPr="008A4697">
        <w:rPr>
          <w:lang w:val="it-IT"/>
        </w:rPr>
        <w:t>.</w:t>
      </w:r>
    </w:p>
    <w:p w14:paraId="62977B56" w14:textId="77777777" w:rsidR="00365985" w:rsidRPr="00AC5D29" w:rsidRDefault="00365985" w:rsidP="00AC5D29">
      <w:pPr>
        <w:spacing w:line="276" w:lineRule="auto"/>
        <w:jc w:val="both"/>
        <w:rPr>
          <w:rFonts w:cs="Arial"/>
          <w:szCs w:val="20"/>
          <w:lang w:val="sl-SI"/>
        </w:rPr>
      </w:pPr>
    </w:p>
    <w:p w14:paraId="68637D2A" w14:textId="77777777" w:rsidR="0065351B" w:rsidRDefault="00F47AA0" w:rsidP="00AC5D29">
      <w:pPr>
        <w:spacing w:line="276" w:lineRule="auto"/>
        <w:jc w:val="both"/>
        <w:rPr>
          <w:rFonts w:cs="Arial"/>
          <w:szCs w:val="20"/>
          <w:lang w:val="sl-SI"/>
        </w:rPr>
      </w:pPr>
      <w:r w:rsidRPr="00AC5D29">
        <w:rPr>
          <w:rFonts w:cs="Arial"/>
          <w:szCs w:val="20"/>
          <w:lang w:val="sl-SI"/>
        </w:rPr>
        <w:t>Celica</w:t>
      </w:r>
      <w:r w:rsidR="009E2567">
        <w:rPr>
          <w:rFonts w:cs="Arial"/>
          <w:szCs w:val="20"/>
          <w:lang w:val="sl-SI"/>
        </w:rPr>
        <w:t xml:space="preserve"> opravlja </w:t>
      </w:r>
      <w:r w:rsidR="009E2567" w:rsidRPr="00AC5D29">
        <w:rPr>
          <w:rFonts w:cs="Arial"/>
          <w:szCs w:val="20"/>
          <w:lang w:val="sl-SI"/>
        </w:rPr>
        <w:t>analiz</w:t>
      </w:r>
      <w:r w:rsidR="009E2567">
        <w:rPr>
          <w:rFonts w:cs="Arial"/>
          <w:szCs w:val="20"/>
          <w:lang w:val="sl-SI"/>
        </w:rPr>
        <w:t>o</w:t>
      </w:r>
      <w:r w:rsidR="009E2567" w:rsidRPr="00AC5D29">
        <w:rPr>
          <w:rFonts w:cs="Arial"/>
          <w:szCs w:val="20"/>
          <w:lang w:val="sl-SI"/>
        </w:rPr>
        <w:t xml:space="preserve"> izved</w:t>
      </w:r>
      <w:r w:rsidR="009E2567">
        <w:rPr>
          <w:rFonts w:cs="Arial"/>
          <w:szCs w:val="20"/>
          <w:lang w:val="sl-SI"/>
        </w:rPr>
        <w:t>enih d</w:t>
      </w:r>
      <w:r w:rsidR="009E2567" w:rsidRPr="00AC5D29">
        <w:rPr>
          <w:rFonts w:cs="Arial"/>
          <w:szCs w:val="20"/>
          <w:lang w:val="sl-SI"/>
        </w:rPr>
        <w:t>ogodk</w:t>
      </w:r>
      <w:r w:rsidR="009E2567">
        <w:rPr>
          <w:rFonts w:cs="Arial"/>
          <w:szCs w:val="20"/>
          <w:lang w:val="sl-SI"/>
        </w:rPr>
        <w:t xml:space="preserve">ov. Glede </w:t>
      </w:r>
      <w:r w:rsidR="00042F3B" w:rsidRPr="00AC5D29">
        <w:rPr>
          <w:rFonts w:cs="Arial"/>
          <w:szCs w:val="20"/>
          <w:lang w:val="sl-SI"/>
        </w:rPr>
        <w:t>dogodk</w:t>
      </w:r>
      <w:r w:rsidRPr="00AC5D29">
        <w:rPr>
          <w:rFonts w:cs="Arial"/>
          <w:szCs w:val="20"/>
          <w:lang w:val="sl-SI"/>
        </w:rPr>
        <w:t>ov</w:t>
      </w:r>
      <w:r w:rsidR="00042F3B" w:rsidRPr="00AC5D29">
        <w:rPr>
          <w:rFonts w:cs="Arial"/>
          <w:szCs w:val="20"/>
          <w:lang w:val="sl-SI"/>
        </w:rPr>
        <w:t xml:space="preserve"> </w:t>
      </w:r>
      <w:r w:rsidR="009E2567">
        <w:rPr>
          <w:rFonts w:cs="Arial"/>
          <w:szCs w:val="20"/>
          <w:lang w:val="sl-SI"/>
        </w:rPr>
        <w:t xml:space="preserve">v letu 2025 </w:t>
      </w:r>
      <w:r w:rsidR="00A374C4">
        <w:rPr>
          <w:rFonts w:cs="Arial"/>
          <w:szCs w:val="20"/>
          <w:lang w:val="sl-SI"/>
        </w:rPr>
        <w:t xml:space="preserve">je Celica </w:t>
      </w:r>
      <w:r w:rsidR="00042F3B" w:rsidRPr="00AC5D29">
        <w:rPr>
          <w:rFonts w:cs="Arial"/>
          <w:szCs w:val="20"/>
          <w:lang w:val="sl-SI"/>
        </w:rPr>
        <w:t>ugotovil</w:t>
      </w:r>
      <w:r w:rsidRPr="00AC5D29">
        <w:rPr>
          <w:rFonts w:cs="Arial"/>
          <w:szCs w:val="20"/>
          <w:lang w:val="sl-SI"/>
        </w:rPr>
        <w:t>a</w:t>
      </w:r>
      <w:r w:rsidR="00042F3B" w:rsidRPr="00AC5D29">
        <w:rPr>
          <w:rFonts w:cs="Arial"/>
          <w:szCs w:val="20"/>
          <w:lang w:val="sl-SI"/>
        </w:rPr>
        <w:t>, da so vsi potekali varno.</w:t>
      </w:r>
    </w:p>
    <w:p w14:paraId="4BC595D0" w14:textId="77777777" w:rsidR="00EA1560" w:rsidRDefault="00EA1560" w:rsidP="00AC5D29">
      <w:pPr>
        <w:spacing w:line="276" w:lineRule="auto"/>
        <w:jc w:val="both"/>
        <w:rPr>
          <w:rFonts w:cs="Arial"/>
          <w:szCs w:val="20"/>
          <w:lang w:val="sl-SI"/>
        </w:rPr>
      </w:pPr>
    </w:p>
    <w:p w14:paraId="7611396E" w14:textId="77777777" w:rsidR="00EA1560" w:rsidRDefault="00EA1560" w:rsidP="00AC5D29">
      <w:pPr>
        <w:spacing w:line="276" w:lineRule="auto"/>
        <w:jc w:val="both"/>
        <w:rPr>
          <w:rFonts w:cs="Arial"/>
          <w:szCs w:val="20"/>
          <w:lang w:val="sl-SI"/>
        </w:rPr>
      </w:pPr>
      <w:r>
        <w:rPr>
          <w:rFonts w:cs="Arial"/>
          <w:szCs w:val="20"/>
          <w:lang w:val="sl-SI"/>
        </w:rPr>
        <w:t xml:space="preserve">O izvajanju ravni 3 (taktična raven) sta poročala KZPS in </w:t>
      </w:r>
      <w:r w:rsidR="007274FC">
        <w:rPr>
          <w:rFonts w:cs="Arial"/>
          <w:szCs w:val="20"/>
          <w:lang w:val="sl-SI"/>
        </w:rPr>
        <w:t>Slovenska vojska, Poveljstvo sil.</w:t>
      </w:r>
    </w:p>
    <w:p w14:paraId="0DD52E3F" w14:textId="77777777" w:rsidR="00AA5FAE" w:rsidRPr="00AC5D29" w:rsidRDefault="00AA5FAE" w:rsidP="00AC5D29">
      <w:pPr>
        <w:spacing w:line="276" w:lineRule="auto"/>
        <w:jc w:val="both"/>
        <w:rPr>
          <w:rFonts w:cs="Arial"/>
          <w:szCs w:val="20"/>
          <w:lang w:val="sl-SI"/>
        </w:rPr>
      </w:pPr>
    </w:p>
    <w:p w14:paraId="465BCEF9" w14:textId="77777777" w:rsidR="001A06A2" w:rsidRPr="00AC5D29" w:rsidRDefault="00765670" w:rsidP="008A4697">
      <w:pPr>
        <w:numPr>
          <w:ilvl w:val="0"/>
          <w:numId w:val="3"/>
        </w:numPr>
        <w:spacing w:line="276" w:lineRule="auto"/>
        <w:rPr>
          <w:rFonts w:cs="Arial"/>
          <w:b/>
          <w:lang w:val="sl-SI"/>
        </w:rPr>
      </w:pPr>
      <w:r w:rsidRPr="00AC5D29">
        <w:rPr>
          <w:rFonts w:cs="Arial"/>
          <w:b/>
          <w:lang w:val="sl-SI"/>
        </w:rPr>
        <w:t xml:space="preserve">Težave </w:t>
      </w:r>
      <w:r w:rsidR="001A06A2" w:rsidRPr="00AC5D29">
        <w:rPr>
          <w:rFonts w:cs="Arial"/>
          <w:b/>
          <w:lang w:val="sl-SI"/>
        </w:rPr>
        <w:t>pri izvajanju te uredbe, sprejeti ukrepi in potrebe po spremembah</w:t>
      </w:r>
    </w:p>
    <w:p w14:paraId="4B20071D" w14:textId="77777777" w:rsidR="005C5C76" w:rsidRPr="00AC5D29" w:rsidRDefault="005C5C76" w:rsidP="00AC5D29">
      <w:pPr>
        <w:spacing w:line="276" w:lineRule="auto"/>
        <w:jc w:val="both"/>
        <w:rPr>
          <w:rFonts w:cs="Arial"/>
          <w:szCs w:val="20"/>
          <w:lang w:val="sl-SI"/>
        </w:rPr>
      </w:pPr>
    </w:p>
    <w:p w14:paraId="26BDC984" w14:textId="77777777" w:rsidR="00806BA0" w:rsidRDefault="00A064D9" w:rsidP="00AC5D29">
      <w:pPr>
        <w:spacing w:line="276" w:lineRule="auto"/>
        <w:jc w:val="both"/>
        <w:rPr>
          <w:rFonts w:cs="Arial"/>
          <w:szCs w:val="20"/>
          <w:lang w:val="sl-SI" w:eastAsia="sl-SI"/>
        </w:rPr>
      </w:pPr>
      <w:r w:rsidRPr="00AC5D29">
        <w:rPr>
          <w:rFonts w:cs="Arial"/>
          <w:szCs w:val="20"/>
          <w:lang w:val="sl-SI" w:eastAsia="sl-SI"/>
        </w:rPr>
        <w:t xml:space="preserve">Celica </w:t>
      </w:r>
      <w:r w:rsidR="00F47AA0" w:rsidRPr="00AC5D29">
        <w:rPr>
          <w:rFonts w:cs="Arial"/>
          <w:szCs w:val="20"/>
          <w:lang w:val="sl-SI" w:eastAsia="sl-SI"/>
        </w:rPr>
        <w:t xml:space="preserve">poroča </w:t>
      </w:r>
      <w:r w:rsidR="00806BA0">
        <w:rPr>
          <w:rFonts w:cs="Arial"/>
          <w:szCs w:val="20"/>
          <w:lang w:val="sl-SI" w:eastAsia="sl-SI"/>
        </w:rPr>
        <w:t>o naslednjih težavah:</w:t>
      </w:r>
    </w:p>
    <w:p w14:paraId="59E88898" w14:textId="77777777" w:rsidR="009E2567" w:rsidRDefault="00F47AA0" w:rsidP="008A4697">
      <w:pPr>
        <w:numPr>
          <w:ilvl w:val="0"/>
          <w:numId w:val="9"/>
        </w:numPr>
        <w:spacing w:line="276" w:lineRule="auto"/>
        <w:jc w:val="both"/>
        <w:rPr>
          <w:rFonts w:cs="Arial"/>
          <w:szCs w:val="20"/>
          <w:lang w:val="sl-SI" w:eastAsia="sl-SI"/>
        </w:rPr>
      </w:pPr>
      <w:r w:rsidRPr="00AC5D29">
        <w:rPr>
          <w:rFonts w:cs="Arial"/>
          <w:szCs w:val="20"/>
          <w:lang w:val="sl-SI" w:eastAsia="sl-SI"/>
        </w:rPr>
        <w:t>težavah</w:t>
      </w:r>
      <w:r w:rsidR="00A064D9" w:rsidRPr="00AC5D29">
        <w:rPr>
          <w:rFonts w:cs="Arial"/>
          <w:szCs w:val="20"/>
          <w:lang w:val="sl-SI" w:eastAsia="sl-SI"/>
        </w:rPr>
        <w:t xml:space="preserve"> pri </w:t>
      </w:r>
      <w:r w:rsidR="00806BA0">
        <w:rPr>
          <w:rFonts w:cs="Arial"/>
          <w:szCs w:val="20"/>
          <w:lang w:val="sl-SI" w:eastAsia="sl-SI"/>
        </w:rPr>
        <w:t xml:space="preserve">učinkovitosti </w:t>
      </w:r>
      <w:r w:rsidR="00806BA0" w:rsidRPr="00AC5D29">
        <w:rPr>
          <w:rFonts w:cs="Arial"/>
          <w:szCs w:val="20"/>
          <w:lang w:val="sl-SI" w:eastAsia="sl-SI"/>
        </w:rPr>
        <w:t>načrtovanj</w:t>
      </w:r>
      <w:r w:rsidR="00806BA0">
        <w:rPr>
          <w:rFonts w:cs="Arial"/>
          <w:szCs w:val="20"/>
          <w:lang w:val="sl-SI" w:eastAsia="sl-SI"/>
        </w:rPr>
        <w:t>a</w:t>
      </w:r>
      <w:r w:rsidR="00806BA0" w:rsidRPr="00AC5D29">
        <w:rPr>
          <w:rFonts w:cs="Arial"/>
          <w:szCs w:val="20"/>
          <w:lang w:val="sl-SI" w:eastAsia="sl-SI"/>
        </w:rPr>
        <w:t xml:space="preserve"> </w:t>
      </w:r>
      <w:r w:rsidR="00A064D9" w:rsidRPr="00AC5D29">
        <w:rPr>
          <w:rFonts w:cs="Arial"/>
          <w:szCs w:val="20"/>
          <w:lang w:val="sl-SI" w:eastAsia="sl-SI"/>
        </w:rPr>
        <w:t>aktivnosti</w:t>
      </w:r>
      <w:r w:rsidR="00806BA0">
        <w:rPr>
          <w:rFonts w:cs="Arial"/>
          <w:szCs w:val="20"/>
          <w:lang w:val="sl-SI" w:eastAsia="sl-SI"/>
        </w:rPr>
        <w:t xml:space="preserve"> oz. dogodkov</w:t>
      </w:r>
      <w:r w:rsidR="00A064D9" w:rsidRPr="00AC5D29">
        <w:rPr>
          <w:rFonts w:cs="Arial"/>
          <w:szCs w:val="20"/>
          <w:lang w:val="sl-SI" w:eastAsia="sl-SI"/>
        </w:rPr>
        <w:t xml:space="preserve">, </w:t>
      </w:r>
      <w:r w:rsidRPr="00AC5D29">
        <w:rPr>
          <w:rFonts w:cs="Arial"/>
          <w:szCs w:val="20"/>
          <w:lang w:val="sl-SI" w:eastAsia="sl-SI"/>
        </w:rPr>
        <w:t>za katere</w:t>
      </w:r>
      <w:r w:rsidR="009E2567">
        <w:rPr>
          <w:rFonts w:cs="Arial"/>
          <w:szCs w:val="20"/>
          <w:lang w:val="sl-SI" w:eastAsia="sl-SI"/>
        </w:rPr>
        <w:t xml:space="preserve"> Slovenska vojska</w:t>
      </w:r>
      <w:r w:rsidRPr="00AC5D29">
        <w:rPr>
          <w:rFonts w:cs="Arial"/>
          <w:szCs w:val="20"/>
          <w:lang w:val="sl-SI" w:eastAsia="sl-SI"/>
        </w:rPr>
        <w:t xml:space="preserve"> potrebuje </w:t>
      </w:r>
      <w:r w:rsidR="009E2567">
        <w:rPr>
          <w:rFonts w:cs="Arial"/>
          <w:szCs w:val="20"/>
          <w:lang w:val="sl-SI" w:eastAsia="sl-SI"/>
        </w:rPr>
        <w:t>ureditve glede</w:t>
      </w:r>
      <w:r w:rsidR="009E2567" w:rsidRPr="00AC5D29">
        <w:rPr>
          <w:rFonts w:cs="Arial"/>
          <w:szCs w:val="20"/>
          <w:lang w:val="sl-SI" w:eastAsia="sl-SI"/>
        </w:rPr>
        <w:t xml:space="preserve"> </w:t>
      </w:r>
      <w:r w:rsidRPr="00AC5D29">
        <w:rPr>
          <w:rFonts w:cs="Arial"/>
          <w:szCs w:val="20"/>
          <w:lang w:val="sl-SI" w:eastAsia="sl-SI"/>
        </w:rPr>
        <w:t>uporabe zračnega prostora</w:t>
      </w:r>
      <w:r w:rsidR="009E2567">
        <w:rPr>
          <w:rFonts w:cs="Arial"/>
          <w:szCs w:val="20"/>
          <w:lang w:val="sl-SI" w:eastAsia="sl-SI"/>
        </w:rPr>
        <w:t xml:space="preserve">. </w:t>
      </w:r>
    </w:p>
    <w:p w14:paraId="48CD1F89" w14:textId="77777777" w:rsidR="00806BA0" w:rsidRDefault="00806BA0" w:rsidP="008A4697">
      <w:pPr>
        <w:numPr>
          <w:ilvl w:val="0"/>
          <w:numId w:val="9"/>
        </w:numPr>
        <w:spacing w:line="276" w:lineRule="auto"/>
        <w:jc w:val="both"/>
        <w:rPr>
          <w:rFonts w:cs="Arial"/>
          <w:szCs w:val="20"/>
          <w:lang w:val="sl-SI" w:eastAsia="sl-SI"/>
        </w:rPr>
      </w:pPr>
      <w:r>
        <w:rPr>
          <w:rFonts w:cs="Arial"/>
          <w:szCs w:val="20"/>
          <w:lang w:val="sl-SI" w:eastAsia="sl-SI"/>
        </w:rPr>
        <w:t xml:space="preserve">odsotnost podrobnejšega urejanja izvajanja nalog, s čimer bi se podale </w:t>
      </w:r>
      <w:r w:rsidR="002F7927">
        <w:rPr>
          <w:rFonts w:cs="Arial"/>
          <w:szCs w:val="20"/>
          <w:lang w:val="sl-SI" w:eastAsia="sl-SI"/>
        </w:rPr>
        <w:t>jasn</w:t>
      </w:r>
      <w:r>
        <w:rPr>
          <w:rFonts w:cs="Arial"/>
          <w:szCs w:val="20"/>
          <w:lang w:val="sl-SI" w:eastAsia="sl-SI"/>
        </w:rPr>
        <w:t>e</w:t>
      </w:r>
      <w:r w:rsidR="002F7927">
        <w:rPr>
          <w:rFonts w:cs="Arial"/>
          <w:szCs w:val="20"/>
          <w:lang w:val="sl-SI" w:eastAsia="sl-SI"/>
        </w:rPr>
        <w:t xml:space="preserve"> stratešk</w:t>
      </w:r>
      <w:r>
        <w:rPr>
          <w:rFonts w:cs="Arial"/>
          <w:szCs w:val="20"/>
          <w:lang w:val="sl-SI" w:eastAsia="sl-SI"/>
        </w:rPr>
        <w:t>e</w:t>
      </w:r>
      <w:r w:rsidR="002F7927">
        <w:rPr>
          <w:rFonts w:cs="Arial"/>
          <w:szCs w:val="20"/>
          <w:lang w:val="sl-SI" w:eastAsia="sl-SI"/>
        </w:rPr>
        <w:t xml:space="preserve"> usmerit</w:t>
      </w:r>
      <w:r>
        <w:rPr>
          <w:rFonts w:cs="Arial"/>
          <w:szCs w:val="20"/>
          <w:lang w:val="sl-SI" w:eastAsia="sl-SI"/>
        </w:rPr>
        <w:t xml:space="preserve">ve, </w:t>
      </w:r>
      <w:r w:rsidR="00841A73" w:rsidRPr="00DA1BA5">
        <w:rPr>
          <w:rFonts w:cs="Arial"/>
          <w:szCs w:val="20"/>
          <w:lang w:val="sl-SI"/>
        </w:rPr>
        <w:t>določit</w:t>
      </w:r>
      <w:r w:rsidR="00841A73">
        <w:rPr>
          <w:rFonts w:cs="Arial"/>
          <w:szCs w:val="20"/>
          <w:lang w:val="sl-SI"/>
        </w:rPr>
        <w:t>ev</w:t>
      </w:r>
      <w:r w:rsidR="00841A73" w:rsidRPr="00DA1BA5">
        <w:rPr>
          <w:rFonts w:cs="Arial"/>
          <w:szCs w:val="20"/>
          <w:lang w:val="sl-SI"/>
        </w:rPr>
        <w:t xml:space="preserve"> formaln</w:t>
      </w:r>
      <w:r w:rsidR="00841A73">
        <w:rPr>
          <w:rFonts w:cs="Arial"/>
          <w:szCs w:val="20"/>
          <w:lang w:val="sl-SI"/>
        </w:rPr>
        <w:t>ih</w:t>
      </w:r>
      <w:r w:rsidR="00841A73" w:rsidRPr="00DA1BA5">
        <w:rPr>
          <w:rFonts w:cs="Arial"/>
          <w:szCs w:val="20"/>
          <w:lang w:val="sl-SI"/>
        </w:rPr>
        <w:t xml:space="preserve"> pogoje</w:t>
      </w:r>
      <w:r w:rsidR="00841A73">
        <w:rPr>
          <w:rFonts w:cs="Arial"/>
          <w:szCs w:val="20"/>
          <w:lang w:val="sl-SI"/>
        </w:rPr>
        <w:t>v</w:t>
      </w:r>
      <w:r w:rsidR="00841A73" w:rsidRPr="00DA1BA5">
        <w:rPr>
          <w:rFonts w:cs="Arial"/>
          <w:szCs w:val="20"/>
          <w:lang w:val="sl-SI"/>
        </w:rPr>
        <w:t xml:space="preserve"> za delo v Celici</w:t>
      </w:r>
      <w:r w:rsidR="00841A73">
        <w:rPr>
          <w:rFonts w:cs="Arial"/>
          <w:szCs w:val="20"/>
          <w:lang w:val="sl-SI"/>
        </w:rPr>
        <w:t xml:space="preserve">, </w:t>
      </w:r>
      <w:r w:rsidR="00841A73" w:rsidRPr="00DA1BA5">
        <w:rPr>
          <w:rFonts w:cs="Arial"/>
          <w:szCs w:val="20"/>
          <w:lang w:val="sl-SI"/>
        </w:rPr>
        <w:t xml:space="preserve"> </w:t>
      </w:r>
      <w:r w:rsidR="008978C7">
        <w:rPr>
          <w:rFonts w:cs="Arial"/>
          <w:szCs w:val="20"/>
          <w:lang w:val="sl-SI"/>
        </w:rPr>
        <w:t xml:space="preserve">določitev pravil prednosti dodeljevanja zračnega prostora, </w:t>
      </w:r>
    </w:p>
    <w:p w14:paraId="003FAF54" w14:textId="77777777" w:rsidR="008978C7" w:rsidRDefault="008978C7" w:rsidP="008978C7">
      <w:pPr>
        <w:numPr>
          <w:ilvl w:val="0"/>
          <w:numId w:val="9"/>
        </w:numPr>
        <w:spacing w:line="276" w:lineRule="auto"/>
        <w:jc w:val="both"/>
        <w:rPr>
          <w:rFonts w:cs="Arial"/>
          <w:szCs w:val="20"/>
          <w:lang w:val="sl-SI" w:eastAsia="sl-SI"/>
        </w:rPr>
      </w:pPr>
      <w:r>
        <w:rPr>
          <w:rFonts w:cs="Arial"/>
          <w:szCs w:val="20"/>
          <w:lang w:val="sl-SI"/>
        </w:rPr>
        <w:t xml:space="preserve">v obeh organizacijah umestiti (nova) delovna mesta za izvajanje nalog Celice, </w:t>
      </w:r>
    </w:p>
    <w:p w14:paraId="2635D3DA" w14:textId="77777777" w:rsidR="008978C7" w:rsidRDefault="00806BA0" w:rsidP="00841A73">
      <w:pPr>
        <w:numPr>
          <w:ilvl w:val="0"/>
          <w:numId w:val="9"/>
        </w:numPr>
        <w:spacing w:line="276" w:lineRule="auto"/>
        <w:jc w:val="both"/>
        <w:rPr>
          <w:rFonts w:cs="Arial"/>
          <w:szCs w:val="20"/>
          <w:lang w:val="sl-SI" w:eastAsia="sl-SI"/>
        </w:rPr>
      </w:pPr>
      <w:r>
        <w:rPr>
          <w:rFonts w:cs="Arial"/>
          <w:szCs w:val="20"/>
          <w:lang w:val="sl-SI" w:eastAsia="sl-SI"/>
        </w:rPr>
        <w:t xml:space="preserve">neustreznost sedanje organizacije operativnega dela, </w:t>
      </w:r>
    </w:p>
    <w:p w14:paraId="7A0D1DB9" w14:textId="77777777" w:rsidR="00841A73" w:rsidRDefault="00841A73" w:rsidP="008A4697">
      <w:pPr>
        <w:numPr>
          <w:ilvl w:val="0"/>
          <w:numId w:val="9"/>
        </w:numPr>
        <w:spacing w:line="276" w:lineRule="auto"/>
        <w:jc w:val="both"/>
        <w:rPr>
          <w:rFonts w:cs="Arial"/>
          <w:szCs w:val="20"/>
          <w:lang w:val="sl-SI" w:eastAsia="sl-SI"/>
        </w:rPr>
      </w:pPr>
      <w:r>
        <w:rPr>
          <w:rFonts w:cs="Arial"/>
          <w:szCs w:val="20"/>
          <w:lang w:val="sl-SI" w:eastAsia="sl-SI"/>
        </w:rPr>
        <w:t>potrebna je</w:t>
      </w:r>
      <w:r w:rsidR="00DC5824">
        <w:rPr>
          <w:rFonts w:cs="Arial"/>
          <w:szCs w:val="20"/>
          <w:lang w:val="sl-SI" w:eastAsia="sl-SI"/>
        </w:rPr>
        <w:t xml:space="preserve"> prenovitev </w:t>
      </w:r>
      <w:r>
        <w:rPr>
          <w:rFonts w:cs="Arial"/>
          <w:szCs w:val="20"/>
          <w:lang w:val="sl-SI" w:eastAsia="sl-SI"/>
        </w:rPr>
        <w:t xml:space="preserve">obstoječih postopkovnikov </w:t>
      </w:r>
      <w:r w:rsidR="002F7927" w:rsidRPr="002F7927">
        <w:rPr>
          <w:rFonts w:cs="Arial"/>
          <w:szCs w:val="20"/>
          <w:lang w:val="sl-SI" w:eastAsia="sl-SI"/>
        </w:rPr>
        <w:t>ter uskladitev skupnih dokumentov KZPS in S</w:t>
      </w:r>
      <w:r>
        <w:rPr>
          <w:rFonts w:cs="Arial"/>
          <w:szCs w:val="20"/>
          <w:lang w:val="sl-SI" w:eastAsia="sl-SI"/>
        </w:rPr>
        <w:t>lovenske vojske</w:t>
      </w:r>
      <w:r w:rsidR="002F7927" w:rsidRPr="002F7927">
        <w:rPr>
          <w:rFonts w:cs="Arial"/>
          <w:szCs w:val="20"/>
          <w:lang w:val="sl-SI" w:eastAsia="sl-SI"/>
        </w:rPr>
        <w:t xml:space="preserve"> za uporabo </w:t>
      </w:r>
      <w:r>
        <w:rPr>
          <w:rFonts w:cs="Arial"/>
          <w:szCs w:val="20"/>
          <w:lang w:val="sl-SI" w:eastAsia="sl-SI"/>
        </w:rPr>
        <w:t>struktur zračnega prostora</w:t>
      </w:r>
      <w:r w:rsidR="002F7927" w:rsidRPr="002F7927">
        <w:rPr>
          <w:rFonts w:cs="Arial"/>
          <w:szCs w:val="20"/>
          <w:lang w:val="sl-SI" w:eastAsia="sl-SI"/>
        </w:rPr>
        <w:t>,</w:t>
      </w:r>
    </w:p>
    <w:p w14:paraId="643A2E07" w14:textId="77777777" w:rsidR="00DC5824" w:rsidRDefault="002F7927" w:rsidP="00841A73">
      <w:pPr>
        <w:numPr>
          <w:ilvl w:val="0"/>
          <w:numId w:val="9"/>
        </w:numPr>
        <w:spacing w:line="276" w:lineRule="auto"/>
        <w:jc w:val="both"/>
        <w:rPr>
          <w:rFonts w:cs="Arial"/>
          <w:szCs w:val="20"/>
          <w:lang w:val="sl-SI" w:eastAsia="sl-SI"/>
        </w:rPr>
      </w:pPr>
      <w:r w:rsidRPr="002F7927">
        <w:rPr>
          <w:rFonts w:cs="Arial"/>
          <w:szCs w:val="20"/>
          <w:lang w:val="sl-SI" w:eastAsia="sl-SI"/>
        </w:rPr>
        <w:t>določit</w:t>
      </w:r>
      <w:r w:rsidR="008978C7">
        <w:rPr>
          <w:rFonts w:cs="Arial"/>
          <w:szCs w:val="20"/>
          <w:lang w:val="sl-SI" w:eastAsia="sl-SI"/>
        </w:rPr>
        <w:t>ev</w:t>
      </w:r>
      <w:r w:rsidRPr="002F7927">
        <w:rPr>
          <w:rFonts w:cs="Arial"/>
          <w:szCs w:val="20"/>
          <w:lang w:val="sl-SI" w:eastAsia="sl-SI"/>
        </w:rPr>
        <w:t xml:space="preserve"> postopkov za uporabo orodja LARA</w:t>
      </w:r>
      <w:r w:rsidR="00841A73">
        <w:rPr>
          <w:rFonts w:cs="Arial"/>
          <w:szCs w:val="20"/>
          <w:lang w:val="sl-SI" w:eastAsia="sl-SI"/>
        </w:rPr>
        <w:t xml:space="preserve"> pred njegovo</w:t>
      </w:r>
      <w:r w:rsidRPr="002F7927">
        <w:rPr>
          <w:rFonts w:cs="Arial"/>
          <w:szCs w:val="20"/>
          <w:lang w:val="sl-SI" w:eastAsia="sl-SI"/>
        </w:rPr>
        <w:t xml:space="preserve"> operativno uporabo</w:t>
      </w:r>
      <w:r w:rsidR="00841A73">
        <w:rPr>
          <w:rFonts w:cs="Arial"/>
          <w:szCs w:val="20"/>
          <w:lang w:val="sl-SI" w:eastAsia="sl-SI"/>
        </w:rPr>
        <w:t xml:space="preserve">, </w:t>
      </w:r>
    </w:p>
    <w:p w14:paraId="2704AB12" w14:textId="77777777" w:rsidR="00CA1998" w:rsidRDefault="00CA1998" w:rsidP="00841A73">
      <w:pPr>
        <w:numPr>
          <w:ilvl w:val="0"/>
          <w:numId w:val="9"/>
        </w:numPr>
        <w:spacing w:line="276" w:lineRule="auto"/>
        <w:jc w:val="both"/>
        <w:rPr>
          <w:rFonts w:cs="Arial"/>
          <w:szCs w:val="20"/>
          <w:lang w:val="sl-SI" w:eastAsia="sl-SI"/>
        </w:rPr>
      </w:pPr>
      <w:r w:rsidRPr="00CA1998">
        <w:rPr>
          <w:rFonts w:cs="Arial"/>
          <w:szCs w:val="20"/>
          <w:lang w:val="sl-SI" w:eastAsia="sl-SI"/>
        </w:rPr>
        <w:t xml:space="preserve">odsotnost podpornih sistemov, ki bi uporabnikom omogočali vpogled v stanje </w:t>
      </w:r>
      <w:r>
        <w:rPr>
          <w:rFonts w:cs="Arial"/>
          <w:szCs w:val="20"/>
          <w:lang w:val="sl-SI" w:eastAsia="sl-SI"/>
        </w:rPr>
        <w:t>uporabe</w:t>
      </w:r>
      <w:r w:rsidRPr="00CA1998">
        <w:rPr>
          <w:rFonts w:cs="Arial"/>
          <w:szCs w:val="20"/>
          <w:lang w:val="sl-SI" w:eastAsia="sl-SI"/>
        </w:rPr>
        <w:t xml:space="preserve"> zračnega prostora</w:t>
      </w:r>
      <w:r>
        <w:rPr>
          <w:rFonts w:cs="Arial"/>
          <w:szCs w:val="20"/>
          <w:lang w:val="sl-SI" w:eastAsia="sl-SI"/>
        </w:rPr>
        <w:t>,</w:t>
      </w:r>
    </w:p>
    <w:p w14:paraId="792393EC" w14:textId="77777777" w:rsidR="008978C7" w:rsidRDefault="00CA1998" w:rsidP="008A4697">
      <w:pPr>
        <w:numPr>
          <w:ilvl w:val="0"/>
          <w:numId w:val="9"/>
        </w:numPr>
        <w:spacing w:line="276" w:lineRule="auto"/>
        <w:jc w:val="both"/>
        <w:rPr>
          <w:rFonts w:cs="Arial"/>
          <w:szCs w:val="20"/>
          <w:lang w:val="sl-SI" w:eastAsia="sl-SI"/>
        </w:rPr>
      </w:pPr>
      <w:r>
        <w:rPr>
          <w:rFonts w:cs="Arial"/>
          <w:szCs w:val="20"/>
          <w:lang w:val="sl-SI" w:eastAsia="sl-SI"/>
        </w:rPr>
        <w:t>s</w:t>
      </w:r>
      <w:r w:rsidR="008978C7">
        <w:rPr>
          <w:rFonts w:cs="Arial"/>
          <w:szCs w:val="20"/>
          <w:lang w:val="sl-SI" w:eastAsia="sl-SI"/>
        </w:rPr>
        <w:t xml:space="preserve">premeniti je treba mehanizme arhiviranja podatkov o uporabi zračnega prostora, </w:t>
      </w:r>
    </w:p>
    <w:p w14:paraId="64EEC263" w14:textId="77777777" w:rsidR="0065146A" w:rsidRDefault="00BD375C" w:rsidP="008A4697">
      <w:pPr>
        <w:numPr>
          <w:ilvl w:val="0"/>
          <w:numId w:val="9"/>
        </w:numPr>
        <w:spacing w:line="276" w:lineRule="auto"/>
        <w:jc w:val="both"/>
        <w:rPr>
          <w:rFonts w:cs="Arial"/>
          <w:szCs w:val="20"/>
          <w:lang w:val="sl-SI"/>
        </w:rPr>
      </w:pPr>
      <w:r>
        <w:rPr>
          <w:rFonts w:cs="Arial"/>
          <w:szCs w:val="20"/>
          <w:lang w:val="sl-SI"/>
        </w:rPr>
        <w:t>trenutne stalne strukture v zračnem prostoru ne zadostujejo potrebam Slovenske vojske</w:t>
      </w:r>
      <w:r w:rsidR="00A374C4">
        <w:rPr>
          <w:rFonts w:cs="Arial"/>
          <w:szCs w:val="20"/>
          <w:lang w:val="sl-SI"/>
        </w:rPr>
        <w:t>.</w:t>
      </w:r>
      <w:r w:rsidR="00841A73">
        <w:rPr>
          <w:rFonts w:cs="Arial"/>
          <w:szCs w:val="20"/>
          <w:lang w:val="sl-SI"/>
        </w:rPr>
        <w:t xml:space="preserve"> </w:t>
      </w:r>
    </w:p>
    <w:p w14:paraId="36A44155" w14:textId="77777777" w:rsidR="00841A73" w:rsidRDefault="00841A73" w:rsidP="0072092D">
      <w:pPr>
        <w:spacing w:line="276" w:lineRule="auto"/>
        <w:jc w:val="both"/>
        <w:rPr>
          <w:rFonts w:cs="Arial"/>
          <w:szCs w:val="20"/>
          <w:lang w:val="sl-SI"/>
        </w:rPr>
      </w:pPr>
    </w:p>
    <w:p w14:paraId="566B2CE6" w14:textId="77777777" w:rsidR="007274FC" w:rsidRDefault="007274FC" w:rsidP="0072092D">
      <w:pPr>
        <w:spacing w:line="276" w:lineRule="auto"/>
        <w:jc w:val="both"/>
        <w:rPr>
          <w:rFonts w:cs="Arial"/>
          <w:szCs w:val="20"/>
          <w:lang w:val="sl-SI"/>
        </w:rPr>
      </w:pPr>
      <w:r>
        <w:rPr>
          <w:rFonts w:cs="Arial"/>
          <w:szCs w:val="20"/>
          <w:lang w:val="sl-SI"/>
        </w:rPr>
        <w:t>Na taktični ravni je KZPS izpostavila:</w:t>
      </w:r>
    </w:p>
    <w:p w14:paraId="68A65748" w14:textId="77777777" w:rsidR="007274FC" w:rsidRDefault="00A374C4" w:rsidP="007274FC">
      <w:pPr>
        <w:numPr>
          <w:ilvl w:val="0"/>
          <w:numId w:val="9"/>
        </w:numPr>
        <w:spacing w:line="276" w:lineRule="auto"/>
        <w:jc w:val="both"/>
        <w:rPr>
          <w:rFonts w:cs="Arial"/>
          <w:szCs w:val="20"/>
          <w:lang w:val="sl-SI"/>
        </w:rPr>
      </w:pPr>
      <w:r>
        <w:rPr>
          <w:rFonts w:cs="Arial"/>
          <w:szCs w:val="20"/>
          <w:lang w:val="sl-SI"/>
        </w:rPr>
        <w:t>n</w:t>
      </w:r>
      <w:r w:rsidR="00B3732B">
        <w:rPr>
          <w:rFonts w:cs="Arial"/>
          <w:szCs w:val="20"/>
          <w:lang w:val="sl-SI"/>
        </w:rPr>
        <w:t xml:space="preserve">ezmožnost odprave ugotovljenih neskladij v nadzoru agencije zaradi nuje sodelovanja obeh </w:t>
      </w:r>
      <w:r w:rsidR="00AE39E0">
        <w:rPr>
          <w:rFonts w:cs="Arial"/>
          <w:szCs w:val="20"/>
          <w:lang w:val="sl-SI"/>
        </w:rPr>
        <w:t>organizacij</w:t>
      </w:r>
      <w:r w:rsidR="00B3732B">
        <w:rPr>
          <w:rFonts w:cs="Arial"/>
          <w:szCs w:val="20"/>
          <w:lang w:val="sl-SI"/>
        </w:rPr>
        <w:t xml:space="preserve"> v Celici, </w:t>
      </w:r>
    </w:p>
    <w:p w14:paraId="506F5C4B" w14:textId="77777777" w:rsidR="00002057" w:rsidRDefault="00B05AAA" w:rsidP="007274FC">
      <w:pPr>
        <w:numPr>
          <w:ilvl w:val="0"/>
          <w:numId w:val="9"/>
        </w:numPr>
        <w:spacing w:line="276" w:lineRule="auto"/>
        <w:jc w:val="both"/>
        <w:rPr>
          <w:rFonts w:cs="Arial"/>
          <w:szCs w:val="20"/>
          <w:lang w:val="sl-SI"/>
        </w:rPr>
      </w:pPr>
      <w:r>
        <w:rPr>
          <w:rFonts w:cs="Arial"/>
          <w:szCs w:val="20"/>
          <w:lang w:val="sl-SI"/>
        </w:rPr>
        <w:t xml:space="preserve">sodelovanje </w:t>
      </w:r>
      <w:r w:rsidR="00002057">
        <w:rPr>
          <w:rFonts w:cs="Arial"/>
          <w:szCs w:val="20"/>
          <w:lang w:val="sl-SI"/>
        </w:rPr>
        <w:t xml:space="preserve">KZPS v postopkih uvajanja sprememb v zračnem prostoru, </w:t>
      </w:r>
    </w:p>
    <w:p w14:paraId="5B347BBE" w14:textId="77777777" w:rsidR="00B3732B" w:rsidRDefault="00B05AAA" w:rsidP="007274FC">
      <w:pPr>
        <w:numPr>
          <w:ilvl w:val="0"/>
          <w:numId w:val="9"/>
        </w:numPr>
        <w:spacing w:line="276" w:lineRule="auto"/>
        <w:jc w:val="both"/>
        <w:rPr>
          <w:rFonts w:cs="Arial"/>
          <w:szCs w:val="20"/>
          <w:lang w:val="sl-SI"/>
        </w:rPr>
      </w:pPr>
      <w:r>
        <w:rPr>
          <w:rFonts w:cs="Arial"/>
          <w:szCs w:val="20"/>
          <w:lang w:val="sl-SI"/>
        </w:rPr>
        <w:t xml:space="preserve">oblikovanje </w:t>
      </w:r>
      <w:r w:rsidR="00B3732B">
        <w:rPr>
          <w:rFonts w:cs="Arial"/>
          <w:szCs w:val="20"/>
          <w:lang w:val="sl-SI"/>
        </w:rPr>
        <w:t xml:space="preserve">volumnov (tj. struktur zračnega prostora)  in </w:t>
      </w:r>
      <w:r>
        <w:rPr>
          <w:rFonts w:cs="Arial"/>
          <w:szCs w:val="20"/>
          <w:lang w:val="sl-SI"/>
        </w:rPr>
        <w:t>njihova uporaba</w:t>
      </w:r>
      <w:r w:rsidR="00002057">
        <w:rPr>
          <w:rFonts w:cs="Arial"/>
          <w:szCs w:val="20"/>
          <w:lang w:val="sl-SI"/>
        </w:rPr>
        <w:t xml:space="preserve">, </w:t>
      </w:r>
    </w:p>
    <w:p w14:paraId="077C0157" w14:textId="77777777" w:rsidR="00002057" w:rsidRDefault="00002057" w:rsidP="007274FC">
      <w:pPr>
        <w:numPr>
          <w:ilvl w:val="0"/>
          <w:numId w:val="9"/>
        </w:numPr>
        <w:spacing w:line="276" w:lineRule="auto"/>
        <w:jc w:val="both"/>
        <w:rPr>
          <w:rFonts w:cs="Arial"/>
          <w:szCs w:val="20"/>
          <w:lang w:val="sl-SI"/>
        </w:rPr>
      </w:pPr>
      <w:r>
        <w:rPr>
          <w:rFonts w:cs="Arial"/>
          <w:szCs w:val="20"/>
          <w:lang w:val="sl-SI"/>
        </w:rPr>
        <w:t xml:space="preserve">priprave na vojaške vaje, </w:t>
      </w:r>
    </w:p>
    <w:p w14:paraId="3B4C2DDD" w14:textId="77777777" w:rsidR="00002057" w:rsidRDefault="00002057" w:rsidP="007274FC">
      <w:pPr>
        <w:numPr>
          <w:ilvl w:val="0"/>
          <w:numId w:val="9"/>
        </w:numPr>
        <w:spacing w:line="276" w:lineRule="auto"/>
        <w:jc w:val="both"/>
        <w:rPr>
          <w:rFonts w:cs="Arial"/>
          <w:szCs w:val="20"/>
          <w:lang w:val="sl-SI"/>
        </w:rPr>
      </w:pPr>
      <w:r>
        <w:rPr>
          <w:rFonts w:cs="Arial"/>
          <w:szCs w:val="20"/>
          <w:lang w:val="sl-SI"/>
        </w:rPr>
        <w:t xml:space="preserve">spoštovanje </w:t>
      </w:r>
      <w:r w:rsidR="00825C97">
        <w:rPr>
          <w:rFonts w:cs="Arial"/>
          <w:szCs w:val="20"/>
          <w:lang w:val="sl-SI"/>
        </w:rPr>
        <w:t xml:space="preserve">dogovorjenih </w:t>
      </w:r>
      <w:r>
        <w:rPr>
          <w:rFonts w:cs="Arial"/>
          <w:szCs w:val="20"/>
          <w:lang w:val="sl-SI"/>
        </w:rPr>
        <w:t xml:space="preserve">operativnih postopkov </w:t>
      </w:r>
    </w:p>
    <w:p w14:paraId="74884728" w14:textId="77777777" w:rsidR="00002057" w:rsidRDefault="00A374C4" w:rsidP="008B408C">
      <w:pPr>
        <w:spacing w:line="276" w:lineRule="auto"/>
        <w:jc w:val="both"/>
        <w:rPr>
          <w:rFonts w:cs="Arial"/>
          <w:szCs w:val="20"/>
          <w:lang w:val="sl-SI"/>
        </w:rPr>
      </w:pPr>
      <w:r>
        <w:rPr>
          <w:rFonts w:cs="Arial"/>
          <w:szCs w:val="20"/>
          <w:lang w:val="sl-SI"/>
        </w:rPr>
        <w:t>.</w:t>
      </w:r>
    </w:p>
    <w:p w14:paraId="2B1EBB80" w14:textId="77777777" w:rsidR="007274FC" w:rsidRDefault="007274FC" w:rsidP="0072092D">
      <w:pPr>
        <w:spacing w:line="276" w:lineRule="auto"/>
        <w:jc w:val="both"/>
        <w:rPr>
          <w:rFonts w:cs="Arial"/>
          <w:szCs w:val="20"/>
          <w:lang w:val="sl-SI"/>
        </w:rPr>
      </w:pPr>
    </w:p>
    <w:p w14:paraId="550BDB9D" w14:textId="77777777" w:rsidR="00276747" w:rsidRDefault="00276747" w:rsidP="0072092D">
      <w:pPr>
        <w:spacing w:line="276" w:lineRule="auto"/>
        <w:jc w:val="both"/>
        <w:rPr>
          <w:rFonts w:cs="Arial"/>
          <w:szCs w:val="20"/>
          <w:lang w:val="sl-SI"/>
        </w:rPr>
      </w:pPr>
      <w:r>
        <w:rPr>
          <w:rFonts w:cs="Arial"/>
          <w:szCs w:val="20"/>
          <w:lang w:val="sl-SI"/>
        </w:rPr>
        <w:t xml:space="preserve">Glede na poročanje nadzornih organov se ugotavlja naslednje: </w:t>
      </w:r>
    </w:p>
    <w:p w14:paraId="42F50621" w14:textId="77777777" w:rsidR="00276747" w:rsidRDefault="00A374C4" w:rsidP="008A4697">
      <w:pPr>
        <w:numPr>
          <w:ilvl w:val="0"/>
          <w:numId w:val="9"/>
        </w:numPr>
        <w:spacing w:line="276" w:lineRule="auto"/>
        <w:jc w:val="both"/>
        <w:rPr>
          <w:rFonts w:cs="Arial"/>
          <w:szCs w:val="20"/>
          <w:lang w:val="sl-SI"/>
        </w:rPr>
      </w:pPr>
      <w:r>
        <w:rPr>
          <w:rFonts w:cs="Arial"/>
          <w:szCs w:val="20"/>
          <w:lang w:val="sl-SI"/>
        </w:rPr>
        <w:t>p</w:t>
      </w:r>
      <w:r w:rsidR="00276747">
        <w:rPr>
          <w:rFonts w:cs="Arial"/>
          <w:szCs w:val="20"/>
          <w:lang w:val="sl-SI"/>
        </w:rPr>
        <w:t xml:space="preserve">ri </w:t>
      </w:r>
      <w:r w:rsidR="00A42AD0">
        <w:rPr>
          <w:rFonts w:cs="Arial"/>
          <w:szCs w:val="20"/>
          <w:lang w:val="sl-SI"/>
        </w:rPr>
        <w:t>izvajanju</w:t>
      </w:r>
      <w:r w:rsidR="00276747">
        <w:rPr>
          <w:rFonts w:cs="Arial"/>
          <w:szCs w:val="20"/>
          <w:lang w:val="sl-SI"/>
        </w:rPr>
        <w:t xml:space="preserve"> nadzorov se ne </w:t>
      </w:r>
      <w:r w:rsidR="00A42AD0">
        <w:rPr>
          <w:rFonts w:cs="Arial"/>
          <w:szCs w:val="20"/>
          <w:lang w:val="sl-SI"/>
        </w:rPr>
        <w:t>upošteva</w:t>
      </w:r>
      <w:r w:rsidR="00276747">
        <w:rPr>
          <w:rFonts w:cs="Arial"/>
          <w:szCs w:val="20"/>
          <w:lang w:val="sl-SI"/>
        </w:rPr>
        <w:t xml:space="preserve"> </w:t>
      </w:r>
      <w:r w:rsidR="00A42AD0">
        <w:rPr>
          <w:rFonts w:cs="Arial"/>
          <w:szCs w:val="20"/>
          <w:lang w:val="sl-SI"/>
        </w:rPr>
        <w:t>obvezanost</w:t>
      </w:r>
      <w:r w:rsidR="00276747">
        <w:rPr>
          <w:rFonts w:cs="Arial"/>
          <w:szCs w:val="20"/>
          <w:lang w:val="sl-SI"/>
        </w:rPr>
        <w:t xml:space="preserve"> iz </w:t>
      </w:r>
      <w:r w:rsidR="00A42AD0">
        <w:rPr>
          <w:rFonts w:cs="Arial"/>
          <w:szCs w:val="20"/>
          <w:lang w:val="sl-SI"/>
        </w:rPr>
        <w:t xml:space="preserve">190. člena ZLet-1 glede </w:t>
      </w:r>
      <w:r w:rsidR="00A42AD0" w:rsidRPr="00A42AD0">
        <w:rPr>
          <w:rFonts w:cs="Arial"/>
          <w:szCs w:val="20"/>
          <w:lang w:val="sl-SI"/>
        </w:rPr>
        <w:t>usklajen</w:t>
      </w:r>
      <w:r w:rsidR="00A42AD0">
        <w:rPr>
          <w:rFonts w:cs="Arial"/>
          <w:szCs w:val="20"/>
          <w:lang w:val="sl-SI"/>
        </w:rPr>
        <w:t>ega nadzora.</w:t>
      </w:r>
    </w:p>
    <w:p w14:paraId="4CF8EFA3" w14:textId="77777777" w:rsidR="00276747" w:rsidRDefault="00276747" w:rsidP="00D06E72">
      <w:pPr>
        <w:spacing w:line="276" w:lineRule="auto"/>
        <w:jc w:val="both"/>
        <w:rPr>
          <w:rFonts w:cs="Arial"/>
          <w:szCs w:val="20"/>
          <w:lang w:val="sl-SI"/>
        </w:rPr>
      </w:pPr>
    </w:p>
    <w:p w14:paraId="050E1D48" w14:textId="77777777" w:rsidR="008978C7" w:rsidRDefault="002E657E" w:rsidP="00AC5D29">
      <w:pPr>
        <w:spacing w:line="276" w:lineRule="auto"/>
        <w:jc w:val="both"/>
        <w:rPr>
          <w:rFonts w:cs="Arial"/>
          <w:szCs w:val="20"/>
          <w:lang w:val="sl-SI"/>
        </w:rPr>
      </w:pPr>
      <w:r>
        <w:rPr>
          <w:rFonts w:cs="Arial"/>
          <w:szCs w:val="20"/>
          <w:lang w:val="sl-SI"/>
        </w:rPr>
        <w:t>Odbor na podlagi poročanja ugotavlja</w:t>
      </w:r>
      <w:r w:rsidR="008978C7">
        <w:rPr>
          <w:rFonts w:cs="Arial"/>
          <w:szCs w:val="20"/>
          <w:lang w:val="sl-SI"/>
        </w:rPr>
        <w:t>:</w:t>
      </w:r>
    </w:p>
    <w:p w14:paraId="0985F733" w14:textId="77777777" w:rsidR="008978C7" w:rsidRDefault="002E657E" w:rsidP="008A4697">
      <w:pPr>
        <w:numPr>
          <w:ilvl w:val="0"/>
          <w:numId w:val="9"/>
        </w:numPr>
        <w:spacing w:line="276" w:lineRule="auto"/>
        <w:jc w:val="both"/>
        <w:rPr>
          <w:rFonts w:cs="Arial"/>
          <w:szCs w:val="20"/>
          <w:lang w:val="sl-SI"/>
        </w:rPr>
      </w:pPr>
      <w:r>
        <w:rPr>
          <w:rFonts w:cs="Arial"/>
          <w:szCs w:val="20"/>
          <w:lang w:val="sl-SI"/>
        </w:rPr>
        <w:t xml:space="preserve">da ureditve v zvezi z zračnim prostorom niso jasne vsem deležnikom, zato bo </w:t>
      </w:r>
      <w:r w:rsidR="008978C7">
        <w:rPr>
          <w:rFonts w:cs="Arial"/>
          <w:szCs w:val="20"/>
          <w:lang w:val="sl-SI"/>
        </w:rPr>
        <w:t xml:space="preserve">treba </w:t>
      </w:r>
      <w:r>
        <w:rPr>
          <w:rFonts w:cs="Arial"/>
          <w:szCs w:val="20"/>
          <w:lang w:val="sl-SI"/>
        </w:rPr>
        <w:t>nameni</w:t>
      </w:r>
      <w:r w:rsidR="008978C7">
        <w:rPr>
          <w:rFonts w:cs="Arial"/>
          <w:szCs w:val="20"/>
          <w:lang w:val="sl-SI"/>
        </w:rPr>
        <w:t xml:space="preserve">ti </w:t>
      </w:r>
      <w:r>
        <w:rPr>
          <w:rFonts w:cs="Arial"/>
          <w:szCs w:val="20"/>
          <w:lang w:val="sl-SI"/>
        </w:rPr>
        <w:t>več pozornosti posvetovanju z vsemi ravnmi upravljanja zračnega prostora</w:t>
      </w:r>
      <w:r w:rsidR="008978C7">
        <w:rPr>
          <w:rFonts w:cs="Arial"/>
          <w:szCs w:val="20"/>
          <w:lang w:val="sl-SI"/>
        </w:rPr>
        <w:t xml:space="preserve">, </w:t>
      </w:r>
    </w:p>
    <w:p w14:paraId="73692129" w14:textId="77777777" w:rsidR="002E657E" w:rsidRDefault="008978C7" w:rsidP="0092588E">
      <w:pPr>
        <w:numPr>
          <w:ilvl w:val="0"/>
          <w:numId w:val="9"/>
        </w:numPr>
        <w:spacing w:line="276" w:lineRule="auto"/>
        <w:jc w:val="both"/>
        <w:rPr>
          <w:rFonts w:cs="Arial"/>
          <w:szCs w:val="20"/>
          <w:lang w:val="sl-SI"/>
        </w:rPr>
      </w:pPr>
      <w:r>
        <w:rPr>
          <w:rFonts w:cs="Arial"/>
          <w:szCs w:val="20"/>
          <w:lang w:val="sl-SI"/>
        </w:rPr>
        <w:t xml:space="preserve">treba je </w:t>
      </w:r>
      <w:r>
        <w:rPr>
          <w:rFonts w:cs="Arial"/>
          <w:szCs w:val="20"/>
          <w:lang w:val="sl-SI" w:eastAsia="sl-SI"/>
        </w:rPr>
        <w:t xml:space="preserve">podrobneje urediti izvajanje nalog na vseh treh ravneh in določiti </w:t>
      </w:r>
      <w:r w:rsidR="0092588E">
        <w:rPr>
          <w:rFonts w:cs="Arial"/>
          <w:szCs w:val="20"/>
          <w:lang w:val="sl-SI"/>
        </w:rPr>
        <w:t>pravil prednosti dodeljevanja zračnega prostora</w:t>
      </w:r>
      <w:r w:rsidR="00DA3F61">
        <w:rPr>
          <w:rFonts w:cs="Arial"/>
          <w:szCs w:val="20"/>
          <w:lang w:val="sl-SI"/>
        </w:rPr>
        <w:t xml:space="preserve"> oz. uveljaviti predpis na podlagi 148. člena ZLet-1. </w:t>
      </w:r>
    </w:p>
    <w:p w14:paraId="232A2698" w14:textId="77777777" w:rsidR="00DA3F61" w:rsidRDefault="00DA3F61" w:rsidP="00DA3F61">
      <w:pPr>
        <w:spacing w:line="276" w:lineRule="auto"/>
        <w:jc w:val="both"/>
        <w:rPr>
          <w:rFonts w:cs="Arial"/>
          <w:szCs w:val="20"/>
          <w:lang w:val="sl-SI"/>
        </w:rPr>
      </w:pPr>
    </w:p>
    <w:p w14:paraId="23176312" w14:textId="77777777" w:rsidR="006350F3" w:rsidRPr="00AC5D29" w:rsidRDefault="00DA3F61" w:rsidP="00AC5D29">
      <w:pPr>
        <w:spacing w:line="276" w:lineRule="auto"/>
        <w:jc w:val="both"/>
        <w:rPr>
          <w:rFonts w:cs="Arial"/>
          <w:szCs w:val="20"/>
          <w:lang w:val="sl-SI"/>
        </w:rPr>
      </w:pPr>
      <w:r>
        <w:rPr>
          <w:rFonts w:cs="Arial"/>
          <w:szCs w:val="20"/>
          <w:lang w:val="sl-SI"/>
        </w:rPr>
        <w:t>O</w:t>
      </w:r>
      <w:r w:rsidR="006350F3" w:rsidRPr="00AC5D29">
        <w:rPr>
          <w:rFonts w:cs="Arial"/>
          <w:szCs w:val="20"/>
          <w:lang w:val="sl-SI"/>
        </w:rPr>
        <w:t>dbor</w:t>
      </w:r>
      <w:r>
        <w:rPr>
          <w:rFonts w:cs="Arial"/>
          <w:szCs w:val="20"/>
          <w:lang w:val="sl-SI"/>
        </w:rPr>
        <w:t xml:space="preserve"> bo </w:t>
      </w:r>
      <w:r w:rsidR="000A5DDE" w:rsidRPr="00AC5D29">
        <w:rPr>
          <w:rFonts w:cs="Arial"/>
          <w:szCs w:val="20"/>
          <w:lang w:val="sl-SI"/>
        </w:rPr>
        <w:t xml:space="preserve">sodeloval pri oblikovanju in </w:t>
      </w:r>
      <w:r w:rsidR="00387D51" w:rsidRPr="00AC5D29">
        <w:rPr>
          <w:rFonts w:cs="Arial"/>
          <w:szCs w:val="20"/>
          <w:lang w:val="sl-SI"/>
        </w:rPr>
        <w:t>strokovnih rešitev</w:t>
      </w:r>
      <w:r w:rsidR="0092588E">
        <w:rPr>
          <w:rFonts w:cs="Arial"/>
          <w:szCs w:val="20"/>
          <w:lang w:val="sl-SI"/>
        </w:rPr>
        <w:t xml:space="preserve">, izvedel posvetovanja in  </w:t>
      </w:r>
      <w:r w:rsidR="00765670" w:rsidRPr="00AC5D29">
        <w:rPr>
          <w:rFonts w:cs="Arial"/>
          <w:szCs w:val="20"/>
          <w:lang w:val="sl-SI"/>
        </w:rPr>
        <w:t xml:space="preserve">podprl predloge, ki bodo prispevali k </w:t>
      </w:r>
      <w:r w:rsidR="00D550FB" w:rsidRPr="00AC5D29">
        <w:rPr>
          <w:rFonts w:cs="Arial"/>
          <w:szCs w:val="20"/>
          <w:lang w:val="sl-SI"/>
        </w:rPr>
        <w:t xml:space="preserve">učinkovitejšemu </w:t>
      </w:r>
      <w:r w:rsidR="00765670" w:rsidRPr="00AC5D29">
        <w:rPr>
          <w:rFonts w:cs="Arial"/>
          <w:szCs w:val="20"/>
          <w:lang w:val="sl-SI"/>
        </w:rPr>
        <w:t xml:space="preserve">izvajanju </w:t>
      </w:r>
      <w:r w:rsidR="0092588E">
        <w:rPr>
          <w:rFonts w:cs="Arial"/>
          <w:szCs w:val="20"/>
          <w:lang w:val="sl-SI"/>
        </w:rPr>
        <w:t>vseh treh ravni upravljanja</w:t>
      </w:r>
      <w:r w:rsidR="00765670" w:rsidRPr="00AC5D29">
        <w:rPr>
          <w:rFonts w:cs="Arial"/>
          <w:szCs w:val="20"/>
          <w:lang w:val="sl-SI"/>
        </w:rPr>
        <w:t xml:space="preserve"> zračnega prostora. </w:t>
      </w:r>
    </w:p>
    <w:p w14:paraId="534078D0" w14:textId="77777777" w:rsidR="00FE44EF" w:rsidRPr="00AC5D29" w:rsidRDefault="003F5198" w:rsidP="00AC5D29">
      <w:pPr>
        <w:spacing w:line="276" w:lineRule="auto"/>
        <w:jc w:val="both"/>
        <w:rPr>
          <w:rFonts w:cs="Arial"/>
          <w:szCs w:val="20"/>
          <w:lang w:val="sl-SI"/>
        </w:rPr>
      </w:pPr>
      <w:r>
        <w:rPr>
          <w:rFonts w:cs="Arial"/>
          <w:szCs w:val="20"/>
          <w:lang w:val="sl-SI"/>
        </w:rPr>
        <w:br w:type="page"/>
      </w:r>
    </w:p>
    <w:p w14:paraId="6B67A425" w14:textId="77777777" w:rsidR="00E930DB" w:rsidRPr="00AC5D29" w:rsidRDefault="00E930DB" w:rsidP="008A4697">
      <w:pPr>
        <w:numPr>
          <w:ilvl w:val="0"/>
          <w:numId w:val="3"/>
        </w:numPr>
        <w:spacing w:line="276" w:lineRule="auto"/>
        <w:rPr>
          <w:rFonts w:cs="Arial"/>
          <w:b/>
          <w:lang w:val="sl-SI"/>
        </w:rPr>
      </w:pPr>
      <w:r w:rsidRPr="00AC5D29">
        <w:rPr>
          <w:rFonts w:cs="Arial"/>
          <w:b/>
          <w:lang w:val="sl-SI"/>
        </w:rPr>
        <w:lastRenderedPageBreak/>
        <w:t>Posvetovanje z uporabniki zračnega prostora</w:t>
      </w:r>
    </w:p>
    <w:p w14:paraId="0210FE74" w14:textId="77777777" w:rsidR="007A0B1E" w:rsidRPr="00AC5D29" w:rsidRDefault="007A0B1E" w:rsidP="00AC5D29">
      <w:pPr>
        <w:spacing w:line="276" w:lineRule="auto"/>
        <w:jc w:val="both"/>
        <w:rPr>
          <w:rFonts w:cs="Arial"/>
          <w:szCs w:val="20"/>
          <w:lang w:val="sl-SI"/>
        </w:rPr>
      </w:pPr>
    </w:p>
    <w:p w14:paraId="60FE67E7" w14:textId="77777777" w:rsidR="00765670" w:rsidRPr="00AC5D29" w:rsidRDefault="007A0B1E" w:rsidP="00AC5D29">
      <w:pPr>
        <w:spacing w:line="276" w:lineRule="auto"/>
        <w:jc w:val="both"/>
        <w:rPr>
          <w:rFonts w:cs="Arial"/>
          <w:szCs w:val="20"/>
          <w:lang w:val="sl-SI"/>
        </w:rPr>
      </w:pPr>
      <w:r w:rsidRPr="00AC5D29">
        <w:rPr>
          <w:rFonts w:cs="Arial"/>
          <w:szCs w:val="20"/>
          <w:lang w:val="sl-SI"/>
        </w:rPr>
        <w:t xml:space="preserve">Strateški cilj Odbora je </w:t>
      </w:r>
      <w:r w:rsidR="0092588E">
        <w:rPr>
          <w:rFonts w:cs="Arial"/>
          <w:szCs w:val="20"/>
          <w:lang w:val="sl-SI"/>
        </w:rPr>
        <w:t xml:space="preserve">in bo </w:t>
      </w:r>
      <w:r w:rsidRPr="00AC5D29">
        <w:rPr>
          <w:rFonts w:cs="Arial"/>
          <w:szCs w:val="20"/>
          <w:lang w:val="sl-SI"/>
        </w:rPr>
        <w:t xml:space="preserve">vzpostaviti zaupanje in spoštovanje med regulatorji zračnega prostora in vsemi drugimi deležniki prek posvetovanja in sodelovanja. Odbor se pri izvedbi posvetovanja naslanja na aktivnosti obeh pristojnih ministrstev – Ministrstva za infrastrukturo in Ministrstva za obrambo, vsako v okviru </w:t>
      </w:r>
      <w:r w:rsidR="005B7638" w:rsidRPr="00AC5D29">
        <w:rPr>
          <w:rFonts w:cs="Arial"/>
          <w:szCs w:val="20"/>
          <w:lang w:val="sl-SI"/>
        </w:rPr>
        <w:t>svojih</w:t>
      </w:r>
      <w:r w:rsidRPr="00AC5D29">
        <w:rPr>
          <w:rFonts w:cs="Arial"/>
          <w:szCs w:val="20"/>
          <w:lang w:val="sl-SI"/>
        </w:rPr>
        <w:t xml:space="preserve"> zakonskih pristojnosti. Ministrstvo za obrambo redno izvaja posvetovanja z zainteresirano javnostjo v zvezi z izvajanjem vojaških aktivnosti na določenih območjih, Ministrstvo za </w:t>
      </w:r>
      <w:r w:rsidR="00F734CF" w:rsidRPr="00AC5D29">
        <w:rPr>
          <w:rFonts w:cs="Arial"/>
          <w:szCs w:val="20"/>
          <w:lang w:val="sl-SI"/>
        </w:rPr>
        <w:t xml:space="preserve">infrastrukturo pa je v letu </w:t>
      </w:r>
      <w:r w:rsidR="00DA465E">
        <w:rPr>
          <w:rFonts w:cs="Arial"/>
          <w:szCs w:val="20"/>
          <w:lang w:val="sl-SI"/>
        </w:rPr>
        <w:t>2025</w:t>
      </w:r>
      <w:r w:rsidR="00DA465E" w:rsidRPr="00AC5D29">
        <w:rPr>
          <w:rFonts w:cs="Arial"/>
          <w:szCs w:val="20"/>
          <w:lang w:val="sl-SI"/>
        </w:rPr>
        <w:t xml:space="preserve"> </w:t>
      </w:r>
      <w:r w:rsidRPr="00AC5D29">
        <w:rPr>
          <w:rFonts w:cs="Arial"/>
          <w:szCs w:val="20"/>
          <w:lang w:val="sl-SI"/>
        </w:rPr>
        <w:t>sledilo interesom zainteresirane javnosti in izvajalo</w:t>
      </w:r>
      <w:r w:rsidR="00807235">
        <w:rPr>
          <w:rFonts w:cs="Arial"/>
          <w:szCs w:val="20"/>
          <w:lang w:val="sl-SI"/>
        </w:rPr>
        <w:t xml:space="preserve"> po potrebi</w:t>
      </w:r>
      <w:r w:rsidRPr="00AC5D29">
        <w:rPr>
          <w:rFonts w:cs="Arial"/>
          <w:szCs w:val="20"/>
          <w:lang w:val="sl-SI"/>
        </w:rPr>
        <w:t xml:space="preserve"> dvostransko in osredotočeno izmenjavo informacij</w:t>
      </w:r>
      <w:r w:rsidR="005F5CA1" w:rsidRPr="00AC5D29">
        <w:rPr>
          <w:rFonts w:cs="Arial"/>
          <w:szCs w:val="20"/>
          <w:lang w:val="sl-SI"/>
        </w:rPr>
        <w:t xml:space="preserve"> in</w:t>
      </w:r>
      <w:r w:rsidRPr="00AC5D29">
        <w:rPr>
          <w:rFonts w:cs="Arial"/>
          <w:szCs w:val="20"/>
          <w:lang w:val="sl-SI"/>
        </w:rPr>
        <w:t xml:space="preserve"> stališč </w:t>
      </w:r>
      <w:r w:rsidR="005F5CA1" w:rsidRPr="00AC5D29">
        <w:rPr>
          <w:rFonts w:cs="Arial"/>
          <w:szCs w:val="20"/>
          <w:lang w:val="sl-SI"/>
        </w:rPr>
        <w:t>ter</w:t>
      </w:r>
      <w:r w:rsidRPr="00AC5D29">
        <w:rPr>
          <w:rFonts w:cs="Arial"/>
          <w:szCs w:val="20"/>
          <w:lang w:val="sl-SI"/>
        </w:rPr>
        <w:t xml:space="preserve"> se dogovarjalo za prihodnje aktivnosti</w:t>
      </w:r>
      <w:r w:rsidR="005F5CA1" w:rsidRPr="00AC5D29">
        <w:rPr>
          <w:rFonts w:cs="Arial"/>
          <w:szCs w:val="20"/>
          <w:lang w:val="sl-SI"/>
        </w:rPr>
        <w:t xml:space="preserve"> v posameznih zadevah, ki se tičejo tudi uporabe zračnega prostora.</w:t>
      </w:r>
      <w:r w:rsidRPr="00AC5D29">
        <w:rPr>
          <w:rFonts w:cs="Arial"/>
          <w:szCs w:val="20"/>
          <w:lang w:val="sl-SI"/>
        </w:rPr>
        <w:t xml:space="preserve"> </w:t>
      </w:r>
    </w:p>
    <w:p w14:paraId="1AE4F8DE" w14:textId="77777777" w:rsidR="00765670" w:rsidRPr="00AC5D29" w:rsidRDefault="00765670" w:rsidP="00AC5D29">
      <w:pPr>
        <w:spacing w:line="276" w:lineRule="auto"/>
        <w:jc w:val="both"/>
        <w:rPr>
          <w:rFonts w:cs="Arial"/>
          <w:szCs w:val="20"/>
          <w:lang w:val="sl-SI"/>
        </w:rPr>
      </w:pPr>
    </w:p>
    <w:p w14:paraId="5D2C0F00" w14:textId="77777777" w:rsidR="00353842" w:rsidRPr="00AC5D29" w:rsidRDefault="00765670" w:rsidP="00AC5D29">
      <w:pPr>
        <w:spacing w:line="276" w:lineRule="auto"/>
        <w:jc w:val="both"/>
        <w:rPr>
          <w:rFonts w:cs="Arial"/>
          <w:szCs w:val="20"/>
          <w:lang w:val="sl-SI"/>
        </w:rPr>
      </w:pPr>
      <w:r w:rsidRPr="00AC5D29">
        <w:rPr>
          <w:rFonts w:cs="Arial"/>
          <w:szCs w:val="20"/>
          <w:lang w:val="sl-SI"/>
        </w:rPr>
        <w:t xml:space="preserve">Odbor v skladu z dogovorom </w:t>
      </w:r>
      <w:r w:rsidR="00836E83" w:rsidRPr="00AC5D29">
        <w:rPr>
          <w:rFonts w:cs="Arial"/>
          <w:szCs w:val="20"/>
          <w:lang w:val="sl-SI"/>
        </w:rPr>
        <w:t>z agencijo</w:t>
      </w:r>
      <w:r w:rsidRPr="00AC5D29">
        <w:rPr>
          <w:rFonts w:cs="Arial"/>
          <w:szCs w:val="20"/>
          <w:lang w:val="sl-SI"/>
        </w:rPr>
        <w:t xml:space="preserve"> izvaja ali sodeluje pri posvetovanjih z uporabniki zračnega prostora glede uvajanja sprememb v zrač</w:t>
      </w:r>
      <w:r w:rsidR="0086349D" w:rsidRPr="00AC5D29">
        <w:rPr>
          <w:rFonts w:cs="Arial"/>
          <w:szCs w:val="20"/>
          <w:lang w:val="sl-SI"/>
        </w:rPr>
        <w:t>n</w:t>
      </w:r>
      <w:r w:rsidRPr="00AC5D29">
        <w:rPr>
          <w:rFonts w:cs="Arial"/>
          <w:szCs w:val="20"/>
          <w:lang w:val="sl-SI"/>
        </w:rPr>
        <w:t xml:space="preserve">i prostor. Preko posvetovanja in usklajevanja tudi zagotovi, da je skupni obseg omejitev ali rezervacij zračnega prostora v vsakem trenutku omejen na nujno potrebno, pri čemer se hkrati zagotovita varnost in izpolnjevanje nacionalnih operativnih zahtev. </w:t>
      </w:r>
    </w:p>
    <w:p w14:paraId="7E484F3C" w14:textId="77777777" w:rsidR="009329CF" w:rsidRPr="00AC5D29" w:rsidRDefault="009329CF" w:rsidP="00AC5D29">
      <w:pPr>
        <w:spacing w:line="276" w:lineRule="auto"/>
        <w:jc w:val="both"/>
        <w:rPr>
          <w:rFonts w:cs="Arial"/>
          <w:szCs w:val="20"/>
          <w:lang w:val="sl-SI"/>
        </w:rPr>
      </w:pPr>
    </w:p>
    <w:p w14:paraId="3714A1A4" w14:textId="77777777" w:rsidR="00F327B8" w:rsidRPr="00AC5D29" w:rsidRDefault="0092588E" w:rsidP="0092588E">
      <w:pPr>
        <w:spacing w:line="276" w:lineRule="auto"/>
        <w:jc w:val="both"/>
        <w:rPr>
          <w:rFonts w:cs="Arial"/>
          <w:szCs w:val="20"/>
          <w:lang w:val="sl-SI"/>
        </w:rPr>
      </w:pPr>
      <w:r w:rsidRPr="00AC5D29">
        <w:rPr>
          <w:rFonts w:cs="Arial"/>
          <w:szCs w:val="20"/>
          <w:lang w:val="sl-SI"/>
        </w:rPr>
        <w:t>Odbor je kot vsako leto poizvedel o načrtovani uporabi zračnega prostora in prejete informacije posredoval relevantnim deležnikom.</w:t>
      </w:r>
      <w:r w:rsidR="00F327B8" w:rsidRPr="00AC5D29">
        <w:rPr>
          <w:rFonts w:cs="Arial"/>
          <w:szCs w:val="20"/>
          <w:lang w:val="sl-SI"/>
        </w:rPr>
        <w:t xml:space="preserve"> </w:t>
      </w:r>
    </w:p>
    <w:p w14:paraId="2D89D956" w14:textId="77777777" w:rsidR="00AA5FAE" w:rsidRPr="00AC5D29" w:rsidRDefault="00AA5FAE" w:rsidP="00AC5D29">
      <w:pPr>
        <w:spacing w:line="276" w:lineRule="auto"/>
        <w:jc w:val="both"/>
        <w:rPr>
          <w:rFonts w:cs="Arial"/>
          <w:szCs w:val="20"/>
          <w:lang w:val="sl-SI"/>
        </w:rPr>
      </w:pPr>
    </w:p>
    <w:p w14:paraId="1C637A08" w14:textId="77777777" w:rsidR="001A06A2" w:rsidRPr="00AC5D29" w:rsidRDefault="001A06A2" w:rsidP="008A4697">
      <w:pPr>
        <w:numPr>
          <w:ilvl w:val="0"/>
          <w:numId w:val="3"/>
        </w:numPr>
        <w:spacing w:line="276" w:lineRule="auto"/>
        <w:rPr>
          <w:rFonts w:cs="Arial"/>
          <w:b/>
          <w:lang w:val="sl-SI"/>
        </w:rPr>
      </w:pPr>
      <w:r w:rsidRPr="00AC5D29">
        <w:rPr>
          <w:rFonts w:cs="Arial"/>
          <w:b/>
          <w:lang w:val="sl-SI"/>
        </w:rPr>
        <w:t xml:space="preserve">Izidi nacionalnih inšpekcijskih pregledov, statističnih </w:t>
      </w:r>
      <w:r w:rsidR="006D4EA9" w:rsidRPr="00AC5D29">
        <w:rPr>
          <w:rFonts w:cs="Arial"/>
          <w:b/>
          <w:lang w:val="sl-SI"/>
        </w:rPr>
        <w:t>raziskovanj in revizij varnosti</w:t>
      </w:r>
    </w:p>
    <w:p w14:paraId="2F4D4AD1" w14:textId="77777777" w:rsidR="00AA5FAE" w:rsidRPr="00AC5D29" w:rsidRDefault="00AA5FAE" w:rsidP="00AC5D29">
      <w:pPr>
        <w:spacing w:line="276" w:lineRule="auto"/>
        <w:jc w:val="both"/>
        <w:rPr>
          <w:rFonts w:cs="Arial"/>
          <w:szCs w:val="20"/>
          <w:lang w:val="sl-SI"/>
        </w:rPr>
      </w:pPr>
    </w:p>
    <w:p w14:paraId="433BF976" w14:textId="77777777" w:rsidR="00DA3F61" w:rsidRDefault="007D5CA4" w:rsidP="00AC5D29">
      <w:pPr>
        <w:spacing w:line="276" w:lineRule="auto"/>
        <w:jc w:val="both"/>
        <w:rPr>
          <w:rFonts w:cs="Arial"/>
          <w:szCs w:val="20"/>
          <w:lang w:val="sl-SI"/>
        </w:rPr>
      </w:pPr>
      <w:r w:rsidRPr="00AC5D29">
        <w:rPr>
          <w:rFonts w:cs="Arial"/>
          <w:szCs w:val="20"/>
          <w:lang w:val="sl-SI"/>
        </w:rPr>
        <w:t xml:space="preserve">Pristojna organa za nadzor nad </w:t>
      </w:r>
      <w:proofErr w:type="spellStart"/>
      <w:r w:rsidRPr="00AC5D29">
        <w:rPr>
          <w:rFonts w:cs="Arial"/>
          <w:szCs w:val="20"/>
          <w:lang w:val="sl-SI"/>
        </w:rPr>
        <w:t>predtaktičnim</w:t>
      </w:r>
      <w:proofErr w:type="spellEnd"/>
      <w:r w:rsidR="00276747">
        <w:rPr>
          <w:rFonts w:cs="Arial"/>
          <w:szCs w:val="20"/>
          <w:lang w:val="sl-SI"/>
        </w:rPr>
        <w:t xml:space="preserve"> (raven 2)</w:t>
      </w:r>
      <w:r w:rsidRPr="00AC5D29">
        <w:rPr>
          <w:rFonts w:cs="Arial"/>
          <w:szCs w:val="20"/>
          <w:lang w:val="sl-SI"/>
        </w:rPr>
        <w:t xml:space="preserve"> in taktičnim </w:t>
      </w:r>
      <w:r w:rsidR="00276747">
        <w:rPr>
          <w:rFonts w:cs="Arial"/>
          <w:szCs w:val="20"/>
          <w:lang w:val="sl-SI"/>
        </w:rPr>
        <w:t xml:space="preserve">(raven 3) </w:t>
      </w:r>
      <w:r w:rsidRPr="00AC5D29">
        <w:rPr>
          <w:rFonts w:cs="Arial"/>
          <w:szCs w:val="20"/>
          <w:lang w:val="sl-SI"/>
        </w:rPr>
        <w:t xml:space="preserve">upravljanjem zračnega prostora sta agencija in </w:t>
      </w:r>
      <w:r w:rsidR="00807235">
        <w:rPr>
          <w:rFonts w:cs="Arial"/>
          <w:szCs w:val="20"/>
          <w:lang w:val="sl-SI"/>
        </w:rPr>
        <w:t>VLO</w:t>
      </w:r>
      <w:r w:rsidRPr="00AC5D29">
        <w:rPr>
          <w:rFonts w:cs="Arial"/>
          <w:szCs w:val="20"/>
          <w:lang w:val="sl-SI"/>
        </w:rPr>
        <w:t xml:space="preserve">, vsak za svoje področje pristojnosti. </w:t>
      </w:r>
    </w:p>
    <w:p w14:paraId="6EDDECEB" w14:textId="77777777" w:rsidR="00DA3F61" w:rsidRDefault="00DA3F61" w:rsidP="00AC5D29">
      <w:pPr>
        <w:spacing w:line="276" w:lineRule="auto"/>
        <w:jc w:val="both"/>
        <w:rPr>
          <w:rFonts w:cs="Arial"/>
          <w:szCs w:val="20"/>
          <w:lang w:val="sl-SI"/>
        </w:rPr>
      </w:pPr>
    </w:p>
    <w:p w14:paraId="52D6F765" w14:textId="77777777" w:rsidR="00FE44EF" w:rsidRPr="00AC5D29" w:rsidRDefault="00276747" w:rsidP="00AC5D29">
      <w:pPr>
        <w:spacing w:line="276" w:lineRule="auto"/>
        <w:jc w:val="both"/>
        <w:rPr>
          <w:rFonts w:cs="Arial"/>
          <w:szCs w:val="20"/>
          <w:lang w:val="sl-SI"/>
        </w:rPr>
      </w:pPr>
      <w:r>
        <w:rPr>
          <w:rFonts w:cs="Arial"/>
          <w:szCs w:val="20"/>
          <w:lang w:val="sl-SI"/>
        </w:rPr>
        <w:t xml:space="preserve">Oba sta opravila nadzore in podala ugotovitve oz. ugotovila nepravilnosti ali pomanjkljivosti. </w:t>
      </w:r>
    </w:p>
    <w:p w14:paraId="1BDDB9A2" w14:textId="77777777" w:rsidR="00AA5FAE" w:rsidRPr="00AC5D29" w:rsidRDefault="00AA5FAE" w:rsidP="00AC5D29">
      <w:pPr>
        <w:spacing w:line="276" w:lineRule="auto"/>
        <w:jc w:val="both"/>
        <w:rPr>
          <w:rFonts w:cs="Arial"/>
          <w:szCs w:val="20"/>
          <w:lang w:val="sl-SI"/>
        </w:rPr>
      </w:pPr>
    </w:p>
    <w:p w14:paraId="24272A76" w14:textId="77777777" w:rsidR="000510CC" w:rsidRPr="00CA1998" w:rsidRDefault="000510CC" w:rsidP="008A4697">
      <w:pPr>
        <w:numPr>
          <w:ilvl w:val="0"/>
          <w:numId w:val="3"/>
        </w:numPr>
        <w:spacing w:line="276" w:lineRule="auto"/>
        <w:rPr>
          <w:rFonts w:cs="Arial"/>
          <w:b/>
          <w:szCs w:val="20"/>
          <w:lang w:val="sl-SI"/>
        </w:rPr>
      </w:pPr>
      <w:r w:rsidRPr="00CA1998">
        <w:rPr>
          <w:rFonts w:cs="Arial"/>
          <w:b/>
          <w:lang w:val="sl-SI"/>
        </w:rPr>
        <w:t>Sodelovanje med državami članicami pri upravljanju zračnega prostora in zlasti pri ustvarjanju in</w:t>
      </w:r>
      <w:r w:rsidRPr="00CA1998">
        <w:rPr>
          <w:rFonts w:cs="Arial"/>
          <w:b/>
          <w:szCs w:val="20"/>
          <w:lang w:val="sl-SI"/>
        </w:rPr>
        <w:t xml:space="preserve"> upravljanju čezmejnega zračnega prostora in čezmejnih dejavnosti</w:t>
      </w:r>
    </w:p>
    <w:p w14:paraId="0D94A399" w14:textId="77777777" w:rsidR="000510CC" w:rsidRPr="008A4697" w:rsidRDefault="000510CC" w:rsidP="00AC5D29">
      <w:pPr>
        <w:spacing w:line="276" w:lineRule="auto"/>
        <w:jc w:val="both"/>
        <w:rPr>
          <w:rFonts w:cs="Arial"/>
          <w:szCs w:val="20"/>
          <w:lang w:val="sl-SI"/>
        </w:rPr>
      </w:pPr>
    </w:p>
    <w:p w14:paraId="1A54D6F0" w14:textId="77777777" w:rsidR="00646D64" w:rsidRDefault="000510CC" w:rsidP="00493AC5">
      <w:pPr>
        <w:spacing w:line="276" w:lineRule="auto"/>
        <w:jc w:val="both"/>
        <w:rPr>
          <w:rFonts w:cs="Arial"/>
          <w:szCs w:val="20"/>
          <w:lang w:val="sl-SI"/>
        </w:rPr>
      </w:pPr>
      <w:r w:rsidRPr="00AC5D29">
        <w:rPr>
          <w:rFonts w:cs="Arial"/>
          <w:szCs w:val="20"/>
          <w:lang w:val="sl-SI"/>
        </w:rPr>
        <w:t xml:space="preserve">Odboru se poroča o morebitnem razvoju čezmejne uporabe zračnega prostora s sosednjimi državami, kjer je to potrebno zaradi prometnih  tokov in dejavnosti uporabnikov, oziroma drugih aktivnostih v zvezi z upravljanjem zračnega prostora z navedenimi sosednjimi državami članicami, da skupaj obravnavajo uporabo zračnega prostora prek državnih meja in/ali meja letalskih informativnih območij; še posebej z Italijo, kot državo, ki ni v FAB CE. </w:t>
      </w:r>
      <w:r w:rsidR="00EC7C20" w:rsidRPr="00AC5D29">
        <w:rPr>
          <w:rFonts w:cs="Arial"/>
          <w:szCs w:val="20"/>
          <w:lang w:val="sl-SI"/>
        </w:rPr>
        <w:t xml:space="preserve">Republika Slovenija </w:t>
      </w:r>
      <w:r w:rsidR="006F5D07">
        <w:rPr>
          <w:rFonts w:cs="Arial"/>
          <w:szCs w:val="20"/>
          <w:lang w:val="sl-SI"/>
        </w:rPr>
        <w:t xml:space="preserve">trenutno </w:t>
      </w:r>
      <w:r w:rsidR="00EC7C20" w:rsidRPr="00AC5D29">
        <w:rPr>
          <w:rFonts w:cs="Arial"/>
          <w:szCs w:val="20"/>
          <w:lang w:val="sl-SI"/>
        </w:rPr>
        <w:t xml:space="preserve">nima </w:t>
      </w:r>
      <w:r w:rsidRPr="00AC5D29">
        <w:rPr>
          <w:rFonts w:cs="Arial"/>
          <w:szCs w:val="20"/>
          <w:lang w:val="sl-SI"/>
        </w:rPr>
        <w:t>čezmejnih območij (</w:t>
      </w:r>
      <w:proofErr w:type="spellStart"/>
      <w:r w:rsidRPr="00AC5D29">
        <w:rPr>
          <w:rFonts w:cs="Arial"/>
          <w:i/>
          <w:szCs w:val="20"/>
          <w:lang w:val="sl-SI"/>
        </w:rPr>
        <w:t>Cross</w:t>
      </w:r>
      <w:proofErr w:type="spellEnd"/>
      <w:r w:rsidRPr="00AC5D29">
        <w:rPr>
          <w:rFonts w:cs="Arial"/>
          <w:i/>
          <w:szCs w:val="20"/>
          <w:lang w:val="sl-SI"/>
        </w:rPr>
        <w:t xml:space="preserve"> </w:t>
      </w:r>
      <w:proofErr w:type="spellStart"/>
      <w:r w:rsidRPr="00AC5D29">
        <w:rPr>
          <w:rFonts w:cs="Arial"/>
          <w:i/>
          <w:szCs w:val="20"/>
          <w:lang w:val="sl-SI"/>
        </w:rPr>
        <w:t>Border</w:t>
      </w:r>
      <w:proofErr w:type="spellEnd"/>
      <w:r w:rsidRPr="00AC5D29">
        <w:rPr>
          <w:rFonts w:cs="Arial"/>
          <w:i/>
          <w:szCs w:val="20"/>
          <w:lang w:val="sl-SI"/>
        </w:rPr>
        <w:t xml:space="preserve"> </w:t>
      </w:r>
      <w:proofErr w:type="spellStart"/>
      <w:r w:rsidRPr="00AC5D29">
        <w:rPr>
          <w:rFonts w:cs="Arial"/>
          <w:i/>
          <w:szCs w:val="20"/>
          <w:lang w:val="sl-SI"/>
        </w:rPr>
        <w:t>Areas</w:t>
      </w:r>
      <w:proofErr w:type="spellEnd"/>
      <w:r w:rsidRPr="00AC5D29">
        <w:rPr>
          <w:rFonts w:cs="Arial"/>
          <w:szCs w:val="20"/>
          <w:lang w:val="sl-SI"/>
        </w:rPr>
        <w:t xml:space="preserve"> - CBA)</w:t>
      </w:r>
      <w:r w:rsidR="004A6EA2">
        <w:rPr>
          <w:rFonts w:cs="Arial"/>
          <w:szCs w:val="20"/>
          <w:lang w:val="sl-SI"/>
        </w:rPr>
        <w:t xml:space="preserve">. </w:t>
      </w:r>
      <w:r w:rsidR="007626A5" w:rsidRPr="00AC5D29">
        <w:rPr>
          <w:rFonts w:cs="Arial"/>
          <w:szCs w:val="20"/>
          <w:lang w:val="sl-SI"/>
        </w:rPr>
        <w:t xml:space="preserve"> </w:t>
      </w:r>
    </w:p>
    <w:p w14:paraId="43C66B10" w14:textId="77777777" w:rsidR="00B17042" w:rsidRPr="00AC5D29" w:rsidRDefault="00B17042" w:rsidP="00AC5D29">
      <w:pPr>
        <w:spacing w:line="276" w:lineRule="auto"/>
        <w:jc w:val="both"/>
        <w:rPr>
          <w:rFonts w:cs="Arial"/>
          <w:lang w:val="sl-SI"/>
        </w:rPr>
      </w:pPr>
      <w:bookmarkStart w:id="2" w:name="_Toc426111589"/>
    </w:p>
    <w:p w14:paraId="2E060F4B" w14:textId="77777777" w:rsidR="00F81183" w:rsidRPr="00AC5D29" w:rsidRDefault="00B17042" w:rsidP="00AC5D29">
      <w:pPr>
        <w:pStyle w:val="Naslov1"/>
        <w:spacing w:before="0" w:after="0" w:line="276" w:lineRule="auto"/>
        <w:ind w:left="0"/>
        <w:rPr>
          <w:rFonts w:cs="Arial"/>
        </w:rPr>
      </w:pPr>
      <w:r w:rsidRPr="00AC5D29">
        <w:rPr>
          <w:rFonts w:cs="Arial"/>
        </w:rPr>
        <w:t xml:space="preserve">II. </w:t>
      </w:r>
      <w:r w:rsidR="00A03C23" w:rsidRPr="00AC5D29">
        <w:rPr>
          <w:rFonts w:cs="Arial"/>
        </w:rPr>
        <w:t xml:space="preserve">Ocena uporabe zračnega prostora </w:t>
      </w:r>
      <w:bookmarkEnd w:id="2"/>
      <w:r w:rsidR="00BE3EEE">
        <w:rPr>
          <w:rFonts w:cs="Arial"/>
        </w:rPr>
        <w:t>2025</w:t>
      </w:r>
    </w:p>
    <w:p w14:paraId="398578DA" w14:textId="77777777" w:rsidR="00A03C23" w:rsidRPr="00AC5D29" w:rsidRDefault="00A03C23" w:rsidP="00AC5D29">
      <w:pPr>
        <w:spacing w:line="276" w:lineRule="auto"/>
        <w:jc w:val="both"/>
        <w:rPr>
          <w:rFonts w:cs="Arial"/>
          <w:szCs w:val="20"/>
          <w:lang w:val="sl-SI"/>
        </w:rPr>
      </w:pPr>
    </w:p>
    <w:p w14:paraId="507A1D69" w14:textId="77777777" w:rsidR="00735478" w:rsidRPr="00AC5D29" w:rsidRDefault="00735478" w:rsidP="0030043B">
      <w:pPr>
        <w:numPr>
          <w:ilvl w:val="0"/>
          <w:numId w:val="4"/>
        </w:numPr>
        <w:spacing w:line="276" w:lineRule="auto"/>
        <w:rPr>
          <w:rFonts w:cs="Arial"/>
          <w:b/>
          <w:lang w:val="sl-SI"/>
        </w:rPr>
      </w:pPr>
      <w:r w:rsidRPr="00AC5D29">
        <w:rPr>
          <w:rFonts w:cs="Arial"/>
          <w:b/>
          <w:lang w:val="sl-SI"/>
        </w:rPr>
        <w:t xml:space="preserve">Obveznost poročanja po Izvedbeni uredbi Komisije (EU) št. </w:t>
      </w:r>
      <w:r w:rsidR="00E50DD4">
        <w:rPr>
          <w:rFonts w:cs="Arial"/>
          <w:b/>
          <w:lang w:val="sl-SI"/>
        </w:rPr>
        <w:t>2019/317</w:t>
      </w:r>
      <w:r w:rsidRPr="00AC5D29">
        <w:rPr>
          <w:rFonts w:cs="Arial"/>
          <w:b/>
          <w:lang w:val="sl-SI"/>
        </w:rPr>
        <w:t xml:space="preserve"> (načrt izvedbe) </w:t>
      </w:r>
    </w:p>
    <w:p w14:paraId="77C7134B" w14:textId="77777777" w:rsidR="00365985" w:rsidRPr="00AC5D29" w:rsidRDefault="00365985" w:rsidP="00AC5D29">
      <w:pPr>
        <w:spacing w:line="276" w:lineRule="auto"/>
        <w:jc w:val="both"/>
        <w:rPr>
          <w:rFonts w:cs="Arial"/>
          <w:szCs w:val="20"/>
          <w:lang w:val="sl-SI"/>
        </w:rPr>
      </w:pPr>
    </w:p>
    <w:p w14:paraId="2B3C0F65" w14:textId="77777777" w:rsidR="00646D64" w:rsidRDefault="00836E83" w:rsidP="00F511C0">
      <w:pPr>
        <w:spacing w:line="276" w:lineRule="auto"/>
        <w:jc w:val="both"/>
        <w:rPr>
          <w:rFonts w:cs="Arial"/>
          <w:szCs w:val="20"/>
          <w:lang w:val="sl-SI"/>
        </w:rPr>
      </w:pPr>
      <w:r w:rsidRPr="00AC5D29">
        <w:rPr>
          <w:rFonts w:cs="Arial"/>
          <w:szCs w:val="20"/>
          <w:lang w:val="sl-SI"/>
        </w:rPr>
        <w:t>Izvedben</w:t>
      </w:r>
      <w:r w:rsidR="00F511C0">
        <w:rPr>
          <w:rFonts w:cs="Arial"/>
          <w:szCs w:val="20"/>
          <w:lang w:val="sl-SI"/>
        </w:rPr>
        <w:t>a</w:t>
      </w:r>
      <w:r w:rsidRPr="00AC5D29">
        <w:rPr>
          <w:rFonts w:cs="Arial"/>
          <w:szCs w:val="20"/>
          <w:lang w:val="sl-SI"/>
        </w:rPr>
        <w:t xml:space="preserve"> uredb</w:t>
      </w:r>
      <w:r w:rsidR="00F511C0">
        <w:rPr>
          <w:rFonts w:cs="Arial"/>
          <w:szCs w:val="20"/>
          <w:lang w:val="sl-SI"/>
        </w:rPr>
        <w:t>a</w:t>
      </w:r>
      <w:r w:rsidRPr="00AC5D29">
        <w:rPr>
          <w:rFonts w:cs="Arial"/>
          <w:szCs w:val="20"/>
          <w:lang w:val="sl-SI"/>
        </w:rPr>
        <w:t xml:space="preserve"> Komisije (EU) 2019/317 z dne 11. februarja 2019 o določitvi načrta izvedbe in ureditve pristojbin na enotnem evropskem nebu ter razveljavitvi izvedbenih uredb (EU) št. 390/2013 in (EU) št. 391/2013 (UL L št. 56 z dne 25. 2. 2019, str. 1</w:t>
      </w:r>
      <w:r w:rsidR="00F511C0">
        <w:rPr>
          <w:rFonts w:cs="Arial"/>
          <w:szCs w:val="20"/>
          <w:lang w:val="sl-SI"/>
        </w:rPr>
        <w:t>, s spremembami</w:t>
      </w:r>
      <w:r w:rsidRPr="00AC5D29">
        <w:rPr>
          <w:rFonts w:cs="Arial"/>
          <w:szCs w:val="20"/>
          <w:lang w:val="sl-SI"/>
        </w:rPr>
        <w:t xml:space="preserve">) </w:t>
      </w:r>
      <w:r w:rsidR="00F511C0">
        <w:rPr>
          <w:rFonts w:cs="Arial"/>
          <w:szCs w:val="20"/>
          <w:lang w:val="sl-SI"/>
        </w:rPr>
        <w:t>nalaga o</w:t>
      </w:r>
      <w:r w:rsidR="00F511C0" w:rsidRPr="00AC5D29">
        <w:rPr>
          <w:rFonts w:cs="Arial"/>
          <w:szCs w:val="20"/>
          <w:lang w:val="sl-SI"/>
        </w:rPr>
        <w:t xml:space="preserve">bveznost poročanja </w:t>
      </w:r>
      <w:r w:rsidR="00F511C0">
        <w:rPr>
          <w:rFonts w:cs="Arial"/>
          <w:szCs w:val="20"/>
          <w:lang w:val="sl-SI"/>
        </w:rPr>
        <w:t>o uporabi zračnega prostora</w:t>
      </w:r>
      <w:r w:rsidR="00F511C0" w:rsidRPr="00AC5D29">
        <w:rPr>
          <w:rFonts w:cs="Arial"/>
          <w:szCs w:val="20"/>
          <w:lang w:val="sl-SI"/>
        </w:rPr>
        <w:t xml:space="preserve"> </w:t>
      </w:r>
      <w:r w:rsidR="00F511C0">
        <w:rPr>
          <w:rFonts w:cs="Arial"/>
          <w:szCs w:val="20"/>
          <w:lang w:val="sl-SI"/>
        </w:rPr>
        <w:t xml:space="preserve">(za kazalnike o spremljanju, za </w:t>
      </w:r>
      <w:r w:rsidR="00646D64">
        <w:rPr>
          <w:rFonts w:cs="Arial"/>
          <w:szCs w:val="20"/>
          <w:lang w:val="sl-SI"/>
        </w:rPr>
        <w:t>učinkovitost uporabe, s</w:t>
      </w:r>
      <w:r w:rsidR="00F511C0" w:rsidRPr="00F511C0">
        <w:rPr>
          <w:rFonts w:cs="Arial"/>
          <w:szCs w:val="20"/>
          <w:lang w:val="sl-SI"/>
        </w:rPr>
        <w:t>topnj</w:t>
      </w:r>
      <w:r w:rsidR="00646D64">
        <w:rPr>
          <w:rFonts w:cs="Arial"/>
          <w:szCs w:val="20"/>
          <w:lang w:val="sl-SI"/>
        </w:rPr>
        <w:t>o</w:t>
      </w:r>
      <w:r w:rsidR="00F511C0" w:rsidRPr="00F511C0">
        <w:rPr>
          <w:rFonts w:cs="Arial"/>
          <w:szCs w:val="20"/>
          <w:lang w:val="sl-SI"/>
        </w:rPr>
        <w:t xml:space="preserve"> načrtovanja</w:t>
      </w:r>
      <w:r w:rsidR="00646D64">
        <w:rPr>
          <w:rFonts w:cs="Arial"/>
          <w:szCs w:val="20"/>
          <w:lang w:val="sl-SI"/>
        </w:rPr>
        <w:t xml:space="preserve"> in</w:t>
      </w:r>
      <w:r w:rsidR="00646D64" w:rsidRPr="00646D64">
        <w:rPr>
          <w:rFonts w:cs="Arial"/>
          <w:szCs w:val="20"/>
          <w:lang w:val="sl-SI"/>
        </w:rPr>
        <w:t xml:space="preserve"> </w:t>
      </w:r>
      <w:r w:rsidR="00646D64">
        <w:rPr>
          <w:rFonts w:cs="Arial"/>
          <w:szCs w:val="20"/>
          <w:lang w:val="sl-SI"/>
        </w:rPr>
        <w:t>s</w:t>
      </w:r>
      <w:r w:rsidR="00646D64" w:rsidRPr="00CF57C1">
        <w:rPr>
          <w:rFonts w:cs="Arial"/>
          <w:szCs w:val="20"/>
          <w:lang w:val="sl-SI"/>
        </w:rPr>
        <w:t>topnj</w:t>
      </w:r>
      <w:r w:rsidR="00646D64">
        <w:rPr>
          <w:rFonts w:cs="Arial"/>
          <w:szCs w:val="20"/>
          <w:lang w:val="sl-SI"/>
        </w:rPr>
        <w:t>o</w:t>
      </w:r>
      <w:r w:rsidR="00646D64" w:rsidRPr="00CF57C1">
        <w:rPr>
          <w:rFonts w:cs="Arial"/>
          <w:szCs w:val="20"/>
          <w:lang w:val="sl-SI"/>
        </w:rPr>
        <w:t xml:space="preserve"> uporabe</w:t>
      </w:r>
      <w:r w:rsidR="00646D64">
        <w:rPr>
          <w:rFonts w:cs="Arial"/>
          <w:szCs w:val="20"/>
          <w:lang w:val="sl-SI"/>
        </w:rPr>
        <w:t xml:space="preserve">). </w:t>
      </w:r>
    </w:p>
    <w:p w14:paraId="3A2765F1" w14:textId="77777777" w:rsidR="003F5198" w:rsidRDefault="00646D64" w:rsidP="00AC5D29">
      <w:pPr>
        <w:spacing w:line="276" w:lineRule="auto"/>
        <w:jc w:val="both"/>
        <w:rPr>
          <w:rFonts w:cs="Arial"/>
          <w:szCs w:val="20"/>
          <w:lang w:val="sl-SI"/>
        </w:rPr>
      </w:pPr>
      <w:r>
        <w:rPr>
          <w:rFonts w:cs="Arial"/>
          <w:szCs w:val="20"/>
          <w:lang w:val="sl-SI"/>
        </w:rPr>
        <w:t xml:space="preserve"> </w:t>
      </w:r>
    </w:p>
    <w:p w14:paraId="147E96A3" w14:textId="77777777" w:rsidR="008F2405" w:rsidRPr="00AC5D29" w:rsidRDefault="003F5198" w:rsidP="00AC5D29">
      <w:pPr>
        <w:spacing w:line="276" w:lineRule="auto"/>
        <w:jc w:val="both"/>
        <w:rPr>
          <w:rFonts w:cs="Arial"/>
          <w:szCs w:val="20"/>
          <w:lang w:val="sl-SI"/>
        </w:rPr>
      </w:pPr>
      <w:r>
        <w:rPr>
          <w:rFonts w:cs="Arial"/>
          <w:szCs w:val="20"/>
          <w:lang w:val="sl-SI"/>
        </w:rPr>
        <w:br w:type="page"/>
      </w:r>
    </w:p>
    <w:p w14:paraId="576594A6" w14:textId="77777777" w:rsidR="00735478" w:rsidRPr="00AC5D29" w:rsidRDefault="00735478" w:rsidP="0030043B">
      <w:pPr>
        <w:numPr>
          <w:ilvl w:val="0"/>
          <w:numId w:val="4"/>
        </w:numPr>
        <w:spacing w:line="276" w:lineRule="auto"/>
        <w:jc w:val="both"/>
        <w:rPr>
          <w:rFonts w:cs="Arial"/>
          <w:b/>
          <w:lang w:val="sl-SI"/>
        </w:rPr>
      </w:pPr>
      <w:r w:rsidRPr="00AC5D29">
        <w:rPr>
          <w:rFonts w:cs="Arial"/>
          <w:b/>
          <w:lang w:val="sl-SI"/>
        </w:rPr>
        <w:lastRenderedPageBreak/>
        <w:t>Poročilo o uporabi zračnega prostora</w:t>
      </w:r>
    </w:p>
    <w:p w14:paraId="6F048F4D" w14:textId="77777777" w:rsidR="00365985" w:rsidRPr="00AC5D29" w:rsidRDefault="00365985" w:rsidP="00AC5D29">
      <w:pPr>
        <w:spacing w:line="276" w:lineRule="auto"/>
        <w:jc w:val="both"/>
        <w:rPr>
          <w:rFonts w:cs="Arial"/>
          <w:szCs w:val="20"/>
          <w:lang w:val="sl-SI"/>
        </w:rPr>
      </w:pPr>
    </w:p>
    <w:tbl>
      <w:tblPr>
        <w:tblW w:w="8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52"/>
        <w:gridCol w:w="2410"/>
        <w:gridCol w:w="2439"/>
        <w:tblGridChange w:id="3">
          <w:tblGrid>
            <w:gridCol w:w="3652"/>
            <w:gridCol w:w="2410"/>
            <w:gridCol w:w="2439"/>
          </w:tblGrid>
        </w:tblGridChange>
      </w:tblGrid>
      <w:tr w:rsidR="006F7D2F" w:rsidRPr="00D614CE" w14:paraId="3D073F4C" w14:textId="77777777" w:rsidTr="007566CA">
        <w:tc>
          <w:tcPr>
            <w:tcW w:w="3652" w:type="dxa"/>
          </w:tcPr>
          <w:p w14:paraId="1CFA6580" w14:textId="77777777" w:rsidR="00460737" w:rsidRPr="00970ABF" w:rsidRDefault="00460737" w:rsidP="00F228A1">
            <w:pPr>
              <w:spacing w:line="276" w:lineRule="auto"/>
              <w:jc w:val="center"/>
              <w:rPr>
                <w:rFonts w:cs="Arial"/>
                <w:lang w:val="sl-SI"/>
              </w:rPr>
            </w:pPr>
            <w:r w:rsidRPr="00970ABF">
              <w:rPr>
                <w:rFonts w:cs="Arial"/>
                <w:lang w:val="sl-SI"/>
              </w:rPr>
              <w:t>oznaka</w:t>
            </w:r>
            <w:r w:rsidR="00F228A1" w:rsidRPr="00970ABF">
              <w:rPr>
                <w:rFonts w:cs="Arial"/>
                <w:lang w:val="sl-SI"/>
              </w:rPr>
              <w:t xml:space="preserve"> strukture zračnega prostora</w:t>
            </w:r>
            <w:r w:rsidRPr="00970ABF">
              <w:rPr>
                <w:rFonts w:cs="Arial"/>
                <w:lang w:val="sl-SI"/>
              </w:rPr>
              <w:t>:</w:t>
            </w:r>
          </w:p>
        </w:tc>
        <w:tc>
          <w:tcPr>
            <w:tcW w:w="2410" w:type="dxa"/>
          </w:tcPr>
          <w:p w14:paraId="4D14A1F6" w14:textId="77777777" w:rsidR="00460737" w:rsidRPr="00970ABF" w:rsidRDefault="00460737" w:rsidP="00AC5D29">
            <w:pPr>
              <w:spacing w:line="276" w:lineRule="auto"/>
              <w:jc w:val="center"/>
              <w:rPr>
                <w:rFonts w:cs="Arial"/>
                <w:lang w:val="sl-SI"/>
              </w:rPr>
            </w:pPr>
            <w:r w:rsidRPr="00970ABF">
              <w:rPr>
                <w:rFonts w:cs="Arial"/>
                <w:lang w:val="sl-SI"/>
              </w:rPr>
              <w:t>Vsota rezerviranih  ur (D-1)</w:t>
            </w:r>
          </w:p>
        </w:tc>
        <w:tc>
          <w:tcPr>
            <w:tcW w:w="2439" w:type="dxa"/>
          </w:tcPr>
          <w:p w14:paraId="2B9638A1" w14:textId="77777777" w:rsidR="00460737" w:rsidRPr="00970ABF" w:rsidRDefault="00460737" w:rsidP="00AC5D29">
            <w:pPr>
              <w:spacing w:line="276" w:lineRule="auto"/>
              <w:jc w:val="center"/>
              <w:rPr>
                <w:rFonts w:cs="Arial"/>
                <w:lang w:val="sl-SI"/>
              </w:rPr>
            </w:pPr>
            <w:r w:rsidRPr="00970ABF">
              <w:rPr>
                <w:rFonts w:cs="Arial"/>
                <w:lang w:val="sl-SI"/>
              </w:rPr>
              <w:t>Vsota porabljenih ur</w:t>
            </w:r>
          </w:p>
        </w:tc>
      </w:tr>
      <w:tr w:rsidR="00F73860" w:rsidRPr="00D614CE" w14:paraId="2658A18E" w14:textId="77777777" w:rsidTr="007566CA">
        <w:tc>
          <w:tcPr>
            <w:tcW w:w="3652" w:type="dxa"/>
          </w:tcPr>
          <w:p w14:paraId="5A141309" w14:textId="77777777" w:rsidR="00F73860" w:rsidRPr="00970ABF" w:rsidRDefault="00F73860" w:rsidP="00F73860">
            <w:pPr>
              <w:spacing w:line="276" w:lineRule="auto"/>
              <w:jc w:val="center"/>
              <w:rPr>
                <w:rFonts w:cs="Arial"/>
                <w:lang w:val="sl-SI"/>
              </w:rPr>
            </w:pPr>
            <w:r w:rsidRPr="00970ABF">
              <w:rPr>
                <w:rFonts w:cs="Arial"/>
                <w:lang w:val="sl-SI"/>
              </w:rPr>
              <w:t>R4</w:t>
            </w:r>
          </w:p>
        </w:tc>
        <w:tc>
          <w:tcPr>
            <w:tcW w:w="2410" w:type="dxa"/>
          </w:tcPr>
          <w:p w14:paraId="4F2B2499" w14:textId="77777777" w:rsidR="00F73860" w:rsidRPr="00970ABF" w:rsidRDefault="00BE3EEE" w:rsidP="00F73860">
            <w:pPr>
              <w:spacing w:line="276" w:lineRule="auto"/>
              <w:jc w:val="center"/>
              <w:rPr>
                <w:rFonts w:cs="Arial"/>
                <w:lang w:val="sl-SI"/>
              </w:rPr>
            </w:pPr>
            <w:r w:rsidRPr="00BE3EEE">
              <w:t xml:space="preserve"> </w:t>
            </w:r>
            <w:r w:rsidRPr="00BE3EEE">
              <w:rPr>
                <w:rFonts w:cs="Arial"/>
              </w:rPr>
              <w:t>659,42</w:t>
            </w:r>
          </w:p>
        </w:tc>
        <w:tc>
          <w:tcPr>
            <w:tcW w:w="2439" w:type="dxa"/>
          </w:tcPr>
          <w:p w14:paraId="4527E3BD" w14:textId="77777777" w:rsidR="00F73860" w:rsidRPr="00970ABF" w:rsidRDefault="00BE3EEE" w:rsidP="00F73860">
            <w:pPr>
              <w:spacing w:line="276" w:lineRule="auto"/>
              <w:jc w:val="center"/>
              <w:rPr>
                <w:rFonts w:cs="Arial"/>
                <w:lang w:val="sl-SI"/>
              </w:rPr>
            </w:pPr>
            <w:r w:rsidRPr="00BE3EEE">
              <w:t xml:space="preserve"> </w:t>
            </w:r>
            <w:r w:rsidRPr="00BE3EEE">
              <w:rPr>
                <w:rFonts w:cs="Arial"/>
              </w:rPr>
              <w:t>433,42</w:t>
            </w:r>
          </w:p>
        </w:tc>
      </w:tr>
      <w:tr w:rsidR="00F73860" w:rsidRPr="00D614CE" w14:paraId="1C246A9B" w14:textId="77777777" w:rsidTr="007566CA">
        <w:tc>
          <w:tcPr>
            <w:tcW w:w="3652" w:type="dxa"/>
          </w:tcPr>
          <w:p w14:paraId="313A7A89" w14:textId="77777777" w:rsidR="00F73860" w:rsidRPr="00970ABF" w:rsidRDefault="00F73860" w:rsidP="00F73860">
            <w:pPr>
              <w:spacing w:line="276" w:lineRule="auto"/>
              <w:jc w:val="center"/>
              <w:rPr>
                <w:rFonts w:cs="Arial"/>
                <w:lang w:val="sl-SI"/>
              </w:rPr>
            </w:pPr>
            <w:r w:rsidRPr="00970ABF">
              <w:rPr>
                <w:rFonts w:cs="Arial"/>
                <w:lang w:val="sl-SI"/>
              </w:rPr>
              <w:t>R5</w:t>
            </w:r>
          </w:p>
        </w:tc>
        <w:tc>
          <w:tcPr>
            <w:tcW w:w="2410" w:type="dxa"/>
          </w:tcPr>
          <w:p w14:paraId="2B7BAB38" w14:textId="77777777" w:rsidR="00F73860" w:rsidRPr="00970ABF" w:rsidRDefault="00BE3EEE" w:rsidP="00F73860">
            <w:pPr>
              <w:spacing w:line="276" w:lineRule="auto"/>
              <w:jc w:val="center"/>
              <w:rPr>
                <w:rFonts w:cs="Arial"/>
                <w:lang w:val="sl-SI"/>
              </w:rPr>
            </w:pPr>
            <w:r w:rsidRPr="00BE3EEE">
              <w:t xml:space="preserve"> </w:t>
            </w:r>
            <w:r w:rsidRPr="00BE3EEE">
              <w:rPr>
                <w:rFonts w:cs="Arial"/>
              </w:rPr>
              <w:t>274,25</w:t>
            </w:r>
          </w:p>
        </w:tc>
        <w:tc>
          <w:tcPr>
            <w:tcW w:w="2439" w:type="dxa"/>
          </w:tcPr>
          <w:p w14:paraId="426447D4" w14:textId="77777777" w:rsidR="00F73860" w:rsidRPr="00970ABF" w:rsidRDefault="00BE3EEE" w:rsidP="00F73860">
            <w:pPr>
              <w:spacing w:line="276" w:lineRule="auto"/>
              <w:jc w:val="center"/>
              <w:rPr>
                <w:rFonts w:cs="Arial"/>
                <w:lang w:val="sl-SI"/>
              </w:rPr>
            </w:pPr>
            <w:r w:rsidRPr="00BE3EEE">
              <w:t xml:space="preserve"> </w:t>
            </w:r>
            <w:r w:rsidRPr="00BE3EEE">
              <w:rPr>
                <w:rFonts w:cs="Arial"/>
              </w:rPr>
              <w:t>175,67</w:t>
            </w:r>
          </w:p>
        </w:tc>
      </w:tr>
      <w:tr w:rsidR="00F73860" w:rsidRPr="00D614CE" w14:paraId="33CE412F" w14:textId="77777777" w:rsidTr="007566CA">
        <w:tc>
          <w:tcPr>
            <w:tcW w:w="3652" w:type="dxa"/>
          </w:tcPr>
          <w:p w14:paraId="3C1A86F0" w14:textId="77777777" w:rsidR="00F73860" w:rsidRPr="00970ABF" w:rsidRDefault="0070090D" w:rsidP="0070090D">
            <w:pPr>
              <w:spacing w:line="276" w:lineRule="auto"/>
              <w:jc w:val="center"/>
              <w:rPr>
                <w:rFonts w:cs="Arial"/>
                <w:lang w:val="sl-SI"/>
              </w:rPr>
            </w:pPr>
            <w:r>
              <w:rPr>
                <w:rFonts w:cs="Arial"/>
                <w:lang w:val="sl-SI"/>
              </w:rPr>
              <w:t>R6A</w:t>
            </w:r>
          </w:p>
        </w:tc>
        <w:tc>
          <w:tcPr>
            <w:tcW w:w="2410" w:type="dxa"/>
          </w:tcPr>
          <w:p w14:paraId="60B77BBA" w14:textId="77777777" w:rsidR="00F73860" w:rsidRPr="00970ABF" w:rsidRDefault="00BE3EEE" w:rsidP="00F73860">
            <w:pPr>
              <w:spacing w:line="276" w:lineRule="auto"/>
              <w:jc w:val="center"/>
              <w:rPr>
                <w:rFonts w:cs="Arial"/>
                <w:lang w:val="sl-SI"/>
              </w:rPr>
            </w:pPr>
            <w:r w:rsidRPr="008A4697">
              <w:rPr>
                <w:rFonts w:cs="Arial"/>
                <w:lang w:val="sl-SI"/>
              </w:rPr>
              <w:t xml:space="preserve"> 75,50</w:t>
            </w:r>
          </w:p>
        </w:tc>
        <w:tc>
          <w:tcPr>
            <w:tcW w:w="2439" w:type="dxa"/>
          </w:tcPr>
          <w:p w14:paraId="7A1286E7" w14:textId="77777777" w:rsidR="00F73860" w:rsidRPr="00970ABF" w:rsidRDefault="00BE3EEE" w:rsidP="00F73860">
            <w:pPr>
              <w:spacing w:line="276" w:lineRule="auto"/>
              <w:jc w:val="center"/>
              <w:rPr>
                <w:rFonts w:cs="Arial"/>
                <w:lang w:val="sl-SI"/>
              </w:rPr>
            </w:pPr>
            <w:r w:rsidRPr="008A4697">
              <w:rPr>
                <w:rFonts w:cs="Arial"/>
                <w:lang w:val="sl-SI"/>
              </w:rPr>
              <w:t xml:space="preserve"> 26,17</w:t>
            </w:r>
          </w:p>
        </w:tc>
      </w:tr>
      <w:tr w:rsidR="00F73860" w:rsidRPr="00D614CE" w14:paraId="23526956" w14:textId="77777777" w:rsidTr="007566CA">
        <w:tc>
          <w:tcPr>
            <w:tcW w:w="3652" w:type="dxa"/>
          </w:tcPr>
          <w:p w14:paraId="0AA765E5" w14:textId="77777777" w:rsidR="00F73860" w:rsidRPr="00970ABF" w:rsidRDefault="0070090D" w:rsidP="00F73860">
            <w:pPr>
              <w:spacing w:line="276" w:lineRule="auto"/>
              <w:jc w:val="center"/>
              <w:rPr>
                <w:rFonts w:cs="Arial"/>
                <w:lang w:val="sl-SI"/>
              </w:rPr>
            </w:pPr>
            <w:r>
              <w:rPr>
                <w:rFonts w:cs="Arial"/>
                <w:lang w:val="sl-SI"/>
              </w:rPr>
              <w:t>R6BC</w:t>
            </w:r>
          </w:p>
        </w:tc>
        <w:tc>
          <w:tcPr>
            <w:tcW w:w="2410" w:type="dxa"/>
          </w:tcPr>
          <w:p w14:paraId="52FCB00C" w14:textId="77777777" w:rsidR="00F73860" w:rsidRPr="00970ABF" w:rsidRDefault="00BE3EEE" w:rsidP="00F73860">
            <w:pPr>
              <w:spacing w:line="276" w:lineRule="auto"/>
              <w:jc w:val="center"/>
              <w:rPr>
                <w:rFonts w:cs="Arial"/>
                <w:lang w:val="sl-SI"/>
              </w:rPr>
            </w:pPr>
            <w:r w:rsidRPr="008A4697">
              <w:rPr>
                <w:rFonts w:cs="Arial"/>
                <w:lang w:val="sl-SI"/>
              </w:rPr>
              <w:t xml:space="preserve"> 107,50</w:t>
            </w:r>
          </w:p>
        </w:tc>
        <w:tc>
          <w:tcPr>
            <w:tcW w:w="2439" w:type="dxa"/>
          </w:tcPr>
          <w:p w14:paraId="42FA9C7E" w14:textId="77777777" w:rsidR="00F73860" w:rsidRPr="00970ABF" w:rsidRDefault="00BE3EEE" w:rsidP="00F73860">
            <w:pPr>
              <w:spacing w:line="276" w:lineRule="auto"/>
              <w:jc w:val="center"/>
              <w:rPr>
                <w:rFonts w:cs="Arial"/>
                <w:lang w:val="sl-SI"/>
              </w:rPr>
            </w:pPr>
            <w:r w:rsidRPr="008A4697">
              <w:rPr>
                <w:rFonts w:cs="Arial"/>
                <w:lang w:val="sl-SI"/>
              </w:rPr>
              <w:t xml:space="preserve"> 46,50</w:t>
            </w:r>
          </w:p>
        </w:tc>
      </w:tr>
      <w:tr w:rsidR="00F73860" w:rsidRPr="00D614CE" w14:paraId="30DE6A5D" w14:textId="77777777" w:rsidTr="007566CA">
        <w:tc>
          <w:tcPr>
            <w:tcW w:w="3652" w:type="dxa"/>
          </w:tcPr>
          <w:p w14:paraId="2B9FE0BC" w14:textId="77777777" w:rsidR="00F73860" w:rsidRPr="00970ABF" w:rsidRDefault="0070090D" w:rsidP="00F73860">
            <w:pPr>
              <w:spacing w:line="276" w:lineRule="auto"/>
              <w:jc w:val="center"/>
              <w:rPr>
                <w:rFonts w:cs="Arial"/>
                <w:lang w:val="sl-SI"/>
              </w:rPr>
            </w:pPr>
            <w:r>
              <w:rPr>
                <w:rFonts w:cs="Arial"/>
                <w:lang w:val="sl-SI"/>
              </w:rPr>
              <w:t>LJTSA MERY</w:t>
            </w:r>
          </w:p>
        </w:tc>
        <w:tc>
          <w:tcPr>
            <w:tcW w:w="2410" w:type="dxa"/>
          </w:tcPr>
          <w:p w14:paraId="2F7D53A1" w14:textId="77777777" w:rsidR="00F73860" w:rsidRPr="00970ABF" w:rsidRDefault="00BE3EEE" w:rsidP="00F73860">
            <w:pPr>
              <w:spacing w:line="276" w:lineRule="auto"/>
              <w:jc w:val="center"/>
              <w:rPr>
                <w:rFonts w:cs="Arial"/>
                <w:lang w:val="sl-SI"/>
              </w:rPr>
            </w:pPr>
            <w:r w:rsidRPr="008A4697">
              <w:rPr>
                <w:rFonts w:cs="Arial"/>
                <w:lang w:val="sl-SI"/>
              </w:rPr>
              <w:t xml:space="preserve"> 107,00</w:t>
            </w:r>
          </w:p>
        </w:tc>
        <w:tc>
          <w:tcPr>
            <w:tcW w:w="2439" w:type="dxa"/>
          </w:tcPr>
          <w:p w14:paraId="75FE1E54" w14:textId="77777777" w:rsidR="00F73860" w:rsidRPr="00970ABF" w:rsidRDefault="00BE3EEE" w:rsidP="00F73860">
            <w:pPr>
              <w:spacing w:line="276" w:lineRule="auto"/>
              <w:jc w:val="center"/>
              <w:rPr>
                <w:rFonts w:cs="Arial"/>
                <w:lang w:val="sl-SI"/>
              </w:rPr>
            </w:pPr>
            <w:r w:rsidRPr="008A4697">
              <w:rPr>
                <w:rFonts w:cs="Arial"/>
                <w:lang w:val="sl-SI"/>
              </w:rPr>
              <w:t xml:space="preserve"> 46,78</w:t>
            </w:r>
          </w:p>
        </w:tc>
      </w:tr>
      <w:tr w:rsidR="00F73860" w:rsidRPr="00D614CE" w14:paraId="6BD0ABEA" w14:textId="77777777" w:rsidTr="007566CA">
        <w:tc>
          <w:tcPr>
            <w:tcW w:w="3652" w:type="dxa"/>
          </w:tcPr>
          <w:p w14:paraId="5FA33059" w14:textId="77777777" w:rsidR="00F73860" w:rsidRPr="00970ABF" w:rsidRDefault="00F73860" w:rsidP="00F73860">
            <w:pPr>
              <w:spacing w:line="276" w:lineRule="auto"/>
              <w:jc w:val="center"/>
              <w:rPr>
                <w:rFonts w:cs="Arial"/>
                <w:lang w:val="sl-SI"/>
              </w:rPr>
            </w:pPr>
            <w:r w:rsidRPr="00970ABF">
              <w:rPr>
                <w:rFonts w:cs="Arial"/>
                <w:lang w:val="sl-SI"/>
              </w:rPr>
              <w:t>Ad hoc strukture*</w:t>
            </w:r>
          </w:p>
        </w:tc>
        <w:tc>
          <w:tcPr>
            <w:tcW w:w="2410" w:type="dxa"/>
          </w:tcPr>
          <w:p w14:paraId="1282B9E0" w14:textId="77777777" w:rsidR="00F73860" w:rsidRPr="00970ABF" w:rsidRDefault="000764C0" w:rsidP="00F73860">
            <w:pPr>
              <w:spacing w:line="276" w:lineRule="auto"/>
              <w:jc w:val="center"/>
              <w:rPr>
                <w:rFonts w:cs="Arial"/>
                <w:lang w:val="sl-SI"/>
              </w:rPr>
            </w:pPr>
            <w:r>
              <w:rPr>
                <w:rFonts w:cs="Arial"/>
                <w:lang w:val="sl-SI"/>
              </w:rPr>
              <w:t xml:space="preserve"> </w:t>
            </w:r>
            <w:r w:rsidR="00A83222">
              <w:rPr>
                <w:rFonts w:cs="Arial"/>
                <w:lang w:val="sl-SI"/>
              </w:rPr>
              <w:t>2027</w:t>
            </w:r>
          </w:p>
        </w:tc>
        <w:tc>
          <w:tcPr>
            <w:tcW w:w="2439" w:type="dxa"/>
          </w:tcPr>
          <w:p w14:paraId="3C217D4C" w14:textId="77777777" w:rsidR="00F73860" w:rsidRPr="00970ABF" w:rsidRDefault="000764C0" w:rsidP="00F73860">
            <w:pPr>
              <w:spacing w:line="276" w:lineRule="auto"/>
              <w:jc w:val="center"/>
              <w:rPr>
                <w:rFonts w:cs="Arial"/>
                <w:lang w:val="sl-SI"/>
              </w:rPr>
            </w:pPr>
            <w:r>
              <w:rPr>
                <w:rFonts w:cs="Arial"/>
                <w:lang w:val="sl-SI"/>
              </w:rPr>
              <w:t xml:space="preserve"> </w:t>
            </w:r>
            <w:r w:rsidR="00A83222">
              <w:rPr>
                <w:rFonts w:cs="Arial"/>
                <w:lang w:val="sl-SI"/>
              </w:rPr>
              <w:t>1039,48</w:t>
            </w:r>
          </w:p>
        </w:tc>
      </w:tr>
      <w:tr w:rsidR="00051FE2" w:rsidRPr="00D614CE" w14:paraId="3AA84B6A" w14:textId="77777777" w:rsidTr="008A4697">
        <w:trPr>
          <w:trHeight w:val="154"/>
        </w:trPr>
        <w:tc>
          <w:tcPr>
            <w:tcW w:w="3652" w:type="dxa"/>
          </w:tcPr>
          <w:p w14:paraId="3F603202" w14:textId="77777777" w:rsidR="00051FE2" w:rsidRPr="00970ABF" w:rsidRDefault="00051FE2" w:rsidP="00051FE2">
            <w:pPr>
              <w:spacing w:line="276" w:lineRule="auto"/>
              <w:jc w:val="center"/>
              <w:rPr>
                <w:rFonts w:cs="Arial"/>
                <w:lang w:val="sl-SI"/>
              </w:rPr>
            </w:pPr>
            <w:r w:rsidRPr="00970ABF">
              <w:rPr>
                <w:rFonts w:cs="Arial"/>
                <w:lang w:val="sl-SI"/>
              </w:rPr>
              <w:t>Skupaj</w:t>
            </w:r>
          </w:p>
        </w:tc>
        <w:tc>
          <w:tcPr>
            <w:tcW w:w="2410" w:type="dxa"/>
          </w:tcPr>
          <w:p w14:paraId="686B5642" w14:textId="77777777" w:rsidR="00051FE2" w:rsidRPr="00970ABF" w:rsidRDefault="00A83222" w:rsidP="0072092D">
            <w:pPr>
              <w:spacing w:line="276" w:lineRule="auto"/>
              <w:jc w:val="center"/>
              <w:rPr>
                <w:rFonts w:cs="Arial"/>
                <w:lang w:val="sl-SI"/>
              </w:rPr>
            </w:pPr>
            <w:r>
              <w:rPr>
                <w:rFonts w:cs="Arial"/>
                <w:lang w:val="sl-SI"/>
              </w:rPr>
              <w:t>3250</w:t>
            </w:r>
            <w:r w:rsidR="00674F11" w:rsidRPr="008A4697">
              <w:rPr>
                <w:rFonts w:cs="Arial"/>
                <w:lang w:val="sl-SI"/>
              </w:rPr>
              <w:t>,67</w:t>
            </w:r>
          </w:p>
        </w:tc>
        <w:tc>
          <w:tcPr>
            <w:tcW w:w="2439" w:type="dxa"/>
          </w:tcPr>
          <w:p w14:paraId="78D91284" w14:textId="77777777" w:rsidR="00674F11" w:rsidRPr="00970ABF" w:rsidRDefault="00C108F7" w:rsidP="0072092D">
            <w:pPr>
              <w:spacing w:line="276" w:lineRule="auto"/>
              <w:jc w:val="center"/>
              <w:rPr>
                <w:rFonts w:cs="Arial"/>
                <w:lang w:val="sl-SI"/>
              </w:rPr>
            </w:pPr>
            <w:r>
              <w:rPr>
                <w:rFonts w:cs="Arial"/>
                <w:lang w:val="sl-SI"/>
              </w:rPr>
              <w:t>1768,02</w:t>
            </w:r>
          </w:p>
        </w:tc>
      </w:tr>
    </w:tbl>
    <w:p w14:paraId="6561E5EA" w14:textId="77777777" w:rsidR="0027776D" w:rsidRPr="0070090D" w:rsidRDefault="00460737" w:rsidP="00AC5D29">
      <w:pPr>
        <w:spacing w:line="276" w:lineRule="auto"/>
        <w:jc w:val="both"/>
        <w:rPr>
          <w:rFonts w:cs="Arial"/>
          <w:i/>
          <w:szCs w:val="20"/>
          <w:lang w:val="sl-SI"/>
        </w:rPr>
      </w:pPr>
      <w:r w:rsidRPr="00970ABF">
        <w:rPr>
          <w:rFonts w:cs="Arial"/>
          <w:lang w:val="sl-SI"/>
        </w:rPr>
        <w:t xml:space="preserve"> </w:t>
      </w:r>
      <w:r w:rsidR="0070090D" w:rsidRPr="0070090D">
        <w:rPr>
          <w:rFonts w:cs="Arial"/>
          <w:i/>
          <w:lang w:val="sl-SI"/>
        </w:rPr>
        <w:t>*</w:t>
      </w:r>
      <w:r w:rsidR="00CD460E">
        <w:rPr>
          <w:rFonts w:cs="Arial"/>
          <w:i/>
          <w:lang w:val="sl-SI"/>
        </w:rPr>
        <w:t>ZT25, RG25, ZK25, AS25</w:t>
      </w:r>
      <w:r w:rsidR="00A83222">
        <w:rPr>
          <w:rFonts w:cs="Arial"/>
          <w:i/>
          <w:lang w:val="sl-SI"/>
        </w:rPr>
        <w:t>, LK25</w:t>
      </w:r>
      <w:r w:rsidR="00CD460E">
        <w:rPr>
          <w:rFonts w:cs="Arial"/>
          <w:i/>
          <w:lang w:val="sl-SI"/>
        </w:rPr>
        <w:t xml:space="preserve"> </w:t>
      </w:r>
    </w:p>
    <w:p w14:paraId="77BE3BFD" w14:textId="77777777" w:rsidR="0027776D" w:rsidRPr="00AC5D29" w:rsidRDefault="0027776D" w:rsidP="00AC5D29">
      <w:pPr>
        <w:spacing w:line="276" w:lineRule="auto"/>
        <w:jc w:val="both"/>
        <w:rPr>
          <w:rFonts w:cs="Arial"/>
          <w:szCs w:val="20"/>
          <w:lang w:val="sl-SI"/>
        </w:rPr>
      </w:pPr>
    </w:p>
    <w:p w14:paraId="58104E06" w14:textId="77777777" w:rsidR="003E6B1E" w:rsidRDefault="00706FC5" w:rsidP="00AC5D29">
      <w:pPr>
        <w:spacing w:line="276" w:lineRule="auto"/>
        <w:jc w:val="both"/>
        <w:rPr>
          <w:rFonts w:cs="Arial"/>
          <w:szCs w:val="20"/>
          <w:lang w:val="sl-SI"/>
        </w:rPr>
      </w:pPr>
      <w:r w:rsidRPr="00AC5D29">
        <w:rPr>
          <w:rFonts w:cs="Arial"/>
          <w:szCs w:val="20"/>
          <w:lang w:val="sl-SI"/>
        </w:rPr>
        <w:t>Celica poroča o objavljeni in dejanski uporabi zračnega prostora. Vir podatkov za  LJ-R4</w:t>
      </w:r>
      <w:r w:rsidR="00586645" w:rsidRPr="00AC5D29">
        <w:rPr>
          <w:rFonts w:cs="Arial"/>
          <w:szCs w:val="20"/>
          <w:lang w:val="sl-SI"/>
        </w:rPr>
        <w:t xml:space="preserve">, </w:t>
      </w:r>
      <w:r w:rsidRPr="00AC5D29">
        <w:rPr>
          <w:rFonts w:cs="Arial"/>
          <w:szCs w:val="20"/>
          <w:lang w:val="sl-SI"/>
        </w:rPr>
        <w:t>R5</w:t>
      </w:r>
      <w:r w:rsidR="00586645" w:rsidRPr="00AC5D29">
        <w:rPr>
          <w:rFonts w:cs="Arial"/>
          <w:szCs w:val="20"/>
          <w:lang w:val="sl-SI"/>
        </w:rPr>
        <w:t xml:space="preserve">, </w:t>
      </w:r>
      <w:r w:rsidRPr="00AC5D29">
        <w:rPr>
          <w:rFonts w:cs="Arial"/>
          <w:szCs w:val="20"/>
          <w:lang w:val="sl-SI"/>
        </w:rPr>
        <w:t>LJ-</w:t>
      </w:r>
      <w:r w:rsidR="00114944" w:rsidRPr="00AC5D29" w:rsidDel="00114944">
        <w:rPr>
          <w:rFonts w:cs="Arial"/>
          <w:szCs w:val="20"/>
          <w:lang w:val="sl-SI"/>
        </w:rPr>
        <w:t xml:space="preserve"> </w:t>
      </w:r>
      <w:r w:rsidRPr="00AC5D29">
        <w:rPr>
          <w:rFonts w:cs="Arial"/>
          <w:szCs w:val="20"/>
          <w:lang w:val="sl-SI"/>
        </w:rPr>
        <w:t xml:space="preserve">R6A-R6B-R6C </w:t>
      </w:r>
      <w:r w:rsidR="00A70180" w:rsidRPr="00AC5D29">
        <w:rPr>
          <w:rFonts w:cs="Arial"/>
          <w:szCs w:val="20"/>
          <w:lang w:val="sl-SI"/>
        </w:rPr>
        <w:t>so NOTAM-</w:t>
      </w:r>
      <w:r w:rsidRPr="00AC5D29">
        <w:rPr>
          <w:rFonts w:cs="Arial"/>
          <w:szCs w:val="20"/>
          <w:lang w:val="sl-SI"/>
        </w:rPr>
        <w:t xml:space="preserve">i, </w:t>
      </w:r>
      <w:r w:rsidR="00A70180" w:rsidRPr="00AC5D29">
        <w:rPr>
          <w:rFonts w:cs="Arial"/>
          <w:szCs w:val="20"/>
          <w:lang w:val="sl-SI"/>
        </w:rPr>
        <w:t xml:space="preserve"> objavljeni in preklicani</w:t>
      </w:r>
      <w:r w:rsidRPr="00AC5D29">
        <w:rPr>
          <w:rFonts w:cs="Arial"/>
          <w:szCs w:val="20"/>
          <w:lang w:val="sl-SI"/>
        </w:rPr>
        <w:t xml:space="preserve">. </w:t>
      </w:r>
    </w:p>
    <w:p w14:paraId="048E126D" w14:textId="77777777" w:rsidR="00F73860" w:rsidRPr="00AC5D29" w:rsidRDefault="00F73860" w:rsidP="00AC5D29">
      <w:pPr>
        <w:spacing w:line="276" w:lineRule="auto"/>
        <w:jc w:val="both"/>
        <w:rPr>
          <w:rFonts w:cs="Arial"/>
          <w:szCs w:val="20"/>
          <w:lang w:val="sl-SI"/>
        </w:rPr>
      </w:pPr>
    </w:p>
    <w:p w14:paraId="596595B2" w14:textId="77777777" w:rsidR="00735478" w:rsidRPr="00AC5D29" w:rsidRDefault="00735478" w:rsidP="0030043B">
      <w:pPr>
        <w:numPr>
          <w:ilvl w:val="0"/>
          <w:numId w:val="4"/>
        </w:numPr>
        <w:spacing w:line="276" w:lineRule="auto"/>
        <w:rPr>
          <w:rFonts w:cs="Arial"/>
          <w:b/>
          <w:lang w:val="sl-SI"/>
        </w:rPr>
      </w:pPr>
      <w:r w:rsidRPr="00AC5D29">
        <w:rPr>
          <w:rFonts w:cs="Arial"/>
          <w:b/>
          <w:lang w:val="sl-SI"/>
        </w:rPr>
        <w:t>Ocena uporabe zračnega prostora</w:t>
      </w:r>
    </w:p>
    <w:p w14:paraId="292CAD0D" w14:textId="77777777" w:rsidR="004E6BFE" w:rsidRPr="00AC5D29" w:rsidRDefault="004E6BFE" w:rsidP="00AC5D29">
      <w:pPr>
        <w:spacing w:line="276" w:lineRule="auto"/>
        <w:ind w:left="360"/>
        <w:rPr>
          <w:rFonts w:cs="Arial"/>
          <w:szCs w:val="20"/>
          <w:lang w:val="sl-SI"/>
        </w:rPr>
      </w:pPr>
    </w:p>
    <w:p w14:paraId="31F787F7" w14:textId="77777777" w:rsidR="00C129BE" w:rsidRPr="00AC5D29" w:rsidRDefault="00C129BE" w:rsidP="00AC5D29">
      <w:pPr>
        <w:spacing w:line="276" w:lineRule="auto"/>
        <w:jc w:val="both"/>
        <w:rPr>
          <w:rFonts w:cs="Arial"/>
          <w:szCs w:val="20"/>
          <w:lang w:val="sl-SI"/>
        </w:rPr>
      </w:pPr>
      <w:r w:rsidRPr="00AC5D29">
        <w:rPr>
          <w:rFonts w:cs="Arial"/>
          <w:szCs w:val="20"/>
          <w:lang w:val="sl-SI"/>
        </w:rPr>
        <w:t xml:space="preserve">Vzpostavljene strukture uporabe zračnega prostora so </w:t>
      </w:r>
      <w:r w:rsidR="00373858" w:rsidRPr="00AC5D29">
        <w:rPr>
          <w:rFonts w:cs="Arial"/>
          <w:szCs w:val="20"/>
          <w:lang w:val="sl-SI"/>
        </w:rPr>
        <w:t xml:space="preserve">zasnovane modularno in so umeščene na način, ki omogoča njihovo uporabo glede na potrebe in na </w:t>
      </w:r>
      <w:r w:rsidRPr="00AC5D29">
        <w:rPr>
          <w:rFonts w:cs="Arial"/>
          <w:szCs w:val="20"/>
          <w:lang w:val="sl-SI"/>
        </w:rPr>
        <w:t>način, da minimalno vplivajo na komercialni zračni pr</w:t>
      </w:r>
      <w:r w:rsidR="00502D1A" w:rsidRPr="00AC5D29">
        <w:rPr>
          <w:rFonts w:cs="Arial"/>
          <w:szCs w:val="20"/>
          <w:lang w:val="sl-SI"/>
        </w:rPr>
        <w:t>omet</w:t>
      </w:r>
      <w:r w:rsidRPr="00AC5D29">
        <w:rPr>
          <w:rFonts w:cs="Arial"/>
          <w:szCs w:val="20"/>
          <w:lang w:val="sl-SI"/>
        </w:rPr>
        <w:t xml:space="preserve">.  </w:t>
      </w:r>
    </w:p>
    <w:p w14:paraId="0027EA13" w14:textId="77777777" w:rsidR="00B1068A" w:rsidRPr="00AC5D29" w:rsidRDefault="00B1068A" w:rsidP="00AC5D29">
      <w:pPr>
        <w:spacing w:line="276" w:lineRule="auto"/>
        <w:jc w:val="both"/>
        <w:rPr>
          <w:rFonts w:cs="Arial"/>
          <w:szCs w:val="20"/>
          <w:lang w:val="sl-SI"/>
        </w:rPr>
      </w:pPr>
    </w:p>
    <w:p w14:paraId="164B7821" w14:textId="77777777" w:rsidR="004E6BFE" w:rsidRPr="00AC5D29" w:rsidRDefault="004E6BFE" w:rsidP="00AC5D29">
      <w:pPr>
        <w:spacing w:line="276" w:lineRule="auto"/>
        <w:jc w:val="both"/>
        <w:rPr>
          <w:rFonts w:cs="Arial"/>
          <w:szCs w:val="20"/>
          <w:lang w:val="sl-SI"/>
        </w:rPr>
      </w:pPr>
      <w:r w:rsidRPr="00AC5D29">
        <w:rPr>
          <w:rFonts w:cs="Arial"/>
          <w:szCs w:val="20"/>
          <w:lang w:val="sl-SI"/>
        </w:rPr>
        <w:t xml:space="preserve">Podatki o uporabi zračnega prostora v letu </w:t>
      </w:r>
      <w:r w:rsidR="007F5B0D">
        <w:rPr>
          <w:rFonts w:cs="Arial"/>
          <w:szCs w:val="20"/>
          <w:lang w:val="sl-SI"/>
        </w:rPr>
        <w:t>2025</w:t>
      </w:r>
      <w:r w:rsidR="007F5B0D" w:rsidRPr="00AC5D29">
        <w:rPr>
          <w:rFonts w:cs="Arial"/>
          <w:szCs w:val="20"/>
          <w:lang w:val="sl-SI"/>
        </w:rPr>
        <w:t xml:space="preserve"> </w:t>
      </w:r>
      <w:r w:rsidRPr="00AC5D29">
        <w:rPr>
          <w:rFonts w:cs="Arial"/>
          <w:szCs w:val="20"/>
          <w:lang w:val="sl-SI"/>
        </w:rPr>
        <w:t xml:space="preserve">kažejo, da je vsota porabljenih ur nižja ali enaka vsoti števila </w:t>
      </w:r>
      <w:r w:rsidR="00502D1A" w:rsidRPr="00AC5D29">
        <w:rPr>
          <w:rFonts w:cs="Arial"/>
          <w:szCs w:val="20"/>
          <w:lang w:val="sl-SI"/>
        </w:rPr>
        <w:t xml:space="preserve">načrtovanih </w:t>
      </w:r>
      <w:r w:rsidRPr="00AC5D29">
        <w:rPr>
          <w:rFonts w:cs="Arial"/>
          <w:szCs w:val="20"/>
          <w:lang w:val="sl-SI"/>
        </w:rPr>
        <w:t xml:space="preserve">ur. </w:t>
      </w:r>
    </w:p>
    <w:p w14:paraId="684C3752" w14:textId="77777777" w:rsidR="00930FB1" w:rsidRPr="00AC5D29" w:rsidRDefault="00502D1A" w:rsidP="00AC5D29">
      <w:pPr>
        <w:tabs>
          <w:tab w:val="left" w:pos="2467"/>
        </w:tabs>
        <w:spacing w:line="276" w:lineRule="auto"/>
        <w:jc w:val="both"/>
        <w:rPr>
          <w:rFonts w:cs="Arial"/>
          <w:szCs w:val="20"/>
          <w:lang w:val="sl-SI"/>
        </w:rPr>
      </w:pPr>
      <w:r w:rsidRPr="00AC5D29">
        <w:rPr>
          <w:rFonts w:cs="Arial"/>
          <w:szCs w:val="20"/>
          <w:lang w:val="sl-SI"/>
        </w:rPr>
        <w:tab/>
      </w:r>
    </w:p>
    <w:p w14:paraId="4EF328E0" w14:textId="77777777" w:rsidR="006B7D91" w:rsidRDefault="004E6BFE" w:rsidP="00AC5D29">
      <w:pPr>
        <w:spacing w:line="276" w:lineRule="auto"/>
        <w:jc w:val="both"/>
        <w:rPr>
          <w:rFonts w:cs="Arial"/>
          <w:szCs w:val="20"/>
          <w:lang w:val="sl-SI"/>
        </w:rPr>
      </w:pPr>
      <w:r w:rsidRPr="00AC5D29">
        <w:rPr>
          <w:rFonts w:cs="Arial"/>
          <w:szCs w:val="20"/>
          <w:lang w:val="sl-SI"/>
        </w:rPr>
        <w:t xml:space="preserve">Odbor podaja oceno, </w:t>
      </w:r>
      <w:r w:rsidR="00706FC5" w:rsidRPr="00AC5D29">
        <w:rPr>
          <w:rFonts w:cs="Arial"/>
          <w:szCs w:val="20"/>
          <w:lang w:val="sl-SI"/>
        </w:rPr>
        <w:t xml:space="preserve">da </w:t>
      </w:r>
      <w:r w:rsidRPr="00AC5D29">
        <w:rPr>
          <w:rFonts w:cs="Arial"/>
          <w:szCs w:val="20"/>
          <w:lang w:val="sl-SI"/>
        </w:rPr>
        <w:t>se v zračnem prostoru Republike Slovenije koncept prilagodljive uporabe zračnega prostora izvaja</w:t>
      </w:r>
      <w:r w:rsidR="0072092D">
        <w:rPr>
          <w:rFonts w:cs="Arial"/>
          <w:szCs w:val="20"/>
          <w:lang w:val="sl-SI"/>
        </w:rPr>
        <w:t xml:space="preserve">, </w:t>
      </w:r>
      <w:r w:rsidR="00493AC5">
        <w:rPr>
          <w:rFonts w:cs="Arial"/>
          <w:szCs w:val="20"/>
          <w:lang w:val="sl-SI"/>
        </w:rPr>
        <w:t>vendar je</w:t>
      </w:r>
      <w:r w:rsidR="0072092D">
        <w:rPr>
          <w:rFonts w:cs="Arial"/>
          <w:szCs w:val="20"/>
          <w:lang w:val="sl-SI"/>
        </w:rPr>
        <w:t xml:space="preserve"> </w:t>
      </w:r>
      <w:r w:rsidR="00493AC5">
        <w:rPr>
          <w:rFonts w:cs="Arial"/>
          <w:szCs w:val="20"/>
          <w:lang w:val="sl-SI"/>
        </w:rPr>
        <w:t xml:space="preserve">treba težiti k optimalnemu načrtovanju uporabe zračnega prostora. </w:t>
      </w:r>
    </w:p>
    <w:p w14:paraId="6173EE7E" w14:textId="77777777" w:rsidR="00A03C23" w:rsidRPr="00AC5D29" w:rsidRDefault="00A03C23" w:rsidP="008A4697">
      <w:pPr>
        <w:tabs>
          <w:tab w:val="left" w:pos="993"/>
        </w:tabs>
        <w:spacing w:line="276" w:lineRule="auto"/>
        <w:jc w:val="both"/>
        <w:rPr>
          <w:rFonts w:cs="Arial"/>
          <w:szCs w:val="20"/>
          <w:lang w:val="sl-SI"/>
        </w:rPr>
      </w:pPr>
    </w:p>
    <w:sectPr w:rsidR="00A03C23" w:rsidRPr="00AC5D29" w:rsidSect="008A4697">
      <w:headerReference w:type="default" r:id="rId11"/>
      <w:footerReference w:type="default" r:id="rId12"/>
      <w:headerReference w:type="first" r:id="rId13"/>
      <w:pgSz w:w="11900" w:h="16840" w:code="9"/>
      <w:pgMar w:top="964" w:right="1694" w:bottom="1134" w:left="1701" w:header="964"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E00CF" w14:textId="77777777" w:rsidR="00186B7F" w:rsidRDefault="00186B7F">
      <w:r>
        <w:separator/>
      </w:r>
    </w:p>
  </w:endnote>
  <w:endnote w:type="continuationSeparator" w:id="0">
    <w:p w14:paraId="4FB75337" w14:textId="77777777" w:rsidR="00186B7F" w:rsidRDefault="00186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9BDF5" w14:textId="77777777" w:rsidR="00AB7BBB" w:rsidRPr="00112DD0" w:rsidRDefault="00AB7BBB">
    <w:pPr>
      <w:pStyle w:val="Noga"/>
      <w:jc w:val="right"/>
      <w:rPr>
        <w:rFonts w:cs="Arial"/>
      </w:rPr>
    </w:pPr>
    <w:r w:rsidRPr="00112DD0">
      <w:rPr>
        <w:rFonts w:cs="Arial"/>
      </w:rPr>
      <w:fldChar w:fldCharType="begin"/>
    </w:r>
    <w:r w:rsidRPr="00112DD0">
      <w:rPr>
        <w:rFonts w:cs="Arial"/>
      </w:rPr>
      <w:instrText>PAGE   \* MERGEFORMAT</w:instrText>
    </w:r>
    <w:r w:rsidRPr="00112DD0">
      <w:rPr>
        <w:rFonts w:cs="Arial"/>
      </w:rPr>
      <w:fldChar w:fldCharType="separate"/>
    </w:r>
    <w:r w:rsidR="007A754E">
      <w:rPr>
        <w:rFonts w:cs="Arial"/>
        <w:noProof/>
      </w:rPr>
      <w:t>12</w:t>
    </w:r>
    <w:r w:rsidRPr="00112DD0">
      <w:rPr>
        <w:rFonts w:cs="Arial"/>
      </w:rPr>
      <w:fldChar w:fldCharType="end"/>
    </w:r>
  </w:p>
  <w:p w14:paraId="5F493220" w14:textId="77777777" w:rsidR="00AB7BBB" w:rsidRDefault="00AB7BB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078E9" w14:textId="77777777" w:rsidR="00186B7F" w:rsidRDefault="00186B7F">
      <w:r>
        <w:separator/>
      </w:r>
    </w:p>
  </w:footnote>
  <w:footnote w:type="continuationSeparator" w:id="0">
    <w:p w14:paraId="6AC9C43B" w14:textId="77777777" w:rsidR="00186B7F" w:rsidRDefault="00186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45A01" w14:textId="77777777" w:rsidR="00AB7BBB" w:rsidRPr="00110CBD" w:rsidRDefault="00AB7BB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AD4BB" w14:textId="1CAAFC27" w:rsidR="00AB7BBB" w:rsidRDefault="00605991" w:rsidP="00CE5238">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57728" behindDoc="0" locked="0" layoutInCell="1" allowOverlap="1" wp14:anchorId="6E2B3CCC" wp14:editId="6C371C91">
          <wp:simplePos x="0" y="0"/>
          <wp:positionH relativeFrom="column">
            <wp:posOffset>-565785</wp:posOffset>
          </wp:positionH>
          <wp:positionV relativeFrom="paragraph">
            <wp:posOffset>-78105</wp:posOffset>
          </wp:positionV>
          <wp:extent cx="3121660" cy="376555"/>
          <wp:effectExtent l="0" t="0" r="0" b="0"/>
          <wp:wrapNone/>
          <wp:docPr id="1" name="Picture 23" descr="grb Republike Slovenije in napis Republika Slovenija Ministrstvo za infrastrukt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3" descr="grb Republike Slovenije in napis Republika Slovenija Ministrstvo za infrastruktu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21660" cy="376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1FD7EF" w14:textId="77777777" w:rsidR="00AB7BBB" w:rsidRDefault="00AB7BBB" w:rsidP="00CE5238">
    <w:pPr>
      <w:pStyle w:val="Glava"/>
      <w:tabs>
        <w:tab w:val="clear" w:pos="4320"/>
        <w:tab w:val="clear" w:pos="8640"/>
        <w:tab w:val="left" w:pos="5112"/>
      </w:tabs>
      <w:spacing w:before="120" w:line="240" w:lineRule="exact"/>
      <w:rPr>
        <w:rFonts w:cs="Arial"/>
        <w:sz w:val="16"/>
        <w:lang w:val="sl-SI"/>
      </w:rPr>
    </w:pPr>
  </w:p>
  <w:p w14:paraId="1DABC90A" w14:textId="77777777" w:rsidR="00AB7BBB" w:rsidRPr="004D6EED" w:rsidRDefault="00AB7BBB" w:rsidP="00843D6B">
    <w:pPr>
      <w:pStyle w:val="Glava"/>
      <w:tabs>
        <w:tab w:val="clear" w:pos="4320"/>
        <w:tab w:val="clear" w:pos="8640"/>
        <w:tab w:val="left" w:pos="5112"/>
      </w:tabs>
      <w:spacing w:before="120" w:line="240" w:lineRule="exact"/>
      <w:rPr>
        <w:rFonts w:ascii="Republika" w:hAnsi="Republika" w:cs="Arial"/>
        <w:szCs w:val="20"/>
        <w:lang w:val="sl-SI"/>
      </w:rPr>
    </w:pPr>
    <w:r>
      <w:rPr>
        <w:rFonts w:ascii="Republika" w:hAnsi="Republika" w:cs="Arial"/>
        <w:szCs w:val="20"/>
        <w:lang w:val="sl-SI"/>
      </w:rPr>
      <w:t>Odbor za upravljanje zračnega prostora Republike Slovenije</w:t>
    </w:r>
  </w:p>
  <w:p w14:paraId="624C369C" w14:textId="77777777" w:rsidR="00AB7BBB" w:rsidRDefault="00AB7BBB" w:rsidP="00CE5238">
    <w:pPr>
      <w:pStyle w:val="Glava"/>
      <w:tabs>
        <w:tab w:val="clear" w:pos="4320"/>
        <w:tab w:val="clear" w:pos="8640"/>
        <w:tab w:val="left" w:pos="5112"/>
      </w:tabs>
      <w:spacing w:before="120" w:line="240" w:lineRule="exact"/>
      <w:rPr>
        <w:rFonts w:cs="Arial"/>
        <w:sz w:val="16"/>
        <w:lang w:val="sl-SI"/>
      </w:rPr>
    </w:pPr>
  </w:p>
  <w:p w14:paraId="20D7DE6F" w14:textId="77777777" w:rsidR="00AB7BBB" w:rsidRPr="008F3500" w:rsidRDefault="00167A74" w:rsidP="0012630A">
    <w:pPr>
      <w:pStyle w:val="Glava"/>
      <w:tabs>
        <w:tab w:val="clear" w:pos="4320"/>
        <w:tab w:val="clear" w:pos="8640"/>
        <w:tab w:val="left" w:pos="5112"/>
      </w:tabs>
      <w:spacing w:line="240" w:lineRule="exact"/>
      <w:rPr>
        <w:rFonts w:cs="Arial"/>
        <w:sz w:val="16"/>
        <w:lang w:val="sl-SI"/>
      </w:rPr>
    </w:pPr>
    <w:r>
      <w:rPr>
        <w:rFonts w:cs="Arial"/>
        <w:sz w:val="16"/>
        <w:lang w:val="sl-SI"/>
      </w:rPr>
      <w:t>Tržaška cesta 19</w:t>
    </w:r>
    <w:r w:rsidR="00AB7BBB" w:rsidRPr="008F3500">
      <w:rPr>
        <w:rFonts w:cs="Arial"/>
        <w:sz w:val="16"/>
        <w:lang w:val="sl-SI"/>
      </w:rPr>
      <w:t xml:space="preserve">, </w:t>
    </w:r>
    <w:r w:rsidR="00AB7BBB">
      <w:rPr>
        <w:rFonts w:cs="Arial"/>
        <w:sz w:val="16"/>
        <w:lang w:val="sl-SI"/>
      </w:rPr>
      <w:t>1</w:t>
    </w:r>
    <w:r>
      <w:rPr>
        <w:rFonts w:cs="Arial"/>
        <w:sz w:val="16"/>
        <w:lang w:val="sl-SI"/>
      </w:rPr>
      <w:t>000</w:t>
    </w:r>
    <w:r w:rsidR="00AB7BBB">
      <w:rPr>
        <w:rFonts w:cs="Arial"/>
        <w:sz w:val="16"/>
        <w:lang w:val="sl-SI"/>
      </w:rPr>
      <w:t xml:space="preserve"> Ljubljana</w:t>
    </w:r>
    <w:r w:rsidR="00AB7BBB" w:rsidRPr="008F3500">
      <w:rPr>
        <w:rFonts w:cs="Arial"/>
        <w:sz w:val="16"/>
        <w:lang w:val="sl-SI"/>
      </w:rPr>
      <w:tab/>
    </w:r>
  </w:p>
  <w:p w14:paraId="147D010C" w14:textId="77777777" w:rsidR="00AB7BBB" w:rsidRPr="008F3500" w:rsidRDefault="00AB7BBB"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650B"/>
    <w:multiLevelType w:val="hybridMultilevel"/>
    <w:tmpl w:val="C206FD90"/>
    <w:lvl w:ilvl="0" w:tplc="A406EE1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38412ED"/>
    <w:multiLevelType w:val="hybridMultilevel"/>
    <w:tmpl w:val="5472FF12"/>
    <w:lvl w:ilvl="0" w:tplc="FFC609CE">
      <w:start w:val="1"/>
      <w:numFmt w:val="bullet"/>
      <w:lvlText w:val=""/>
      <w:lvlJc w:val="left"/>
      <w:pPr>
        <w:ind w:left="720" w:hanging="360"/>
      </w:pPr>
      <w:rPr>
        <w:rFonts w:ascii="Symbol" w:hAnsi="Symbol" w:hint="default"/>
      </w:rPr>
    </w:lvl>
    <w:lvl w:ilvl="1" w:tplc="0B284F50">
      <w:numFmt w:val="bullet"/>
      <w:lvlText w:val="•"/>
      <w:lvlJc w:val="left"/>
      <w:pPr>
        <w:ind w:left="1800" w:hanging="72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7EC10ED"/>
    <w:multiLevelType w:val="hybridMultilevel"/>
    <w:tmpl w:val="DE12F1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F64680"/>
    <w:multiLevelType w:val="hybridMultilevel"/>
    <w:tmpl w:val="A76AF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9C0211"/>
    <w:multiLevelType w:val="hybridMultilevel"/>
    <w:tmpl w:val="EAF68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972CB8"/>
    <w:multiLevelType w:val="hybridMultilevel"/>
    <w:tmpl w:val="626435F0"/>
    <w:lvl w:ilvl="0" w:tplc="31EEDFF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E2107AE"/>
    <w:multiLevelType w:val="hybridMultilevel"/>
    <w:tmpl w:val="694E69E4"/>
    <w:lvl w:ilvl="0" w:tplc="0424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37713522"/>
    <w:multiLevelType w:val="hybridMultilevel"/>
    <w:tmpl w:val="DE12F13E"/>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4792BC3"/>
    <w:multiLevelType w:val="hybridMultilevel"/>
    <w:tmpl w:val="C4EAB718"/>
    <w:lvl w:ilvl="0" w:tplc="0424000F">
      <w:start w:val="1"/>
      <w:numFmt w:val="decimal"/>
      <w:lvlText w:val="%1."/>
      <w:lvlJc w:val="left"/>
      <w:pPr>
        <w:ind w:left="360" w:hanging="360"/>
      </w:pPr>
      <w:rPr>
        <w:rFonts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464D2C09"/>
    <w:multiLevelType w:val="hybridMultilevel"/>
    <w:tmpl w:val="1234A8B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4F7804D7"/>
    <w:multiLevelType w:val="hybridMultilevel"/>
    <w:tmpl w:val="B8402406"/>
    <w:lvl w:ilvl="0" w:tplc="FFC609C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10A3996"/>
    <w:multiLevelType w:val="hybridMultilevel"/>
    <w:tmpl w:val="C45A56C0"/>
    <w:lvl w:ilvl="0" w:tplc="32A0AE2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5C6B4167"/>
    <w:multiLevelType w:val="hybridMultilevel"/>
    <w:tmpl w:val="87FEB2EE"/>
    <w:lvl w:ilvl="0" w:tplc="FFFFFFF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887447852">
    <w:abstractNumId w:val="1"/>
  </w:num>
  <w:num w:numId="2" w16cid:durableId="1975913852">
    <w:abstractNumId w:val="10"/>
  </w:num>
  <w:num w:numId="3" w16cid:durableId="1991471646">
    <w:abstractNumId w:val="7"/>
  </w:num>
  <w:num w:numId="4" w16cid:durableId="1022324431">
    <w:abstractNumId w:val="11"/>
  </w:num>
  <w:num w:numId="5" w16cid:durableId="1223950379">
    <w:abstractNumId w:val="8"/>
  </w:num>
  <w:num w:numId="6" w16cid:durableId="417334841">
    <w:abstractNumId w:val="0"/>
  </w:num>
  <w:num w:numId="7" w16cid:durableId="1860771245">
    <w:abstractNumId w:val="3"/>
  </w:num>
  <w:num w:numId="8" w16cid:durableId="506746126">
    <w:abstractNumId w:val="4"/>
  </w:num>
  <w:num w:numId="9" w16cid:durableId="813328117">
    <w:abstractNumId w:val="6"/>
  </w:num>
  <w:num w:numId="10" w16cid:durableId="423186151">
    <w:abstractNumId w:val="5"/>
  </w:num>
  <w:num w:numId="11" w16cid:durableId="1226069405">
    <w:abstractNumId w:val="9"/>
  </w:num>
  <w:num w:numId="12" w16cid:durableId="543180684">
    <w:abstractNumId w:val="2"/>
  </w:num>
  <w:num w:numId="13" w16cid:durableId="429158243">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0CD"/>
    <w:rsid w:val="00002057"/>
    <w:rsid w:val="00002FD6"/>
    <w:rsid w:val="000035E1"/>
    <w:rsid w:val="00006014"/>
    <w:rsid w:val="00011EF8"/>
    <w:rsid w:val="00015813"/>
    <w:rsid w:val="00016604"/>
    <w:rsid w:val="00017389"/>
    <w:rsid w:val="00023612"/>
    <w:rsid w:val="00023A88"/>
    <w:rsid w:val="000247E4"/>
    <w:rsid w:val="00026E78"/>
    <w:rsid w:val="00030FF6"/>
    <w:rsid w:val="00034B22"/>
    <w:rsid w:val="00035158"/>
    <w:rsid w:val="0003610E"/>
    <w:rsid w:val="00037540"/>
    <w:rsid w:val="00040CB4"/>
    <w:rsid w:val="00042F3B"/>
    <w:rsid w:val="00046CB5"/>
    <w:rsid w:val="00047A15"/>
    <w:rsid w:val="000510CC"/>
    <w:rsid w:val="000512CD"/>
    <w:rsid w:val="0005159B"/>
    <w:rsid w:val="00051FE2"/>
    <w:rsid w:val="000543C4"/>
    <w:rsid w:val="00060570"/>
    <w:rsid w:val="00060F3A"/>
    <w:rsid w:val="000665C4"/>
    <w:rsid w:val="00066E4F"/>
    <w:rsid w:val="00073532"/>
    <w:rsid w:val="000764C0"/>
    <w:rsid w:val="00077F3F"/>
    <w:rsid w:val="00082EB7"/>
    <w:rsid w:val="00083238"/>
    <w:rsid w:val="000845EC"/>
    <w:rsid w:val="0008747E"/>
    <w:rsid w:val="0009101D"/>
    <w:rsid w:val="000919AD"/>
    <w:rsid w:val="00097AED"/>
    <w:rsid w:val="000A25F2"/>
    <w:rsid w:val="000A530D"/>
    <w:rsid w:val="000A5D1A"/>
    <w:rsid w:val="000A5DDE"/>
    <w:rsid w:val="000A7238"/>
    <w:rsid w:val="000B1AC2"/>
    <w:rsid w:val="000B50AF"/>
    <w:rsid w:val="000B6731"/>
    <w:rsid w:val="000C0B63"/>
    <w:rsid w:val="000C0C13"/>
    <w:rsid w:val="000C16E4"/>
    <w:rsid w:val="000C35D2"/>
    <w:rsid w:val="000C4C48"/>
    <w:rsid w:val="000C68AE"/>
    <w:rsid w:val="000C6C30"/>
    <w:rsid w:val="000D1496"/>
    <w:rsid w:val="000D1629"/>
    <w:rsid w:val="000D5CE0"/>
    <w:rsid w:val="000E390A"/>
    <w:rsid w:val="000E689F"/>
    <w:rsid w:val="000E788B"/>
    <w:rsid w:val="000F2FA7"/>
    <w:rsid w:val="001057CE"/>
    <w:rsid w:val="00105A56"/>
    <w:rsid w:val="00110BC9"/>
    <w:rsid w:val="00110E4E"/>
    <w:rsid w:val="0011112B"/>
    <w:rsid w:val="00112141"/>
    <w:rsid w:val="00112B9B"/>
    <w:rsid w:val="00112DD0"/>
    <w:rsid w:val="00114944"/>
    <w:rsid w:val="00116AFB"/>
    <w:rsid w:val="0011757B"/>
    <w:rsid w:val="00120320"/>
    <w:rsid w:val="001211EB"/>
    <w:rsid w:val="0012630A"/>
    <w:rsid w:val="001271B3"/>
    <w:rsid w:val="00130B0F"/>
    <w:rsid w:val="00132663"/>
    <w:rsid w:val="001357B2"/>
    <w:rsid w:val="00143228"/>
    <w:rsid w:val="00144476"/>
    <w:rsid w:val="001502CE"/>
    <w:rsid w:val="00153380"/>
    <w:rsid w:val="00153B68"/>
    <w:rsid w:val="0016273B"/>
    <w:rsid w:val="00167A74"/>
    <w:rsid w:val="001731A9"/>
    <w:rsid w:val="001731F2"/>
    <w:rsid w:val="00173A94"/>
    <w:rsid w:val="0017478F"/>
    <w:rsid w:val="00176ECE"/>
    <w:rsid w:val="00177CCF"/>
    <w:rsid w:val="00181ABC"/>
    <w:rsid w:val="001851C8"/>
    <w:rsid w:val="00186B7F"/>
    <w:rsid w:val="00192EA5"/>
    <w:rsid w:val="001930BB"/>
    <w:rsid w:val="00194010"/>
    <w:rsid w:val="0019637C"/>
    <w:rsid w:val="001A06A2"/>
    <w:rsid w:val="001A0D28"/>
    <w:rsid w:val="001A3437"/>
    <w:rsid w:val="001A3F2C"/>
    <w:rsid w:val="001B04E1"/>
    <w:rsid w:val="001B1315"/>
    <w:rsid w:val="001B146F"/>
    <w:rsid w:val="001B26D3"/>
    <w:rsid w:val="001B3467"/>
    <w:rsid w:val="001B3DA3"/>
    <w:rsid w:val="001C16B1"/>
    <w:rsid w:val="001C5669"/>
    <w:rsid w:val="001D093A"/>
    <w:rsid w:val="001D56EB"/>
    <w:rsid w:val="001D649D"/>
    <w:rsid w:val="001D6991"/>
    <w:rsid w:val="001E2CDD"/>
    <w:rsid w:val="001F0C94"/>
    <w:rsid w:val="001F0DDF"/>
    <w:rsid w:val="001F27BF"/>
    <w:rsid w:val="001F42FB"/>
    <w:rsid w:val="001F4322"/>
    <w:rsid w:val="00202926"/>
    <w:rsid w:val="00202A77"/>
    <w:rsid w:val="002060B8"/>
    <w:rsid w:val="002100D6"/>
    <w:rsid w:val="0021226B"/>
    <w:rsid w:val="00220A2B"/>
    <w:rsid w:val="00221127"/>
    <w:rsid w:val="002216C7"/>
    <w:rsid w:val="00221874"/>
    <w:rsid w:val="00221B2B"/>
    <w:rsid w:val="0022288B"/>
    <w:rsid w:val="00233838"/>
    <w:rsid w:val="002361FD"/>
    <w:rsid w:val="00245521"/>
    <w:rsid w:val="002469E8"/>
    <w:rsid w:val="00246CCC"/>
    <w:rsid w:val="00246FE0"/>
    <w:rsid w:val="002507E8"/>
    <w:rsid w:val="00251363"/>
    <w:rsid w:val="0025287B"/>
    <w:rsid w:val="00254EDF"/>
    <w:rsid w:val="0026369B"/>
    <w:rsid w:val="0026751B"/>
    <w:rsid w:val="002705D4"/>
    <w:rsid w:val="00271CE5"/>
    <w:rsid w:val="00272769"/>
    <w:rsid w:val="00273CCA"/>
    <w:rsid w:val="00276747"/>
    <w:rsid w:val="00276CA5"/>
    <w:rsid w:val="0027776D"/>
    <w:rsid w:val="00277907"/>
    <w:rsid w:val="00280B34"/>
    <w:rsid w:val="00282020"/>
    <w:rsid w:val="0029439C"/>
    <w:rsid w:val="002A25EF"/>
    <w:rsid w:val="002A2B69"/>
    <w:rsid w:val="002A3504"/>
    <w:rsid w:val="002A3BAE"/>
    <w:rsid w:val="002B220F"/>
    <w:rsid w:val="002B5F73"/>
    <w:rsid w:val="002B7E77"/>
    <w:rsid w:val="002C5FF4"/>
    <w:rsid w:val="002D03FA"/>
    <w:rsid w:val="002D061E"/>
    <w:rsid w:val="002D388A"/>
    <w:rsid w:val="002D4E7B"/>
    <w:rsid w:val="002D4FF7"/>
    <w:rsid w:val="002D51D6"/>
    <w:rsid w:val="002E28F4"/>
    <w:rsid w:val="002E3DC2"/>
    <w:rsid w:val="002E5B7E"/>
    <w:rsid w:val="002E657E"/>
    <w:rsid w:val="002E6956"/>
    <w:rsid w:val="002E71FC"/>
    <w:rsid w:val="002F035D"/>
    <w:rsid w:val="002F4B7D"/>
    <w:rsid w:val="002F7927"/>
    <w:rsid w:val="0030043B"/>
    <w:rsid w:val="00300DCB"/>
    <w:rsid w:val="003019B1"/>
    <w:rsid w:val="00315680"/>
    <w:rsid w:val="00330BFB"/>
    <w:rsid w:val="00333477"/>
    <w:rsid w:val="00333C46"/>
    <w:rsid w:val="00341F93"/>
    <w:rsid w:val="00343330"/>
    <w:rsid w:val="00344C0F"/>
    <w:rsid w:val="0034641C"/>
    <w:rsid w:val="003468B8"/>
    <w:rsid w:val="0035033E"/>
    <w:rsid w:val="00352DA8"/>
    <w:rsid w:val="00353842"/>
    <w:rsid w:val="00353ADC"/>
    <w:rsid w:val="00354D91"/>
    <w:rsid w:val="003564FB"/>
    <w:rsid w:val="0036084C"/>
    <w:rsid w:val="00362990"/>
    <w:rsid w:val="00362BA9"/>
    <w:rsid w:val="003636BF"/>
    <w:rsid w:val="003649F0"/>
    <w:rsid w:val="00365985"/>
    <w:rsid w:val="00366FDB"/>
    <w:rsid w:val="003703AF"/>
    <w:rsid w:val="00371442"/>
    <w:rsid w:val="00373858"/>
    <w:rsid w:val="003759D0"/>
    <w:rsid w:val="00383415"/>
    <w:rsid w:val="003845B4"/>
    <w:rsid w:val="003866F6"/>
    <w:rsid w:val="0038705C"/>
    <w:rsid w:val="00387B1A"/>
    <w:rsid w:val="00387D51"/>
    <w:rsid w:val="00387F5E"/>
    <w:rsid w:val="003942A7"/>
    <w:rsid w:val="00395744"/>
    <w:rsid w:val="003964E1"/>
    <w:rsid w:val="00397AC0"/>
    <w:rsid w:val="003A036B"/>
    <w:rsid w:val="003A6BAA"/>
    <w:rsid w:val="003B5E9B"/>
    <w:rsid w:val="003B6FE4"/>
    <w:rsid w:val="003B733F"/>
    <w:rsid w:val="003C5EE5"/>
    <w:rsid w:val="003C7C50"/>
    <w:rsid w:val="003D1758"/>
    <w:rsid w:val="003D26C0"/>
    <w:rsid w:val="003D2EBF"/>
    <w:rsid w:val="003D3BC2"/>
    <w:rsid w:val="003D4165"/>
    <w:rsid w:val="003E15DF"/>
    <w:rsid w:val="003E1C74"/>
    <w:rsid w:val="003E6B1E"/>
    <w:rsid w:val="003E7298"/>
    <w:rsid w:val="003F13E7"/>
    <w:rsid w:val="003F204D"/>
    <w:rsid w:val="003F3C82"/>
    <w:rsid w:val="003F5198"/>
    <w:rsid w:val="003F5D2F"/>
    <w:rsid w:val="003F6D4A"/>
    <w:rsid w:val="003F7842"/>
    <w:rsid w:val="004064D4"/>
    <w:rsid w:val="00407233"/>
    <w:rsid w:val="00407F8C"/>
    <w:rsid w:val="00412BE0"/>
    <w:rsid w:val="00414430"/>
    <w:rsid w:val="00416074"/>
    <w:rsid w:val="00426CAE"/>
    <w:rsid w:val="004360CD"/>
    <w:rsid w:val="00440183"/>
    <w:rsid w:val="004437DF"/>
    <w:rsid w:val="0044387A"/>
    <w:rsid w:val="00444A76"/>
    <w:rsid w:val="0044506A"/>
    <w:rsid w:val="004479EE"/>
    <w:rsid w:val="00450470"/>
    <w:rsid w:val="00450944"/>
    <w:rsid w:val="00457790"/>
    <w:rsid w:val="00460737"/>
    <w:rsid w:val="0046234F"/>
    <w:rsid w:val="004657EE"/>
    <w:rsid w:val="00467136"/>
    <w:rsid w:val="00470D26"/>
    <w:rsid w:val="00472BA5"/>
    <w:rsid w:val="00473CA0"/>
    <w:rsid w:val="00475073"/>
    <w:rsid w:val="004755EE"/>
    <w:rsid w:val="004759DC"/>
    <w:rsid w:val="00480BA3"/>
    <w:rsid w:val="00485FB5"/>
    <w:rsid w:val="0049101A"/>
    <w:rsid w:val="00491117"/>
    <w:rsid w:val="00492B22"/>
    <w:rsid w:val="00493AC5"/>
    <w:rsid w:val="00493DEB"/>
    <w:rsid w:val="00493F7C"/>
    <w:rsid w:val="004969BF"/>
    <w:rsid w:val="00496F23"/>
    <w:rsid w:val="00497E88"/>
    <w:rsid w:val="004A081B"/>
    <w:rsid w:val="004A222B"/>
    <w:rsid w:val="004A5A69"/>
    <w:rsid w:val="004A6EA2"/>
    <w:rsid w:val="004B4753"/>
    <w:rsid w:val="004B6922"/>
    <w:rsid w:val="004B7086"/>
    <w:rsid w:val="004B73B5"/>
    <w:rsid w:val="004D071E"/>
    <w:rsid w:val="004D11D6"/>
    <w:rsid w:val="004D1AFC"/>
    <w:rsid w:val="004D2286"/>
    <w:rsid w:val="004D295D"/>
    <w:rsid w:val="004D3875"/>
    <w:rsid w:val="004E331B"/>
    <w:rsid w:val="004E6BFE"/>
    <w:rsid w:val="004E72D3"/>
    <w:rsid w:val="004F0C6A"/>
    <w:rsid w:val="004F189E"/>
    <w:rsid w:val="004F3410"/>
    <w:rsid w:val="00500AD7"/>
    <w:rsid w:val="00500F45"/>
    <w:rsid w:val="00501C3D"/>
    <w:rsid w:val="00502AC8"/>
    <w:rsid w:val="00502D1A"/>
    <w:rsid w:val="00505673"/>
    <w:rsid w:val="00506DD0"/>
    <w:rsid w:val="005117BE"/>
    <w:rsid w:val="0051294A"/>
    <w:rsid w:val="005137BC"/>
    <w:rsid w:val="00513F14"/>
    <w:rsid w:val="00515849"/>
    <w:rsid w:val="00526246"/>
    <w:rsid w:val="005302FA"/>
    <w:rsid w:val="005319E1"/>
    <w:rsid w:val="00533906"/>
    <w:rsid w:val="00540E67"/>
    <w:rsid w:val="005428A6"/>
    <w:rsid w:val="005474E9"/>
    <w:rsid w:val="00547DF1"/>
    <w:rsid w:val="0055571F"/>
    <w:rsid w:val="00555BEE"/>
    <w:rsid w:val="0055702D"/>
    <w:rsid w:val="00557C11"/>
    <w:rsid w:val="00561C43"/>
    <w:rsid w:val="0056333E"/>
    <w:rsid w:val="00565668"/>
    <w:rsid w:val="00567106"/>
    <w:rsid w:val="00573807"/>
    <w:rsid w:val="00575209"/>
    <w:rsid w:val="0057611C"/>
    <w:rsid w:val="0058439D"/>
    <w:rsid w:val="00584EB3"/>
    <w:rsid w:val="00586645"/>
    <w:rsid w:val="0058674A"/>
    <w:rsid w:val="005A08D3"/>
    <w:rsid w:val="005A1985"/>
    <w:rsid w:val="005B0183"/>
    <w:rsid w:val="005B23F5"/>
    <w:rsid w:val="005B4868"/>
    <w:rsid w:val="005B66E3"/>
    <w:rsid w:val="005B7638"/>
    <w:rsid w:val="005C5C76"/>
    <w:rsid w:val="005C7426"/>
    <w:rsid w:val="005D2C36"/>
    <w:rsid w:val="005D3CD8"/>
    <w:rsid w:val="005D609C"/>
    <w:rsid w:val="005E1D3C"/>
    <w:rsid w:val="005E3AF8"/>
    <w:rsid w:val="005F065F"/>
    <w:rsid w:val="005F0FDA"/>
    <w:rsid w:val="005F1EC6"/>
    <w:rsid w:val="005F2A56"/>
    <w:rsid w:val="005F51DA"/>
    <w:rsid w:val="005F5CA1"/>
    <w:rsid w:val="005F6106"/>
    <w:rsid w:val="005F6DD7"/>
    <w:rsid w:val="0060039E"/>
    <w:rsid w:val="00600E37"/>
    <w:rsid w:val="00601650"/>
    <w:rsid w:val="006025C4"/>
    <w:rsid w:val="00602AD3"/>
    <w:rsid w:val="00602FA1"/>
    <w:rsid w:val="00605991"/>
    <w:rsid w:val="00605B2C"/>
    <w:rsid w:val="00610404"/>
    <w:rsid w:val="00611590"/>
    <w:rsid w:val="006223AA"/>
    <w:rsid w:val="00622D17"/>
    <w:rsid w:val="00625AE6"/>
    <w:rsid w:val="0063009A"/>
    <w:rsid w:val="00631AEE"/>
    <w:rsid w:val="00632253"/>
    <w:rsid w:val="006350F3"/>
    <w:rsid w:val="00636E8A"/>
    <w:rsid w:val="006370C8"/>
    <w:rsid w:val="00642714"/>
    <w:rsid w:val="00643FAC"/>
    <w:rsid w:val="006455CE"/>
    <w:rsid w:val="00646553"/>
    <w:rsid w:val="00646D64"/>
    <w:rsid w:val="0065146A"/>
    <w:rsid w:val="0065351B"/>
    <w:rsid w:val="00653FAC"/>
    <w:rsid w:val="00654838"/>
    <w:rsid w:val="00655621"/>
    <w:rsid w:val="00655841"/>
    <w:rsid w:val="0066200A"/>
    <w:rsid w:val="0066229D"/>
    <w:rsid w:val="006625BA"/>
    <w:rsid w:val="00664FDF"/>
    <w:rsid w:val="0066621F"/>
    <w:rsid w:val="006668C2"/>
    <w:rsid w:val="00667378"/>
    <w:rsid w:val="006718BC"/>
    <w:rsid w:val="006725AB"/>
    <w:rsid w:val="00674F11"/>
    <w:rsid w:val="00677C04"/>
    <w:rsid w:val="0068179D"/>
    <w:rsid w:val="006819D8"/>
    <w:rsid w:val="00683A34"/>
    <w:rsid w:val="00683A96"/>
    <w:rsid w:val="006855B9"/>
    <w:rsid w:val="006926E6"/>
    <w:rsid w:val="00695F49"/>
    <w:rsid w:val="00696ED2"/>
    <w:rsid w:val="0069733D"/>
    <w:rsid w:val="006B035A"/>
    <w:rsid w:val="006B494F"/>
    <w:rsid w:val="006B7D91"/>
    <w:rsid w:val="006D03CD"/>
    <w:rsid w:val="006D4EA9"/>
    <w:rsid w:val="006D6344"/>
    <w:rsid w:val="006D6B90"/>
    <w:rsid w:val="006D7646"/>
    <w:rsid w:val="006E383B"/>
    <w:rsid w:val="006E6C3F"/>
    <w:rsid w:val="006E7B5E"/>
    <w:rsid w:val="006F1E56"/>
    <w:rsid w:val="006F2C11"/>
    <w:rsid w:val="006F3473"/>
    <w:rsid w:val="006F5D07"/>
    <w:rsid w:val="006F7D2F"/>
    <w:rsid w:val="0070090D"/>
    <w:rsid w:val="00701382"/>
    <w:rsid w:val="00702CAC"/>
    <w:rsid w:val="00705B48"/>
    <w:rsid w:val="00706FC5"/>
    <w:rsid w:val="00707509"/>
    <w:rsid w:val="0070755E"/>
    <w:rsid w:val="00710102"/>
    <w:rsid w:val="00715F0C"/>
    <w:rsid w:val="0072092D"/>
    <w:rsid w:val="00724771"/>
    <w:rsid w:val="007274FC"/>
    <w:rsid w:val="00730D39"/>
    <w:rsid w:val="00733017"/>
    <w:rsid w:val="00735478"/>
    <w:rsid w:val="007416F2"/>
    <w:rsid w:val="00750C4D"/>
    <w:rsid w:val="007514A6"/>
    <w:rsid w:val="00754BF3"/>
    <w:rsid w:val="00755C93"/>
    <w:rsid w:val="007566CA"/>
    <w:rsid w:val="00757990"/>
    <w:rsid w:val="00757CDD"/>
    <w:rsid w:val="00760F8E"/>
    <w:rsid w:val="00761473"/>
    <w:rsid w:val="0076173F"/>
    <w:rsid w:val="00761D16"/>
    <w:rsid w:val="007626A5"/>
    <w:rsid w:val="00765670"/>
    <w:rsid w:val="00775DC3"/>
    <w:rsid w:val="00777AB6"/>
    <w:rsid w:val="00781A1D"/>
    <w:rsid w:val="0078227D"/>
    <w:rsid w:val="00782669"/>
    <w:rsid w:val="00783310"/>
    <w:rsid w:val="00784846"/>
    <w:rsid w:val="00784A50"/>
    <w:rsid w:val="00787AEA"/>
    <w:rsid w:val="00791EE9"/>
    <w:rsid w:val="00792537"/>
    <w:rsid w:val="007964BC"/>
    <w:rsid w:val="007A0566"/>
    <w:rsid w:val="007A0B1E"/>
    <w:rsid w:val="007A1FAB"/>
    <w:rsid w:val="007A304B"/>
    <w:rsid w:val="007A34B0"/>
    <w:rsid w:val="007A4575"/>
    <w:rsid w:val="007A4A6D"/>
    <w:rsid w:val="007A62B5"/>
    <w:rsid w:val="007A754E"/>
    <w:rsid w:val="007B06FA"/>
    <w:rsid w:val="007B262B"/>
    <w:rsid w:val="007B6A3A"/>
    <w:rsid w:val="007C5E9E"/>
    <w:rsid w:val="007C6553"/>
    <w:rsid w:val="007C7872"/>
    <w:rsid w:val="007D0409"/>
    <w:rsid w:val="007D1BCF"/>
    <w:rsid w:val="007D1E6D"/>
    <w:rsid w:val="007D42CB"/>
    <w:rsid w:val="007D56C2"/>
    <w:rsid w:val="007D5CA4"/>
    <w:rsid w:val="007D75CF"/>
    <w:rsid w:val="007E0200"/>
    <w:rsid w:val="007E0440"/>
    <w:rsid w:val="007E0B9E"/>
    <w:rsid w:val="007E5EF0"/>
    <w:rsid w:val="007E6370"/>
    <w:rsid w:val="007E6DC5"/>
    <w:rsid w:val="007F073F"/>
    <w:rsid w:val="007F2468"/>
    <w:rsid w:val="007F4F3B"/>
    <w:rsid w:val="007F5B0D"/>
    <w:rsid w:val="007F762C"/>
    <w:rsid w:val="00802959"/>
    <w:rsid w:val="00802BB5"/>
    <w:rsid w:val="00803CE7"/>
    <w:rsid w:val="00804356"/>
    <w:rsid w:val="008050CD"/>
    <w:rsid w:val="00806BA0"/>
    <w:rsid w:val="00807235"/>
    <w:rsid w:val="00813C80"/>
    <w:rsid w:val="00817206"/>
    <w:rsid w:val="008226FA"/>
    <w:rsid w:val="008248D9"/>
    <w:rsid w:val="00825C97"/>
    <w:rsid w:val="008302DE"/>
    <w:rsid w:val="00830AF4"/>
    <w:rsid w:val="0083337C"/>
    <w:rsid w:val="008334FC"/>
    <w:rsid w:val="00835234"/>
    <w:rsid w:val="008363BF"/>
    <w:rsid w:val="00836E83"/>
    <w:rsid w:val="008402D3"/>
    <w:rsid w:val="00841A73"/>
    <w:rsid w:val="00843D6B"/>
    <w:rsid w:val="0084547D"/>
    <w:rsid w:val="008456F7"/>
    <w:rsid w:val="0084677B"/>
    <w:rsid w:val="0086349D"/>
    <w:rsid w:val="00864272"/>
    <w:rsid w:val="0087190F"/>
    <w:rsid w:val="00873BAA"/>
    <w:rsid w:val="00873E7B"/>
    <w:rsid w:val="00874A47"/>
    <w:rsid w:val="00880044"/>
    <w:rsid w:val="0088043C"/>
    <w:rsid w:val="008807E3"/>
    <w:rsid w:val="008816A3"/>
    <w:rsid w:val="00883C66"/>
    <w:rsid w:val="00884889"/>
    <w:rsid w:val="008906C9"/>
    <w:rsid w:val="00891A5C"/>
    <w:rsid w:val="00895C6C"/>
    <w:rsid w:val="008976BD"/>
    <w:rsid w:val="008978C7"/>
    <w:rsid w:val="008A2E66"/>
    <w:rsid w:val="008A39EE"/>
    <w:rsid w:val="008A4152"/>
    <w:rsid w:val="008A4697"/>
    <w:rsid w:val="008A47D7"/>
    <w:rsid w:val="008A5130"/>
    <w:rsid w:val="008A5CB0"/>
    <w:rsid w:val="008A63CD"/>
    <w:rsid w:val="008B2C35"/>
    <w:rsid w:val="008B3D56"/>
    <w:rsid w:val="008B408C"/>
    <w:rsid w:val="008B4ABE"/>
    <w:rsid w:val="008C1FDD"/>
    <w:rsid w:val="008C5738"/>
    <w:rsid w:val="008D04F0"/>
    <w:rsid w:val="008D136A"/>
    <w:rsid w:val="008D1AAB"/>
    <w:rsid w:val="008E229D"/>
    <w:rsid w:val="008E4DF5"/>
    <w:rsid w:val="008F155C"/>
    <w:rsid w:val="008F2405"/>
    <w:rsid w:val="008F2AEA"/>
    <w:rsid w:val="008F3500"/>
    <w:rsid w:val="008F72A6"/>
    <w:rsid w:val="008F7564"/>
    <w:rsid w:val="00901E28"/>
    <w:rsid w:val="00902250"/>
    <w:rsid w:val="0090453F"/>
    <w:rsid w:val="00910ED2"/>
    <w:rsid w:val="00914AA8"/>
    <w:rsid w:val="00920CED"/>
    <w:rsid w:val="0092117B"/>
    <w:rsid w:val="00922232"/>
    <w:rsid w:val="00924E3C"/>
    <w:rsid w:val="00925704"/>
    <w:rsid w:val="0092588E"/>
    <w:rsid w:val="00930FB1"/>
    <w:rsid w:val="009329CF"/>
    <w:rsid w:val="00934B0C"/>
    <w:rsid w:val="0094561D"/>
    <w:rsid w:val="00946A88"/>
    <w:rsid w:val="00954875"/>
    <w:rsid w:val="00955CB0"/>
    <w:rsid w:val="009574BB"/>
    <w:rsid w:val="009612BB"/>
    <w:rsid w:val="009663EE"/>
    <w:rsid w:val="00966B53"/>
    <w:rsid w:val="00966E1A"/>
    <w:rsid w:val="00970ABF"/>
    <w:rsid w:val="00973368"/>
    <w:rsid w:val="009757AA"/>
    <w:rsid w:val="009757CF"/>
    <w:rsid w:val="00976E28"/>
    <w:rsid w:val="00977E06"/>
    <w:rsid w:val="009824F7"/>
    <w:rsid w:val="00983AFC"/>
    <w:rsid w:val="009914A4"/>
    <w:rsid w:val="009927F7"/>
    <w:rsid w:val="009953B8"/>
    <w:rsid w:val="009A045F"/>
    <w:rsid w:val="009A08ED"/>
    <w:rsid w:val="009A0B80"/>
    <w:rsid w:val="009A271A"/>
    <w:rsid w:val="009A2768"/>
    <w:rsid w:val="009A5919"/>
    <w:rsid w:val="009A777C"/>
    <w:rsid w:val="009B1415"/>
    <w:rsid w:val="009B6689"/>
    <w:rsid w:val="009B6EED"/>
    <w:rsid w:val="009C065A"/>
    <w:rsid w:val="009C2BA0"/>
    <w:rsid w:val="009C3228"/>
    <w:rsid w:val="009C3D69"/>
    <w:rsid w:val="009C740A"/>
    <w:rsid w:val="009D1DE0"/>
    <w:rsid w:val="009D2FC3"/>
    <w:rsid w:val="009D3DC4"/>
    <w:rsid w:val="009D481E"/>
    <w:rsid w:val="009D5360"/>
    <w:rsid w:val="009D7B7C"/>
    <w:rsid w:val="009E1AE9"/>
    <w:rsid w:val="009E23B2"/>
    <w:rsid w:val="009E2567"/>
    <w:rsid w:val="009E38CF"/>
    <w:rsid w:val="009F14AA"/>
    <w:rsid w:val="009F37AD"/>
    <w:rsid w:val="009F3AB5"/>
    <w:rsid w:val="009F77BE"/>
    <w:rsid w:val="00A0076A"/>
    <w:rsid w:val="00A035B9"/>
    <w:rsid w:val="00A03C23"/>
    <w:rsid w:val="00A064D9"/>
    <w:rsid w:val="00A06F63"/>
    <w:rsid w:val="00A0740B"/>
    <w:rsid w:val="00A07C5B"/>
    <w:rsid w:val="00A100E4"/>
    <w:rsid w:val="00A125C5"/>
    <w:rsid w:val="00A20CAB"/>
    <w:rsid w:val="00A24380"/>
    <w:rsid w:val="00A2451C"/>
    <w:rsid w:val="00A25E27"/>
    <w:rsid w:val="00A27809"/>
    <w:rsid w:val="00A30E6B"/>
    <w:rsid w:val="00A33992"/>
    <w:rsid w:val="00A33B65"/>
    <w:rsid w:val="00A34A40"/>
    <w:rsid w:val="00A36EFA"/>
    <w:rsid w:val="00A374C4"/>
    <w:rsid w:val="00A379F4"/>
    <w:rsid w:val="00A40630"/>
    <w:rsid w:val="00A42AD0"/>
    <w:rsid w:val="00A42BD6"/>
    <w:rsid w:val="00A452FB"/>
    <w:rsid w:val="00A53BF7"/>
    <w:rsid w:val="00A554CD"/>
    <w:rsid w:val="00A55F1E"/>
    <w:rsid w:val="00A613EC"/>
    <w:rsid w:val="00A65EE7"/>
    <w:rsid w:val="00A70133"/>
    <w:rsid w:val="00A70180"/>
    <w:rsid w:val="00A70AD5"/>
    <w:rsid w:val="00A71499"/>
    <w:rsid w:val="00A72064"/>
    <w:rsid w:val="00A728DA"/>
    <w:rsid w:val="00A770A6"/>
    <w:rsid w:val="00A8036C"/>
    <w:rsid w:val="00A813B1"/>
    <w:rsid w:val="00A83222"/>
    <w:rsid w:val="00A86869"/>
    <w:rsid w:val="00A92403"/>
    <w:rsid w:val="00A9407D"/>
    <w:rsid w:val="00A960E4"/>
    <w:rsid w:val="00A96EAE"/>
    <w:rsid w:val="00A9773C"/>
    <w:rsid w:val="00AA2EFB"/>
    <w:rsid w:val="00AA4D85"/>
    <w:rsid w:val="00AA5FAE"/>
    <w:rsid w:val="00AB02A1"/>
    <w:rsid w:val="00AB36C4"/>
    <w:rsid w:val="00AB4008"/>
    <w:rsid w:val="00AB45BE"/>
    <w:rsid w:val="00AB6A37"/>
    <w:rsid w:val="00AB7BBB"/>
    <w:rsid w:val="00AC32B2"/>
    <w:rsid w:val="00AC3E5D"/>
    <w:rsid w:val="00AC45FF"/>
    <w:rsid w:val="00AC5464"/>
    <w:rsid w:val="00AC548E"/>
    <w:rsid w:val="00AC57E0"/>
    <w:rsid w:val="00AC5D29"/>
    <w:rsid w:val="00AC6ABE"/>
    <w:rsid w:val="00AC6B81"/>
    <w:rsid w:val="00AD1556"/>
    <w:rsid w:val="00AD1655"/>
    <w:rsid w:val="00AD26F1"/>
    <w:rsid w:val="00AD6042"/>
    <w:rsid w:val="00AE0770"/>
    <w:rsid w:val="00AE374A"/>
    <w:rsid w:val="00AE39E0"/>
    <w:rsid w:val="00AE51F4"/>
    <w:rsid w:val="00AE5AFE"/>
    <w:rsid w:val="00AF252C"/>
    <w:rsid w:val="00AF4638"/>
    <w:rsid w:val="00AF53B6"/>
    <w:rsid w:val="00AF6444"/>
    <w:rsid w:val="00B0276D"/>
    <w:rsid w:val="00B05AAA"/>
    <w:rsid w:val="00B10513"/>
    <w:rsid w:val="00B1068A"/>
    <w:rsid w:val="00B107B3"/>
    <w:rsid w:val="00B10889"/>
    <w:rsid w:val="00B1443B"/>
    <w:rsid w:val="00B17042"/>
    <w:rsid w:val="00B17141"/>
    <w:rsid w:val="00B17AF0"/>
    <w:rsid w:val="00B230EB"/>
    <w:rsid w:val="00B233B6"/>
    <w:rsid w:val="00B2435B"/>
    <w:rsid w:val="00B24FDF"/>
    <w:rsid w:val="00B3032E"/>
    <w:rsid w:val="00B31575"/>
    <w:rsid w:val="00B3328D"/>
    <w:rsid w:val="00B3732B"/>
    <w:rsid w:val="00B3735D"/>
    <w:rsid w:val="00B41242"/>
    <w:rsid w:val="00B43B3C"/>
    <w:rsid w:val="00B45BAB"/>
    <w:rsid w:val="00B47AB9"/>
    <w:rsid w:val="00B47F1C"/>
    <w:rsid w:val="00B54F97"/>
    <w:rsid w:val="00B552A2"/>
    <w:rsid w:val="00B56D94"/>
    <w:rsid w:val="00B57B90"/>
    <w:rsid w:val="00B643A6"/>
    <w:rsid w:val="00B643F4"/>
    <w:rsid w:val="00B655FA"/>
    <w:rsid w:val="00B74180"/>
    <w:rsid w:val="00B750C0"/>
    <w:rsid w:val="00B7552E"/>
    <w:rsid w:val="00B7622C"/>
    <w:rsid w:val="00B76AE6"/>
    <w:rsid w:val="00B7732A"/>
    <w:rsid w:val="00B809F6"/>
    <w:rsid w:val="00B82CEA"/>
    <w:rsid w:val="00B83340"/>
    <w:rsid w:val="00B83538"/>
    <w:rsid w:val="00B84B1B"/>
    <w:rsid w:val="00B8547D"/>
    <w:rsid w:val="00B855F7"/>
    <w:rsid w:val="00B862B7"/>
    <w:rsid w:val="00B875AD"/>
    <w:rsid w:val="00B912A3"/>
    <w:rsid w:val="00B94016"/>
    <w:rsid w:val="00B95035"/>
    <w:rsid w:val="00BA27EB"/>
    <w:rsid w:val="00BA5035"/>
    <w:rsid w:val="00BA7000"/>
    <w:rsid w:val="00BA784E"/>
    <w:rsid w:val="00BB22AF"/>
    <w:rsid w:val="00BB2384"/>
    <w:rsid w:val="00BB7987"/>
    <w:rsid w:val="00BC325F"/>
    <w:rsid w:val="00BC4CE8"/>
    <w:rsid w:val="00BD375C"/>
    <w:rsid w:val="00BD65FB"/>
    <w:rsid w:val="00BD682D"/>
    <w:rsid w:val="00BD74ED"/>
    <w:rsid w:val="00BE3EEE"/>
    <w:rsid w:val="00BE5650"/>
    <w:rsid w:val="00BE601D"/>
    <w:rsid w:val="00BF090C"/>
    <w:rsid w:val="00BF1F2E"/>
    <w:rsid w:val="00BF584D"/>
    <w:rsid w:val="00BF64A3"/>
    <w:rsid w:val="00C105E1"/>
    <w:rsid w:val="00C108F7"/>
    <w:rsid w:val="00C11FB4"/>
    <w:rsid w:val="00C129BE"/>
    <w:rsid w:val="00C16DFF"/>
    <w:rsid w:val="00C1774D"/>
    <w:rsid w:val="00C211BF"/>
    <w:rsid w:val="00C224DA"/>
    <w:rsid w:val="00C250D5"/>
    <w:rsid w:val="00C26A12"/>
    <w:rsid w:val="00C32F24"/>
    <w:rsid w:val="00C35666"/>
    <w:rsid w:val="00C362D7"/>
    <w:rsid w:val="00C36789"/>
    <w:rsid w:val="00C376F4"/>
    <w:rsid w:val="00C44143"/>
    <w:rsid w:val="00C44570"/>
    <w:rsid w:val="00C51C54"/>
    <w:rsid w:val="00C52CDA"/>
    <w:rsid w:val="00C55A94"/>
    <w:rsid w:val="00C56E70"/>
    <w:rsid w:val="00C63B2B"/>
    <w:rsid w:val="00C6499E"/>
    <w:rsid w:val="00C64DEB"/>
    <w:rsid w:val="00C663AB"/>
    <w:rsid w:val="00C66C5F"/>
    <w:rsid w:val="00C713C9"/>
    <w:rsid w:val="00C7293E"/>
    <w:rsid w:val="00C72D94"/>
    <w:rsid w:val="00C74DEF"/>
    <w:rsid w:val="00C75EE1"/>
    <w:rsid w:val="00C76A43"/>
    <w:rsid w:val="00C818E9"/>
    <w:rsid w:val="00C83166"/>
    <w:rsid w:val="00C860FF"/>
    <w:rsid w:val="00C92898"/>
    <w:rsid w:val="00C94DDE"/>
    <w:rsid w:val="00C964BF"/>
    <w:rsid w:val="00C96A71"/>
    <w:rsid w:val="00C97447"/>
    <w:rsid w:val="00C97DC1"/>
    <w:rsid w:val="00CA1998"/>
    <w:rsid w:val="00CA279F"/>
    <w:rsid w:val="00CA4340"/>
    <w:rsid w:val="00CA5960"/>
    <w:rsid w:val="00CB00E6"/>
    <w:rsid w:val="00CB359F"/>
    <w:rsid w:val="00CB3EB3"/>
    <w:rsid w:val="00CB46DB"/>
    <w:rsid w:val="00CB62AC"/>
    <w:rsid w:val="00CB72C3"/>
    <w:rsid w:val="00CC59B9"/>
    <w:rsid w:val="00CD0F0A"/>
    <w:rsid w:val="00CD460E"/>
    <w:rsid w:val="00CE1621"/>
    <w:rsid w:val="00CE5238"/>
    <w:rsid w:val="00CE7514"/>
    <w:rsid w:val="00D0054D"/>
    <w:rsid w:val="00D024DA"/>
    <w:rsid w:val="00D06E72"/>
    <w:rsid w:val="00D10F59"/>
    <w:rsid w:val="00D20936"/>
    <w:rsid w:val="00D217F8"/>
    <w:rsid w:val="00D21C69"/>
    <w:rsid w:val="00D248DE"/>
    <w:rsid w:val="00D24A40"/>
    <w:rsid w:val="00D261AD"/>
    <w:rsid w:val="00D26403"/>
    <w:rsid w:val="00D277AF"/>
    <w:rsid w:val="00D338F5"/>
    <w:rsid w:val="00D35449"/>
    <w:rsid w:val="00D40715"/>
    <w:rsid w:val="00D4627C"/>
    <w:rsid w:val="00D47FD1"/>
    <w:rsid w:val="00D516DB"/>
    <w:rsid w:val="00D550FB"/>
    <w:rsid w:val="00D614CE"/>
    <w:rsid w:val="00D62FC6"/>
    <w:rsid w:val="00D63138"/>
    <w:rsid w:val="00D63FF7"/>
    <w:rsid w:val="00D665E5"/>
    <w:rsid w:val="00D72085"/>
    <w:rsid w:val="00D77C3B"/>
    <w:rsid w:val="00D829B5"/>
    <w:rsid w:val="00D8542D"/>
    <w:rsid w:val="00D905E7"/>
    <w:rsid w:val="00D92CEF"/>
    <w:rsid w:val="00D9351E"/>
    <w:rsid w:val="00D93FB1"/>
    <w:rsid w:val="00D969FC"/>
    <w:rsid w:val="00DA1BA5"/>
    <w:rsid w:val="00DA1DDB"/>
    <w:rsid w:val="00DA256D"/>
    <w:rsid w:val="00DA3F61"/>
    <w:rsid w:val="00DA465E"/>
    <w:rsid w:val="00DA6AF8"/>
    <w:rsid w:val="00DA7A1D"/>
    <w:rsid w:val="00DB2B53"/>
    <w:rsid w:val="00DB52E0"/>
    <w:rsid w:val="00DB5BB5"/>
    <w:rsid w:val="00DC48B2"/>
    <w:rsid w:val="00DC5624"/>
    <w:rsid w:val="00DC57FA"/>
    <w:rsid w:val="00DC5824"/>
    <w:rsid w:val="00DC69AC"/>
    <w:rsid w:val="00DC6A71"/>
    <w:rsid w:val="00DC6C40"/>
    <w:rsid w:val="00DC6EAE"/>
    <w:rsid w:val="00DD64B1"/>
    <w:rsid w:val="00DE5326"/>
    <w:rsid w:val="00DE6269"/>
    <w:rsid w:val="00DE7F3A"/>
    <w:rsid w:val="00DF1FFE"/>
    <w:rsid w:val="00DF219F"/>
    <w:rsid w:val="00DF61DE"/>
    <w:rsid w:val="00DF7F29"/>
    <w:rsid w:val="00E0357D"/>
    <w:rsid w:val="00E06C28"/>
    <w:rsid w:val="00E11711"/>
    <w:rsid w:val="00E11928"/>
    <w:rsid w:val="00E127C1"/>
    <w:rsid w:val="00E1337B"/>
    <w:rsid w:val="00E134B2"/>
    <w:rsid w:val="00E13582"/>
    <w:rsid w:val="00E16A96"/>
    <w:rsid w:val="00E22877"/>
    <w:rsid w:val="00E22DD1"/>
    <w:rsid w:val="00E24B2C"/>
    <w:rsid w:val="00E25A3A"/>
    <w:rsid w:val="00E320F2"/>
    <w:rsid w:val="00E40BEF"/>
    <w:rsid w:val="00E42968"/>
    <w:rsid w:val="00E45C8B"/>
    <w:rsid w:val="00E50DD4"/>
    <w:rsid w:val="00E524F1"/>
    <w:rsid w:val="00E5253F"/>
    <w:rsid w:val="00E53B94"/>
    <w:rsid w:val="00E55437"/>
    <w:rsid w:val="00E638BF"/>
    <w:rsid w:val="00E64027"/>
    <w:rsid w:val="00E7193F"/>
    <w:rsid w:val="00E720C9"/>
    <w:rsid w:val="00E7432F"/>
    <w:rsid w:val="00E74F38"/>
    <w:rsid w:val="00E76F8C"/>
    <w:rsid w:val="00E77AF2"/>
    <w:rsid w:val="00E80E5D"/>
    <w:rsid w:val="00E852E5"/>
    <w:rsid w:val="00E86674"/>
    <w:rsid w:val="00E86CD6"/>
    <w:rsid w:val="00E90722"/>
    <w:rsid w:val="00E91834"/>
    <w:rsid w:val="00E91854"/>
    <w:rsid w:val="00E930DB"/>
    <w:rsid w:val="00E95939"/>
    <w:rsid w:val="00EA0B8C"/>
    <w:rsid w:val="00EA111A"/>
    <w:rsid w:val="00EA136B"/>
    <w:rsid w:val="00EA1560"/>
    <w:rsid w:val="00EA2D48"/>
    <w:rsid w:val="00EA765B"/>
    <w:rsid w:val="00EB04EE"/>
    <w:rsid w:val="00EB3EE1"/>
    <w:rsid w:val="00EB52A5"/>
    <w:rsid w:val="00EB7C8F"/>
    <w:rsid w:val="00EC179B"/>
    <w:rsid w:val="00EC6777"/>
    <w:rsid w:val="00EC7C20"/>
    <w:rsid w:val="00ED1C3E"/>
    <w:rsid w:val="00ED5263"/>
    <w:rsid w:val="00ED6894"/>
    <w:rsid w:val="00ED7637"/>
    <w:rsid w:val="00EE211D"/>
    <w:rsid w:val="00EF0CCF"/>
    <w:rsid w:val="00EF1171"/>
    <w:rsid w:val="00EF28DF"/>
    <w:rsid w:val="00F004FA"/>
    <w:rsid w:val="00F01140"/>
    <w:rsid w:val="00F06058"/>
    <w:rsid w:val="00F0726E"/>
    <w:rsid w:val="00F1175A"/>
    <w:rsid w:val="00F14A8C"/>
    <w:rsid w:val="00F16F0B"/>
    <w:rsid w:val="00F17D1D"/>
    <w:rsid w:val="00F228A1"/>
    <w:rsid w:val="00F240BB"/>
    <w:rsid w:val="00F27E68"/>
    <w:rsid w:val="00F31496"/>
    <w:rsid w:val="00F3223A"/>
    <w:rsid w:val="00F3274D"/>
    <w:rsid w:val="00F327B8"/>
    <w:rsid w:val="00F3301B"/>
    <w:rsid w:val="00F36BBE"/>
    <w:rsid w:val="00F42BAE"/>
    <w:rsid w:val="00F42DA6"/>
    <w:rsid w:val="00F439A1"/>
    <w:rsid w:val="00F450A6"/>
    <w:rsid w:val="00F47AA0"/>
    <w:rsid w:val="00F511C0"/>
    <w:rsid w:val="00F51C84"/>
    <w:rsid w:val="00F57FED"/>
    <w:rsid w:val="00F603E9"/>
    <w:rsid w:val="00F60A2F"/>
    <w:rsid w:val="00F6239C"/>
    <w:rsid w:val="00F659A8"/>
    <w:rsid w:val="00F67C78"/>
    <w:rsid w:val="00F71984"/>
    <w:rsid w:val="00F734CF"/>
    <w:rsid w:val="00F73860"/>
    <w:rsid w:val="00F76010"/>
    <w:rsid w:val="00F76218"/>
    <w:rsid w:val="00F77C99"/>
    <w:rsid w:val="00F81183"/>
    <w:rsid w:val="00F81C91"/>
    <w:rsid w:val="00F8476E"/>
    <w:rsid w:val="00F86A3B"/>
    <w:rsid w:val="00FA0D06"/>
    <w:rsid w:val="00FA509E"/>
    <w:rsid w:val="00FA5789"/>
    <w:rsid w:val="00FA6447"/>
    <w:rsid w:val="00FA6D7D"/>
    <w:rsid w:val="00FB3812"/>
    <w:rsid w:val="00FB492B"/>
    <w:rsid w:val="00FC726C"/>
    <w:rsid w:val="00FD435E"/>
    <w:rsid w:val="00FD60C9"/>
    <w:rsid w:val="00FE232B"/>
    <w:rsid w:val="00FE2E5E"/>
    <w:rsid w:val="00FE44EF"/>
    <w:rsid w:val="00FF2B9E"/>
    <w:rsid w:val="00FF3B79"/>
    <w:rsid w:val="00FF3C26"/>
    <w:rsid w:val="00FF66D7"/>
    <w:rsid w:val="00FF68BC"/>
    <w:rsid w:val="00FF782C"/>
    <w:rsid w:val="00FF799A"/>
    <w:rsid w:val="00FF7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49F4CABB"/>
  <w15:chartTrackingRefBased/>
  <w15:docId w15:val="{947846AA-5FCB-4C7C-A39F-FBF7611BB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836E83"/>
    <w:pPr>
      <w:spacing w:line="260" w:lineRule="atLeast"/>
    </w:pPr>
    <w:rPr>
      <w:rFonts w:ascii="Arial" w:hAnsi="Arial"/>
      <w:szCs w:val="24"/>
    </w:rPr>
  </w:style>
  <w:style w:type="paragraph" w:styleId="Naslov1">
    <w:name w:val="heading 1"/>
    <w:aliases w:val="NASLOV"/>
    <w:basedOn w:val="Navaden"/>
    <w:next w:val="Navaden"/>
    <w:autoRedefine/>
    <w:qFormat/>
    <w:rsid w:val="00B17042"/>
    <w:pPr>
      <w:keepNext/>
      <w:spacing w:before="240" w:after="60"/>
      <w:ind w:left="360"/>
      <w:outlineLvl w:val="0"/>
    </w:pPr>
    <w:rPr>
      <w:b/>
      <w:kern w:val="32"/>
      <w:sz w:val="28"/>
      <w:szCs w:val="32"/>
      <w:lang w:val="sl-SI"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3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ogaZnak">
    <w:name w:val="Noga Znak"/>
    <w:link w:val="Noga"/>
    <w:uiPriority w:val="99"/>
    <w:rsid w:val="00735478"/>
    <w:rPr>
      <w:rFonts w:ascii="Arial" w:hAnsi="Arial"/>
      <w:szCs w:val="24"/>
      <w:lang w:val="en-US" w:eastAsia="en-US"/>
    </w:rPr>
  </w:style>
  <w:style w:type="paragraph" w:styleId="Odstavekseznama">
    <w:name w:val="List Paragraph"/>
    <w:basedOn w:val="Navaden"/>
    <w:uiPriority w:val="99"/>
    <w:qFormat/>
    <w:rsid w:val="00902250"/>
    <w:pPr>
      <w:ind w:left="720"/>
      <w:contextualSpacing/>
    </w:pPr>
  </w:style>
  <w:style w:type="paragraph" w:styleId="Konnaopomba-besedilo">
    <w:name w:val="endnote text"/>
    <w:basedOn w:val="Navaden"/>
    <w:link w:val="Konnaopomba-besediloZnak"/>
    <w:rsid w:val="006F1E56"/>
    <w:rPr>
      <w:szCs w:val="20"/>
    </w:rPr>
  </w:style>
  <w:style w:type="character" w:customStyle="1" w:styleId="Konnaopomba-besediloZnak">
    <w:name w:val="Končna opomba - besedilo Znak"/>
    <w:link w:val="Konnaopomba-besedilo"/>
    <w:rsid w:val="006F1E56"/>
    <w:rPr>
      <w:rFonts w:ascii="Arial" w:hAnsi="Arial"/>
      <w:lang w:val="en-US" w:eastAsia="en-US"/>
    </w:rPr>
  </w:style>
  <w:style w:type="character" w:styleId="Konnaopomba-sklic">
    <w:name w:val="endnote reference"/>
    <w:rsid w:val="006F1E56"/>
    <w:rPr>
      <w:vertAlign w:val="superscript"/>
    </w:rPr>
  </w:style>
  <w:style w:type="paragraph" w:styleId="Sprotnaopomba-besedilo">
    <w:name w:val="footnote text"/>
    <w:basedOn w:val="Navaden"/>
    <w:link w:val="Sprotnaopomba-besediloZnak"/>
    <w:rsid w:val="00830AF4"/>
    <w:rPr>
      <w:szCs w:val="20"/>
    </w:rPr>
  </w:style>
  <w:style w:type="character" w:customStyle="1" w:styleId="Sprotnaopomba-besediloZnak">
    <w:name w:val="Sprotna opomba - besedilo Znak"/>
    <w:link w:val="Sprotnaopomba-besedilo"/>
    <w:rsid w:val="00830AF4"/>
    <w:rPr>
      <w:rFonts w:ascii="Arial" w:hAnsi="Arial"/>
      <w:lang w:val="en-US" w:eastAsia="en-US"/>
    </w:rPr>
  </w:style>
  <w:style w:type="character" w:styleId="Sprotnaopomba-sklic">
    <w:name w:val="footnote reference"/>
    <w:rsid w:val="00830AF4"/>
    <w:rPr>
      <w:vertAlign w:val="superscript"/>
    </w:rPr>
  </w:style>
  <w:style w:type="paragraph" w:styleId="Naslov">
    <w:name w:val="Title"/>
    <w:basedOn w:val="Navaden"/>
    <w:next w:val="Navaden"/>
    <w:link w:val="NaslovZnak"/>
    <w:qFormat/>
    <w:rsid w:val="005319E1"/>
    <w:pPr>
      <w:spacing w:before="240" w:after="60"/>
      <w:jc w:val="center"/>
      <w:outlineLvl w:val="0"/>
    </w:pPr>
    <w:rPr>
      <w:rFonts w:ascii="Cambria" w:hAnsi="Cambria"/>
      <w:b/>
      <w:bCs/>
      <w:kern w:val="28"/>
      <w:sz w:val="32"/>
      <w:szCs w:val="32"/>
    </w:rPr>
  </w:style>
  <w:style w:type="character" w:customStyle="1" w:styleId="NaslovZnak">
    <w:name w:val="Naslov Znak"/>
    <w:link w:val="Naslov"/>
    <w:rsid w:val="005319E1"/>
    <w:rPr>
      <w:rFonts w:ascii="Cambria" w:eastAsia="Times New Roman" w:hAnsi="Cambria" w:cs="Times New Roman"/>
      <w:b/>
      <w:bCs/>
      <w:kern w:val="28"/>
      <w:sz w:val="32"/>
      <w:szCs w:val="32"/>
      <w:lang w:val="en-US" w:eastAsia="en-US"/>
    </w:rPr>
  </w:style>
  <w:style w:type="paragraph" w:styleId="NaslovTOC">
    <w:name w:val="TOC Heading"/>
    <w:basedOn w:val="Naslov1"/>
    <w:next w:val="Navaden"/>
    <w:uiPriority w:val="39"/>
    <w:semiHidden/>
    <w:unhideWhenUsed/>
    <w:qFormat/>
    <w:rsid w:val="005319E1"/>
    <w:pPr>
      <w:keepLines/>
      <w:spacing w:before="480" w:after="0" w:line="276" w:lineRule="auto"/>
      <w:outlineLvl w:val="9"/>
    </w:pPr>
    <w:rPr>
      <w:rFonts w:ascii="Cambria" w:hAnsi="Cambria"/>
      <w:bCs/>
      <w:color w:val="365F91"/>
      <w:kern w:val="0"/>
      <w:szCs w:val="28"/>
    </w:rPr>
  </w:style>
  <w:style w:type="paragraph" w:styleId="Kazalovsebine1">
    <w:name w:val="toc 1"/>
    <w:basedOn w:val="Navaden"/>
    <w:next w:val="Navaden"/>
    <w:autoRedefine/>
    <w:uiPriority w:val="39"/>
    <w:rsid w:val="005319E1"/>
  </w:style>
  <w:style w:type="paragraph" w:styleId="Besedilooblaka">
    <w:name w:val="Balloon Text"/>
    <w:basedOn w:val="Navaden"/>
    <w:link w:val="BesedilooblakaZnak"/>
    <w:rsid w:val="005F51DA"/>
    <w:pPr>
      <w:spacing w:line="240" w:lineRule="auto"/>
    </w:pPr>
    <w:rPr>
      <w:rFonts w:ascii="Tahoma" w:hAnsi="Tahoma"/>
      <w:sz w:val="16"/>
      <w:szCs w:val="16"/>
    </w:rPr>
  </w:style>
  <w:style w:type="character" w:customStyle="1" w:styleId="BesedilooblakaZnak">
    <w:name w:val="Besedilo oblačka Znak"/>
    <w:link w:val="Besedilooblaka"/>
    <w:rsid w:val="005F51DA"/>
    <w:rPr>
      <w:rFonts w:ascii="Tahoma" w:hAnsi="Tahoma" w:cs="Tahoma"/>
      <w:sz w:val="16"/>
      <w:szCs w:val="16"/>
      <w:lang w:val="en-US" w:eastAsia="en-US"/>
    </w:rPr>
  </w:style>
  <w:style w:type="character" w:styleId="Pripombasklic">
    <w:name w:val="annotation reference"/>
    <w:rsid w:val="00BF64A3"/>
    <w:rPr>
      <w:sz w:val="16"/>
      <w:szCs w:val="16"/>
    </w:rPr>
  </w:style>
  <w:style w:type="paragraph" w:styleId="Pripombabesedilo">
    <w:name w:val="annotation text"/>
    <w:basedOn w:val="Navaden"/>
    <w:link w:val="PripombabesediloZnak"/>
    <w:rsid w:val="00BF64A3"/>
    <w:pPr>
      <w:spacing w:line="240" w:lineRule="auto"/>
    </w:pPr>
    <w:rPr>
      <w:szCs w:val="20"/>
    </w:rPr>
  </w:style>
  <w:style w:type="character" w:customStyle="1" w:styleId="PripombabesediloZnak">
    <w:name w:val="Pripomba – besedilo Znak"/>
    <w:link w:val="Pripombabesedilo"/>
    <w:rsid w:val="00BF64A3"/>
    <w:rPr>
      <w:rFonts w:ascii="Arial" w:hAnsi="Arial"/>
      <w:lang w:val="en-US" w:eastAsia="en-US"/>
    </w:rPr>
  </w:style>
  <w:style w:type="paragraph" w:styleId="Zadevapripombe">
    <w:name w:val="annotation subject"/>
    <w:basedOn w:val="Pripombabesedilo"/>
    <w:next w:val="Pripombabesedilo"/>
    <w:link w:val="ZadevapripombeZnak"/>
    <w:rsid w:val="00BF64A3"/>
    <w:rPr>
      <w:b/>
      <w:bCs/>
    </w:rPr>
  </w:style>
  <w:style w:type="character" w:customStyle="1" w:styleId="ZadevapripombeZnak">
    <w:name w:val="Zadeva pripombe Znak"/>
    <w:link w:val="Zadevapripombe"/>
    <w:rsid w:val="00BF64A3"/>
    <w:rPr>
      <w:rFonts w:ascii="Arial" w:hAnsi="Arial"/>
      <w:b/>
      <w:bCs/>
      <w:lang w:val="en-US" w:eastAsia="en-US"/>
    </w:rPr>
  </w:style>
  <w:style w:type="paragraph" w:styleId="Revizija">
    <w:name w:val="Revision"/>
    <w:hidden/>
    <w:uiPriority w:val="99"/>
    <w:semiHidden/>
    <w:rsid w:val="005474E9"/>
    <w:rPr>
      <w:rFonts w:ascii="Arial" w:hAnsi="Arial"/>
      <w:szCs w:val="24"/>
    </w:rPr>
  </w:style>
  <w:style w:type="paragraph" w:styleId="Golobesedilo">
    <w:name w:val="Plain Text"/>
    <w:basedOn w:val="Navaden"/>
    <w:link w:val="GolobesediloZnak"/>
    <w:uiPriority w:val="99"/>
    <w:unhideWhenUsed/>
    <w:rsid w:val="000B1AC2"/>
    <w:pPr>
      <w:spacing w:line="240" w:lineRule="auto"/>
    </w:pPr>
    <w:rPr>
      <w:rFonts w:ascii="Calibri" w:eastAsia="Calibri" w:hAnsi="Calibri"/>
      <w:sz w:val="22"/>
      <w:szCs w:val="21"/>
      <w:lang w:val="sl-SI"/>
    </w:rPr>
  </w:style>
  <w:style w:type="character" w:customStyle="1" w:styleId="GolobesediloZnak">
    <w:name w:val="Golo besedilo Znak"/>
    <w:link w:val="Golobesedilo"/>
    <w:uiPriority w:val="99"/>
    <w:rsid w:val="000B1AC2"/>
    <w:rPr>
      <w:rFonts w:ascii="Calibri" w:eastAsia="Calibri" w:hAnsi="Calibri"/>
      <w:sz w:val="22"/>
      <w:szCs w:val="21"/>
      <w:lang w:eastAsia="en-US"/>
    </w:rPr>
  </w:style>
  <w:style w:type="paragraph" w:customStyle="1" w:styleId="pravnapodlaga">
    <w:name w:val="pravnapodlaga"/>
    <w:basedOn w:val="Navaden"/>
    <w:rsid w:val="00D550FB"/>
    <w:pPr>
      <w:spacing w:before="100" w:beforeAutospacing="1" w:after="100" w:afterAutospacing="1" w:line="240" w:lineRule="auto"/>
    </w:pPr>
    <w:rPr>
      <w:rFonts w:ascii="Times New Roman" w:hAnsi="Times New Roman"/>
      <w:sz w:val="24"/>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322662">
      <w:bodyDiv w:val="1"/>
      <w:marLeft w:val="0"/>
      <w:marRight w:val="0"/>
      <w:marTop w:val="0"/>
      <w:marBottom w:val="0"/>
      <w:divBdr>
        <w:top w:val="none" w:sz="0" w:space="0" w:color="auto"/>
        <w:left w:val="none" w:sz="0" w:space="0" w:color="auto"/>
        <w:bottom w:val="none" w:sz="0" w:space="0" w:color="auto"/>
        <w:right w:val="none" w:sz="0" w:space="0" w:color="auto"/>
      </w:divBdr>
    </w:div>
    <w:div w:id="435833961">
      <w:bodyDiv w:val="1"/>
      <w:marLeft w:val="0"/>
      <w:marRight w:val="0"/>
      <w:marTop w:val="0"/>
      <w:marBottom w:val="0"/>
      <w:divBdr>
        <w:top w:val="none" w:sz="0" w:space="0" w:color="auto"/>
        <w:left w:val="none" w:sz="0" w:space="0" w:color="auto"/>
        <w:bottom w:val="none" w:sz="0" w:space="0" w:color="auto"/>
        <w:right w:val="none" w:sz="0" w:space="0" w:color="auto"/>
      </w:divBdr>
    </w:div>
    <w:div w:id="583683092">
      <w:bodyDiv w:val="1"/>
      <w:marLeft w:val="0"/>
      <w:marRight w:val="0"/>
      <w:marTop w:val="0"/>
      <w:marBottom w:val="0"/>
      <w:divBdr>
        <w:top w:val="none" w:sz="0" w:space="0" w:color="auto"/>
        <w:left w:val="none" w:sz="0" w:space="0" w:color="auto"/>
        <w:bottom w:val="none" w:sz="0" w:space="0" w:color="auto"/>
        <w:right w:val="none" w:sz="0" w:space="0" w:color="auto"/>
      </w:divBdr>
    </w:div>
    <w:div w:id="675500441">
      <w:bodyDiv w:val="1"/>
      <w:marLeft w:val="0"/>
      <w:marRight w:val="0"/>
      <w:marTop w:val="0"/>
      <w:marBottom w:val="0"/>
      <w:divBdr>
        <w:top w:val="none" w:sz="0" w:space="0" w:color="auto"/>
        <w:left w:val="none" w:sz="0" w:space="0" w:color="auto"/>
        <w:bottom w:val="none" w:sz="0" w:space="0" w:color="auto"/>
        <w:right w:val="none" w:sz="0" w:space="0" w:color="auto"/>
      </w:divBdr>
    </w:div>
    <w:div w:id="730615377">
      <w:bodyDiv w:val="1"/>
      <w:marLeft w:val="0"/>
      <w:marRight w:val="0"/>
      <w:marTop w:val="0"/>
      <w:marBottom w:val="0"/>
      <w:divBdr>
        <w:top w:val="none" w:sz="0" w:space="0" w:color="auto"/>
        <w:left w:val="none" w:sz="0" w:space="0" w:color="auto"/>
        <w:bottom w:val="none" w:sz="0" w:space="0" w:color="auto"/>
        <w:right w:val="none" w:sz="0" w:space="0" w:color="auto"/>
      </w:divBdr>
    </w:div>
    <w:div w:id="741492622">
      <w:bodyDiv w:val="1"/>
      <w:marLeft w:val="0"/>
      <w:marRight w:val="0"/>
      <w:marTop w:val="0"/>
      <w:marBottom w:val="0"/>
      <w:divBdr>
        <w:top w:val="none" w:sz="0" w:space="0" w:color="auto"/>
        <w:left w:val="none" w:sz="0" w:space="0" w:color="auto"/>
        <w:bottom w:val="none" w:sz="0" w:space="0" w:color="auto"/>
        <w:right w:val="none" w:sz="0" w:space="0" w:color="auto"/>
      </w:divBdr>
    </w:div>
    <w:div w:id="746725291">
      <w:bodyDiv w:val="1"/>
      <w:marLeft w:val="0"/>
      <w:marRight w:val="0"/>
      <w:marTop w:val="0"/>
      <w:marBottom w:val="0"/>
      <w:divBdr>
        <w:top w:val="none" w:sz="0" w:space="0" w:color="auto"/>
        <w:left w:val="none" w:sz="0" w:space="0" w:color="auto"/>
        <w:bottom w:val="none" w:sz="0" w:space="0" w:color="auto"/>
        <w:right w:val="none" w:sz="0" w:space="0" w:color="auto"/>
      </w:divBdr>
    </w:div>
    <w:div w:id="854077132">
      <w:bodyDiv w:val="1"/>
      <w:marLeft w:val="0"/>
      <w:marRight w:val="0"/>
      <w:marTop w:val="0"/>
      <w:marBottom w:val="0"/>
      <w:divBdr>
        <w:top w:val="none" w:sz="0" w:space="0" w:color="auto"/>
        <w:left w:val="none" w:sz="0" w:space="0" w:color="auto"/>
        <w:bottom w:val="none" w:sz="0" w:space="0" w:color="auto"/>
        <w:right w:val="none" w:sz="0" w:space="0" w:color="auto"/>
      </w:divBdr>
    </w:div>
    <w:div w:id="945042247">
      <w:bodyDiv w:val="1"/>
      <w:marLeft w:val="0"/>
      <w:marRight w:val="0"/>
      <w:marTop w:val="0"/>
      <w:marBottom w:val="0"/>
      <w:divBdr>
        <w:top w:val="none" w:sz="0" w:space="0" w:color="auto"/>
        <w:left w:val="none" w:sz="0" w:space="0" w:color="auto"/>
        <w:bottom w:val="none" w:sz="0" w:space="0" w:color="auto"/>
        <w:right w:val="none" w:sz="0" w:space="0" w:color="auto"/>
      </w:divBdr>
    </w:div>
    <w:div w:id="1036156316">
      <w:bodyDiv w:val="1"/>
      <w:marLeft w:val="0"/>
      <w:marRight w:val="0"/>
      <w:marTop w:val="0"/>
      <w:marBottom w:val="0"/>
      <w:divBdr>
        <w:top w:val="none" w:sz="0" w:space="0" w:color="auto"/>
        <w:left w:val="none" w:sz="0" w:space="0" w:color="auto"/>
        <w:bottom w:val="none" w:sz="0" w:space="0" w:color="auto"/>
        <w:right w:val="none" w:sz="0" w:space="0" w:color="auto"/>
      </w:divBdr>
    </w:div>
    <w:div w:id="1054889772">
      <w:bodyDiv w:val="1"/>
      <w:marLeft w:val="0"/>
      <w:marRight w:val="0"/>
      <w:marTop w:val="0"/>
      <w:marBottom w:val="0"/>
      <w:divBdr>
        <w:top w:val="none" w:sz="0" w:space="0" w:color="auto"/>
        <w:left w:val="none" w:sz="0" w:space="0" w:color="auto"/>
        <w:bottom w:val="none" w:sz="0" w:space="0" w:color="auto"/>
        <w:right w:val="none" w:sz="0" w:space="0" w:color="auto"/>
      </w:divBdr>
    </w:div>
    <w:div w:id="1076590578">
      <w:bodyDiv w:val="1"/>
      <w:marLeft w:val="0"/>
      <w:marRight w:val="0"/>
      <w:marTop w:val="0"/>
      <w:marBottom w:val="0"/>
      <w:divBdr>
        <w:top w:val="none" w:sz="0" w:space="0" w:color="auto"/>
        <w:left w:val="none" w:sz="0" w:space="0" w:color="auto"/>
        <w:bottom w:val="none" w:sz="0" w:space="0" w:color="auto"/>
        <w:right w:val="none" w:sz="0" w:space="0" w:color="auto"/>
      </w:divBdr>
    </w:div>
    <w:div w:id="1178734845">
      <w:bodyDiv w:val="1"/>
      <w:marLeft w:val="0"/>
      <w:marRight w:val="0"/>
      <w:marTop w:val="0"/>
      <w:marBottom w:val="0"/>
      <w:divBdr>
        <w:top w:val="none" w:sz="0" w:space="0" w:color="auto"/>
        <w:left w:val="none" w:sz="0" w:space="0" w:color="auto"/>
        <w:bottom w:val="none" w:sz="0" w:space="0" w:color="auto"/>
        <w:right w:val="none" w:sz="0" w:space="0" w:color="auto"/>
      </w:divBdr>
    </w:div>
    <w:div w:id="1193691536">
      <w:bodyDiv w:val="1"/>
      <w:marLeft w:val="0"/>
      <w:marRight w:val="0"/>
      <w:marTop w:val="0"/>
      <w:marBottom w:val="0"/>
      <w:divBdr>
        <w:top w:val="none" w:sz="0" w:space="0" w:color="auto"/>
        <w:left w:val="none" w:sz="0" w:space="0" w:color="auto"/>
        <w:bottom w:val="none" w:sz="0" w:space="0" w:color="auto"/>
        <w:right w:val="none" w:sz="0" w:space="0" w:color="auto"/>
      </w:divBdr>
    </w:div>
    <w:div w:id="1412579587">
      <w:bodyDiv w:val="1"/>
      <w:marLeft w:val="0"/>
      <w:marRight w:val="0"/>
      <w:marTop w:val="0"/>
      <w:marBottom w:val="0"/>
      <w:divBdr>
        <w:top w:val="none" w:sz="0" w:space="0" w:color="auto"/>
        <w:left w:val="none" w:sz="0" w:space="0" w:color="auto"/>
        <w:bottom w:val="none" w:sz="0" w:space="0" w:color="auto"/>
        <w:right w:val="none" w:sz="0" w:space="0" w:color="auto"/>
      </w:divBdr>
    </w:div>
    <w:div w:id="1569195424">
      <w:bodyDiv w:val="1"/>
      <w:marLeft w:val="0"/>
      <w:marRight w:val="0"/>
      <w:marTop w:val="0"/>
      <w:marBottom w:val="0"/>
      <w:divBdr>
        <w:top w:val="none" w:sz="0" w:space="0" w:color="auto"/>
        <w:left w:val="none" w:sz="0" w:space="0" w:color="auto"/>
        <w:bottom w:val="none" w:sz="0" w:space="0" w:color="auto"/>
        <w:right w:val="none" w:sz="0" w:space="0" w:color="auto"/>
      </w:divBdr>
    </w:div>
    <w:div w:id="1624385290">
      <w:bodyDiv w:val="1"/>
      <w:marLeft w:val="0"/>
      <w:marRight w:val="0"/>
      <w:marTop w:val="0"/>
      <w:marBottom w:val="0"/>
      <w:divBdr>
        <w:top w:val="none" w:sz="0" w:space="0" w:color="auto"/>
        <w:left w:val="none" w:sz="0" w:space="0" w:color="auto"/>
        <w:bottom w:val="none" w:sz="0" w:space="0" w:color="auto"/>
        <w:right w:val="none" w:sz="0" w:space="0" w:color="auto"/>
      </w:divBdr>
    </w:div>
    <w:div w:id="1874616477">
      <w:bodyDiv w:val="1"/>
      <w:marLeft w:val="0"/>
      <w:marRight w:val="0"/>
      <w:marTop w:val="0"/>
      <w:marBottom w:val="0"/>
      <w:divBdr>
        <w:top w:val="none" w:sz="0" w:space="0" w:color="auto"/>
        <w:left w:val="none" w:sz="0" w:space="0" w:color="auto"/>
        <w:bottom w:val="none" w:sz="0" w:space="0" w:color="auto"/>
        <w:right w:val="none" w:sz="0" w:space="0" w:color="auto"/>
      </w:divBdr>
    </w:div>
    <w:div w:id="1991135381">
      <w:bodyDiv w:val="1"/>
      <w:marLeft w:val="0"/>
      <w:marRight w:val="0"/>
      <w:marTop w:val="0"/>
      <w:marBottom w:val="0"/>
      <w:divBdr>
        <w:top w:val="none" w:sz="0" w:space="0" w:color="auto"/>
        <w:left w:val="none" w:sz="0" w:space="0" w:color="auto"/>
        <w:bottom w:val="none" w:sz="0" w:space="0" w:color="auto"/>
        <w:right w:val="none" w:sz="0" w:space="0" w:color="auto"/>
      </w:divBdr>
    </w:div>
    <w:div w:id="2052420085">
      <w:bodyDiv w:val="1"/>
      <w:marLeft w:val="0"/>
      <w:marRight w:val="0"/>
      <w:marTop w:val="0"/>
      <w:marBottom w:val="0"/>
      <w:divBdr>
        <w:top w:val="none" w:sz="0" w:space="0" w:color="auto"/>
        <w:left w:val="none" w:sz="0" w:space="0" w:color="auto"/>
        <w:bottom w:val="none" w:sz="0" w:space="0" w:color="auto"/>
        <w:right w:val="none" w:sz="0" w:space="0" w:color="auto"/>
      </w:divBdr>
    </w:div>
    <w:div w:id="2105225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38068183478D4387D7CD979B248680" ma:contentTypeVersion="2" ma:contentTypeDescription="Create a new document." ma:contentTypeScope="" ma:versionID="3ce36820523695f5139dfad963bc0831">
  <xsd:schema xmlns:xsd="http://www.w3.org/2001/XMLSchema" xmlns:xs="http://www.w3.org/2001/XMLSchema" xmlns:p="http://schemas.microsoft.com/office/2006/metadata/properties" xmlns:ns2="9af15697-9c29-4283-bdfd-a40a7b0d036e" targetNamespace="http://schemas.microsoft.com/office/2006/metadata/properties" ma:root="true" ma:fieldsID="ec66fa4e5f143bf2c9d51edb93ff4ff2" ns2:_="">
    <xsd:import namespace="9af15697-9c29-4283-bdfd-a40a7b0d036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f15697-9c29-4283-bdfd-a40a7b0d03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C8AB3C-395E-46BD-A7E5-979872AA66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f15697-9c29-4283-bdfd-a40a7b0d03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6E923D-AA4D-478E-83D0-2B6E959E6EA8}">
  <ds:schemaRefs>
    <ds:schemaRef ds:uri="http://schemas.openxmlformats.org/officeDocument/2006/bibliography"/>
  </ds:schemaRefs>
</ds:datastoreItem>
</file>

<file path=customXml/itemProps3.xml><?xml version="1.0" encoding="utf-8"?>
<ds:datastoreItem xmlns:ds="http://schemas.openxmlformats.org/officeDocument/2006/customXml" ds:itemID="{91518858-B9AB-4955-9E39-8BDFFCC1F8CE}">
  <ds:schemaRefs>
    <ds:schemaRef ds:uri="http://schemas.microsoft.com/sharepoint/v3/contenttype/forms"/>
  </ds:schemaRefs>
</ds:datastoreItem>
</file>

<file path=customXml/itemProps4.xml><?xml version="1.0" encoding="utf-8"?>
<ds:datastoreItem xmlns:ds="http://schemas.openxmlformats.org/officeDocument/2006/customXml" ds:itemID="{C23843E6-DE8B-49F9-A36F-B8913074E9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2496</Words>
  <Characters>14229</Characters>
  <Application>Microsoft Office Word</Application>
  <DocSecurity>0</DocSecurity>
  <Lines>118</Lines>
  <Paragraphs>33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MZP</Company>
  <LinksUpToDate>false</LinksUpToDate>
  <CharactersWithSpaces>16692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Sabina Kocjan</dc:creator>
  <cp:keywords/>
  <dc:description/>
  <cp:lastModifiedBy>Tilen Šenk</cp:lastModifiedBy>
  <cp:revision>3</cp:revision>
  <cp:lastPrinted>2015-09-14T13:14:00Z</cp:lastPrinted>
  <dcterms:created xsi:type="dcterms:W3CDTF">2026-10-16T11:54:00Z</dcterms:created>
  <dcterms:modified xsi:type="dcterms:W3CDTF">2026-10-16T11:54:00Z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a15e3f39b6427b0ede94de8cd8178460b0326f466c68af708defc7e3f50daa4c</vt:lpwstr>
  </property>
</Properties>
</file>