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8283" w14:textId="22641C76" w:rsidR="00A55DDE" w:rsidRPr="00A62516" w:rsidRDefault="00A55DDE" w:rsidP="00A62516">
      <w:pPr>
        <w:pStyle w:val="BodyText22"/>
        <w:spacing w:before="240" w:after="120" w:line="276" w:lineRule="auto"/>
        <w:jc w:val="center"/>
        <w:rPr>
          <w:rFonts w:asciiTheme="minorHAnsi" w:hAnsiTheme="minorHAnsi" w:cstheme="minorHAnsi"/>
          <w:sz w:val="22"/>
          <w:szCs w:val="22"/>
        </w:rPr>
      </w:pPr>
      <w:bookmarkStart w:id="0" w:name="_Hlk177115831"/>
      <w:bookmarkStart w:id="1" w:name="_Toc439226990"/>
      <w:r w:rsidRPr="00A07137">
        <w:rPr>
          <w:rFonts w:asciiTheme="minorHAnsi" w:hAnsiTheme="minorHAnsi" w:cstheme="minorHAnsi"/>
          <w:sz w:val="22"/>
          <w:szCs w:val="22"/>
        </w:rPr>
        <w:t xml:space="preserve">V postopku </w:t>
      </w:r>
      <w:r w:rsidR="0045268B" w:rsidRPr="00C315A9">
        <w:rPr>
          <w:rFonts w:asciiTheme="minorHAnsi" w:hAnsiTheme="minorHAnsi" w:cstheme="minorHAnsi"/>
          <w:sz w:val="22"/>
          <w:szCs w:val="22"/>
        </w:rPr>
        <w:t>Javn</w:t>
      </w:r>
      <w:r w:rsidR="0045268B">
        <w:rPr>
          <w:rFonts w:asciiTheme="minorHAnsi" w:hAnsiTheme="minorHAnsi" w:cstheme="minorHAnsi"/>
          <w:sz w:val="22"/>
          <w:szCs w:val="22"/>
        </w:rPr>
        <w:t>ega</w:t>
      </w:r>
      <w:r w:rsidR="0045268B" w:rsidRPr="00C315A9">
        <w:rPr>
          <w:rFonts w:asciiTheme="minorHAnsi" w:hAnsiTheme="minorHAnsi" w:cstheme="minorHAnsi"/>
          <w:sz w:val="22"/>
          <w:szCs w:val="22"/>
        </w:rPr>
        <w:t xml:space="preserve"> poziv</w:t>
      </w:r>
      <w:r w:rsidR="0045268B">
        <w:rPr>
          <w:rFonts w:asciiTheme="minorHAnsi" w:hAnsiTheme="minorHAnsi" w:cstheme="minorHAnsi"/>
          <w:sz w:val="22"/>
          <w:szCs w:val="22"/>
        </w:rPr>
        <w:t>a</w:t>
      </w:r>
      <w:r w:rsidR="0045268B" w:rsidRPr="00C315A9">
        <w:rPr>
          <w:rFonts w:asciiTheme="minorHAnsi" w:hAnsiTheme="minorHAnsi" w:cstheme="minorHAnsi"/>
          <w:sz w:val="22"/>
          <w:szCs w:val="22"/>
        </w:rPr>
        <w:t xml:space="preserve"> za sofinanciranje naložb v pametno elektroenergetsko omrežje za obdobje 2026 do 20</w:t>
      </w:r>
      <w:r w:rsidR="001F1D97">
        <w:rPr>
          <w:rFonts w:asciiTheme="minorHAnsi" w:hAnsiTheme="minorHAnsi" w:cstheme="minorHAnsi"/>
          <w:sz w:val="22"/>
          <w:szCs w:val="22"/>
        </w:rPr>
        <w:t>30</w:t>
      </w:r>
      <w:r w:rsidR="0045268B" w:rsidRPr="00C315A9">
        <w:rPr>
          <w:rFonts w:asciiTheme="minorHAnsi" w:hAnsiTheme="minorHAnsi" w:cstheme="minorHAnsi"/>
          <w:sz w:val="22"/>
          <w:szCs w:val="22"/>
        </w:rPr>
        <w:t xml:space="preserve"> </w:t>
      </w:r>
    </w:p>
    <w:p w14:paraId="372D0009" w14:textId="0BE6ED30" w:rsidR="00A55DDE" w:rsidRPr="00A62516" w:rsidRDefault="009F04F6" w:rsidP="00A62516">
      <w:pPr>
        <w:pStyle w:val="BodyText22"/>
        <w:spacing w:before="240" w:after="120" w:line="276" w:lineRule="auto"/>
        <w:jc w:val="center"/>
        <w:rPr>
          <w:rFonts w:ascii="Calibri" w:hAnsi="Calibri" w:cs="Calibri"/>
          <w:b/>
          <w:color w:val="0070C0"/>
          <w:sz w:val="36"/>
          <w:szCs w:val="36"/>
        </w:rPr>
      </w:pPr>
      <w:r w:rsidRPr="00A62516">
        <w:rPr>
          <w:rFonts w:ascii="Calibri" w:hAnsi="Calibri" w:cs="Calibri"/>
          <w:b/>
          <w:color w:val="0070C0"/>
          <w:sz w:val="36"/>
          <w:szCs w:val="36"/>
        </w:rPr>
        <w:t xml:space="preserve">(oznaka: </w:t>
      </w:r>
      <w:r w:rsidR="0045268B" w:rsidRPr="00A62516">
        <w:rPr>
          <w:rFonts w:ascii="Calibri" w:hAnsi="Calibri" w:cs="Calibri"/>
          <w:b/>
          <w:color w:val="0070C0"/>
          <w:sz w:val="36"/>
          <w:szCs w:val="36"/>
        </w:rPr>
        <w:t>JP EKP EE 202</w:t>
      </w:r>
      <w:r w:rsidR="00D96D13">
        <w:rPr>
          <w:rFonts w:ascii="Calibri" w:hAnsi="Calibri" w:cs="Calibri"/>
          <w:b/>
          <w:color w:val="0070C0"/>
          <w:sz w:val="36"/>
          <w:szCs w:val="36"/>
        </w:rPr>
        <w:t>6</w:t>
      </w:r>
      <w:r w:rsidRPr="00A62516">
        <w:rPr>
          <w:rFonts w:ascii="Calibri" w:hAnsi="Calibri" w:cs="Calibri"/>
          <w:b/>
          <w:color w:val="0070C0"/>
          <w:sz w:val="36"/>
          <w:szCs w:val="36"/>
        </w:rPr>
        <w:t>),</w:t>
      </w:r>
    </w:p>
    <w:p w14:paraId="7F1FB6DE" w14:textId="77777777" w:rsidR="001F1D97" w:rsidRDefault="0045268B" w:rsidP="001F1D97">
      <w:pPr>
        <w:spacing w:after="0"/>
        <w:jc w:val="center"/>
        <w:rPr>
          <w:rFonts w:ascii="Calibri" w:hAnsi="Calibri" w:cs="Calibri"/>
        </w:rPr>
      </w:pPr>
      <w:bookmarkStart w:id="2" w:name="_Hlk157769428"/>
      <w:bookmarkStart w:id="3" w:name="_Hlk198627203"/>
      <w:r w:rsidRPr="00DD3F3A">
        <w:rPr>
          <w:rFonts w:ascii="Calibri" w:hAnsi="Calibri" w:cs="Calibri"/>
        </w:rPr>
        <w:t xml:space="preserve">v okviru </w:t>
      </w:r>
      <w:bookmarkEnd w:id="2"/>
      <w:r w:rsidRPr="00BF0993">
        <w:rPr>
          <w:rFonts w:ascii="Calibri" w:hAnsi="Calibri" w:cs="Calibri"/>
        </w:rPr>
        <w:t>Programa evropske kohezijske politike v obdobju 2021 – 2027 v Sloveniji,</w:t>
      </w:r>
      <w:bookmarkEnd w:id="0"/>
      <w:bookmarkEnd w:id="3"/>
    </w:p>
    <w:p w14:paraId="558AB60E" w14:textId="0C85ABE2" w:rsidR="001F1D97" w:rsidRDefault="001F1D97" w:rsidP="001F1D97">
      <w:pPr>
        <w:spacing w:after="0"/>
        <w:jc w:val="center"/>
        <w:rPr>
          <w:rFonts w:ascii="Calibri" w:hAnsi="Calibri" w:cs="Calibri"/>
        </w:rPr>
      </w:pPr>
      <w:r w:rsidRPr="001F1D97">
        <w:rPr>
          <w:rFonts w:ascii="Calibri" w:hAnsi="Calibri" w:cs="Calibri"/>
        </w:rPr>
        <w:t>prednostne naloge 12 »Energetski prehod«, specifičnega cilja »RSO2.12 Spodbujanje energetskih povezovalnih daljnovodov in z njimi povezane infrastrukture za prenos, distribucijo, shranjevanje in podporo ter zaščita kritične energetske infrastrukture in vzpostavitev polnilne infrastrukture«,</w:t>
      </w:r>
    </w:p>
    <w:p w14:paraId="5C9A340B" w14:textId="77777777" w:rsidR="001F1D97" w:rsidRDefault="001F1D97" w:rsidP="001F1D97">
      <w:pPr>
        <w:spacing w:after="0"/>
        <w:jc w:val="center"/>
        <w:rPr>
          <w:rFonts w:ascii="Calibri" w:hAnsi="Calibri" w:cs="Calibri"/>
        </w:rPr>
      </w:pPr>
    </w:p>
    <w:p w14:paraId="718BE608" w14:textId="2457C0C3" w:rsidR="0032075F" w:rsidRDefault="0032075F" w:rsidP="0032075F">
      <w:pPr>
        <w:pStyle w:val="BodyText22"/>
        <w:spacing w:after="120" w:line="276" w:lineRule="auto"/>
        <w:rPr>
          <w:rFonts w:asciiTheme="minorHAnsi" w:hAnsiTheme="minorHAnsi" w:cs="Arial"/>
          <w:sz w:val="22"/>
          <w:szCs w:val="22"/>
        </w:rPr>
      </w:pPr>
      <w:r>
        <w:rPr>
          <w:rFonts w:asciiTheme="minorHAnsi" w:hAnsiTheme="minorHAnsi" w:cs="Arial"/>
          <w:sz w:val="22"/>
          <w:szCs w:val="22"/>
        </w:rPr>
        <w:t>prijavljamo naslednj</w:t>
      </w:r>
      <w:r w:rsidR="0045268B">
        <w:rPr>
          <w:rFonts w:asciiTheme="minorHAnsi" w:hAnsiTheme="minorHAnsi" w:cs="Arial"/>
          <w:sz w:val="22"/>
          <w:szCs w:val="22"/>
        </w:rPr>
        <w:t>o</w:t>
      </w:r>
      <w:r>
        <w:rPr>
          <w:rFonts w:asciiTheme="minorHAnsi" w:hAnsiTheme="minorHAnsi" w:cs="Arial"/>
          <w:sz w:val="22"/>
          <w:szCs w:val="22"/>
        </w:rPr>
        <w:t xml:space="preserve"> </w:t>
      </w:r>
      <w:r w:rsidR="0045268B">
        <w:rPr>
          <w:rFonts w:asciiTheme="minorHAnsi" w:hAnsiTheme="minorHAnsi" w:cs="Arial"/>
          <w:sz w:val="22"/>
          <w:szCs w:val="22"/>
        </w:rPr>
        <w:t>operacijo</w:t>
      </w:r>
      <w:r>
        <w:rPr>
          <w:rFonts w:asciiTheme="minorHAnsi" w:hAnsiTheme="minorHAnsi" w:cs="Arial"/>
          <w:sz w:val="22"/>
          <w:szCs w:val="22"/>
        </w:rPr>
        <w:t>:</w:t>
      </w:r>
    </w:p>
    <w:tbl>
      <w:tblPr>
        <w:tblStyle w:val="Tabelamrea"/>
        <w:tblW w:w="0" w:type="auto"/>
        <w:tblLayout w:type="fixed"/>
        <w:tblLook w:val="04A0" w:firstRow="1" w:lastRow="0" w:firstColumn="1" w:lastColumn="0" w:noHBand="0" w:noVBand="1"/>
      </w:tblPr>
      <w:tblGrid>
        <w:gridCol w:w="1809"/>
        <w:gridCol w:w="7445"/>
      </w:tblGrid>
      <w:tr w:rsidR="0032075F" w:rsidRPr="00BC343A" w14:paraId="6892F5D6" w14:textId="77777777" w:rsidTr="004475A5">
        <w:trPr>
          <w:trHeight w:val="390"/>
        </w:trPr>
        <w:tc>
          <w:tcPr>
            <w:tcW w:w="1809" w:type="dxa"/>
            <w:vAlign w:val="center"/>
          </w:tcPr>
          <w:p w14:paraId="1F04C66E" w14:textId="03BDD8AB" w:rsidR="0032075F" w:rsidRPr="005E67A3" w:rsidRDefault="0032075F" w:rsidP="004475A5">
            <w:pPr>
              <w:spacing w:after="0"/>
              <w:rPr>
                <w:rFonts w:asciiTheme="minorHAnsi" w:hAnsiTheme="minorHAnsi" w:cs="Arial"/>
              </w:rPr>
            </w:pPr>
            <w:r w:rsidRPr="005E67A3">
              <w:rPr>
                <w:rFonts w:asciiTheme="minorHAnsi" w:hAnsiTheme="minorHAnsi" w:cs="Arial"/>
              </w:rPr>
              <w:t xml:space="preserve">Naziv </w:t>
            </w:r>
            <w:r w:rsidR="0045268B">
              <w:rPr>
                <w:rFonts w:asciiTheme="minorHAnsi" w:hAnsiTheme="minorHAnsi" w:cs="Arial"/>
              </w:rPr>
              <w:t>operacije</w:t>
            </w:r>
            <w:r w:rsidRPr="005E67A3">
              <w:rPr>
                <w:rFonts w:asciiTheme="minorHAnsi" w:hAnsiTheme="minorHAnsi" w:cs="Arial"/>
              </w:rPr>
              <w:t>:</w:t>
            </w:r>
          </w:p>
        </w:tc>
        <w:tc>
          <w:tcPr>
            <w:tcW w:w="7445" w:type="dxa"/>
            <w:vAlign w:val="center"/>
          </w:tcPr>
          <w:p w14:paraId="153D37D0" w14:textId="77777777" w:rsidR="0032075F" w:rsidRPr="00BC343A" w:rsidRDefault="0032075F" w:rsidP="004475A5">
            <w:pPr>
              <w:spacing w:after="0"/>
              <w:rPr>
                <w:rFonts w:asciiTheme="minorHAnsi" w:hAnsiTheme="minorHAnsi" w:cs="Arial"/>
              </w:rPr>
            </w:pPr>
          </w:p>
        </w:tc>
      </w:tr>
    </w:tbl>
    <w:p w14:paraId="1C8D3DE3" w14:textId="77777777" w:rsidR="0032075F" w:rsidRDefault="0032075F" w:rsidP="0096122C">
      <w:pPr>
        <w:pStyle w:val="BodyText22"/>
        <w:spacing w:after="120" w:line="276" w:lineRule="auto"/>
        <w:rPr>
          <w:rFonts w:asciiTheme="minorHAnsi" w:hAnsiTheme="minorHAnsi" w:cs="Arial"/>
          <w:sz w:val="22"/>
          <w:szCs w:val="22"/>
        </w:rPr>
      </w:pPr>
    </w:p>
    <w:p w14:paraId="5C4260D7" w14:textId="1DA3970B" w:rsidR="00AF1E38" w:rsidRDefault="00AF1E38" w:rsidP="00AF1E38">
      <w:pPr>
        <w:spacing w:before="240"/>
        <w:jc w:val="center"/>
        <w:rPr>
          <w:rFonts w:asciiTheme="minorHAnsi" w:hAnsiTheme="minorHAnsi" w:cs="Arial"/>
          <w:b/>
          <w:sz w:val="36"/>
          <w:szCs w:val="36"/>
        </w:rPr>
      </w:pPr>
      <w:r w:rsidRPr="004C2701">
        <w:rPr>
          <w:rFonts w:asciiTheme="minorHAnsi" w:hAnsiTheme="minorHAnsi" w:cs="Arial"/>
          <w:b/>
          <w:sz w:val="36"/>
          <w:szCs w:val="36"/>
        </w:rPr>
        <w:t>IZJAV</w:t>
      </w:r>
      <w:r w:rsidR="0032075F">
        <w:rPr>
          <w:rFonts w:asciiTheme="minorHAnsi" w:hAnsiTheme="minorHAnsi" w:cs="Arial"/>
          <w:b/>
          <w:sz w:val="36"/>
          <w:szCs w:val="36"/>
        </w:rPr>
        <w:t>A</w:t>
      </w:r>
    </w:p>
    <w:p w14:paraId="2FE6A16E" w14:textId="7F08322D" w:rsidR="0032075F" w:rsidRDefault="0032075F" w:rsidP="006855D9">
      <w:pPr>
        <w:pStyle w:val="BodyText22"/>
        <w:spacing w:after="120"/>
        <w:rPr>
          <w:rFonts w:asciiTheme="minorHAnsi" w:hAnsiTheme="minorHAnsi" w:cs="Arial"/>
          <w:sz w:val="22"/>
          <w:szCs w:val="22"/>
        </w:rPr>
      </w:pPr>
      <w:r>
        <w:rPr>
          <w:rFonts w:asciiTheme="minorHAnsi" w:hAnsiTheme="minorHAnsi" w:cs="Arial"/>
          <w:sz w:val="22"/>
          <w:szCs w:val="22"/>
        </w:rPr>
        <w:t>d</w:t>
      </w:r>
      <w:r w:rsidR="00AF1E38" w:rsidRPr="004C2701">
        <w:rPr>
          <w:rFonts w:asciiTheme="minorHAnsi" w:hAnsiTheme="minorHAnsi" w:cs="Arial"/>
          <w:sz w:val="22"/>
          <w:szCs w:val="22"/>
        </w:rPr>
        <w:t>a</w:t>
      </w:r>
      <w:r>
        <w:rPr>
          <w:rFonts w:asciiTheme="minorHAnsi" w:hAnsiTheme="minorHAnsi" w:cs="Arial"/>
          <w:sz w:val="22"/>
          <w:szCs w:val="22"/>
        </w:rPr>
        <w:t xml:space="preserve"> so glede vgrajene opreme i</w:t>
      </w:r>
      <w:r w:rsidRPr="0032075F">
        <w:rPr>
          <w:rFonts w:asciiTheme="minorHAnsi" w:hAnsiTheme="minorHAnsi" w:cs="Arial"/>
          <w:sz w:val="22"/>
          <w:szCs w:val="22"/>
        </w:rPr>
        <w:t xml:space="preserve">zpolnjeni naslednji tehnični pogoji: </w:t>
      </w:r>
    </w:p>
    <w:p w14:paraId="459C5024" w14:textId="01515A8D" w:rsidR="001F1D97" w:rsidRPr="001F1D97" w:rsidRDefault="001F1D97" w:rsidP="006855D9">
      <w:pPr>
        <w:pStyle w:val="BodyText22"/>
        <w:numPr>
          <w:ilvl w:val="0"/>
          <w:numId w:val="49"/>
        </w:numPr>
        <w:spacing w:after="120"/>
        <w:rPr>
          <w:rFonts w:asciiTheme="minorHAnsi" w:hAnsiTheme="minorHAnsi" w:cs="Arial"/>
          <w:sz w:val="22"/>
          <w:szCs w:val="22"/>
        </w:rPr>
      </w:pPr>
      <w:r>
        <w:rPr>
          <w:rFonts w:asciiTheme="minorHAnsi" w:hAnsiTheme="minorHAnsi" w:cs="Arial"/>
          <w:sz w:val="22"/>
          <w:szCs w:val="22"/>
        </w:rPr>
        <w:t>R</w:t>
      </w:r>
      <w:r w:rsidRPr="0032075F">
        <w:rPr>
          <w:rFonts w:asciiTheme="minorHAnsi" w:hAnsiTheme="minorHAnsi" w:cs="Arial"/>
          <w:sz w:val="22"/>
          <w:szCs w:val="22"/>
        </w:rPr>
        <w:t>TP ustreza</w:t>
      </w:r>
      <w:r>
        <w:rPr>
          <w:rFonts w:asciiTheme="minorHAnsi" w:hAnsiTheme="minorHAnsi" w:cs="Arial"/>
          <w:sz w:val="22"/>
          <w:szCs w:val="22"/>
        </w:rPr>
        <w:t>jo</w:t>
      </w:r>
      <w:r w:rsidRPr="0032075F">
        <w:rPr>
          <w:rFonts w:asciiTheme="minorHAnsi" w:hAnsiTheme="minorHAnsi" w:cs="Arial"/>
          <w:sz w:val="22"/>
          <w:szCs w:val="22"/>
        </w:rPr>
        <w:t xml:space="preserve"> tipizaciji objavljeni na spletni strani družbe</w:t>
      </w:r>
      <w:r w:rsidRPr="00107E39">
        <w:rPr>
          <w:rFonts w:asciiTheme="minorHAnsi" w:hAnsiTheme="minorHAnsi" w:cs="Arial"/>
          <w:sz w:val="22"/>
          <w:szCs w:val="22"/>
        </w:rPr>
        <w:t xml:space="preserve"> </w:t>
      </w:r>
      <w:r>
        <w:rPr>
          <w:rFonts w:asciiTheme="minorHAnsi" w:hAnsiTheme="minorHAnsi" w:cs="Arial"/>
          <w:sz w:val="22"/>
          <w:szCs w:val="22"/>
        </w:rPr>
        <w:t>ELES, d.o.o</w:t>
      </w:r>
      <w:r w:rsidRPr="0032075F">
        <w:rPr>
          <w:rFonts w:asciiTheme="minorHAnsi" w:hAnsiTheme="minorHAnsi" w:cs="Arial"/>
          <w:sz w:val="22"/>
          <w:szCs w:val="22"/>
        </w:rPr>
        <w:t>.,</w:t>
      </w:r>
    </w:p>
    <w:p w14:paraId="2FE3356D" w14:textId="2A4F1DA9" w:rsidR="00107E39" w:rsidRPr="0032075F" w:rsidRDefault="00107E39" w:rsidP="00107E39">
      <w:pPr>
        <w:pStyle w:val="BodyText22"/>
        <w:numPr>
          <w:ilvl w:val="0"/>
          <w:numId w:val="49"/>
        </w:numPr>
        <w:spacing w:after="120"/>
        <w:rPr>
          <w:rFonts w:asciiTheme="minorHAnsi" w:hAnsiTheme="minorHAnsi" w:cs="Arial"/>
          <w:sz w:val="22"/>
          <w:szCs w:val="22"/>
        </w:rPr>
      </w:pPr>
      <w:r w:rsidRPr="0032075F">
        <w:rPr>
          <w:rFonts w:asciiTheme="minorHAnsi" w:hAnsiTheme="minorHAnsi" w:cs="Arial"/>
          <w:sz w:val="22"/>
          <w:szCs w:val="22"/>
        </w:rPr>
        <w:t>TP ustreza</w:t>
      </w:r>
      <w:r>
        <w:rPr>
          <w:rFonts w:asciiTheme="minorHAnsi" w:hAnsiTheme="minorHAnsi" w:cs="Arial"/>
          <w:sz w:val="22"/>
          <w:szCs w:val="22"/>
        </w:rPr>
        <w:t>jo</w:t>
      </w:r>
      <w:r w:rsidRPr="0032075F">
        <w:rPr>
          <w:rFonts w:asciiTheme="minorHAnsi" w:hAnsiTheme="minorHAnsi" w:cs="Arial"/>
          <w:sz w:val="22"/>
          <w:szCs w:val="22"/>
        </w:rPr>
        <w:t xml:space="preserve"> tipizaciji objavljeni na spletni strani družbe</w:t>
      </w:r>
      <w:r w:rsidRPr="00107E39">
        <w:rPr>
          <w:rFonts w:asciiTheme="minorHAnsi" w:hAnsiTheme="minorHAnsi" w:cs="Arial"/>
          <w:sz w:val="22"/>
          <w:szCs w:val="22"/>
        </w:rPr>
        <w:t xml:space="preserve"> </w:t>
      </w:r>
      <w:r>
        <w:rPr>
          <w:rFonts w:asciiTheme="minorHAnsi" w:hAnsiTheme="minorHAnsi" w:cs="Arial"/>
          <w:sz w:val="22"/>
          <w:szCs w:val="22"/>
        </w:rPr>
        <w:t>ELES, d.o.o</w:t>
      </w:r>
      <w:r w:rsidRPr="0032075F">
        <w:rPr>
          <w:rFonts w:asciiTheme="minorHAnsi" w:hAnsiTheme="minorHAnsi" w:cs="Arial"/>
          <w:sz w:val="22"/>
          <w:szCs w:val="22"/>
        </w:rPr>
        <w:t>.,</w:t>
      </w:r>
    </w:p>
    <w:p w14:paraId="52AE48AB" w14:textId="5EB574EF" w:rsidR="00107E39" w:rsidRPr="00107E39" w:rsidRDefault="00107E39" w:rsidP="006855D9">
      <w:pPr>
        <w:pStyle w:val="BodyText22"/>
        <w:numPr>
          <w:ilvl w:val="0"/>
          <w:numId w:val="49"/>
        </w:numPr>
        <w:spacing w:after="120"/>
        <w:rPr>
          <w:rFonts w:asciiTheme="minorHAnsi" w:hAnsiTheme="minorHAnsi" w:cs="Arial"/>
          <w:sz w:val="22"/>
          <w:szCs w:val="22"/>
        </w:rPr>
      </w:pPr>
      <w:r w:rsidRPr="0032075F">
        <w:rPr>
          <w:rFonts w:asciiTheme="minorHAnsi" w:hAnsiTheme="minorHAnsi" w:cs="Arial"/>
          <w:sz w:val="22"/>
          <w:szCs w:val="22"/>
        </w:rPr>
        <w:t xml:space="preserve">NNO ustreza tipizaciji </w:t>
      </w:r>
      <w:r>
        <w:rPr>
          <w:rFonts w:asciiTheme="minorHAnsi" w:hAnsiTheme="minorHAnsi" w:cs="Arial"/>
          <w:sz w:val="22"/>
          <w:szCs w:val="22"/>
        </w:rPr>
        <w:t>elektroenergetskih vodov za NNO</w:t>
      </w:r>
      <w:r w:rsidRPr="0032075F">
        <w:rPr>
          <w:rFonts w:asciiTheme="minorHAnsi" w:hAnsiTheme="minorHAnsi" w:cs="Arial"/>
          <w:sz w:val="22"/>
          <w:szCs w:val="22"/>
        </w:rPr>
        <w:t xml:space="preserve">, </w:t>
      </w:r>
      <w:r>
        <w:rPr>
          <w:rFonts w:asciiTheme="minorHAnsi" w:hAnsiTheme="minorHAnsi" w:cs="Arial"/>
          <w:sz w:val="22"/>
          <w:szCs w:val="22"/>
        </w:rPr>
        <w:t>objavljenih na spletni</w:t>
      </w:r>
      <w:r w:rsidRPr="0032075F">
        <w:rPr>
          <w:rFonts w:asciiTheme="minorHAnsi" w:hAnsiTheme="minorHAnsi" w:cs="Arial"/>
          <w:sz w:val="22"/>
          <w:szCs w:val="22"/>
        </w:rPr>
        <w:t xml:space="preserve"> strani </w:t>
      </w:r>
      <w:r>
        <w:rPr>
          <w:rFonts w:asciiTheme="minorHAnsi" w:hAnsiTheme="minorHAnsi" w:cs="Arial"/>
          <w:sz w:val="22"/>
          <w:szCs w:val="22"/>
        </w:rPr>
        <w:t>družbe ELES, d.o.o</w:t>
      </w:r>
      <w:r w:rsidRPr="0032075F">
        <w:rPr>
          <w:rFonts w:asciiTheme="minorHAnsi" w:hAnsiTheme="minorHAnsi" w:cs="Arial"/>
          <w:sz w:val="22"/>
          <w:szCs w:val="22"/>
        </w:rPr>
        <w:t>.</w:t>
      </w:r>
    </w:p>
    <w:p w14:paraId="4C8E74BC" w14:textId="534A5746" w:rsidR="0032075F" w:rsidRPr="0032075F" w:rsidRDefault="00A55DDE" w:rsidP="006855D9">
      <w:pPr>
        <w:pStyle w:val="BodyText22"/>
        <w:numPr>
          <w:ilvl w:val="0"/>
          <w:numId w:val="49"/>
        </w:numPr>
        <w:spacing w:after="120"/>
        <w:rPr>
          <w:rFonts w:asciiTheme="minorHAnsi" w:hAnsiTheme="minorHAnsi" w:cs="Arial"/>
          <w:sz w:val="22"/>
          <w:szCs w:val="22"/>
        </w:rPr>
      </w:pPr>
      <w:r>
        <w:rPr>
          <w:rFonts w:asciiTheme="minorHAnsi" w:hAnsiTheme="minorHAnsi" w:cs="Arial"/>
          <w:sz w:val="22"/>
          <w:szCs w:val="22"/>
        </w:rPr>
        <w:t>S</w:t>
      </w:r>
      <w:r w:rsidRPr="0032075F">
        <w:rPr>
          <w:rFonts w:asciiTheme="minorHAnsi" w:hAnsiTheme="minorHAnsi" w:cs="Arial"/>
          <w:sz w:val="22"/>
          <w:szCs w:val="22"/>
        </w:rPr>
        <w:t xml:space="preserve">NO </w:t>
      </w:r>
      <w:r w:rsidR="0032075F" w:rsidRPr="0032075F">
        <w:rPr>
          <w:rFonts w:asciiTheme="minorHAnsi" w:hAnsiTheme="minorHAnsi" w:cs="Arial"/>
          <w:sz w:val="22"/>
          <w:szCs w:val="22"/>
        </w:rPr>
        <w:t xml:space="preserve">ustreza tipizaciji </w:t>
      </w:r>
      <w:r w:rsidR="006855D9">
        <w:rPr>
          <w:rFonts w:asciiTheme="minorHAnsi" w:hAnsiTheme="minorHAnsi" w:cs="Arial"/>
          <w:sz w:val="22"/>
          <w:szCs w:val="22"/>
        </w:rPr>
        <w:t xml:space="preserve">elektroenergetskih vodov za </w:t>
      </w:r>
      <w:r w:rsidR="009F04F6">
        <w:rPr>
          <w:rFonts w:asciiTheme="minorHAnsi" w:hAnsiTheme="minorHAnsi" w:cs="Arial"/>
          <w:sz w:val="22"/>
          <w:szCs w:val="22"/>
        </w:rPr>
        <w:t>SN</w:t>
      </w:r>
      <w:r w:rsidR="006855D9">
        <w:rPr>
          <w:rFonts w:asciiTheme="minorHAnsi" w:hAnsiTheme="minorHAnsi" w:cs="Arial"/>
          <w:sz w:val="22"/>
          <w:szCs w:val="22"/>
        </w:rPr>
        <w:t>O</w:t>
      </w:r>
      <w:r w:rsidR="0032075F" w:rsidRPr="0032075F">
        <w:rPr>
          <w:rFonts w:asciiTheme="minorHAnsi" w:hAnsiTheme="minorHAnsi" w:cs="Arial"/>
          <w:sz w:val="22"/>
          <w:szCs w:val="22"/>
        </w:rPr>
        <w:t xml:space="preserve">, </w:t>
      </w:r>
      <w:r w:rsidR="006855D9">
        <w:rPr>
          <w:rFonts w:asciiTheme="minorHAnsi" w:hAnsiTheme="minorHAnsi" w:cs="Arial"/>
          <w:sz w:val="22"/>
          <w:szCs w:val="22"/>
        </w:rPr>
        <w:t>objavljeni</w:t>
      </w:r>
      <w:r w:rsidR="00110C4B">
        <w:rPr>
          <w:rFonts w:asciiTheme="minorHAnsi" w:hAnsiTheme="minorHAnsi" w:cs="Arial"/>
          <w:sz w:val="22"/>
          <w:szCs w:val="22"/>
        </w:rPr>
        <w:t>h</w:t>
      </w:r>
      <w:r w:rsidR="006855D9">
        <w:rPr>
          <w:rFonts w:asciiTheme="minorHAnsi" w:hAnsiTheme="minorHAnsi" w:cs="Arial"/>
          <w:sz w:val="22"/>
          <w:szCs w:val="22"/>
        </w:rPr>
        <w:t xml:space="preserve"> na spletni</w:t>
      </w:r>
      <w:r w:rsidR="0032075F" w:rsidRPr="0032075F">
        <w:rPr>
          <w:rFonts w:asciiTheme="minorHAnsi" w:hAnsiTheme="minorHAnsi" w:cs="Arial"/>
          <w:sz w:val="22"/>
          <w:szCs w:val="22"/>
        </w:rPr>
        <w:t xml:space="preserve"> strani </w:t>
      </w:r>
      <w:r w:rsidR="006855D9">
        <w:rPr>
          <w:rFonts w:asciiTheme="minorHAnsi" w:hAnsiTheme="minorHAnsi" w:cs="Arial"/>
          <w:sz w:val="22"/>
          <w:szCs w:val="22"/>
        </w:rPr>
        <w:t>družbe ELES, d.o.o</w:t>
      </w:r>
      <w:r w:rsidR="0032075F" w:rsidRPr="0032075F">
        <w:rPr>
          <w:rFonts w:asciiTheme="minorHAnsi" w:hAnsiTheme="minorHAnsi" w:cs="Arial"/>
          <w:sz w:val="22"/>
          <w:szCs w:val="22"/>
        </w:rPr>
        <w:t>.</w:t>
      </w:r>
    </w:p>
    <w:p w14:paraId="496C7198" w14:textId="3BE8DAB5" w:rsidR="0096122C" w:rsidRPr="00FC1D36" w:rsidRDefault="001F1D97" w:rsidP="00FC1D36">
      <w:pPr>
        <w:pStyle w:val="BodyText22"/>
        <w:spacing w:after="120"/>
        <w:rPr>
          <w:rFonts w:ascii="Segoe UI" w:eastAsia="Times New Roman" w:hAnsi="Segoe UI" w:cs="Segoe UI"/>
          <w:sz w:val="18"/>
          <w:szCs w:val="18"/>
        </w:rPr>
      </w:pPr>
      <w:r>
        <w:rPr>
          <w:rFonts w:asciiTheme="minorHAnsi" w:hAnsiTheme="minorHAnsi" w:cs="Arial"/>
          <w:sz w:val="22"/>
          <w:szCs w:val="22"/>
        </w:rPr>
        <w:t xml:space="preserve">RTP-ji, </w:t>
      </w:r>
      <w:r w:rsidR="00107E39">
        <w:rPr>
          <w:rFonts w:asciiTheme="minorHAnsi" w:hAnsiTheme="minorHAnsi" w:cs="Arial"/>
          <w:sz w:val="22"/>
          <w:szCs w:val="22"/>
        </w:rPr>
        <w:t>TP-ji in p</w:t>
      </w:r>
      <w:r w:rsidR="00A55DDE">
        <w:rPr>
          <w:rFonts w:asciiTheme="minorHAnsi" w:hAnsiTheme="minorHAnsi" w:cs="Arial"/>
          <w:sz w:val="22"/>
          <w:szCs w:val="22"/>
        </w:rPr>
        <w:t>riključit</w:t>
      </w:r>
      <w:r w:rsidR="005042B5">
        <w:rPr>
          <w:rFonts w:asciiTheme="minorHAnsi" w:hAnsiTheme="minorHAnsi" w:cs="Arial"/>
          <w:sz w:val="22"/>
          <w:szCs w:val="22"/>
        </w:rPr>
        <w:t>ev</w:t>
      </w:r>
      <w:r w:rsidR="00107E39">
        <w:rPr>
          <w:rFonts w:asciiTheme="minorHAnsi" w:hAnsiTheme="minorHAnsi" w:cs="Arial"/>
          <w:sz w:val="22"/>
          <w:szCs w:val="22"/>
        </w:rPr>
        <w:t xml:space="preserve"> NNO ter</w:t>
      </w:r>
      <w:r w:rsidR="00A55DDE">
        <w:rPr>
          <w:rFonts w:asciiTheme="minorHAnsi" w:hAnsiTheme="minorHAnsi" w:cs="Arial"/>
          <w:sz w:val="22"/>
          <w:szCs w:val="22"/>
        </w:rPr>
        <w:t xml:space="preserve"> SNO </w:t>
      </w:r>
      <w:r w:rsidR="005042B5">
        <w:rPr>
          <w:rFonts w:asciiTheme="minorHAnsi" w:hAnsiTheme="minorHAnsi" w:cs="Arial"/>
          <w:sz w:val="22"/>
          <w:szCs w:val="22"/>
        </w:rPr>
        <w:t>na</w:t>
      </w:r>
      <w:r w:rsidR="00A55DDE">
        <w:rPr>
          <w:rFonts w:asciiTheme="minorHAnsi" w:hAnsiTheme="minorHAnsi" w:cs="Arial"/>
          <w:sz w:val="22"/>
          <w:szCs w:val="22"/>
        </w:rPr>
        <w:t xml:space="preserve"> </w:t>
      </w:r>
      <w:r w:rsidR="00110C4B">
        <w:rPr>
          <w:rFonts w:asciiTheme="minorHAnsi" w:hAnsiTheme="minorHAnsi" w:cs="Arial"/>
          <w:sz w:val="22"/>
          <w:szCs w:val="22"/>
        </w:rPr>
        <w:t>transformatorsk</w:t>
      </w:r>
      <w:r w:rsidR="005042B5">
        <w:rPr>
          <w:rFonts w:asciiTheme="minorHAnsi" w:hAnsiTheme="minorHAnsi" w:cs="Arial"/>
          <w:sz w:val="22"/>
          <w:szCs w:val="22"/>
        </w:rPr>
        <w:t>e postaje</w:t>
      </w:r>
      <w:r w:rsidR="0032075F" w:rsidRPr="0032075F">
        <w:rPr>
          <w:rFonts w:asciiTheme="minorHAnsi" w:hAnsiTheme="minorHAnsi" w:cs="Arial"/>
          <w:sz w:val="22"/>
          <w:szCs w:val="22"/>
        </w:rPr>
        <w:t xml:space="preserve"> zagotavlja </w:t>
      </w:r>
      <w:proofErr w:type="spellStart"/>
      <w:r w:rsidR="0032075F" w:rsidRPr="0032075F">
        <w:rPr>
          <w:rFonts w:asciiTheme="minorHAnsi" w:hAnsiTheme="minorHAnsi" w:cs="Arial"/>
          <w:sz w:val="22"/>
          <w:szCs w:val="22"/>
        </w:rPr>
        <w:t>interoperabilnost</w:t>
      </w:r>
      <w:proofErr w:type="spellEnd"/>
      <w:r w:rsidR="0032075F" w:rsidRPr="0032075F">
        <w:rPr>
          <w:rFonts w:asciiTheme="minorHAnsi" w:hAnsiTheme="minorHAnsi" w:cs="Arial"/>
          <w:sz w:val="22"/>
          <w:szCs w:val="22"/>
        </w:rPr>
        <w:t xml:space="preserve"> podatkov in omogoča njihovo izmenjavo med različnimi udeleženci na trgu z električno energijo (proizvodnja, prenos, distribucija, trg) preko integracije različnih sistemov na podlagi ustreznih komunikacijskih protokolov</w:t>
      </w:r>
      <w:r w:rsidR="0032075F">
        <w:rPr>
          <w:rFonts w:asciiTheme="minorHAnsi" w:hAnsiTheme="minorHAnsi" w:cs="Arial"/>
          <w:sz w:val="22"/>
          <w:szCs w:val="22"/>
        </w:rPr>
        <w:t xml:space="preserve"> </w:t>
      </w:r>
      <w:r w:rsidR="0032075F" w:rsidRPr="0032075F">
        <w:rPr>
          <w:rFonts w:asciiTheme="minorHAnsi" w:hAnsiTheme="minorHAnsi" w:cs="Arial"/>
          <w:sz w:val="22"/>
          <w:szCs w:val="22"/>
        </w:rPr>
        <w:t>v realnem času.</w:t>
      </w:r>
      <w:r w:rsidR="0096122C">
        <w:rPr>
          <w:rFonts w:asciiTheme="minorHAnsi" w:hAnsiTheme="minorHAnsi" w:cs="Arial"/>
          <w:sz w:val="22"/>
          <w:szCs w:val="22"/>
        </w:rPr>
        <w:t xml:space="preserve"> Prav tako morajo nove </w:t>
      </w:r>
      <w:r>
        <w:rPr>
          <w:rFonts w:asciiTheme="minorHAnsi" w:hAnsiTheme="minorHAnsi" w:cs="Arial"/>
          <w:sz w:val="22"/>
          <w:szCs w:val="22"/>
        </w:rPr>
        <w:t xml:space="preserve">RTP, </w:t>
      </w:r>
      <w:r w:rsidR="0096122C">
        <w:rPr>
          <w:rFonts w:asciiTheme="minorHAnsi" w:hAnsiTheme="minorHAnsi" w:cs="Arial"/>
          <w:sz w:val="22"/>
          <w:szCs w:val="22"/>
        </w:rPr>
        <w:t xml:space="preserve">TP in NNO in SNO prispevati oz. vključevati tudi </w:t>
      </w:r>
      <w:r w:rsidR="0096122C" w:rsidRPr="0096122C">
        <w:rPr>
          <w:rFonts w:asciiTheme="minorHAnsi" w:hAnsiTheme="minorHAnsi" w:cs="Arial"/>
        </w:rPr>
        <w:t>napredn</w:t>
      </w:r>
      <w:r w:rsidR="0096122C">
        <w:rPr>
          <w:rFonts w:asciiTheme="minorHAnsi" w:hAnsiTheme="minorHAnsi" w:cs="Arial"/>
        </w:rPr>
        <w:t>e</w:t>
      </w:r>
      <w:r w:rsidR="0096122C" w:rsidRPr="0096122C">
        <w:rPr>
          <w:rFonts w:asciiTheme="minorHAnsi" w:hAnsiTheme="minorHAnsi" w:cs="Arial"/>
        </w:rPr>
        <w:t xml:space="preserve"> sistem</w:t>
      </w:r>
      <w:r w:rsidR="0096122C">
        <w:rPr>
          <w:rFonts w:asciiTheme="minorHAnsi" w:hAnsiTheme="minorHAnsi" w:cs="Arial"/>
        </w:rPr>
        <w:t xml:space="preserve">e </w:t>
      </w:r>
      <w:r w:rsidR="0096122C" w:rsidRPr="0096122C">
        <w:rPr>
          <w:rFonts w:asciiTheme="minorHAnsi" w:hAnsiTheme="minorHAnsi" w:cs="Arial"/>
        </w:rPr>
        <w:t>regulacije napetosti, aktivno vključevanje odjema in proizvodnje iz OVE</w:t>
      </w:r>
      <w:r w:rsidR="0096122C">
        <w:rPr>
          <w:rFonts w:asciiTheme="minorHAnsi" w:hAnsiTheme="minorHAnsi" w:cs="Arial"/>
        </w:rPr>
        <w:t xml:space="preserve"> ter </w:t>
      </w:r>
      <w:r w:rsidR="0096122C" w:rsidRPr="0096122C">
        <w:rPr>
          <w:rFonts w:asciiTheme="minorHAnsi" w:hAnsiTheme="minorHAnsi" w:cs="Arial"/>
        </w:rPr>
        <w:t>napredn</w:t>
      </w:r>
      <w:r w:rsidR="0096122C">
        <w:rPr>
          <w:rFonts w:asciiTheme="minorHAnsi" w:hAnsiTheme="minorHAnsi" w:cs="Arial"/>
        </w:rPr>
        <w:t>e</w:t>
      </w:r>
      <w:r w:rsidR="0096122C" w:rsidRPr="0096122C">
        <w:rPr>
          <w:rFonts w:asciiTheme="minorHAnsi" w:hAnsiTheme="minorHAnsi" w:cs="Arial"/>
        </w:rPr>
        <w:t xml:space="preserve"> sistem</w:t>
      </w:r>
      <w:r w:rsidR="0096122C">
        <w:rPr>
          <w:rFonts w:asciiTheme="minorHAnsi" w:hAnsiTheme="minorHAnsi" w:cs="Arial"/>
        </w:rPr>
        <w:t>e</w:t>
      </w:r>
      <w:r w:rsidR="0096122C" w:rsidRPr="0096122C">
        <w:rPr>
          <w:rFonts w:asciiTheme="minorHAnsi" w:hAnsiTheme="minorHAnsi" w:cs="Arial"/>
        </w:rPr>
        <w:t xml:space="preserve"> upravljanja z energijo.</w:t>
      </w:r>
    </w:p>
    <w:p w14:paraId="7C7466A4" w14:textId="77777777" w:rsidR="00A018A8" w:rsidRDefault="00A018A8" w:rsidP="00A018A8">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A018A8" w14:paraId="1705B35E" w14:textId="77777777" w:rsidTr="00130150">
        <w:tc>
          <w:tcPr>
            <w:tcW w:w="3119" w:type="dxa"/>
            <w:hideMark/>
          </w:tcPr>
          <w:p w14:paraId="18928E3A" w14:textId="77777777" w:rsidR="00A018A8" w:rsidRDefault="00A018A8"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V/na:</w:t>
            </w:r>
          </w:p>
        </w:tc>
        <w:tc>
          <w:tcPr>
            <w:tcW w:w="1701" w:type="dxa"/>
            <w:hideMark/>
          </w:tcPr>
          <w:p w14:paraId="4967093B"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Žig:</w:t>
            </w:r>
          </w:p>
        </w:tc>
        <w:tc>
          <w:tcPr>
            <w:tcW w:w="4394" w:type="dxa"/>
            <w:hideMark/>
          </w:tcPr>
          <w:p w14:paraId="10DA0530"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Ime in priimek odgovorne osebe vlagatelja:</w:t>
            </w:r>
          </w:p>
        </w:tc>
      </w:tr>
      <w:tr w:rsidR="00A018A8" w14:paraId="79125E30" w14:textId="77777777" w:rsidTr="00130150">
        <w:tc>
          <w:tcPr>
            <w:tcW w:w="3119" w:type="dxa"/>
          </w:tcPr>
          <w:p w14:paraId="50BEE813" w14:textId="77777777" w:rsidR="00A018A8" w:rsidRDefault="00A018A8"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46DA1351"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723F247"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r>
      <w:tr w:rsidR="00A018A8" w14:paraId="12231777" w14:textId="77777777" w:rsidTr="00130150">
        <w:tc>
          <w:tcPr>
            <w:tcW w:w="3119" w:type="dxa"/>
            <w:tcBorders>
              <w:bottom w:val="single" w:sz="4" w:space="0" w:color="auto"/>
            </w:tcBorders>
            <w:hideMark/>
          </w:tcPr>
          <w:p w14:paraId="50B453D1" w14:textId="77777777" w:rsidR="00A018A8" w:rsidRDefault="00A018A8"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310066D9"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77765836"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r>
      <w:tr w:rsidR="00A018A8" w14:paraId="44F3D6FC" w14:textId="77777777" w:rsidTr="00130150">
        <w:tc>
          <w:tcPr>
            <w:tcW w:w="3119" w:type="dxa"/>
            <w:tcBorders>
              <w:top w:val="single" w:sz="4" w:space="0" w:color="auto"/>
            </w:tcBorders>
          </w:tcPr>
          <w:p w14:paraId="6747EFD8" w14:textId="77777777" w:rsidR="00A018A8" w:rsidRDefault="00A018A8"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4DC91379"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tcBorders>
          </w:tcPr>
          <w:p w14:paraId="35FCF947"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r>
      <w:tr w:rsidR="00A018A8" w14:paraId="598623CC" w14:textId="77777777" w:rsidTr="00130150">
        <w:tc>
          <w:tcPr>
            <w:tcW w:w="3119" w:type="dxa"/>
            <w:hideMark/>
          </w:tcPr>
          <w:p w14:paraId="598B523E" w14:textId="77777777" w:rsidR="00A018A8" w:rsidRDefault="00A018A8"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Datum:</w:t>
            </w:r>
          </w:p>
        </w:tc>
        <w:tc>
          <w:tcPr>
            <w:tcW w:w="1701" w:type="dxa"/>
          </w:tcPr>
          <w:p w14:paraId="50DF066A"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1705EDF2"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Podpis odgovorne osebe vlagatelja:</w:t>
            </w:r>
          </w:p>
        </w:tc>
      </w:tr>
      <w:tr w:rsidR="00A018A8" w14:paraId="7A99D0E8" w14:textId="77777777" w:rsidTr="00130150">
        <w:tc>
          <w:tcPr>
            <w:tcW w:w="3119" w:type="dxa"/>
          </w:tcPr>
          <w:p w14:paraId="0A181C82" w14:textId="77777777" w:rsidR="00A018A8" w:rsidRDefault="00A018A8"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5A0A6112"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5B3AD212"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r>
      <w:tr w:rsidR="00A018A8" w14:paraId="3C393AB7" w14:textId="77777777" w:rsidTr="00130150">
        <w:tc>
          <w:tcPr>
            <w:tcW w:w="3119" w:type="dxa"/>
          </w:tcPr>
          <w:p w14:paraId="79F04259" w14:textId="77777777" w:rsidR="00A018A8" w:rsidRDefault="00A018A8"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12E4A18"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7DD34A4" w14:textId="77777777" w:rsidR="00A018A8" w:rsidRDefault="00A018A8" w:rsidP="00130150">
            <w:pPr>
              <w:pStyle w:val="Naslovpublikacije"/>
              <w:spacing w:after="0"/>
              <w:rPr>
                <w:rFonts w:asciiTheme="minorHAnsi" w:eastAsiaTheme="minorHAnsi" w:hAnsiTheme="minorHAnsi" w:cstheme="minorHAnsi"/>
                <w:b w:val="0"/>
                <w:color w:val="auto"/>
                <w:sz w:val="22"/>
                <w:szCs w:val="22"/>
                <w:lang w:eastAsia="en-US"/>
              </w:rPr>
            </w:pPr>
          </w:p>
        </w:tc>
      </w:tr>
      <w:bookmarkEnd w:id="1"/>
    </w:tbl>
    <w:p w14:paraId="70A4AE26" w14:textId="77777777" w:rsidR="000059EA" w:rsidRPr="00AF1E38" w:rsidRDefault="000059EA" w:rsidP="00AF1E38"/>
    <w:sectPr w:rsidR="000059EA" w:rsidRPr="00AF1E38" w:rsidSect="00AF1E38">
      <w:headerReference w:type="default" r:id="rId9"/>
      <w:footerReference w:type="even" r:id="rId10"/>
      <w:footerReference w:type="default" r:id="rId11"/>
      <w:headerReference w:type="first" r:id="rId12"/>
      <w:footerReference w:type="first" r:id="rId13"/>
      <w:pgSz w:w="11906" w:h="16838" w:code="9"/>
      <w:pgMar w:top="1418" w:right="1418" w:bottom="1418" w:left="1418" w:header="96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8662" w14:textId="77777777" w:rsidR="00C005D1" w:rsidRDefault="00C005D1" w:rsidP="00E035DA">
      <w:r>
        <w:separator/>
      </w:r>
    </w:p>
  </w:endnote>
  <w:endnote w:type="continuationSeparator" w:id="0">
    <w:p w14:paraId="3D415732" w14:textId="77777777" w:rsidR="00C005D1" w:rsidRDefault="00C005D1" w:rsidP="00E035DA">
      <w:r>
        <w:continuationSeparator/>
      </w:r>
    </w:p>
  </w:endnote>
  <w:endnote w:type="continuationNotice" w:id="1">
    <w:p w14:paraId="36598FE8" w14:textId="77777777" w:rsidR="00C005D1" w:rsidRDefault="00C00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9DE6" w14:textId="77777777" w:rsidR="00F21C49" w:rsidRDefault="00F21C49">
    <w:pPr>
      <w:pStyle w:val="Noga"/>
    </w:pPr>
  </w:p>
  <w:p w14:paraId="2BCF8807"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228C" w14:textId="6EEA6B7C" w:rsidR="00107E39" w:rsidRPr="0014183C" w:rsidRDefault="00107E39" w:rsidP="00107E39">
    <w:pPr>
      <w:pStyle w:val="Noga"/>
      <w:pBdr>
        <w:top w:val="single" w:sz="4" w:space="1" w:color="auto"/>
      </w:pBdr>
      <w:spacing w:after="0" w:line="240" w:lineRule="auto"/>
      <w:rPr>
        <w:rFonts w:asciiTheme="minorHAnsi" w:hAnsiTheme="minorHAnsi" w:cstheme="minorHAnsi"/>
        <w:sz w:val="18"/>
        <w:szCs w:val="18"/>
      </w:rPr>
    </w:pPr>
    <w:bookmarkStart w:id="4" w:name="_Hlk199933010"/>
    <w:r w:rsidRPr="0014183C">
      <w:rPr>
        <w:rFonts w:asciiTheme="minorHAnsi" w:hAnsiTheme="minorHAnsi" w:cstheme="minorHAnsi"/>
        <w:sz w:val="18"/>
        <w:szCs w:val="18"/>
      </w:rPr>
      <w:t>Javni poziv za sofinanciranje naložb v pametno elektroenergetsko omrežje za obdobje 2026 do 20</w:t>
    </w:r>
    <w:r w:rsidR="001F1D97">
      <w:rPr>
        <w:rFonts w:asciiTheme="minorHAnsi" w:hAnsiTheme="minorHAnsi" w:cstheme="minorHAnsi"/>
        <w:sz w:val="18"/>
        <w:szCs w:val="18"/>
      </w:rPr>
      <w:t>30</w:t>
    </w:r>
  </w:p>
  <w:p w14:paraId="66AAD7D5" w14:textId="480CECBA" w:rsidR="00171B52" w:rsidRPr="0014183C" w:rsidRDefault="00107E39" w:rsidP="00107E39">
    <w:pPr>
      <w:pStyle w:val="Noga"/>
      <w:tabs>
        <w:tab w:val="clear" w:pos="4536"/>
      </w:tabs>
      <w:spacing w:after="0" w:line="240" w:lineRule="auto"/>
      <w:rPr>
        <w:rFonts w:asciiTheme="minorHAnsi" w:hAnsiTheme="minorHAnsi" w:cstheme="minorHAnsi"/>
        <w:sz w:val="18"/>
        <w:szCs w:val="18"/>
      </w:rPr>
    </w:pPr>
    <w:r w:rsidRPr="0014183C">
      <w:rPr>
        <w:rFonts w:asciiTheme="minorHAnsi" w:hAnsiTheme="minorHAnsi" w:cstheme="minorHAnsi"/>
        <w:sz w:val="18"/>
        <w:szCs w:val="18"/>
      </w:rPr>
      <w:t>(oznaka: JP EKP EE 202</w:t>
    </w:r>
    <w:r w:rsidR="00D96D13">
      <w:rPr>
        <w:rFonts w:asciiTheme="minorHAnsi" w:hAnsiTheme="minorHAnsi" w:cstheme="minorHAnsi"/>
        <w:sz w:val="18"/>
        <w:szCs w:val="18"/>
      </w:rPr>
      <w:t>6</w:t>
    </w:r>
    <w:r w:rsidRPr="0014183C">
      <w:rPr>
        <w:rFonts w:asciiTheme="minorHAnsi" w:hAnsiTheme="minorHAnsi" w:cstheme="minorHAnsi"/>
        <w:sz w:val="18"/>
        <w:szCs w:val="18"/>
      </w:rPr>
      <w:t>)</w:t>
    </w:r>
    <w:bookmarkEnd w:id="4"/>
    <w:r w:rsidR="00171B52" w:rsidRPr="0014183C">
      <w:rPr>
        <w:rFonts w:asciiTheme="minorHAnsi" w:hAnsiTheme="minorHAnsi" w:cstheme="minorHAnsi"/>
        <w:b/>
        <w:sz w:val="18"/>
        <w:szCs w:val="18"/>
      </w:rPr>
      <w:tab/>
    </w:r>
    <w:r w:rsidR="00171B52" w:rsidRPr="0014183C">
      <w:rPr>
        <w:rStyle w:val="tevilkastrani"/>
        <w:rFonts w:asciiTheme="minorHAnsi" w:hAnsiTheme="minorHAnsi" w:cstheme="minorHAnsi"/>
        <w:sz w:val="18"/>
        <w:szCs w:val="18"/>
      </w:rPr>
      <w:fldChar w:fldCharType="begin"/>
    </w:r>
    <w:r w:rsidR="00171B52" w:rsidRPr="0014183C">
      <w:rPr>
        <w:rStyle w:val="tevilkastrani"/>
        <w:rFonts w:asciiTheme="minorHAnsi" w:hAnsiTheme="minorHAnsi" w:cstheme="minorHAnsi"/>
        <w:sz w:val="18"/>
        <w:szCs w:val="18"/>
      </w:rPr>
      <w:instrText xml:space="preserve"> PAGE </w:instrText>
    </w:r>
    <w:r w:rsidR="00171B52" w:rsidRPr="0014183C">
      <w:rPr>
        <w:rStyle w:val="tevilkastrani"/>
        <w:rFonts w:asciiTheme="minorHAnsi" w:hAnsiTheme="minorHAnsi" w:cstheme="minorHAnsi"/>
        <w:sz w:val="18"/>
        <w:szCs w:val="18"/>
      </w:rPr>
      <w:fldChar w:fldCharType="separate"/>
    </w:r>
    <w:r w:rsidR="00171B52" w:rsidRPr="0014183C">
      <w:rPr>
        <w:rStyle w:val="tevilkastrani"/>
        <w:rFonts w:asciiTheme="minorHAnsi" w:hAnsiTheme="minorHAnsi" w:cstheme="minorHAnsi"/>
        <w:sz w:val="18"/>
        <w:szCs w:val="18"/>
      </w:rPr>
      <w:t>2</w:t>
    </w:r>
    <w:r w:rsidR="00171B52" w:rsidRPr="0014183C">
      <w:rPr>
        <w:rStyle w:val="tevilkastrani"/>
        <w:rFonts w:asciiTheme="minorHAnsi" w:hAnsiTheme="minorHAnsi" w:cstheme="minorHAnsi"/>
        <w:sz w:val="18"/>
        <w:szCs w:val="18"/>
      </w:rPr>
      <w:fldChar w:fldCharType="end"/>
    </w:r>
    <w:r w:rsidR="00171B52" w:rsidRPr="0014183C">
      <w:rPr>
        <w:rStyle w:val="tevilkastrani"/>
        <w:rFonts w:asciiTheme="minorHAnsi" w:hAnsiTheme="minorHAnsi" w:cstheme="minorHAnsi"/>
        <w:sz w:val="18"/>
        <w:szCs w:val="18"/>
      </w:rPr>
      <w:t xml:space="preserve"> / </w:t>
    </w:r>
    <w:r w:rsidR="00171B52" w:rsidRPr="0014183C">
      <w:rPr>
        <w:rStyle w:val="tevilkastrani"/>
        <w:rFonts w:asciiTheme="minorHAnsi" w:hAnsiTheme="minorHAnsi" w:cstheme="minorHAnsi"/>
        <w:sz w:val="18"/>
        <w:szCs w:val="18"/>
      </w:rPr>
      <w:fldChar w:fldCharType="begin"/>
    </w:r>
    <w:r w:rsidR="00171B52" w:rsidRPr="0014183C">
      <w:rPr>
        <w:rStyle w:val="tevilkastrani"/>
        <w:rFonts w:asciiTheme="minorHAnsi" w:hAnsiTheme="minorHAnsi" w:cstheme="minorHAnsi"/>
        <w:sz w:val="18"/>
        <w:szCs w:val="18"/>
      </w:rPr>
      <w:instrText xml:space="preserve"> NUMPAGES </w:instrText>
    </w:r>
    <w:r w:rsidR="00171B52" w:rsidRPr="0014183C">
      <w:rPr>
        <w:rStyle w:val="tevilkastrani"/>
        <w:rFonts w:asciiTheme="minorHAnsi" w:hAnsiTheme="minorHAnsi" w:cstheme="minorHAnsi"/>
        <w:sz w:val="18"/>
        <w:szCs w:val="18"/>
      </w:rPr>
      <w:fldChar w:fldCharType="separate"/>
    </w:r>
    <w:r w:rsidR="00171B52" w:rsidRPr="0014183C">
      <w:rPr>
        <w:rStyle w:val="tevilkastrani"/>
        <w:rFonts w:asciiTheme="minorHAnsi" w:hAnsiTheme="minorHAnsi" w:cstheme="minorHAnsi"/>
        <w:sz w:val="18"/>
        <w:szCs w:val="18"/>
      </w:rPr>
      <w:t>23</w:t>
    </w:r>
    <w:r w:rsidR="00171B52" w:rsidRPr="0014183C">
      <w:rPr>
        <w:rStyle w:val="tevilkastrani"/>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DD85"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479BFA01"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45D2C52A" w14:textId="77777777"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2022</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AF1E38">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9713E8">
      <w:rPr>
        <w:rStyle w:val="tevilkastrani"/>
        <w:rFonts w:ascii="Calibri" w:hAnsi="Calibri" w:cs="Calibri"/>
        <w:noProof/>
        <w:sz w:val="16"/>
        <w:szCs w:val="16"/>
      </w:rPr>
      <w:t>2</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70A8" w14:textId="77777777" w:rsidR="00C005D1" w:rsidRDefault="00C005D1" w:rsidP="00E035DA">
      <w:r>
        <w:separator/>
      </w:r>
    </w:p>
  </w:footnote>
  <w:footnote w:type="continuationSeparator" w:id="0">
    <w:p w14:paraId="4FDC537F" w14:textId="77777777" w:rsidR="00C005D1" w:rsidRDefault="00C005D1" w:rsidP="00E035DA">
      <w:r>
        <w:continuationSeparator/>
      </w:r>
    </w:p>
  </w:footnote>
  <w:footnote w:type="continuationNotice" w:id="1">
    <w:p w14:paraId="7DFAD343" w14:textId="77777777" w:rsidR="00C005D1" w:rsidRDefault="00C00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71B5" w14:textId="77777777" w:rsidR="00AF57B5" w:rsidRPr="00907922" w:rsidRDefault="00AF57B5" w:rsidP="00AF57B5">
    <w:pPr>
      <w:tabs>
        <w:tab w:val="left" w:pos="5112"/>
      </w:tabs>
      <w:spacing w:after="0"/>
      <w:rPr>
        <w:rFonts w:ascii="Republika" w:hAnsi="Republika" w:cs="Arial"/>
        <w:sz w:val="18"/>
        <w:szCs w:val="18"/>
        <w:lang w:val="en-US" w:eastAsia="en-US"/>
      </w:rPr>
    </w:pPr>
    <w:r>
      <w:rPr>
        <w:noProof/>
      </w:rPr>
      <w:drawing>
        <wp:anchor distT="0" distB="0" distL="114300" distR="114300" simplePos="0" relativeHeight="251676672" behindDoc="0" locked="0" layoutInCell="1" allowOverlap="1" wp14:anchorId="124971D4" wp14:editId="26A09E85">
          <wp:simplePos x="0" y="0"/>
          <wp:positionH relativeFrom="column">
            <wp:posOffset>4238625</wp:posOffset>
          </wp:positionH>
          <wp:positionV relativeFrom="paragraph">
            <wp:posOffset>60325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7AEE193F" wp14:editId="1B4B8A4A">
          <wp:simplePos x="0" y="0"/>
          <wp:positionH relativeFrom="column">
            <wp:posOffset>3209925</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3C04EADC" wp14:editId="23B2D9AF">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eastAsia="en-US"/>
      </w:rPr>
      <w:t>REPUBLIKA SLOVENIJA</w:t>
    </w:r>
  </w:p>
  <w:p w14:paraId="0E41EDB8" w14:textId="77777777" w:rsidR="00AF57B5" w:rsidRPr="00907922" w:rsidRDefault="00AF57B5" w:rsidP="00AF57B5">
    <w:pPr>
      <w:tabs>
        <w:tab w:val="left" w:pos="5112"/>
      </w:tabs>
      <w:spacing w:after="0"/>
      <w:rPr>
        <w:rFonts w:ascii="Arial" w:hAnsi="Arial" w:cs="Arial"/>
        <w:b/>
        <w:bCs/>
        <w:sz w:val="18"/>
        <w:szCs w:val="18"/>
        <w:lang w:val="en-US" w:eastAsia="en-US"/>
      </w:rPr>
    </w:pPr>
    <w:r w:rsidRPr="00907922">
      <w:rPr>
        <w:rFonts w:ascii="Arial" w:hAnsi="Arial" w:cs="Arial"/>
        <w:b/>
        <w:bCs/>
        <w:sz w:val="18"/>
        <w:szCs w:val="18"/>
        <w:lang w:val="en-US" w:eastAsia="en-US"/>
      </w:rPr>
      <w:t>MINISTRSTVO ZA INFRASTRUKTURO IN ENERGETIKO</w:t>
    </w:r>
  </w:p>
  <w:p w14:paraId="56007557" w14:textId="77777777" w:rsidR="00AF57B5" w:rsidRDefault="00AF57B5"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p>
  <w:p w14:paraId="72D49C81" w14:textId="77777777" w:rsidR="00AF57B5" w:rsidRDefault="00AF57B5"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p>
  <w:p w14:paraId="5940C0B2" w14:textId="6AA2639E" w:rsidR="00CE6DCE" w:rsidRPr="00AF1E38" w:rsidRDefault="00AF1E38" w:rsidP="00290D04">
    <w:pPr>
      <w:pStyle w:val="Glava"/>
      <w:pBdr>
        <w:bottom w:val="single" w:sz="4" w:space="1" w:color="auto"/>
      </w:pBdr>
      <w:tabs>
        <w:tab w:val="left" w:pos="3261"/>
      </w:tabs>
      <w:spacing w:after="0" w:line="240" w:lineRule="auto"/>
      <w:jc w:val="center"/>
      <w:rPr>
        <w:rFonts w:asciiTheme="minorHAnsi" w:hAnsiTheme="minorHAnsi"/>
        <w:b/>
        <w:bCs/>
        <w:color w:val="0070C0"/>
        <w:kern w:val="32"/>
      </w:rPr>
    </w:pPr>
    <w:r w:rsidRPr="00FD6A10">
      <w:rPr>
        <w:rFonts w:asciiTheme="minorHAnsi" w:hAnsiTheme="minorHAnsi"/>
        <w:b/>
        <w:bCs/>
        <w:color w:val="0070C0"/>
        <w:kern w:val="32"/>
      </w:rPr>
      <w:t xml:space="preserve">Obrazec št. </w:t>
    </w:r>
    <w:r w:rsidR="0032075F">
      <w:rPr>
        <w:rFonts w:asciiTheme="minorHAnsi" w:hAnsiTheme="minorHAnsi"/>
        <w:b/>
        <w:bCs/>
        <w:color w:val="0070C0"/>
        <w:kern w:val="32"/>
      </w:rPr>
      <w:t>7</w:t>
    </w:r>
    <w:r w:rsidRPr="00FD6A10">
      <w:rPr>
        <w:rFonts w:asciiTheme="minorHAnsi" w:hAnsiTheme="minorHAnsi"/>
        <w:b/>
        <w:bCs/>
        <w:color w:val="0070C0"/>
        <w:kern w:val="32"/>
      </w:rPr>
      <w:t xml:space="preserve">: </w:t>
    </w:r>
    <w:r w:rsidR="0032075F" w:rsidRPr="0032075F">
      <w:rPr>
        <w:rFonts w:asciiTheme="minorHAnsi" w:hAnsiTheme="minorHAnsi"/>
        <w:b/>
        <w:bCs/>
        <w:color w:val="0070C0"/>
        <w:kern w:val="32"/>
      </w:rPr>
      <w:t xml:space="preserve">Izjava o </w:t>
    </w:r>
    <w:proofErr w:type="spellStart"/>
    <w:r w:rsidR="0032075F" w:rsidRPr="0032075F">
      <w:rPr>
        <w:rFonts w:asciiTheme="minorHAnsi" w:hAnsiTheme="minorHAnsi"/>
        <w:b/>
        <w:bCs/>
        <w:color w:val="0070C0"/>
        <w:kern w:val="32"/>
      </w:rPr>
      <w:t>interoperabilnosti</w:t>
    </w:r>
    <w:proofErr w:type="spellEnd"/>
    <w:r w:rsidR="0032075F" w:rsidRPr="0032075F">
      <w:rPr>
        <w:rFonts w:asciiTheme="minorHAnsi" w:hAnsiTheme="minorHAnsi"/>
        <w:b/>
        <w:bCs/>
        <w:color w:val="0070C0"/>
        <w:kern w:val="32"/>
      </w:rPr>
      <w:t xml:space="preserve"> podatkov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0A2D" w14:textId="77777777"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56B4DD58" wp14:editId="739C5F18">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475F9B3" id="Skupina 102" o:spid="_x0000_s1026" style="position:absolute;margin-left:211.65pt;margin-top:-27.1pt;width:122.6pt;height:22.6pt;z-index:25167155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2576" behindDoc="0" locked="0" layoutInCell="1" allowOverlap="1" wp14:anchorId="50F90BA9" wp14:editId="7D413A9E">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4A72B2A3" wp14:editId="2D3BFF24">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220DC" w14:textId="77777777" w:rsidR="0054694B" w:rsidRPr="00AF1E38" w:rsidRDefault="00AF1E38"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r w:rsidRPr="00FD6A10">
      <w:rPr>
        <w:rFonts w:asciiTheme="minorHAnsi" w:hAnsiTheme="minorHAnsi"/>
        <w:b/>
        <w:bCs/>
        <w:color w:val="0070C0"/>
        <w:kern w:val="32"/>
      </w:rPr>
      <w:t xml:space="preserve">Obrazec št. </w:t>
    </w:r>
    <w:r>
      <w:rPr>
        <w:rFonts w:asciiTheme="minorHAnsi" w:hAnsiTheme="minorHAnsi"/>
        <w:b/>
        <w:bCs/>
        <w:color w:val="0070C0"/>
        <w:kern w:val="32"/>
      </w:rPr>
      <w:t>2</w:t>
    </w:r>
    <w:r w:rsidRPr="00FD6A10">
      <w:rPr>
        <w:rFonts w:asciiTheme="minorHAnsi" w:hAnsiTheme="minorHAnsi"/>
        <w:b/>
        <w:bCs/>
        <w:color w:val="0070C0"/>
        <w:kern w:val="32"/>
      </w:rPr>
      <w:t xml:space="preserve">: </w:t>
    </w:r>
    <w:r>
      <w:rPr>
        <w:rFonts w:asciiTheme="minorHAnsi" w:hAnsiTheme="minorHAnsi"/>
        <w:b/>
        <w:bCs/>
        <w:color w:val="0070C0"/>
        <w:kern w:val="32"/>
      </w:rPr>
      <w:t>Izjava o strinjanju in sprejemanju pogojev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1FF76F1"/>
    <w:multiLevelType w:val="hybridMultilevel"/>
    <w:tmpl w:val="F79A6D0E"/>
    <w:lvl w:ilvl="0" w:tplc="60C6ECC8">
      <w:numFmt w:val="bullet"/>
      <w:lvlText w:val="•"/>
      <w:lvlJc w:val="left"/>
      <w:pPr>
        <w:ind w:left="1068" w:hanging="708"/>
      </w:pPr>
      <w:rPr>
        <w:rFonts w:ascii="Calibri" w:eastAsia="MS Mincho" w:hAnsi="Calibri" w:cs="Arial" w:hint="default"/>
      </w:rPr>
    </w:lvl>
    <w:lvl w:ilvl="1" w:tplc="7CDEC7AA">
      <w:numFmt w:val="bullet"/>
      <w:lvlText w:val="-"/>
      <w:lvlJc w:val="left"/>
      <w:pPr>
        <w:ind w:left="1440" w:hanging="360"/>
      </w:pPr>
      <w:rPr>
        <w:rFonts w:ascii="Calibri" w:eastAsia="MS Mincho" w:hAnsi="Calibri"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1"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0F41E4"/>
    <w:multiLevelType w:val="hybridMultilevel"/>
    <w:tmpl w:val="B3F8DD6A"/>
    <w:lvl w:ilvl="0" w:tplc="5E3EEEF4">
      <w:numFmt w:val="bullet"/>
      <w:lvlText w:val="•"/>
      <w:lvlJc w:val="left"/>
      <w:pPr>
        <w:ind w:left="1070" w:hanging="71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CFE20CD"/>
    <w:multiLevelType w:val="hybridMultilevel"/>
    <w:tmpl w:val="1E34F6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0"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2"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0762862">
    <w:abstractNumId w:val="33"/>
  </w:num>
  <w:num w:numId="2" w16cid:durableId="514003439">
    <w:abstractNumId w:val="32"/>
  </w:num>
  <w:num w:numId="3" w16cid:durableId="1783264805">
    <w:abstractNumId w:val="16"/>
  </w:num>
  <w:num w:numId="4" w16cid:durableId="1435249545">
    <w:abstractNumId w:val="30"/>
  </w:num>
  <w:num w:numId="5" w16cid:durableId="766270959">
    <w:abstractNumId w:val="12"/>
  </w:num>
  <w:num w:numId="6" w16cid:durableId="1988390863">
    <w:abstractNumId w:val="6"/>
  </w:num>
  <w:num w:numId="7" w16cid:durableId="727609911">
    <w:abstractNumId w:val="31"/>
  </w:num>
  <w:num w:numId="8" w16cid:durableId="1543983839">
    <w:abstractNumId w:val="9"/>
  </w:num>
  <w:num w:numId="9" w16cid:durableId="1237328345">
    <w:abstractNumId w:val="20"/>
  </w:num>
  <w:num w:numId="10" w16cid:durableId="1161893469">
    <w:abstractNumId w:val="3"/>
  </w:num>
  <w:num w:numId="11" w16cid:durableId="350495082">
    <w:abstractNumId w:val="8"/>
  </w:num>
  <w:num w:numId="12" w16cid:durableId="1134518817">
    <w:abstractNumId w:val="21"/>
  </w:num>
  <w:num w:numId="13" w16cid:durableId="63723327">
    <w:abstractNumId w:val="25"/>
  </w:num>
  <w:num w:numId="14" w16cid:durableId="915746526">
    <w:abstractNumId w:val="29"/>
  </w:num>
  <w:num w:numId="15" w16cid:durableId="802817194">
    <w:abstractNumId w:val="22"/>
  </w:num>
  <w:num w:numId="16" w16cid:durableId="1024674829">
    <w:abstractNumId w:val="4"/>
  </w:num>
  <w:num w:numId="17" w16cid:durableId="659038320">
    <w:abstractNumId w:val="17"/>
  </w:num>
  <w:num w:numId="18" w16cid:durableId="1108895149">
    <w:abstractNumId w:val="24"/>
  </w:num>
  <w:num w:numId="19" w16cid:durableId="2073917301">
    <w:abstractNumId w:val="7"/>
  </w:num>
  <w:num w:numId="20" w16cid:durableId="168373616">
    <w:abstractNumId w:val="14"/>
  </w:num>
  <w:num w:numId="21" w16cid:durableId="1919048304">
    <w:abstractNumId w:val="0"/>
  </w:num>
  <w:num w:numId="22" w16cid:durableId="20651746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12867">
    <w:abstractNumId w:val="13"/>
  </w:num>
  <w:num w:numId="24" w16cid:durableId="1106315455">
    <w:abstractNumId w:val="15"/>
  </w:num>
  <w:num w:numId="25" w16cid:durableId="1242712649">
    <w:abstractNumId w:val="1"/>
  </w:num>
  <w:num w:numId="26" w16cid:durableId="512229488">
    <w:abstractNumId w:val="9"/>
  </w:num>
  <w:num w:numId="27" w16cid:durableId="734088846">
    <w:abstractNumId w:val="18"/>
  </w:num>
  <w:num w:numId="28" w16cid:durableId="1401558589">
    <w:abstractNumId w:val="10"/>
  </w:num>
  <w:num w:numId="29" w16cid:durableId="675159112">
    <w:abstractNumId w:val="9"/>
  </w:num>
  <w:num w:numId="30" w16cid:durableId="1487894913">
    <w:abstractNumId w:val="9"/>
  </w:num>
  <w:num w:numId="31" w16cid:durableId="192428667">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451293761">
    <w:abstractNumId w:val="9"/>
  </w:num>
  <w:num w:numId="33" w16cid:durableId="1787504416">
    <w:abstractNumId w:val="20"/>
  </w:num>
  <w:num w:numId="34" w16cid:durableId="242377541">
    <w:abstractNumId w:val="20"/>
  </w:num>
  <w:num w:numId="35" w16cid:durableId="1793666276">
    <w:abstractNumId w:val="9"/>
  </w:num>
  <w:num w:numId="36" w16cid:durableId="590968694">
    <w:abstractNumId w:val="20"/>
  </w:num>
  <w:num w:numId="37" w16cid:durableId="584732890">
    <w:abstractNumId w:val="20"/>
  </w:num>
  <w:num w:numId="38" w16cid:durableId="1925337965">
    <w:abstractNumId w:val="20"/>
  </w:num>
  <w:num w:numId="39" w16cid:durableId="976492995">
    <w:abstractNumId w:val="5"/>
  </w:num>
  <w:num w:numId="40" w16cid:durableId="220603646">
    <w:abstractNumId w:val="23"/>
  </w:num>
  <w:num w:numId="41" w16cid:durableId="125511723">
    <w:abstractNumId w:val="9"/>
  </w:num>
  <w:num w:numId="42" w16cid:durableId="789594947">
    <w:abstractNumId w:val="9"/>
  </w:num>
  <w:num w:numId="43" w16cid:durableId="877741512">
    <w:abstractNumId w:val="9"/>
  </w:num>
  <w:num w:numId="44" w16cid:durableId="669526271">
    <w:abstractNumId w:val="9"/>
  </w:num>
  <w:num w:numId="45" w16cid:durableId="1253079103">
    <w:abstractNumId w:val="2"/>
  </w:num>
  <w:num w:numId="46" w16cid:durableId="1787651745">
    <w:abstractNumId w:val="27"/>
  </w:num>
  <w:num w:numId="47" w16cid:durableId="502207061">
    <w:abstractNumId w:val="19"/>
  </w:num>
  <w:num w:numId="48" w16cid:durableId="1890339780">
    <w:abstractNumId w:val="28"/>
  </w:num>
  <w:num w:numId="49" w16cid:durableId="265815284">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1B9A"/>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D8B"/>
    <w:rsid w:val="000947B2"/>
    <w:rsid w:val="00095BFE"/>
    <w:rsid w:val="00097A57"/>
    <w:rsid w:val="00097DF5"/>
    <w:rsid w:val="000A392B"/>
    <w:rsid w:val="000A4F43"/>
    <w:rsid w:val="000A52A4"/>
    <w:rsid w:val="000A6B40"/>
    <w:rsid w:val="000B0EBD"/>
    <w:rsid w:val="000B3320"/>
    <w:rsid w:val="000B5370"/>
    <w:rsid w:val="000C1A00"/>
    <w:rsid w:val="000C1D67"/>
    <w:rsid w:val="000C3781"/>
    <w:rsid w:val="000C41D8"/>
    <w:rsid w:val="000C594B"/>
    <w:rsid w:val="000D1229"/>
    <w:rsid w:val="000D32AF"/>
    <w:rsid w:val="000E0BF0"/>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07E39"/>
    <w:rsid w:val="00110078"/>
    <w:rsid w:val="00110C4B"/>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83C"/>
    <w:rsid w:val="00141D1A"/>
    <w:rsid w:val="001460A2"/>
    <w:rsid w:val="00150BE9"/>
    <w:rsid w:val="00150BEF"/>
    <w:rsid w:val="00150D38"/>
    <w:rsid w:val="001530C5"/>
    <w:rsid w:val="001535F2"/>
    <w:rsid w:val="001554B7"/>
    <w:rsid w:val="001555B7"/>
    <w:rsid w:val="00157D8E"/>
    <w:rsid w:val="00160DF2"/>
    <w:rsid w:val="00160E2E"/>
    <w:rsid w:val="00161C13"/>
    <w:rsid w:val="0016303C"/>
    <w:rsid w:val="00163773"/>
    <w:rsid w:val="00163B0E"/>
    <w:rsid w:val="00163D8C"/>
    <w:rsid w:val="00165395"/>
    <w:rsid w:val="0016546B"/>
    <w:rsid w:val="00165D00"/>
    <w:rsid w:val="001678F7"/>
    <w:rsid w:val="00171B52"/>
    <w:rsid w:val="00172E8C"/>
    <w:rsid w:val="001743DE"/>
    <w:rsid w:val="00174734"/>
    <w:rsid w:val="00176B8C"/>
    <w:rsid w:val="0017710B"/>
    <w:rsid w:val="00180B2F"/>
    <w:rsid w:val="0018169D"/>
    <w:rsid w:val="001820E3"/>
    <w:rsid w:val="001826B3"/>
    <w:rsid w:val="0018345B"/>
    <w:rsid w:val="00184130"/>
    <w:rsid w:val="00185861"/>
    <w:rsid w:val="00190593"/>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97"/>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0D04"/>
    <w:rsid w:val="002915E1"/>
    <w:rsid w:val="0029452A"/>
    <w:rsid w:val="002957BD"/>
    <w:rsid w:val="0029695A"/>
    <w:rsid w:val="002969A0"/>
    <w:rsid w:val="002A0414"/>
    <w:rsid w:val="002A1CEF"/>
    <w:rsid w:val="002A1DC0"/>
    <w:rsid w:val="002A31A2"/>
    <w:rsid w:val="002A5FE4"/>
    <w:rsid w:val="002A6CB5"/>
    <w:rsid w:val="002A775B"/>
    <w:rsid w:val="002B3B07"/>
    <w:rsid w:val="002B45F0"/>
    <w:rsid w:val="002B556A"/>
    <w:rsid w:val="002B62ED"/>
    <w:rsid w:val="002B7726"/>
    <w:rsid w:val="002B7893"/>
    <w:rsid w:val="002B7CE2"/>
    <w:rsid w:val="002C0F62"/>
    <w:rsid w:val="002C133D"/>
    <w:rsid w:val="002C1997"/>
    <w:rsid w:val="002C5881"/>
    <w:rsid w:val="002C69B4"/>
    <w:rsid w:val="002D0875"/>
    <w:rsid w:val="002D1166"/>
    <w:rsid w:val="002D1804"/>
    <w:rsid w:val="002D2F67"/>
    <w:rsid w:val="002D3C88"/>
    <w:rsid w:val="002D5FA9"/>
    <w:rsid w:val="002D6506"/>
    <w:rsid w:val="002D6C11"/>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075F"/>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1C22"/>
    <w:rsid w:val="003B3BC6"/>
    <w:rsid w:val="003B4924"/>
    <w:rsid w:val="003B4E38"/>
    <w:rsid w:val="003B7207"/>
    <w:rsid w:val="003C41C1"/>
    <w:rsid w:val="003C4C20"/>
    <w:rsid w:val="003C675E"/>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77"/>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47B3A"/>
    <w:rsid w:val="004514E4"/>
    <w:rsid w:val="00451CF1"/>
    <w:rsid w:val="00451E1A"/>
    <w:rsid w:val="00451ED5"/>
    <w:rsid w:val="00452636"/>
    <w:rsid w:val="0045268B"/>
    <w:rsid w:val="00452A51"/>
    <w:rsid w:val="004548A7"/>
    <w:rsid w:val="00455EA9"/>
    <w:rsid w:val="00461A7A"/>
    <w:rsid w:val="004630DB"/>
    <w:rsid w:val="00464C26"/>
    <w:rsid w:val="00470729"/>
    <w:rsid w:val="00471BE4"/>
    <w:rsid w:val="004736E4"/>
    <w:rsid w:val="00474CDE"/>
    <w:rsid w:val="0048012E"/>
    <w:rsid w:val="004807C7"/>
    <w:rsid w:val="00480E0F"/>
    <w:rsid w:val="0048550E"/>
    <w:rsid w:val="0048603C"/>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1A42"/>
    <w:rsid w:val="004D2B47"/>
    <w:rsid w:val="004D2BF1"/>
    <w:rsid w:val="004D3C7B"/>
    <w:rsid w:val="004D66B6"/>
    <w:rsid w:val="004D7622"/>
    <w:rsid w:val="004E097B"/>
    <w:rsid w:val="004E1293"/>
    <w:rsid w:val="004E149B"/>
    <w:rsid w:val="004E1D79"/>
    <w:rsid w:val="004E2DA0"/>
    <w:rsid w:val="004E3085"/>
    <w:rsid w:val="004E36CC"/>
    <w:rsid w:val="004E399E"/>
    <w:rsid w:val="004E519F"/>
    <w:rsid w:val="004E60C5"/>
    <w:rsid w:val="004E6FAD"/>
    <w:rsid w:val="004E73A4"/>
    <w:rsid w:val="004F4E5D"/>
    <w:rsid w:val="004F5CBA"/>
    <w:rsid w:val="00500FD3"/>
    <w:rsid w:val="005031CB"/>
    <w:rsid w:val="00503302"/>
    <w:rsid w:val="005042B5"/>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1F9D"/>
    <w:rsid w:val="00553643"/>
    <w:rsid w:val="0055368A"/>
    <w:rsid w:val="00555CB7"/>
    <w:rsid w:val="005561EA"/>
    <w:rsid w:val="005565AD"/>
    <w:rsid w:val="00557275"/>
    <w:rsid w:val="00562622"/>
    <w:rsid w:val="00564D3F"/>
    <w:rsid w:val="00565E6F"/>
    <w:rsid w:val="0057153E"/>
    <w:rsid w:val="00573E15"/>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6A70"/>
    <w:rsid w:val="005C7C10"/>
    <w:rsid w:val="005C7DF1"/>
    <w:rsid w:val="005D208C"/>
    <w:rsid w:val="005D2867"/>
    <w:rsid w:val="005D30FC"/>
    <w:rsid w:val="005D5183"/>
    <w:rsid w:val="005D6D22"/>
    <w:rsid w:val="005D7977"/>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BAA"/>
    <w:rsid w:val="00670CDC"/>
    <w:rsid w:val="00672404"/>
    <w:rsid w:val="0067300E"/>
    <w:rsid w:val="0067537A"/>
    <w:rsid w:val="006761BE"/>
    <w:rsid w:val="006773BA"/>
    <w:rsid w:val="00677C1D"/>
    <w:rsid w:val="00681617"/>
    <w:rsid w:val="00682EF2"/>
    <w:rsid w:val="0068350D"/>
    <w:rsid w:val="00684472"/>
    <w:rsid w:val="006855D9"/>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78A2"/>
    <w:rsid w:val="0073263A"/>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C4E"/>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71C"/>
    <w:rsid w:val="007C5EB9"/>
    <w:rsid w:val="007D0FD2"/>
    <w:rsid w:val="007D1BB1"/>
    <w:rsid w:val="007D4CF2"/>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272"/>
    <w:rsid w:val="00855C5B"/>
    <w:rsid w:val="00862455"/>
    <w:rsid w:val="00863D21"/>
    <w:rsid w:val="00863F6F"/>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052"/>
    <w:rsid w:val="0091117E"/>
    <w:rsid w:val="00915F86"/>
    <w:rsid w:val="00916503"/>
    <w:rsid w:val="00917149"/>
    <w:rsid w:val="00917553"/>
    <w:rsid w:val="0091780D"/>
    <w:rsid w:val="009201AD"/>
    <w:rsid w:val="0092192F"/>
    <w:rsid w:val="0092624C"/>
    <w:rsid w:val="00930684"/>
    <w:rsid w:val="009318FF"/>
    <w:rsid w:val="00932809"/>
    <w:rsid w:val="00933922"/>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122C"/>
    <w:rsid w:val="00963C72"/>
    <w:rsid w:val="0096639A"/>
    <w:rsid w:val="00967C5F"/>
    <w:rsid w:val="00970378"/>
    <w:rsid w:val="00970848"/>
    <w:rsid w:val="009713E8"/>
    <w:rsid w:val="00972764"/>
    <w:rsid w:val="00972A18"/>
    <w:rsid w:val="00973DCC"/>
    <w:rsid w:val="00974C2F"/>
    <w:rsid w:val="009756D1"/>
    <w:rsid w:val="00975CD0"/>
    <w:rsid w:val="009824DA"/>
    <w:rsid w:val="0098595C"/>
    <w:rsid w:val="00992492"/>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1D4C"/>
    <w:rsid w:val="009E2C61"/>
    <w:rsid w:val="009E354A"/>
    <w:rsid w:val="009E6441"/>
    <w:rsid w:val="009E66FE"/>
    <w:rsid w:val="009E697B"/>
    <w:rsid w:val="009F00AE"/>
    <w:rsid w:val="009F04F6"/>
    <w:rsid w:val="009F0D08"/>
    <w:rsid w:val="009F1EF1"/>
    <w:rsid w:val="009F384C"/>
    <w:rsid w:val="009F4CDF"/>
    <w:rsid w:val="009F66D5"/>
    <w:rsid w:val="009F78E9"/>
    <w:rsid w:val="00A00CA2"/>
    <w:rsid w:val="00A018A8"/>
    <w:rsid w:val="00A0278C"/>
    <w:rsid w:val="00A03EE0"/>
    <w:rsid w:val="00A03FC2"/>
    <w:rsid w:val="00A053C0"/>
    <w:rsid w:val="00A07137"/>
    <w:rsid w:val="00A10903"/>
    <w:rsid w:val="00A12366"/>
    <w:rsid w:val="00A126B8"/>
    <w:rsid w:val="00A13407"/>
    <w:rsid w:val="00A15C74"/>
    <w:rsid w:val="00A161E8"/>
    <w:rsid w:val="00A162C2"/>
    <w:rsid w:val="00A210B7"/>
    <w:rsid w:val="00A23812"/>
    <w:rsid w:val="00A23BB2"/>
    <w:rsid w:val="00A23C17"/>
    <w:rsid w:val="00A2419C"/>
    <w:rsid w:val="00A279A2"/>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5DDE"/>
    <w:rsid w:val="00A5661E"/>
    <w:rsid w:val="00A568F4"/>
    <w:rsid w:val="00A56C78"/>
    <w:rsid w:val="00A56EA6"/>
    <w:rsid w:val="00A57A47"/>
    <w:rsid w:val="00A57BC6"/>
    <w:rsid w:val="00A60956"/>
    <w:rsid w:val="00A61AAE"/>
    <w:rsid w:val="00A62516"/>
    <w:rsid w:val="00A62C6A"/>
    <w:rsid w:val="00A63CF4"/>
    <w:rsid w:val="00A64A58"/>
    <w:rsid w:val="00A64CCD"/>
    <w:rsid w:val="00A66474"/>
    <w:rsid w:val="00A66973"/>
    <w:rsid w:val="00A70DE1"/>
    <w:rsid w:val="00A726ED"/>
    <w:rsid w:val="00A73CEE"/>
    <w:rsid w:val="00A770F4"/>
    <w:rsid w:val="00A77C6A"/>
    <w:rsid w:val="00A825F6"/>
    <w:rsid w:val="00A85DB6"/>
    <w:rsid w:val="00A86BD9"/>
    <w:rsid w:val="00A86E7C"/>
    <w:rsid w:val="00A87865"/>
    <w:rsid w:val="00A87A41"/>
    <w:rsid w:val="00A90668"/>
    <w:rsid w:val="00A91495"/>
    <w:rsid w:val="00A93061"/>
    <w:rsid w:val="00A954E8"/>
    <w:rsid w:val="00A96766"/>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D7EF8"/>
    <w:rsid w:val="00AE08E3"/>
    <w:rsid w:val="00AE0F92"/>
    <w:rsid w:val="00AE18E1"/>
    <w:rsid w:val="00AE2E41"/>
    <w:rsid w:val="00AE2E7F"/>
    <w:rsid w:val="00AE45F1"/>
    <w:rsid w:val="00AE589C"/>
    <w:rsid w:val="00AE7824"/>
    <w:rsid w:val="00AE7EC2"/>
    <w:rsid w:val="00AF0898"/>
    <w:rsid w:val="00AF1E38"/>
    <w:rsid w:val="00AF1EC5"/>
    <w:rsid w:val="00AF1FD2"/>
    <w:rsid w:val="00AF2516"/>
    <w:rsid w:val="00AF37C5"/>
    <w:rsid w:val="00AF3AC6"/>
    <w:rsid w:val="00AF4BDE"/>
    <w:rsid w:val="00AF57B5"/>
    <w:rsid w:val="00AF7D8A"/>
    <w:rsid w:val="00B00B11"/>
    <w:rsid w:val="00B01C6F"/>
    <w:rsid w:val="00B01C89"/>
    <w:rsid w:val="00B0272B"/>
    <w:rsid w:val="00B03587"/>
    <w:rsid w:val="00B04490"/>
    <w:rsid w:val="00B04966"/>
    <w:rsid w:val="00B068B0"/>
    <w:rsid w:val="00B075C6"/>
    <w:rsid w:val="00B10BEB"/>
    <w:rsid w:val="00B11274"/>
    <w:rsid w:val="00B112E9"/>
    <w:rsid w:val="00B12599"/>
    <w:rsid w:val="00B154E2"/>
    <w:rsid w:val="00B2078A"/>
    <w:rsid w:val="00B20925"/>
    <w:rsid w:val="00B21338"/>
    <w:rsid w:val="00B21F09"/>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02EA"/>
    <w:rsid w:val="00BA15F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C6C31"/>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5D1"/>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0450"/>
    <w:rsid w:val="00C2189E"/>
    <w:rsid w:val="00C218D5"/>
    <w:rsid w:val="00C22BE4"/>
    <w:rsid w:val="00C22D48"/>
    <w:rsid w:val="00C2425A"/>
    <w:rsid w:val="00C26712"/>
    <w:rsid w:val="00C277CA"/>
    <w:rsid w:val="00C32145"/>
    <w:rsid w:val="00C323F3"/>
    <w:rsid w:val="00C32447"/>
    <w:rsid w:val="00C33762"/>
    <w:rsid w:val="00C33F01"/>
    <w:rsid w:val="00C35C1A"/>
    <w:rsid w:val="00C363C7"/>
    <w:rsid w:val="00C36C23"/>
    <w:rsid w:val="00C401D1"/>
    <w:rsid w:val="00C40D39"/>
    <w:rsid w:val="00C41D39"/>
    <w:rsid w:val="00C42983"/>
    <w:rsid w:val="00C44019"/>
    <w:rsid w:val="00C450E4"/>
    <w:rsid w:val="00C4554E"/>
    <w:rsid w:val="00C46EE6"/>
    <w:rsid w:val="00C50C88"/>
    <w:rsid w:val="00C512C7"/>
    <w:rsid w:val="00C518AF"/>
    <w:rsid w:val="00C53C7A"/>
    <w:rsid w:val="00C60EA8"/>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75E2F"/>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0711"/>
    <w:rsid w:val="00CC2D73"/>
    <w:rsid w:val="00CC3675"/>
    <w:rsid w:val="00CC37C3"/>
    <w:rsid w:val="00CC4BDC"/>
    <w:rsid w:val="00CC5DA4"/>
    <w:rsid w:val="00CC6194"/>
    <w:rsid w:val="00CC63FD"/>
    <w:rsid w:val="00CC6D11"/>
    <w:rsid w:val="00CC7B33"/>
    <w:rsid w:val="00CD0BE5"/>
    <w:rsid w:val="00CD3189"/>
    <w:rsid w:val="00CD533B"/>
    <w:rsid w:val="00CD5517"/>
    <w:rsid w:val="00CD696D"/>
    <w:rsid w:val="00CD6ED7"/>
    <w:rsid w:val="00CD6F77"/>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5F1"/>
    <w:rsid w:val="00D038A9"/>
    <w:rsid w:val="00D054C4"/>
    <w:rsid w:val="00D107AC"/>
    <w:rsid w:val="00D11145"/>
    <w:rsid w:val="00D11C2A"/>
    <w:rsid w:val="00D1285E"/>
    <w:rsid w:val="00D12B17"/>
    <w:rsid w:val="00D1464E"/>
    <w:rsid w:val="00D15053"/>
    <w:rsid w:val="00D15ED1"/>
    <w:rsid w:val="00D16030"/>
    <w:rsid w:val="00D22803"/>
    <w:rsid w:val="00D30F31"/>
    <w:rsid w:val="00D3506C"/>
    <w:rsid w:val="00D35402"/>
    <w:rsid w:val="00D360FA"/>
    <w:rsid w:val="00D412F7"/>
    <w:rsid w:val="00D41681"/>
    <w:rsid w:val="00D4179B"/>
    <w:rsid w:val="00D42910"/>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40D9"/>
    <w:rsid w:val="00D74135"/>
    <w:rsid w:val="00D7672D"/>
    <w:rsid w:val="00D76DD7"/>
    <w:rsid w:val="00D800A0"/>
    <w:rsid w:val="00D821FD"/>
    <w:rsid w:val="00D823FA"/>
    <w:rsid w:val="00D83757"/>
    <w:rsid w:val="00D83D97"/>
    <w:rsid w:val="00D85B19"/>
    <w:rsid w:val="00D876E1"/>
    <w:rsid w:val="00D91D6A"/>
    <w:rsid w:val="00D9208F"/>
    <w:rsid w:val="00D94B2B"/>
    <w:rsid w:val="00D95713"/>
    <w:rsid w:val="00D96569"/>
    <w:rsid w:val="00D96D13"/>
    <w:rsid w:val="00D97B67"/>
    <w:rsid w:val="00DA077F"/>
    <w:rsid w:val="00DA1456"/>
    <w:rsid w:val="00DA1946"/>
    <w:rsid w:val="00DA5399"/>
    <w:rsid w:val="00DA6A76"/>
    <w:rsid w:val="00DA6A8D"/>
    <w:rsid w:val="00DB0068"/>
    <w:rsid w:val="00DB234F"/>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57ED"/>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0E66"/>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BBB"/>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A95"/>
    <w:rsid w:val="00EC7D5F"/>
    <w:rsid w:val="00ED111D"/>
    <w:rsid w:val="00ED1A79"/>
    <w:rsid w:val="00ED28A9"/>
    <w:rsid w:val="00ED3696"/>
    <w:rsid w:val="00ED5BC5"/>
    <w:rsid w:val="00ED6F55"/>
    <w:rsid w:val="00ED7954"/>
    <w:rsid w:val="00EE31AE"/>
    <w:rsid w:val="00EE3515"/>
    <w:rsid w:val="00EE36AE"/>
    <w:rsid w:val="00EE3766"/>
    <w:rsid w:val="00EE4011"/>
    <w:rsid w:val="00EE5F1B"/>
    <w:rsid w:val="00EE6E28"/>
    <w:rsid w:val="00EE6E7B"/>
    <w:rsid w:val="00EE7059"/>
    <w:rsid w:val="00EE724B"/>
    <w:rsid w:val="00EF0D68"/>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B96"/>
    <w:rsid w:val="00F35F35"/>
    <w:rsid w:val="00F3753C"/>
    <w:rsid w:val="00F405DA"/>
    <w:rsid w:val="00F40D5A"/>
    <w:rsid w:val="00F40ECD"/>
    <w:rsid w:val="00F437DF"/>
    <w:rsid w:val="00F444C8"/>
    <w:rsid w:val="00F44A15"/>
    <w:rsid w:val="00F46CF4"/>
    <w:rsid w:val="00F47DA9"/>
    <w:rsid w:val="00F54640"/>
    <w:rsid w:val="00F547C1"/>
    <w:rsid w:val="00F55A96"/>
    <w:rsid w:val="00F56C7F"/>
    <w:rsid w:val="00F60B38"/>
    <w:rsid w:val="00F60EF9"/>
    <w:rsid w:val="00F61D18"/>
    <w:rsid w:val="00F62961"/>
    <w:rsid w:val="00F63E10"/>
    <w:rsid w:val="00F660EA"/>
    <w:rsid w:val="00F70BB9"/>
    <w:rsid w:val="00F72237"/>
    <w:rsid w:val="00F72E24"/>
    <w:rsid w:val="00F74490"/>
    <w:rsid w:val="00F74842"/>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64D"/>
    <w:rsid w:val="00F9781F"/>
    <w:rsid w:val="00F97907"/>
    <w:rsid w:val="00FA2B4B"/>
    <w:rsid w:val="00FA61CA"/>
    <w:rsid w:val="00FB47AC"/>
    <w:rsid w:val="00FB52BD"/>
    <w:rsid w:val="00FB62A0"/>
    <w:rsid w:val="00FB662A"/>
    <w:rsid w:val="00FB6822"/>
    <w:rsid w:val="00FC02FB"/>
    <w:rsid w:val="00FC1D36"/>
    <w:rsid w:val="00FC3573"/>
    <w:rsid w:val="00FC48A4"/>
    <w:rsid w:val="00FC61F9"/>
    <w:rsid w:val="00FC6A14"/>
    <w:rsid w:val="00FC705F"/>
    <w:rsid w:val="00FD2317"/>
    <w:rsid w:val="00FD26D2"/>
    <w:rsid w:val="00FD2955"/>
    <w:rsid w:val="00FD36A7"/>
    <w:rsid w:val="00FD49AA"/>
    <w:rsid w:val="00FD4EA8"/>
    <w:rsid w:val="00FE0117"/>
    <w:rsid w:val="00FE0336"/>
    <w:rsid w:val="00FE126E"/>
    <w:rsid w:val="00FE338B"/>
    <w:rsid w:val="00FE783F"/>
    <w:rsid w:val="00FF0D76"/>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3EA50"/>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4596156">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311710906">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0.png"/><Relationship Id="rId1" Type="http://schemas.openxmlformats.org/officeDocument/2006/relationships/image" Target="media/image4.png"/><Relationship Id="rId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9FA24-8F3A-43E8-96DB-840F9DA96DF3}">
  <ds:schemaRefs>
    <ds:schemaRef ds:uri="http://schemas.openxmlformats.org/officeDocument/2006/bibliography"/>
  </ds:schemaRefs>
</ds:datastoreItem>
</file>

<file path=customXml/itemProps2.xml><?xml version="1.0" encoding="utf-8"?>
<ds:datastoreItem xmlns:ds="http://schemas.openxmlformats.org/officeDocument/2006/customXml" ds:itemID="{ABEDBF47-326D-4EFC-9010-4A84E857D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1419</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1664</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2026_Obrazec 6</dc:title>
  <dc:creator>MZIE</dc:creator>
  <cp:keywords>JP EKP EE 2026</cp:keywords>
  <cp:lastModifiedBy>Gregor Plavčak</cp:lastModifiedBy>
  <cp:revision>2</cp:revision>
  <cp:lastPrinted>2023-03-16T11:34:00Z</cp:lastPrinted>
  <dcterms:created xsi:type="dcterms:W3CDTF">2026-08-13T10:06:00Z</dcterms:created>
  <dcterms:modified xsi:type="dcterms:W3CDTF">2026-08-13T10:06:00Z</dcterms:modified>
</cp:coreProperties>
</file>