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C0038" w14:textId="77777777" w:rsidR="004B3C28" w:rsidRDefault="004B3C28" w:rsidP="004B3C2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9264" behindDoc="0" locked="0" layoutInCell="1" allowOverlap="1" wp14:anchorId="6D27F731" wp14:editId="31430D76">
            <wp:simplePos x="0" y="0"/>
            <wp:positionH relativeFrom="column">
              <wp:posOffset>-565785</wp:posOffset>
            </wp:positionH>
            <wp:positionV relativeFrom="paragraph">
              <wp:posOffset>-201930</wp:posOffset>
            </wp:positionV>
            <wp:extent cx="3121660" cy="376555"/>
            <wp:effectExtent l="0" t="0" r="0" b="0"/>
            <wp:wrapNone/>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1466D" w14:textId="77777777" w:rsidR="004B3C28" w:rsidRPr="00BE5427" w:rsidRDefault="004B3C28" w:rsidP="004B3C28">
      <w:pPr>
        <w:pStyle w:val="Glava"/>
        <w:tabs>
          <w:tab w:val="clear" w:pos="4320"/>
          <w:tab w:val="clear" w:pos="8640"/>
          <w:tab w:val="left" w:pos="5112"/>
        </w:tabs>
        <w:spacing w:before="120" w:line="240" w:lineRule="exact"/>
        <w:rPr>
          <w:rFonts w:ascii="Republika" w:eastAsia="Arial Unicode MS" w:hAnsi="Republika" w:cs="Arial"/>
          <w:szCs w:val="20"/>
          <w:lang w:val="sl-SI"/>
        </w:rPr>
      </w:pPr>
      <w:r w:rsidRPr="00BE5427">
        <w:rPr>
          <w:rFonts w:ascii="Republika" w:eastAsia="Arial Unicode MS" w:hAnsi="Republika" w:cs="Arial"/>
          <w:szCs w:val="20"/>
          <w:lang w:val="sl-SI"/>
        </w:rPr>
        <w:t xml:space="preserve">DIREKTORAT ZA </w:t>
      </w:r>
      <w:r>
        <w:rPr>
          <w:rFonts w:ascii="Republika" w:eastAsia="Arial Unicode MS" w:hAnsi="Republika" w:cs="Arial"/>
          <w:szCs w:val="20"/>
          <w:lang w:val="sl-SI"/>
        </w:rPr>
        <w:t>ŽELEZNICE, ŽIČNICE IN UPRAVLJANJE PROMETA</w:t>
      </w:r>
    </w:p>
    <w:p w14:paraId="10D79486" w14:textId="77777777" w:rsidR="004B3C28" w:rsidRPr="007940EA" w:rsidRDefault="004B3C28" w:rsidP="004B3C28">
      <w:pPr>
        <w:pStyle w:val="Glava"/>
      </w:pPr>
      <w:r>
        <w:rPr>
          <w:rFonts w:cs="Arial"/>
          <w:sz w:val="16"/>
          <w:lang w:val="sl-SI"/>
        </w:rPr>
        <w:t>Tržaška cesta 19</w:t>
      </w:r>
      <w:r w:rsidRPr="008F3500">
        <w:rPr>
          <w:rFonts w:cs="Arial"/>
          <w:sz w:val="16"/>
          <w:lang w:val="sl-SI"/>
        </w:rPr>
        <w:t xml:space="preserve">, </w:t>
      </w:r>
      <w:r>
        <w:rPr>
          <w:rFonts w:cs="Arial"/>
          <w:sz w:val="16"/>
          <w:lang w:val="sl-SI"/>
        </w:rPr>
        <w:t>1000 Ljubljana</w:t>
      </w:r>
    </w:p>
    <w:p w14:paraId="396992C0" w14:textId="77777777" w:rsidR="007940EA" w:rsidRDefault="007940EA" w:rsidP="0013155D">
      <w:pPr>
        <w:jc w:val="center"/>
        <w:rPr>
          <w:rFonts w:cs="Arial"/>
          <w:b/>
          <w:szCs w:val="20"/>
          <w:lang w:val="sl-SI"/>
        </w:rPr>
      </w:pPr>
    </w:p>
    <w:p w14:paraId="222FA0D3" w14:textId="77777777" w:rsidR="007B4550" w:rsidRDefault="007B4550" w:rsidP="0013155D">
      <w:pPr>
        <w:jc w:val="center"/>
        <w:rPr>
          <w:rFonts w:cs="Arial"/>
          <w:b/>
          <w:szCs w:val="20"/>
          <w:lang w:val="sl-SI"/>
        </w:rPr>
      </w:pPr>
    </w:p>
    <w:p w14:paraId="183986A9" w14:textId="77777777" w:rsidR="00426707" w:rsidRPr="00030FC7" w:rsidRDefault="00426707" w:rsidP="0013155D">
      <w:pPr>
        <w:jc w:val="center"/>
        <w:rPr>
          <w:rFonts w:cs="Arial"/>
          <w:b/>
          <w:szCs w:val="20"/>
          <w:lang w:val="sl-SI"/>
        </w:rPr>
      </w:pPr>
      <w:r w:rsidRPr="00030FC7">
        <w:rPr>
          <w:rFonts w:cs="Arial"/>
          <w:b/>
          <w:szCs w:val="20"/>
          <w:lang w:val="sl-SI"/>
        </w:rPr>
        <w:t xml:space="preserve">ZAHTEVEK ZA IZPLAČILO NEPOVRATNIH SREDSTEV V POVEZAVI Z VLOGO ZA SOFINANCIRANJE VZDRŽEVANJA </w:t>
      </w:r>
      <w:r w:rsidR="00594A7E" w:rsidRPr="00030FC7">
        <w:rPr>
          <w:rFonts w:cs="Arial"/>
          <w:b/>
          <w:szCs w:val="20"/>
          <w:lang w:val="sl-SI"/>
        </w:rPr>
        <w:t>IN</w:t>
      </w:r>
      <w:r w:rsidRPr="00030FC7">
        <w:rPr>
          <w:rFonts w:cs="Arial"/>
          <w:b/>
          <w:szCs w:val="20"/>
          <w:lang w:val="sl-SI"/>
        </w:rPr>
        <w:t xml:space="preserve"> OBRATOVANJA ŽIČNIŠKIH</w:t>
      </w:r>
      <w:r w:rsidR="0013155D" w:rsidRPr="00030FC7">
        <w:rPr>
          <w:rFonts w:cs="Arial"/>
          <w:b/>
          <w:szCs w:val="20"/>
          <w:lang w:val="sl-SI"/>
        </w:rPr>
        <w:t xml:space="preserve"> </w:t>
      </w:r>
    </w:p>
    <w:p w14:paraId="71EFCA39" w14:textId="004A42CE" w:rsidR="0013155D" w:rsidRPr="00030FC7" w:rsidRDefault="00426707" w:rsidP="0013155D">
      <w:pPr>
        <w:jc w:val="center"/>
        <w:rPr>
          <w:rFonts w:cs="Arial"/>
          <w:b/>
          <w:szCs w:val="20"/>
        </w:rPr>
      </w:pPr>
      <w:r w:rsidRPr="00030FC7">
        <w:rPr>
          <w:rFonts w:cs="Arial"/>
          <w:b/>
          <w:szCs w:val="20"/>
          <w:lang w:val="sl-SI"/>
        </w:rPr>
        <w:t xml:space="preserve">NAPRAV ZA </w:t>
      </w:r>
      <w:r w:rsidR="00841326">
        <w:rPr>
          <w:rFonts w:cs="Arial"/>
          <w:b/>
          <w:szCs w:val="20"/>
        </w:rPr>
        <w:t>ZIMSKO</w:t>
      </w:r>
      <w:r w:rsidR="0013155D" w:rsidRPr="00030FC7">
        <w:rPr>
          <w:rFonts w:cs="Arial"/>
          <w:b/>
          <w:szCs w:val="20"/>
        </w:rPr>
        <w:t xml:space="preserve"> SEZONO </w:t>
      </w:r>
      <w:r w:rsidR="002426D1">
        <w:rPr>
          <w:rFonts w:cs="Arial"/>
          <w:b/>
          <w:szCs w:val="20"/>
        </w:rPr>
        <w:t>2025</w:t>
      </w:r>
      <w:r w:rsidR="00841326">
        <w:rPr>
          <w:rFonts w:cs="Arial"/>
          <w:b/>
          <w:szCs w:val="20"/>
        </w:rPr>
        <w:t>/2026</w:t>
      </w:r>
      <w:r w:rsidR="002426D1">
        <w:rPr>
          <w:rFonts w:cs="Arial"/>
          <w:b/>
          <w:szCs w:val="20"/>
        </w:rPr>
        <w:t xml:space="preserve"> </w:t>
      </w:r>
    </w:p>
    <w:p w14:paraId="172DDBD4" w14:textId="77777777" w:rsidR="00426707" w:rsidRPr="00030FC7" w:rsidRDefault="00426707" w:rsidP="00426707">
      <w:pPr>
        <w:rPr>
          <w:rFonts w:cs="Arial"/>
          <w:b/>
          <w:szCs w:val="20"/>
          <w:lang w:val="sl-SI"/>
        </w:rPr>
      </w:pPr>
    </w:p>
    <w:p w14:paraId="555715E0" w14:textId="77777777" w:rsidR="008272EF" w:rsidRDefault="004B3C28" w:rsidP="004B3C28">
      <w:pPr>
        <w:tabs>
          <w:tab w:val="left" w:pos="7458"/>
        </w:tabs>
        <w:rPr>
          <w:rFonts w:cs="Arial"/>
          <w:b/>
          <w:szCs w:val="20"/>
          <w:lang w:val="sl-SI"/>
        </w:rPr>
      </w:pPr>
      <w:r>
        <w:rPr>
          <w:rFonts w:cs="Arial"/>
          <w:b/>
          <w:szCs w:val="20"/>
          <w:lang w:val="sl-SI"/>
        </w:rPr>
        <w:tab/>
      </w:r>
    </w:p>
    <w:p w14:paraId="08EF259E" w14:textId="77777777" w:rsidR="007B4550" w:rsidRPr="00030FC7" w:rsidRDefault="007B4550" w:rsidP="00426707">
      <w:pPr>
        <w:rPr>
          <w:rFonts w:cs="Arial"/>
          <w:b/>
          <w:szCs w:val="20"/>
          <w:lang w:val="sl-SI"/>
        </w:rPr>
      </w:pPr>
    </w:p>
    <w:p w14:paraId="5982DFCF" w14:textId="77777777" w:rsidR="00DF3135" w:rsidRPr="00030FC7" w:rsidRDefault="00DF3135" w:rsidP="00DF3135">
      <w:pPr>
        <w:spacing w:line="240" w:lineRule="auto"/>
        <w:rPr>
          <w:rFonts w:cs="Arial"/>
          <w:szCs w:val="20"/>
          <w:vertAlign w:val="superscript"/>
          <w:lang w:val="sl-SI"/>
        </w:rPr>
      </w:pPr>
      <w:r w:rsidRPr="00030FC7">
        <w:rPr>
          <w:rFonts w:cs="Arial"/>
          <w:szCs w:val="20"/>
          <w:vertAlign w:val="superscript"/>
          <w:lang w:val="sl-SI"/>
        </w:rPr>
        <w:t>_________________________________________________</w:t>
      </w:r>
      <w:r w:rsidR="0020010B" w:rsidRPr="00030FC7">
        <w:rPr>
          <w:rFonts w:cs="Arial"/>
          <w:szCs w:val="20"/>
          <w:vertAlign w:val="superscript"/>
          <w:lang w:val="sl-SI"/>
        </w:rPr>
        <w:t>______________________________________________________</w:t>
      </w:r>
      <w:r w:rsidRPr="00030FC7">
        <w:rPr>
          <w:rFonts w:cs="Arial"/>
          <w:szCs w:val="20"/>
          <w:vertAlign w:val="superscript"/>
          <w:lang w:val="sl-SI"/>
        </w:rPr>
        <w:t>______________</w:t>
      </w:r>
    </w:p>
    <w:p w14:paraId="0CD0F7FF" w14:textId="77777777" w:rsidR="00DF3135" w:rsidRPr="00030FC7" w:rsidRDefault="00DF3135" w:rsidP="00DF3135">
      <w:pPr>
        <w:spacing w:line="240" w:lineRule="auto"/>
        <w:rPr>
          <w:rFonts w:cs="Arial"/>
          <w:szCs w:val="20"/>
          <w:vertAlign w:val="superscript"/>
          <w:lang w:val="sl-SI"/>
        </w:rPr>
      </w:pPr>
      <w:r w:rsidRPr="00030FC7">
        <w:rPr>
          <w:rFonts w:cs="Arial"/>
          <w:szCs w:val="20"/>
          <w:vertAlign w:val="superscript"/>
          <w:lang w:val="sl-SI"/>
        </w:rPr>
        <w:t xml:space="preserve">(naziv </w:t>
      </w:r>
      <w:r w:rsidR="0020010B" w:rsidRPr="00030FC7">
        <w:rPr>
          <w:rFonts w:cs="Arial"/>
          <w:szCs w:val="20"/>
          <w:vertAlign w:val="superscript"/>
          <w:lang w:val="sl-SI"/>
        </w:rPr>
        <w:t xml:space="preserve">in sedež </w:t>
      </w:r>
      <w:r w:rsidRPr="00030FC7">
        <w:rPr>
          <w:rFonts w:cs="Arial"/>
          <w:szCs w:val="20"/>
          <w:vertAlign w:val="superscript"/>
          <w:lang w:val="sl-SI"/>
        </w:rPr>
        <w:t>upravljavca žičniške/ih naprav/e)</w:t>
      </w:r>
    </w:p>
    <w:p w14:paraId="47C6A569" w14:textId="77777777" w:rsidR="00433D2F" w:rsidRPr="00030FC7" w:rsidRDefault="00433D2F" w:rsidP="00426707">
      <w:pPr>
        <w:jc w:val="both"/>
        <w:rPr>
          <w:rFonts w:cs="Arial"/>
          <w:szCs w:val="20"/>
          <w:lang w:val="sl-SI"/>
        </w:rPr>
      </w:pPr>
    </w:p>
    <w:p w14:paraId="2AC49AB1" w14:textId="77777777" w:rsidR="00426707" w:rsidRPr="007B4550" w:rsidRDefault="008272EF" w:rsidP="00426707">
      <w:pPr>
        <w:jc w:val="both"/>
        <w:rPr>
          <w:rFonts w:cs="Arial"/>
          <w:szCs w:val="20"/>
          <w:lang w:val="sl-SI"/>
        </w:rPr>
      </w:pPr>
      <w:r w:rsidRPr="00030FC7">
        <w:rPr>
          <w:rFonts w:cs="Arial"/>
          <w:szCs w:val="20"/>
          <w:lang w:val="sl-SI"/>
        </w:rPr>
        <w:t>v</w:t>
      </w:r>
      <w:r w:rsidR="00426707" w:rsidRPr="00030FC7">
        <w:rPr>
          <w:rFonts w:cs="Arial"/>
          <w:szCs w:val="20"/>
          <w:lang w:val="sl-SI"/>
        </w:rPr>
        <w:t xml:space="preserve"> skladu z vlogo, ki j</w:t>
      </w:r>
      <w:r w:rsidR="00F313C5" w:rsidRPr="00030FC7">
        <w:rPr>
          <w:rFonts w:cs="Arial"/>
          <w:szCs w:val="20"/>
          <w:lang w:val="sl-SI"/>
        </w:rPr>
        <w:t>e bila oddana</w:t>
      </w:r>
      <w:r w:rsidR="00426707" w:rsidRPr="00030FC7">
        <w:rPr>
          <w:rFonts w:cs="Arial"/>
          <w:szCs w:val="20"/>
          <w:lang w:val="sl-SI"/>
        </w:rPr>
        <w:t xml:space="preserve"> dne </w:t>
      </w:r>
      <w:r w:rsidR="00426707" w:rsidRPr="00A43C85">
        <w:rPr>
          <w:rFonts w:cs="Arial"/>
          <w:szCs w:val="20"/>
          <w:lang w:val="sl-SI"/>
        </w:rPr>
        <w:t>___________________,</w:t>
      </w:r>
      <w:r w:rsidR="00426707" w:rsidRPr="00030FC7">
        <w:rPr>
          <w:rFonts w:cs="Arial"/>
          <w:szCs w:val="20"/>
          <w:lang w:val="sl-SI"/>
        </w:rPr>
        <w:t xml:space="preserve"> podajam zahtevek za izplačilo nepovratnih sredstev</w:t>
      </w:r>
      <w:r w:rsidR="00166E02" w:rsidRPr="00030FC7">
        <w:rPr>
          <w:rFonts w:cs="Arial"/>
          <w:szCs w:val="20"/>
          <w:lang w:val="sl-SI"/>
        </w:rPr>
        <w:t xml:space="preserve"> </w:t>
      </w:r>
      <w:r w:rsidR="00166E02" w:rsidRPr="007B4550">
        <w:rPr>
          <w:rFonts w:cs="Arial"/>
          <w:szCs w:val="20"/>
          <w:lang w:val="sl-SI"/>
        </w:rPr>
        <w:t>(izpolni Prilogo 1</w:t>
      </w:r>
      <w:r w:rsidR="00901854" w:rsidRPr="007B4550">
        <w:rPr>
          <w:rFonts w:cs="Arial"/>
          <w:szCs w:val="20"/>
          <w:lang w:val="sl-SI"/>
        </w:rPr>
        <w:t>, ločeno za vsako posamezno</w:t>
      </w:r>
      <w:r w:rsidR="00166E02" w:rsidRPr="007B4550">
        <w:rPr>
          <w:rFonts w:cs="Arial"/>
          <w:szCs w:val="20"/>
          <w:lang w:val="sl-SI"/>
        </w:rPr>
        <w:t xml:space="preserve"> žičnišk</w:t>
      </w:r>
      <w:r w:rsidR="00901854" w:rsidRPr="007B4550">
        <w:rPr>
          <w:rFonts w:cs="Arial"/>
          <w:szCs w:val="20"/>
          <w:lang w:val="sl-SI"/>
        </w:rPr>
        <w:t>o</w:t>
      </w:r>
      <w:r w:rsidR="00166E02" w:rsidRPr="007B4550">
        <w:rPr>
          <w:rFonts w:cs="Arial"/>
          <w:szCs w:val="20"/>
          <w:lang w:val="sl-SI"/>
        </w:rPr>
        <w:t xml:space="preserve"> naprav</w:t>
      </w:r>
      <w:r w:rsidR="00901854" w:rsidRPr="007B4550">
        <w:rPr>
          <w:rFonts w:cs="Arial"/>
          <w:szCs w:val="20"/>
          <w:lang w:val="sl-SI"/>
        </w:rPr>
        <w:t>o, navedeno</w:t>
      </w:r>
      <w:r w:rsidR="00166E02" w:rsidRPr="007B4550">
        <w:rPr>
          <w:rFonts w:cs="Arial"/>
          <w:szCs w:val="20"/>
          <w:lang w:val="sl-SI"/>
        </w:rPr>
        <w:t xml:space="preserve"> v vlogi).</w:t>
      </w:r>
    </w:p>
    <w:p w14:paraId="536F4135" w14:textId="77777777" w:rsidR="00CE7A2B" w:rsidRPr="00030FC7" w:rsidRDefault="00CE7A2B" w:rsidP="00426707">
      <w:pPr>
        <w:jc w:val="both"/>
        <w:rPr>
          <w:rFonts w:cs="Arial"/>
          <w:szCs w:val="20"/>
          <w:lang w:val="sl-SI"/>
        </w:rPr>
      </w:pPr>
    </w:p>
    <w:p w14:paraId="6E255DFA" w14:textId="77777777" w:rsidR="00CE7A2B" w:rsidRPr="00030FC7" w:rsidRDefault="00CE7A2B" w:rsidP="00CE7A2B">
      <w:pPr>
        <w:jc w:val="both"/>
        <w:rPr>
          <w:rFonts w:cs="Arial"/>
          <w:szCs w:val="20"/>
          <w:lang w:val="sl-SI"/>
        </w:rPr>
      </w:pPr>
      <w:r w:rsidRPr="00030FC7">
        <w:rPr>
          <w:rFonts w:cs="Arial"/>
          <w:szCs w:val="20"/>
          <w:lang w:val="sl-SI"/>
        </w:rPr>
        <w:t xml:space="preserve">Sredstva naj se nakažejo na TRR upravljavca, številka SI 56 ____________________________, odprt pri _______________________________. </w:t>
      </w:r>
    </w:p>
    <w:p w14:paraId="2A9323DA" w14:textId="77777777" w:rsidR="00CE7A2B" w:rsidRPr="00030FC7" w:rsidRDefault="00CE7A2B" w:rsidP="00426707">
      <w:pPr>
        <w:jc w:val="both"/>
        <w:rPr>
          <w:rFonts w:cs="Arial"/>
          <w:szCs w:val="20"/>
          <w:lang w:val="sl-SI"/>
        </w:rPr>
      </w:pPr>
    </w:p>
    <w:p w14:paraId="64C79890" w14:textId="77777777" w:rsidR="008272EF" w:rsidRPr="007B4550" w:rsidRDefault="008272EF" w:rsidP="00B3690B">
      <w:pPr>
        <w:jc w:val="both"/>
        <w:rPr>
          <w:rFonts w:cs="Arial"/>
          <w:b/>
          <w:szCs w:val="20"/>
          <w:lang w:val="sl-SI"/>
        </w:rPr>
      </w:pPr>
      <w:r w:rsidRPr="007B4550">
        <w:rPr>
          <w:rFonts w:cs="Arial"/>
          <w:b/>
          <w:szCs w:val="20"/>
          <w:lang w:val="sl-SI"/>
        </w:rPr>
        <w:t xml:space="preserve">IZJAVA O </w:t>
      </w:r>
      <w:r w:rsidR="00DA783D">
        <w:rPr>
          <w:rFonts w:cs="Arial"/>
          <w:b/>
          <w:szCs w:val="20"/>
          <w:lang w:val="sl-SI"/>
        </w:rPr>
        <w:t>IZPOLNJEVANJU</w:t>
      </w:r>
      <w:r w:rsidRPr="007B4550">
        <w:rPr>
          <w:rFonts w:cs="Arial"/>
          <w:b/>
          <w:szCs w:val="20"/>
          <w:lang w:val="sl-SI"/>
        </w:rPr>
        <w:t xml:space="preserve"> POGOJ</w:t>
      </w:r>
      <w:r w:rsidR="00DA783D">
        <w:rPr>
          <w:rFonts w:cs="Arial"/>
          <w:b/>
          <w:szCs w:val="20"/>
          <w:lang w:val="sl-SI"/>
        </w:rPr>
        <w:t>EV</w:t>
      </w:r>
      <w:r w:rsidRPr="007B4550">
        <w:rPr>
          <w:rFonts w:cs="Arial"/>
          <w:b/>
          <w:szCs w:val="20"/>
          <w:lang w:val="sl-SI"/>
        </w:rPr>
        <w:t xml:space="preserve"> JAVNEGA POZIVA</w:t>
      </w:r>
    </w:p>
    <w:p w14:paraId="5834C95E" w14:textId="77777777" w:rsidR="001912D5" w:rsidRPr="00030FC7" w:rsidRDefault="008272EF" w:rsidP="008272EF">
      <w:pPr>
        <w:spacing w:after="240"/>
        <w:jc w:val="both"/>
        <w:rPr>
          <w:rFonts w:cs="Arial"/>
          <w:szCs w:val="20"/>
          <w:lang w:val="sl-SI"/>
        </w:rPr>
      </w:pPr>
      <w:r w:rsidRPr="00030FC7">
        <w:rPr>
          <w:rFonts w:cs="Arial"/>
          <w:szCs w:val="20"/>
          <w:lang w:val="sl-SI"/>
        </w:rPr>
        <w:t>Spodaj podpisani/-a ______________________________ (ime in priimek), kot odgovorna oseba upravljavca pod kazensko in odškodninsko odgovornostjo izjavljam, da:</w:t>
      </w:r>
    </w:p>
    <w:p w14:paraId="7C1DFB0E" w14:textId="09A9BFB9" w:rsidR="00C043BE" w:rsidRDefault="00947DEE" w:rsidP="0005707D">
      <w:pPr>
        <w:numPr>
          <w:ilvl w:val="0"/>
          <w:numId w:val="14"/>
        </w:numPr>
        <w:jc w:val="both"/>
        <w:rPr>
          <w:rFonts w:cs="Arial"/>
          <w:szCs w:val="20"/>
          <w:lang w:val="sl-SI"/>
        </w:rPr>
      </w:pPr>
      <w:r w:rsidRPr="00C043BE">
        <w:rPr>
          <w:rFonts w:cs="Arial"/>
          <w:szCs w:val="20"/>
          <w:lang w:val="sl-SI"/>
        </w:rPr>
        <w:t>imamo</w:t>
      </w:r>
      <w:r w:rsidR="00D10716" w:rsidRPr="00C043BE">
        <w:rPr>
          <w:rFonts w:cs="Arial"/>
          <w:szCs w:val="20"/>
          <w:lang w:val="sl-SI"/>
        </w:rPr>
        <w:t xml:space="preserve"> za žičniško napravo veljavno obratovalno dovoljenje najmanj za obdobje od</w:t>
      </w:r>
      <w:r w:rsidR="00C043BE" w:rsidRPr="00C043BE">
        <w:rPr>
          <w:rFonts w:cs="Arial"/>
          <w:szCs w:val="20"/>
          <w:lang w:val="sl-SI"/>
        </w:rPr>
        <w:t xml:space="preserve"> 1</w:t>
      </w:r>
      <w:r w:rsidR="00841326">
        <w:rPr>
          <w:rFonts w:cs="Arial"/>
          <w:szCs w:val="20"/>
          <w:lang w:val="sl-SI"/>
        </w:rPr>
        <w:t>5</w:t>
      </w:r>
      <w:r w:rsidR="00935CEA" w:rsidRPr="00C043BE">
        <w:rPr>
          <w:rFonts w:cs="Arial"/>
          <w:szCs w:val="20"/>
          <w:lang w:val="sl-SI"/>
        </w:rPr>
        <w:t xml:space="preserve">. </w:t>
      </w:r>
      <w:r w:rsidR="00841326">
        <w:rPr>
          <w:rFonts w:cs="Arial"/>
          <w:szCs w:val="20"/>
          <w:lang w:val="sl-SI"/>
        </w:rPr>
        <w:t>decembra</w:t>
      </w:r>
      <w:r w:rsidR="00D10716" w:rsidRPr="00C043BE">
        <w:rPr>
          <w:rFonts w:cs="Arial"/>
          <w:szCs w:val="20"/>
          <w:lang w:val="sl-SI"/>
        </w:rPr>
        <w:t xml:space="preserve"> 202</w:t>
      </w:r>
      <w:r w:rsidR="00C043BE" w:rsidRPr="00C043BE">
        <w:rPr>
          <w:rFonts w:cs="Arial"/>
          <w:szCs w:val="20"/>
          <w:lang w:val="sl-SI"/>
        </w:rPr>
        <w:t>5</w:t>
      </w:r>
      <w:r w:rsidR="00D10716" w:rsidRPr="00C043BE">
        <w:rPr>
          <w:rFonts w:cs="Arial"/>
          <w:szCs w:val="20"/>
          <w:lang w:val="sl-SI"/>
        </w:rPr>
        <w:t xml:space="preserve"> do </w:t>
      </w:r>
      <w:r w:rsidR="00841326">
        <w:rPr>
          <w:rFonts w:cs="Arial"/>
          <w:szCs w:val="20"/>
          <w:lang w:val="sl-SI"/>
        </w:rPr>
        <w:t>15</w:t>
      </w:r>
      <w:r w:rsidR="00D10716" w:rsidRPr="00C043BE">
        <w:rPr>
          <w:rFonts w:cs="Arial"/>
          <w:szCs w:val="20"/>
          <w:lang w:val="sl-SI"/>
        </w:rPr>
        <w:t xml:space="preserve">. </w:t>
      </w:r>
      <w:r w:rsidR="00C043BE" w:rsidRPr="00C043BE">
        <w:rPr>
          <w:rFonts w:cs="Arial"/>
          <w:szCs w:val="20"/>
          <w:lang w:val="sl-SI"/>
        </w:rPr>
        <w:t>a</w:t>
      </w:r>
      <w:r w:rsidR="00841326">
        <w:rPr>
          <w:rFonts w:cs="Arial"/>
          <w:szCs w:val="20"/>
          <w:lang w:val="sl-SI"/>
        </w:rPr>
        <w:t>prila 2026</w:t>
      </w:r>
      <w:r w:rsidR="00D10716" w:rsidRPr="00C043BE">
        <w:rPr>
          <w:rFonts w:cs="Arial"/>
          <w:szCs w:val="20"/>
          <w:lang w:val="sl-SI"/>
        </w:rPr>
        <w:t>,</w:t>
      </w:r>
    </w:p>
    <w:p w14:paraId="2535351C" w14:textId="30606A3B" w:rsidR="00B57DD0" w:rsidRDefault="00B57DD0" w:rsidP="00B57DD0">
      <w:pPr>
        <w:numPr>
          <w:ilvl w:val="0"/>
          <w:numId w:val="14"/>
        </w:numPr>
        <w:jc w:val="both"/>
        <w:rPr>
          <w:rFonts w:cs="Arial"/>
          <w:szCs w:val="20"/>
          <w:lang w:val="sl-SI"/>
        </w:rPr>
      </w:pPr>
      <w:r w:rsidRPr="00C043BE">
        <w:rPr>
          <w:rFonts w:cs="Arial"/>
          <w:szCs w:val="20"/>
          <w:lang w:val="sl-SI"/>
        </w:rPr>
        <w:t xml:space="preserve">prihodki od prodanih vozovnic </w:t>
      </w:r>
      <w:r w:rsidR="007F4669">
        <w:rPr>
          <w:rFonts w:cs="Arial"/>
          <w:szCs w:val="20"/>
          <w:lang w:val="sl-SI"/>
        </w:rPr>
        <w:t xml:space="preserve">v obdobju sofinanciranja </w:t>
      </w:r>
      <w:r w:rsidRPr="00C043BE">
        <w:rPr>
          <w:rFonts w:cs="Arial"/>
          <w:szCs w:val="20"/>
          <w:lang w:val="sl-SI"/>
        </w:rPr>
        <w:t>ne pokrivajo stroškov, nastalih v zvezi z obratovanjem in vzdrževanjem žičniške naprave</w:t>
      </w:r>
      <w:r w:rsidR="007F4669">
        <w:rPr>
          <w:rFonts w:cs="Arial"/>
          <w:szCs w:val="20"/>
          <w:lang w:val="sl-SI"/>
        </w:rPr>
        <w:t>,</w:t>
      </w:r>
    </w:p>
    <w:p w14:paraId="034CE0BD" w14:textId="77777777" w:rsidR="008B3963" w:rsidRPr="00947DEE" w:rsidRDefault="008B3963" w:rsidP="008B3963">
      <w:pPr>
        <w:numPr>
          <w:ilvl w:val="0"/>
          <w:numId w:val="14"/>
        </w:numPr>
        <w:jc w:val="both"/>
        <w:rPr>
          <w:rFonts w:cs="Arial"/>
          <w:szCs w:val="20"/>
          <w:lang w:val="sl-SI"/>
        </w:rPr>
      </w:pPr>
      <w:r w:rsidRPr="00947DEE">
        <w:rPr>
          <w:rFonts w:cs="Arial"/>
          <w:lang w:val="sl-SI"/>
        </w:rPr>
        <w:t>do dneva oddaje zahtevka nismo in v prihodnje ne bomo pridobili sredstev iz drugih javnih virov financiranja (sredstev evropskega, državnega ali lokalnega proračuna) za iste že povrnjene upravičene stroške in aktivnosti, ki so predmet sofinanciranja po tem javnem pozivu,</w:t>
      </w:r>
    </w:p>
    <w:p w14:paraId="3756574D" w14:textId="77777777" w:rsidR="008B3963" w:rsidRDefault="008B3963" w:rsidP="008B3963">
      <w:pPr>
        <w:pStyle w:val="Sprotnaopomba-besedilo"/>
        <w:numPr>
          <w:ilvl w:val="0"/>
          <w:numId w:val="14"/>
        </w:numPr>
        <w:shd w:val="clear" w:color="auto" w:fill="FFFFFF"/>
        <w:spacing w:line="264" w:lineRule="auto"/>
        <w:jc w:val="both"/>
        <w:rPr>
          <w:rFonts w:ascii="Arial" w:hAnsi="Arial" w:cs="Arial"/>
          <w:lang w:val="sl-SI"/>
        </w:rPr>
      </w:pPr>
      <w:r w:rsidRPr="00030FC7">
        <w:rPr>
          <w:rFonts w:ascii="Arial" w:hAnsi="Arial" w:cs="Arial"/>
          <w:lang w:val="sl-SI"/>
        </w:rPr>
        <w:t xml:space="preserve">imamo na dan oddaje zahtevka poravnane vse zapadle obveznosti do izvajalcev </w:t>
      </w:r>
      <w:r>
        <w:rPr>
          <w:rFonts w:ascii="Arial" w:hAnsi="Arial" w:cs="Arial"/>
          <w:lang w:val="sl-SI"/>
        </w:rPr>
        <w:t>strokovno tehničnih pregledov žičniških naprav in posebnih pregledov žičniških naprav,</w:t>
      </w:r>
    </w:p>
    <w:p w14:paraId="065FF800" w14:textId="77777777" w:rsidR="008B3963" w:rsidRDefault="008B3963" w:rsidP="008B3963">
      <w:pPr>
        <w:pStyle w:val="Sprotnaopomba-besedilo"/>
        <w:numPr>
          <w:ilvl w:val="0"/>
          <w:numId w:val="14"/>
        </w:numPr>
        <w:shd w:val="clear" w:color="auto" w:fill="FFFFFF"/>
        <w:spacing w:line="264" w:lineRule="auto"/>
        <w:jc w:val="both"/>
        <w:rPr>
          <w:rFonts w:ascii="Arial" w:hAnsi="Arial" w:cs="Arial"/>
          <w:lang w:val="sl-SI"/>
        </w:rPr>
      </w:pPr>
      <w:r>
        <w:rPr>
          <w:rFonts w:ascii="Arial" w:hAnsi="Arial" w:cs="Arial"/>
          <w:lang w:val="sl-SI"/>
        </w:rPr>
        <w:t>smo skladno s 3. členom Pravilnika o evidencah žičniških naprav za prevoz oseb in subjektih, ki vplivajo na varnost obratovanja (Uradn</w:t>
      </w:r>
      <w:r w:rsidR="00360F33">
        <w:rPr>
          <w:rFonts w:ascii="Arial" w:hAnsi="Arial" w:cs="Arial"/>
          <w:lang w:val="sl-SI"/>
        </w:rPr>
        <w:t>i list RS, št. 86/21), Združenju</w:t>
      </w:r>
      <w:r>
        <w:rPr>
          <w:rFonts w:ascii="Arial" w:hAnsi="Arial" w:cs="Arial"/>
          <w:lang w:val="sl-SI"/>
        </w:rPr>
        <w:t xml:space="preserve"> </w:t>
      </w:r>
      <w:r w:rsidR="00360F33">
        <w:rPr>
          <w:rFonts w:ascii="Arial" w:hAnsi="Arial" w:cs="Arial"/>
          <w:lang w:val="sl-SI"/>
        </w:rPr>
        <w:t xml:space="preserve">slovenskih </w:t>
      </w:r>
      <w:r>
        <w:rPr>
          <w:rFonts w:ascii="Arial" w:hAnsi="Arial" w:cs="Arial"/>
          <w:lang w:val="sl-SI"/>
        </w:rPr>
        <w:t>žičničarjev poročali o prevozih na žičniških napravah.</w:t>
      </w:r>
    </w:p>
    <w:p w14:paraId="2AB9C602" w14:textId="77777777" w:rsidR="00C043BE" w:rsidRDefault="00C043BE" w:rsidP="00D10716">
      <w:pPr>
        <w:jc w:val="both"/>
        <w:rPr>
          <w:rFonts w:cs="Arial"/>
          <w:szCs w:val="20"/>
          <w:lang w:val="sl-SI"/>
        </w:rPr>
      </w:pPr>
    </w:p>
    <w:p w14:paraId="33EE026F" w14:textId="77777777" w:rsidR="00D10716" w:rsidRDefault="00D10716" w:rsidP="00D10716">
      <w:pPr>
        <w:jc w:val="both"/>
        <w:rPr>
          <w:rFonts w:cs="Arial"/>
          <w:szCs w:val="20"/>
          <w:lang w:val="sl-SI"/>
        </w:rPr>
      </w:pPr>
      <w:r w:rsidRPr="00030FC7">
        <w:rPr>
          <w:rFonts w:cs="Arial"/>
          <w:szCs w:val="20"/>
          <w:lang w:val="sl-SI"/>
        </w:rPr>
        <w:t>Izjava se nanaša na vse žičniške naprave, navedene v vlogi.</w:t>
      </w:r>
      <w:r w:rsidR="00014524">
        <w:rPr>
          <w:rFonts w:cs="Arial"/>
          <w:szCs w:val="20"/>
          <w:lang w:val="sl-SI"/>
        </w:rPr>
        <w:t xml:space="preserve"> </w:t>
      </w:r>
    </w:p>
    <w:p w14:paraId="4CE02FA5" w14:textId="77777777" w:rsidR="007B4550" w:rsidRDefault="007B4550" w:rsidP="00D10716">
      <w:pPr>
        <w:jc w:val="both"/>
        <w:rPr>
          <w:rFonts w:cs="Arial"/>
          <w:szCs w:val="20"/>
          <w:lang w:val="sl-SI"/>
        </w:rPr>
      </w:pPr>
    </w:p>
    <w:p w14:paraId="4F90A62E" w14:textId="77777777" w:rsidR="00626D41" w:rsidRDefault="00626D41" w:rsidP="00626D41">
      <w:pPr>
        <w:jc w:val="both"/>
        <w:rPr>
          <w:rFonts w:cs="Arial"/>
          <w:szCs w:val="20"/>
          <w:lang w:val="sl-SI"/>
        </w:rPr>
      </w:pPr>
      <w:r w:rsidRPr="00030FC7">
        <w:rPr>
          <w:rFonts w:cs="Arial"/>
          <w:szCs w:val="20"/>
          <w:lang w:val="sl-SI"/>
        </w:rPr>
        <w:t xml:space="preserve">S podpisom odgovarjam za resničnost navedenih podatkov o izpolnjevanju pogojev za dodelitev sredstev </w:t>
      </w:r>
      <w:r w:rsidR="006B0FF1" w:rsidRPr="00030FC7">
        <w:rPr>
          <w:rFonts w:cs="Arial"/>
          <w:szCs w:val="20"/>
          <w:lang w:val="sl-SI"/>
        </w:rPr>
        <w:t>ter</w:t>
      </w:r>
      <w:r w:rsidR="0068691C" w:rsidRPr="00030FC7">
        <w:rPr>
          <w:rFonts w:cs="Arial"/>
          <w:szCs w:val="20"/>
          <w:lang w:val="sl-SI"/>
        </w:rPr>
        <w:t xml:space="preserve"> potrjujem, da sem seznanjen</w:t>
      </w:r>
      <w:r w:rsidR="006B0FF1" w:rsidRPr="00030FC7">
        <w:rPr>
          <w:rFonts w:cs="Arial"/>
          <w:szCs w:val="20"/>
          <w:lang w:val="sl-SI"/>
        </w:rPr>
        <w:t xml:space="preserve"> in se strinjam</w:t>
      </w:r>
      <w:r w:rsidRPr="00030FC7">
        <w:rPr>
          <w:rFonts w:cs="Arial"/>
          <w:szCs w:val="20"/>
          <w:lang w:val="sl-SI"/>
        </w:rPr>
        <w:t xml:space="preserve"> </w:t>
      </w:r>
      <w:r w:rsidR="006B0FF1" w:rsidRPr="00030FC7">
        <w:rPr>
          <w:rFonts w:cs="Arial"/>
          <w:szCs w:val="20"/>
          <w:lang w:val="sl-SI"/>
        </w:rPr>
        <w:t>z vsemi zahtevami in kontrolami s strani ministrstva in</w:t>
      </w:r>
      <w:r w:rsidR="008272EF" w:rsidRPr="00030FC7">
        <w:rPr>
          <w:rFonts w:cs="Arial"/>
          <w:szCs w:val="20"/>
          <w:lang w:val="sl-SI"/>
        </w:rPr>
        <w:t>/ali s strani ministrstva izbranega pogodbenega izvajalca za nadzor</w:t>
      </w:r>
      <w:r w:rsidRPr="00030FC7">
        <w:rPr>
          <w:rFonts w:cs="Arial"/>
          <w:szCs w:val="20"/>
          <w:lang w:val="sl-SI"/>
        </w:rPr>
        <w:t>.</w:t>
      </w:r>
    </w:p>
    <w:p w14:paraId="0FC86EAD" w14:textId="77777777" w:rsidR="007B4550" w:rsidRPr="00030FC7" w:rsidRDefault="007B4550" w:rsidP="00626D41">
      <w:pPr>
        <w:jc w:val="both"/>
        <w:rPr>
          <w:rFonts w:cs="Arial"/>
          <w:szCs w:val="20"/>
          <w:lang w:val="sl-SI"/>
        </w:rPr>
      </w:pPr>
    </w:p>
    <w:p w14:paraId="174A8AA3" w14:textId="4BD530C5" w:rsidR="00D10716" w:rsidRPr="00030FC7" w:rsidRDefault="00D10716" w:rsidP="00D10716">
      <w:pPr>
        <w:jc w:val="both"/>
        <w:rPr>
          <w:rFonts w:cs="Arial"/>
          <w:szCs w:val="20"/>
          <w:lang w:val="sl-SI"/>
        </w:rPr>
      </w:pPr>
      <w:r w:rsidRPr="00030FC7">
        <w:rPr>
          <w:rFonts w:cs="Arial"/>
          <w:szCs w:val="20"/>
          <w:lang w:val="sl-SI"/>
        </w:rPr>
        <w:t xml:space="preserve">Na podlagi prve točke 28. člena Zakona o upravnih taksah (Uradni list RS, št. 106/10 – uradno prečiščeno besedilo, 14/15 – ZUUJFO, 84/15 – ZZelP-J,32/16, 30/18 – </w:t>
      </w:r>
      <w:proofErr w:type="spellStart"/>
      <w:r w:rsidRPr="00030FC7">
        <w:rPr>
          <w:rFonts w:cs="Arial"/>
          <w:szCs w:val="20"/>
          <w:lang w:val="sl-SI"/>
        </w:rPr>
        <w:t>ZKZaš</w:t>
      </w:r>
      <w:proofErr w:type="spellEnd"/>
      <w:r w:rsidR="005C0329">
        <w:rPr>
          <w:rFonts w:cs="Arial"/>
          <w:szCs w:val="20"/>
          <w:lang w:val="sl-SI"/>
        </w:rPr>
        <w:t>,</w:t>
      </w:r>
      <w:r w:rsidRPr="00030FC7">
        <w:rPr>
          <w:rFonts w:cs="Arial"/>
          <w:szCs w:val="20"/>
          <w:lang w:val="sl-SI"/>
        </w:rPr>
        <w:t xml:space="preserve"> 189/20 – ZFRO</w:t>
      </w:r>
      <w:r w:rsidR="005C0329">
        <w:rPr>
          <w:rFonts w:cs="Arial"/>
          <w:szCs w:val="20"/>
          <w:lang w:val="sl-SI"/>
        </w:rPr>
        <w:t xml:space="preserve"> in 44/25 – ZDOsk-1B</w:t>
      </w:r>
      <w:r w:rsidRPr="00030FC7">
        <w:rPr>
          <w:rFonts w:cs="Arial"/>
          <w:szCs w:val="20"/>
          <w:lang w:val="sl-SI"/>
        </w:rPr>
        <w:t>) se taksa ne plača.</w:t>
      </w:r>
    </w:p>
    <w:p w14:paraId="44645419" w14:textId="77777777" w:rsidR="007B4550" w:rsidRDefault="007B4550" w:rsidP="005D72AA">
      <w:pPr>
        <w:jc w:val="both"/>
        <w:rPr>
          <w:rFonts w:cs="Arial"/>
          <w:szCs w:val="20"/>
        </w:rPr>
      </w:pPr>
    </w:p>
    <w:p w14:paraId="54E74E70" w14:textId="589CDAD1" w:rsidR="005D72AA" w:rsidRPr="00030FC7" w:rsidRDefault="005D72AA" w:rsidP="003A64DB">
      <w:pPr>
        <w:jc w:val="both"/>
        <w:rPr>
          <w:rFonts w:cs="Arial"/>
          <w:szCs w:val="20"/>
        </w:rPr>
      </w:pPr>
      <w:r w:rsidRPr="00030FC7">
        <w:rPr>
          <w:rFonts w:cs="Arial"/>
          <w:szCs w:val="20"/>
        </w:rPr>
        <w:t xml:space="preserve">Kraj in datum:    </w:t>
      </w:r>
      <w:r w:rsidR="00BE22B1">
        <w:rPr>
          <w:rFonts w:cs="Arial"/>
          <w:szCs w:val="20"/>
        </w:rPr>
        <w:t xml:space="preserve">                     </w:t>
      </w:r>
      <w:r w:rsidRPr="00030FC7">
        <w:rPr>
          <w:rFonts w:cs="Arial"/>
          <w:szCs w:val="20"/>
        </w:rPr>
        <w:t xml:space="preserve">                                                                    </w:t>
      </w:r>
      <w:r w:rsidR="007B4550">
        <w:rPr>
          <w:rFonts w:cs="Arial"/>
          <w:szCs w:val="20"/>
        </w:rPr>
        <w:t>_____</w:t>
      </w:r>
      <w:r w:rsidR="00E53A36" w:rsidRPr="00030FC7">
        <w:rPr>
          <w:rFonts w:cs="Arial"/>
          <w:szCs w:val="20"/>
        </w:rPr>
        <w:t>__</w:t>
      </w:r>
      <w:r w:rsidRPr="00030FC7">
        <w:rPr>
          <w:rFonts w:cs="Arial"/>
          <w:szCs w:val="20"/>
        </w:rPr>
        <w:t>_____________________________</w:t>
      </w:r>
    </w:p>
    <w:p w14:paraId="48B90E41" w14:textId="77777777" w:rsidR="005D72AA" w:rsidRPr="00030FC7" w:rsidRDefault="005D72AA" w:rsidP="00BE22B1">
      <w:pPr>
        <w:jc w:val="right"/>
        <w:rPr>
          <w:rFonts w:cs="Arial"/>
          <w:szCs w:val="20"/>
          <w:vertAlign w:val="superscript"/>
        </w:rPr>
      </w:pPr>
      <w:r w:rsidRPr="00030FC7">
        <w:rPr>
          <w:rFonts w:cs="Arial"/>
          <w:szCs w:val="20"/>
        </w:rPr>
        <w:t xml:space="preserve">   </w:t>
      </w:r>
      <w:r w:rsidRPr="00030FC7">
        <w:rPr>
          <w:rFonts w:cs="Arial"/>
          <w:szCs w:val="20"/>
        </w:rPr>
        <w:tab/>
      </w:r>
      <w:r w:rsidRPr="00030FC7">
        <w:rPr>
          <w:rFonts w:cs="Arial"/>
          <w:szCs w:val="20"/>
        </w:rPr>
        <w:tab/>
      </w:r>
      <w:r w:rsidRPr="00030FC7">
        <w:rPr>
          <w:rFonts w:cs="Arial"/>
          <w:szCs w:val="20"/>
        </w:rPr>
        <w:tab/>
      </w:r>
      <w:r w:rsidRPr="00030FC7">
        <w:rPr>
          <w:rFonts w:cs="Arial"/>
          <w:szCs w:val="20"/>
        </w:rPr>
        <w:tab/>
      </w:r>
      <w:r w:rsidRPr="00030FC7">
        <w:rPr>
          <w:rFonts w:cs="Arial"/>
          <w:szCs w:val="20"/>
        </w:rPr>
        <w:tab/>
      </w:r>
      <w:r w:rsidRPr="00030FC7">
        <w:rPr>
          <w:rFonts w:cs="Arial"/>
          <w:szCs w:val="20"/>
        </w:rPr>
        <w:tab/>
        <w:t xml:space="preserve">             </w:t>
      </w:r>
      <w:r w:rsidR="007B4550">
        <w:rPr>
          <w:rFonts w:cs="Arial"/>
          <w:szCs w:val="20"/>
        </w:rPr>
        <w:t xml:space="preserve">         </w:t>
      </w:r>
      <w:r w:rsidR="007B4550">
        <w:rPr>
          <w:rFonts w:cs="Arial"/>
          <w:szCs w:val="20"/>
          <w:vertAlign w:val="superscript"/>
        </w:rPr>
        <w:t>(</w:t>
      </w:r>
      <w:proofErr w:type="spellStart"/>
      <w:r w:rsidR="007B4550">
        <w:rPr>
          <w:rFonts w:cs="Arial"/>
          <w:szCs w:val="20"/>
          <w:vertAlign w:val="superscript"/>
        </w:rPr>
        <w:t>ime</w:t>
      </w:r>
      <w:proofErr w:type="spellEnd"/>
      <w:r w:rsidR="007B4550">
        <w:rPr>
          <w:rFonts w:cs="Arial"/>
          <w:szCs w:val="20"/>
          <w:vertAlign w:val="superscript"/>
        </w:rPr>
        <w:t xml:space="preserve"> in </w:t>
      </w:r>
      <w:proofErr w:type="spellStart"/>
      <w:r w:rsidR="007B4550">
        <w:rPr>
          <w:rFonts w:cs="Arial"/>
          <w:szCs w:val="20"/>
          <w:vertAlign w:val="superscript"/>
        </w:rPr>
        <w:t>prii</w:t>
      </w:r>
      <w:r w:rsidRPr="00030FC7">
        <w:rPr>
          <w:rFonts w:cs="Arial"/>
          <w:szCs w:val="20"/>
          <w:vertAlign w:val="superscript"/>
        </w:rPr>
        <w:t>mek</w:t>
      </w:r>
      <w:proofErr w:type="spellEnd"/>
      <w:r w:rsidRPr="00030FC7">
        <w:rPr>
          <w:rFonts w:cs="Arial"/>
          <w:szCs w:val="20"/>
          <w:vertAlign w:val="superscript"/>
        </w:rPr>
        <w:t xml:space="preserve"> </w:t>
      </w:r>
      <w:proofErr w:type="spellStart"/>
      <w:r w:rsidRPr="00030FC7">
        <w:rPr>
          <w:rFonts w:cs="Arial"/>
          <w:szCs w:val="20"/>
          <w:vertAlign w:val="superscript"/>
        </w:rPr>
        <w:t>odgovorne</w:t>
      </w:r>
      <w:proofErr w:type="spellEnd"/>
      <w:r w:rsidRPr="00030FC7">
        <w:rPr>
          <w:rFonts w:cs="Arial"/>
          <w:szCs w:val="20"/>
          <w:vertAlign w:val="superscript"/>
        </w:rPr>
        <w:t xml:space="preserve"> </w:t>
      </w:r>
      <w:proofErr w:type="spellStart"/>
      <w:r w:rsidRPr="00030FC7">
        <w:rPr>
          <w:rFonts w:cs="Arial"/>
          <w:szCs w:val="20"/>
          <w:vertAlign w:val="superscript"/>
        </w:rPr>
        <w:t>osebe</w:t>
      </w:r>
      <w:proofErr w:type="spellEnd"/>
      <w:r w:rsidRPr="00030FC7">
        <w:rPr>
          <w:rFonts w:cs="Arial"/>
          <w:szCs w:val="20"/>
          <w:vertAlign w:val="superscript"/>
        </w:rPr>
        <w:t>/</w:t>
      </w:r>
      <w:proofErr w:type="spellStart"/>
      <w:r w:rsidRPr="00030FC7">
        <w:rPr>
          <w:rFonts w:cs="Arial"/>
          <w:szCs w:val="20"/>
          <w:vertAlign w:val="superscript"/>
        </w:rPr>
        <w:t>zastopnika</w:t>
      </w:r>
      <w:proofErr w:type="spellEnd"/>
      <w:r w:rsidRPr="00030FC7">
        <w:rPr>
          <w:rFonts w:cs="Arial"/>
          <w:szCs w:val="20"/>
          <w:vertAlign w:val="superscript"/>
        </w:rPr>
        <w:t>/</w:t>
      </w:r>
      <w:proofErr w:type="spellStart"/>
      <w:r w:rsidRPr="00030FC7">
        <w:rPr>
          <w:rFonts w:cs="Arial"/>
          <w:szCs w:val="20"/>
          <w:vertAlign w:val="superscript"/>
        </w:rPr>
        <w:t>pooblaščenca</w:t>
      </w:r>
      <w:proofErr w:type="spellEnd"/>
      <w:r w:rsidRPr="00030FC7">
        <w:rPr>
          <w:rFonts w:cs="Arial"/>
          <w:szCs w:val="20"/>
          <w:vertAlign w:val="superscript"/>
        </w:rPr>
        <w:t>)</w:t>
      </w:r>
    </w:p>
    <w:p w14:paraId="7E64BF35" w14:textId="77777777" w:rsidR="005D72AA" w:rsidRPr="00030FC7" w:rsidRDefault="005D72AA" w:rsidP="00BE22B1">
      <w:pPr>
        <w:jc w:val="right"/>
        <w:rPr>
          <w:rFonts w:cs="Arial"/>
          <w:szCs w:val="20"/>
          <w:vertAlign w:val="superscript"/>
        </w:rPr>
      </w:pPr>
    </w:p>
    <w:p w14:paraId="7A084E29" w14:textId="77777777" w:rsidR="005D72AA" w:rsidRPr="00030FC7" w:rsidRDefault="005D72AA" w:rsidP="00BE22B1">
      <w:pPr>
        <w:jc w:val="right"/>
        <w:rPr>
          <w:rFonts w:cs="Arial"/>
          <w:szCs w:val="20"/>
          <w:vertAlign w:val="superscript"/>
        </w:rPr>
      </w:pPr>
      <w:r w:rsidRPr="00030FC7">
        <w:rPr>
          <w:rFonts w:cs="Arial"/>
          <w:szCs w:val="20"/>
          <w:vertAlign w:val="superscript"/>
        </w:rPr>
        <w:tab/>
      </w:r>
      <w:r w:rsidRPr="00030FC7">
        <w:rPr>
          <w:rFonts w:cs="Arial"/>
          <w:szCs w:val="20"/>
          <w:vertAlign w:val="superscript"/>
        </w:rPr>
        <w:tab/>
      </w:r>
      <w:r w:rsidRPr="00030FC7">
        <w:rPr>
          <w:rFonts w:cs="Arial"/>
          <w:szCs w:val="20"/>
          <w:vertAlign w:val="superscript"/>
        </w:rPr>
        <w:tab/>
      </w:r>
      <w:r w:rsidRPr="00030FC7">
        <w:rPr>
          <w:rFonts w:cs="Arial"/>
          <w:szCs w:val="20"/>
          <w:vertAlign w:val="superscript"/>
        </w:rPr>
        <w:tab/>
      </w:r>
      <w:r w:rsidRPr="00030FC7">
        <w:rPr>
          <w:rFonts w:cs="Arial"/>
          <w:szCs w:val="20"/>
          <w:vertAlign w:val="superscript"/>
        </w:rPr>
        <w:tab/>
      </w:r>
      <w:r w:rsidRPr="00030FC7">
        <w:rPr>
          <w:rFonts w:cs="Arial"/>
          <w:szCs w:val="20"/>
          <w:vertAlign w:val="superscript"/>
        </w:rPr>
        <w:tab/>
      </w:r>
      <w:r w:rsidRPr="00030FC7">
        <w:rPr>
          <w:rFonts w:cs="Arial"/>
          <w:szCs w:val="20"/>
          <w:vertAlign w:val="superscript"/>
        </w:rPr>
        <w:tab/>
        <w:t xml:space="preserve">                               ________________________________</w:t>
      </w:r>
    </w:p>
    <w:p w14:paraId="2BAB691E" w14:textId="77777777" w:rsidR="008B3963" w:rsidRDefault="005D72AA" w:rsidP="00BE22B1">
      <w:pPr>
        <w:jc w:val="right"/>
        <w:rPr>
          <w:rFonts w:cs="Arial"/>
          <w:szCs w:val="20"/>
          <w:vertAlign w:val="superscript"/>
        </w:rPr>
      </w:pPr>
      <w:r w:rsidRPr="00030FC7">
        <w:rPr>
          <w:rFonts w:cs="Arial"/>
          <w:szCs w:val="20"/>
        </w:rPr>
        <w:tab/>
      </w:r>
      <w:r w:rsidRPr="00030FC7">
        <w:rPr>
          <w:rFonts w:cs="Arial"/>
          <w:szCs w:val="20"/>
        </w:rPr>
        <w:tab/>
      </w:r>
      <w:r w:rsidRPr="00030FC7">
        <w:rPr>
          <w:rFonts w:cs="Arial"/>
          <w:szCs w:val="20"/>
        </w:rPr>
        <w:tab/>
      </w:r>
      <w:r w:rsidRPr="00030FC7">
        <w:rPr>
          <w:rFonts w:cs="Arial"/>
          <w:szCs w:val="20"/>
        </w:rPr>
        <w:tab/>
      </w:r>
      <w:r w:rsidRPr="00030FC7">
        <w:rPr>
          <w:rFonts w:cs="Arial"/>
          <w:szCs w:val="20"/>
        </w:rPr>
        <w:tab/>
      </w:r>
      <w:r w:rsidRPr="00030FC7">
        <w:rPr>
          <w:rFonts w:cs="Arial"/>
          <w:szCs w:val="20"/>
        </w:rPr>
        <w:tab/>
      </w:r>
      <w:r w:rsidRPr="00030FC7">
        <w:rPr>
          <w:rFonts w:cs="Arial"/>
          <w:szCs w:val="20"/>
        </w:rPr>
        <w:tab/>
      </w:r>
      <w:r w:rsidRPr="00030FC7">
        <w:rPr>
          <w:rFonts w:cs="Arial"/>
          <w:szCs w:val="20"/>
        </w:rPr>
        <w:tab/>
        <w:t xml:space="preserve"> </w:t>
      </w:r>
      <w:r w:rsidR="006447C3" w:rsidRPr="00030FC7">
        <w:rPr>
          <w:rFonts w:cs="Arial"/>
          <w:szCs w:val="20"/>
        </w:rPr>
        <w:t xml:space="preserve">                    </w:t>
      </w:r>
      <w:r w:rsidRPr="00030FC7">
        <w:rPr>
          <w:rFonts w:cs="Arial"/>
          <w:szCs w:val="20"/>
          <w:vertAlign w:val="superscript"/>
        </w:rPr>
        <w:t>(</w:t>
      </w:r>
      <w:proofErr w:type="spellStart"/>
      <w:r w:rsidR="006447C3" w:rsidRPr="00030FC7">
        <w:rPr>
          <w:rFonts w:cs="Arial"/>
          <w:szCs w:val="20"/>
          <w:vertAlign w:val="superscript"/>
        </w:rPr>
        <w:t>žig</w:t>
      </w:r>
      <w:proofErr w:type="spellEnd"/>
      <w:r w:rsidR="006447C3" w:rsidRPr="00030FC7">
        <w:rPr>
          <w:rFonts w:cs="Arial"/>
          <w:szCs w:val="20"/>
          <w:vertAlign w:val="superscript"/>
        </w:rPr>
        <w:t xml:space="preserve"> in </w:t>
      </w:r>
      <w:proofErr w:type="spellStart"/>
      <w:r w:rsidRPr="00030FC7">
        <w:rPr>
          <w:rFonts w:cs="Arial"/>
          <w:szCs w:val="20"/>
          <w:vertAlign w:val="superscript"/>
        </w:rPr>
        <w:t>podpis</w:t>
      </w:r>
      <w:proofErr w:type="spellEnd"/>
      <w:r w:rsidRPr="00030FC7">
        <w:rPr>
          <w:rFonts w:cs="Arial"/>
          <w:szCs w:val="20"/>
          <w:vertAlign w:val="superscript"/>
        </w:rPr>
        <w:t>)</w:t>
      </w:r>
    </w:p>
    <w:p w14:paraId="69EC5EDD" w14:textId="77777777" w:rsidR="008B3963" w:rsidRDefault="008B3963" w:rsidP="00281B05">
      <w:pPr>
        <w:rPr>
          <w:rFonts w:cs="Arial"/>
          <w:szCs w:val="20"/>
          <w:vertAlign w:val="superscript"/>
        </w:rPr>
      </w:pPr>
    </w:p>
    <w:p w14:paraId="217B05DB" w14:textId="77777777" w:rsidR="00FF5B6D" w:rsidRDefault="00FF5B6D" w:rsidP="00281B05">
      <w:pPr>
        <w:rPr>
          <w:rFonts w:cs="Arial"/>
          <w:szCs w:val="20"/>
          <w:vertAlign w:val="superscript"/>
        </w:rPr>
      </w:pPr>
    </w:p>
    <w:p w14:paraId="21086451" w14:textId="77777777" w:rsidR="007B4550" w:rsidRDefault="007B4550" w:rsidP="00281B05">
      <w:pPr>
        <w:rPr>
          <w:rFonts w:cs="Arial"/>
          <w:szCs w:val="20"/>
          <w:vertAlign w:val="superscript"/>
        </w:rPr>
      </w:pPr>
    </w:p>
    <w:p w14:paraId="59FD44C0" w14:textId="77777777" w:rsidR="005F0E7F" w:rsidRDefault="005F0E7F" w:rsidP="008B3963">
      <w:proofErr w:type="spellStart"/>
      <w:r>
        <w:lastRenderedPageBreak/>
        <w:t>Zahtevku</w:t>
      </w:r>
      <w:proofErr w:type="spellEnd"/>
      <w:r>
        <w:t xml:space="preserve"> </w:t>
      </w:r>
      <w:proofErr w:type="spellStart"/>
      <w:r>
        <w:t>prilagamo</w:t>
      </w:r>
      <w:proofErr w:type="spellEnd"/>
      <w:r>
        <w:t xml:space="preserve"> (</w:t>
      </w:r>
      <w:proofErr w:type="spellStart"/>
      <w:r w:rsidRPr="005F0E7F">
        <w:rPr>
          <w:b/>
        </w:rPr>
        <w:t>označi</w:t>
      </w:r>
      <w:proofErr w:type="spellEnd"/>
      <w:r>
        <w:t>):</w:t>
      </w:r>
    </w:p>
    <w:p w14:paraId="644364F8" w14:textId="77777777" w:rsidR="008B3963" w:rsidRPr="008B3963" w:rsidRDefault="008B3963" w:rsidP="008B3963">
      <w:pPr>
        <w:rPr>
          <w:rFonts w:cs="Arial"/>
          <w:szCs w:val="20"/>
          <w:vertAlign w:val="superscript"/>
        </w:rPr>
      </w:pPr>
    </w:p>
    <w:p w14:paraId="08857B87" w14:textId="77777777" w:rsidR="001545E1" w:rsidRDefault="001545E1" w:rsidP="00DB5E3C">
      <w:pPr>
        <w:spacing w:after="240" w:line="276" w:lineRule="auto"/>
        <w:jc w:val="both"/>
        <w:rPr>
          <w:rFonts w:cs="Arial"/>
          <w:szCs w:val="20"/>
          <w:vertAlign w:val="superscript"/>
          <w:lang w:val="sl-SI"/>
        </w:rPr>
      </w:pPr>
      <w:r w:rsidRPr="001545E1">
        <w:rPr>
          <w:rFonts w:cs="Arial"/>
          <w:szCs w:val="20"/>
          <w:lang w:val="sl-SI"/>
        </w:rPr>
        <w:fldChar w:fldCharType="begin">
          <w:ffData>
            <w:name w:val=""/>
            <w:enabled/>
            <w:calcOnExit w:val="0"/>
            <w:checkBox>
              <w:sizeAuto/>
              <w:default w:val="0"/>
            </w:checkBox>
          </w:ffData>
        </w:fldChar>
      </w:r>
      <w:r w:rsidRPr="001545E1">
        <w:rPr>
          <w:rFonts w:cs="Arial"/>
          <w:szCs w:val="20"/>
          <w:lang w:val="sl-SI"/>
        </w:rPr>
        <w:instrText xml:space="preserve"> FORMCHECKBOX </w:instrText>
      </w:r>
      <w:r w:rsidRPr="001545E1">
        <w:rPr>
          <w:rFonts w:cs="Arial"/>
          <w:szCs w:val="20"/>
          <w:lang w:val="sl-SI"/>
        </w:rPr>
      </w:r>
      <w:r w:rsidRPr="001545E1">
        <w:rPr>
          <w:rFonts w:cs="Arial"/>
          <w:szCs w:val="20"/>
          <w:lang w:val="sl-SI"/>
        </w:rPr>
        <w:fldChar w:fldCharType="separate"/>
      </w:r>
      <w:r w:rsidRPr="001545E1">
        <w:rPr>
          <w:rFonts w:cs="Arial"/>
          <w:szCs w:val="20"/>
          <w:lang w:val="sl-SI"/>
        </w:rPr>
        <w:fldChar w:fldCharType="end"/>
      </w:r>
      <w:r w:rsidRPr="001545E1">
        <w:rPr>
          <w:rFonts w:cs="Arial"/>
          <w:szCs w:val="20"/>
          <w:lang w:val="sl-SI"/>
        </w:rPr>
        <w:t xml:space="preserve"> </w:t>
      </w:r>
      <w:r>
        <w:rPr>
          <w:rFonts w:cs="Arial"/>
          <w:szCs w:val="20"/>
          <w:lang w:val="sl-SI"/>
        </w:rPr>
        <w:t xml:space="preserve">Priloga 1: </w:t>
      </w:r>
      <w:proofErr w:type="spellStart"/>
      <w:r w:rsidR="00A04215">
        <w:t>Seznam</w:t>
      </w:r>
      <w:proofErr w:type="spellEnd"/>
      <w:r w:rsidR="00A04215">
        <w:t xml:space="preserve"> </w:t>
      </w:r>
      <w:proofErr w:type="spellStart"/>
      <w:r w:rsidR="00A04215">
        <w:t>stroškov</w:t>
      </w:r>
      <w:proofErr w:type="spellEnd"/>
      <w:r w:rsidR="00A04215">
        <w:t xml:space="preserve"> po </w:t>
      </w:r>
      <w:proofErr w:type="spellStart"/>
      <w:r w:rsidR="00A04215">
        <w:t>posamezni</w:t>
      </w:r>
      <w:proofErr w:type="spellEnd"/>
      <w:r w:rsidR="00A04215">
        <w:t xml:space="preserve"> </w:t>
      </w:r>
      <w:proofErr w:type="spellStart"/>
      <w:r w:rsidR="00A04215">
        <w:t>žičniški</w:t>
      </w:r>
      <w:proofErr w:type="spellEnd"/>
      <w:r w:rsidR="00A04215">
        <w:t xml:space="preserve"> </w:t>
      </w:r>
      <w:proofErr w:type="spellStart"/>
      <w:r w:rsidR="00A04215">
        <w:t>napravi</w:t>
      </w:r>
      <w:proofErr w:type="spellEnd"/>
      <w:r w:rsidR="00A04215">
        <w:rPr>
          <w:rFonts w:cs="Arial"/>
          <w:szCs w:val="20"/>
          <w:lang w:val="sl-SI"/>
        </w:rPr>
        <w:t xml:space="preserve"> (</w:t>
      </w:r>
      <w:r>
        <w:rPr>
          <w:rFonts w:cs="Arial"/>
          <w:szCs w:val="20"/>
          <w:lang w:val="sl-SI"/>
        </w:rPr>
        <w:t xml:space="preserve">obvezno priloži izpolnjen obrazec </w:t>
      </w:r>
      <w:r w:rsidRPr="00ED5D34">
        <w:rPr>
          <w:rFonts w:cs="Arial"/>
          <w:szCs w:val="20"/>
          <w:lang w:val="sl-SI"/>
        </w:rPr>
        <w:t>ločeno za vsako ži</w:t>
      </w:r>
      <w:r w:rsidR="00A04215">
        <w:rPr>
          <w:rFonts w:cs="Arial"/>
          <w:szCs w:val="20"/>
          <w:lang w:val="sl-SI"/>
        </w:rPr>
        <w:t>čniško napravo, navedeno v vlogi)</w:t>
      </w:r>
    </w:p>
    <w:p w14:paraId="03E0A012" w14:textId="77777777" w:rsidR="001545E1" w:rsidRDefault="001545E1" w:rsidP="00DB5E3C">
      <w:pPr>
        <w:spacing w:after="240" w:line="276" w:lineRule="auto"/>
        <w:jc w:val="both"/>
        <w:rPr>
          <w:rFonts w:cs="Arial"/>
          <w:szCs w:val="20"/>
          <w:lang w:val="sl-SI"/>
        </w:rPr>
      </w:pPr>
      <w:r w:rsidRPr="001545E1">
        <w:rPr>
          <w:rFonts w:cs="Arial"/>
          <w:szCs w:val="20"/>
          <w:lang w:val="sl-SI"/>
        </w:rPr>
        <w:fldChar w:fldCharType="begin">
          <w:ffData>
            <w:name w:val=""/>
            <w:enabled/>
            <w:calcOnExit w:val="0"/>
            <w:checkBox>
              <w:sizeAuto/>
              <w:default w:val="0"/>
            </w:checkBox>
          </w:ffData>
        </w:fldChar>
      </w:r>
      <w:r w:rsidRPr="001545E1">
        <w:rPr>
          <w:rFonts w:cs="Arial"/>
          <w:szCs w:val="20"/>
          <w:lang w:val="sl-SI"/>
        </w:rPr>
        <w:instrText xml:space="preserve"> FORMCHECKBOX </w:instrText>
      </w:r>
      <w:r w:rsidRPr="001545E1">
        <w:rPr>
          <w:rFonts w:cs="Arial"/>
          <w:szCs w:val="20"/>
          <w:lang w:val="sl-SI"/>
        </w:rPr>
      </w:r>
      <w:r w:rsidRPr="001545E1">
        <w:rPr>
          <w:rFonts w:cs="Arial"/>
          <w:szCs w:val="20"/>
          <w:lang w:val="sl-SI"/>
        </w:rPr>
        <w:fldChar w:fldCharType="separate"/>
      </w:r>
      <w:r w:rsidRPr="001545E1">
        <w:rPr>
          <w:rFonts w:cs="Arial"/>
          <w:szCs w:val="20"/>
          <w:lang w:val="sl-SI"/>
        </w:rPr>
        <w:fldChar w:fldCharType="end"/>
      </w:r>
      <w:r w:rsidRPr="001545E1">
        <w:rPr>
          <w:rFonts w:cs="Arial"/>
          <w:szCs w:val="20"/>
          <w:lang w:val="sl-SI"/>
        </w:rPr>
        <w:t xml:space="preserve"> </w:t>
      </w:r>
      <w:r>
        <w:rPr>
          <w:rFonts w:cs="Arial"/>
          <w:szCs w:val="20"/>
          <w:lang w:val="sl-SI"/>
        </w:rPr>
        <w:t xml:space="preserve">Priloga 2: </w:t>
      </w:r>
      <w:r w:rsidR="0098330E">
        <w:rPr>
          <w:rFonts w:cs="Arial"/>
          <w:szCs w:val="20"/>
          <w:lang w:val="sl-SI"/>
        </w:rPr>
        <w:t>o</w:t>
      </w:r>
      <w:r>
        <w:rPr>
          <w:rFonts w:cs="Arial"/>
          <w:szCs w:val="20"/>
          <w:lang w:val="sl-SI"/>
        </w:rPr>
        <w:t xml:space="preserve">brazec se izpolni za namen izračuna dejanske porabe električne energije za posamezno žičniško napravo, v </w:t>
      </w:r>
      <w:r w:rsidRPr="001545E1">
        <w:rPr>
          <w:rFonts w:cs="Arial"/>
          <w:color w:val="000000"/>
          <w:szCs w:val="20"/>
          <w:lang w:val="sl-SI" w:eastAsia="sl-SI"/>
        </w:rPr>
        <w:t xml:space="preserve">kolikor uveljavljate stroške mesečne porabe električne energije in na odjemno mesto </w:t>
      </w:r>
      <w:r w:rsidRPr="001545E1">
        <w:rPr>
          <w:rFonts w:cs="Arial"/>
          <w:b/>
          <w:color w:val="000000"/>
          <w:szCs w:val="20"/>
          <w:lang w:val="sl-SI" w:eastAsia="sl-SI"/>
        </w:rPr>
        <w:t>ni</w:t>
      </w:r>
      <w:r w:rsidR="00E03329">
        <w:rPr>
          <w:rFonts w:cs="Arial"/>
          <w:b/>
          <w:color w:val="000000"/>
          <w:szCs w:val="20"/>
          <w:lang w:val="sl-SI" w:eastAsia="sl-SI"/>
        </w:rPr>
        <w:t>/niso</w:t>
      </w:r>
      <w:r w:rsidRPr="001545E1">
        <w:rPr>
          <w:rFonts w:cs="Arial"/>
          <w:b/>
          <w:color w:val="000000"/>
          <w:szCs w:val="20"/>
          <w:lang w:val="sl-SI" w:eastAsia="sl-SI"/>
        </w:rPr>
        <w:t xml:space="preserve"> </w:t>
      </w:r>
      <w:r w:rsidRPr="001545E1">
        <w:rPr>
          <w:rFonts w:cs="Arial"/>
          <w:color w:val="000000"/>
          <w:szCs w:val="20"/>
          <w:lang w:val="sl-SI" w:eastAsia="sl-SI"/>
        </w:rPr>
        <w:t>priključena</w:t>
      </w:r>
      <w:r w:rsidR="00E03329">
        <w:rPr>
          <w:rFonts w:cs="Arial"/>
          <w:color w:val="000000"/>
          <w:szCs w:val="20"/>
          <w:lang w:val="sl-SI" w:eastAsia="sl-SI"/>
        </w:rPr>
        <w:t>/-e</w:t>
      </w:r>
      <w:r w:rsidRPr="001545E1">
        <w:rPr>
          <w:rFonts w:cs="Arial"/>
          <w:color w:val="000000"/>
          <w:szCs w:val="20"/>
          <w:lang w:val="sl-SI" w:eastAsia="sl-SI"/>
        </w:rPr>
        <w:t xml:space="preserve"> zgolj žičnišk</w:t>
      </w:r>
      <w:r w:rsidR="0041559E">
        <w:rPr>
          <w:rFonts w:cs="Arial"/>
          <w:color w:val="000000"/>
          <w:szCs w:val="20"/>
          <w:lang w:val="sl-SI" w:eastAsia="sl-SI"/>
        </w:rPr>
        <w:t>a</w:t>
      </w:r>
      <w:r w:rsidR="00E03329">
        <w:rPr>
          <w:rFonts w:cs="Arial"/>
          <w:color w:val="000000"/>
          <w:szCs w:val="20"/>
          <w:lang w:val="sl-SI" w:eastAsia="sl-SI"/>
        </w:rPr>
        <w:t>/-e</w:t>
      </w:r>
      <w:r w:rsidRPr="001545E1">
        <w:rPr>
          <w:rFonts w:cs="Arial"/>
          <w:color w:val="000000"/>
          <w:szCs w:val="20"/>
          <w:lang w:val="sl-SI" w:eastAsia="sl-SI"/>
        </w:rPr>
        <w:t xml:space="preserve"> naprava</w:t>
      </w:r>
      <w:r w:rsidR="00E03329">
        <w:rPr>
          <w:rFonts w:cs="Arial"/>
          <w:color w:val="000000"/>
          <w:szCs w:val="20"/>
          <w:lang w:val="sl-SI" w:eastAsia="sl-SI"/>
        </w:rPr>
        <w:t>/-e</w:t>
      </w:r>
      <w:r w:rsidR="00746F2C">
        <w:rPr>
          <w:rFonts w:cs="Arial"/>
          <w:color w:val="000000"/>
          <w:szCs w:val="20"/>
          <w:lang w:val="sl-SI" w:eastAsia="sl-SI"/>
        </w:rPr>
        <w:t>, navedene v vlogi</w:t>
      </w:r>
    </w:p>
    <w:p w14:paraId="5B698497" w14:textId="56E54887" w:rsidR="0098330E" w:rsidRDefault="001545E1" w:rsidP="00DB5E3C">
      <w:pPr>
        <w:spacing w:before="240" w:after="240" w:line="276" w:lineRule="auto"/>
        <w:jc w:val="both"/>
        <w:rPr>
          <w:rFonts w:cs="Arial"/>
          <w:szCs w:val="20"/>
        </w:rPr>
      </w:pPr>
      <w:r w:rsidRPr="001545E1">
        <w:rPr>
          <w:rFonts w:cs="Arial"/>
          <w:szCs w:val="20"/>
          <w:lang w:val="sl-SI"/>
        </w:rPr>
        <w:fldChar w:fldCharType="begin">
          <w:ffData>
            <w:name w:val=""/>
            <w:enabled/>
            <w:calcOnExit w:val="0"/>
            <w:checkBox>
              <w:sizeAuto/>
              <w:default w:val="0"/>
            </w:checkBox>
          </w:ffData>
        </w:fldChar>
      </w:r>
      <w:r w:rsidRPr="001545E1">
        <w:rPr>
          <w:rFonts w:cs="Arial"/>
          <w:szCs w:val="20"/>
          <w:lang w:val="sl-SI"/>
        </w:rPr>
        <w:instrText xml:space="preserve"> FORMCHECKBOX </w:instrText>
      </w:r>
      <w:r w:rsidRPr="001545E1">
        <w:rPr>
          <w:rFonts w:cs="Arial"/>
          <w:szCs w:val="20"/>
          <w:lang w:val="sl-SI"/>
        </w:rPr>
      </w:r>
      <w:r w:rsidRPr="001545E1">
        <w:rPr>
          <w:rFonts w:cs="Arial"/>
          <w:szCs w:val="20"/>
          <w:lang w:val="sl-SI"/>
        </w:rPr>
        <w:fldChar w:fldCharType="separate"/>
      </w:r>
      <w:r w:rsidRPr="001545E1">
        <w:rPr>
          <w:rFonts w:cs="Arial"/>
          <w:szCs w:val="20"/>
          <w:lang w:val="sl-SI"/>
        </w:rPr>
        <w:fldChar w:fldCharType="end"/>
      </w:r>
      <w:r w:rsidRPr="001545E1">
        <w:rPr>
          <w:rFonts w:cs="Arial"/>
          <w:szCs w:val="20"/>
          <w:lang w:val="sl-SI"/>
        </w:rPr>
        <w:t xml:space="preserve"> </w:t>
      </w:r>
      <w:r w:rsidR="00EF623F">
        <w:rPr>
          <w:rFonts w:cs="Arial"/>
          <w:szCs w:val="20"/>
          <w:lang w:val="sl-SI"/>
        </w:rPr>
        <w:t>Priloga 3:</w:t>
      </w:r>
      <w:r w:rsidR="0098330E" w:rsidRPr="0098330E">
        <w:rPr>
          <w:rFonts w:cs="Arial"/>
          <w:szCs w:val="20"/>
        </w:rPr>
        <w:t xml:space="preserve"> </w:t>
      </w:r>
      <w:proofErr w:type="spellStart"/>
      <w:r w:rsidR="008B3963">
        <w:rPr>
          <w:rFonts w:cs="Arial"/>
          <w:szCs w:val="20"/>
        </w:rPr>
        <w:t>Podatki</w:t>
      </w:r>
      <w:proofErr w:type="spellEnd"/>
      <w:r w:rsidR="008B3963">
        <w:rPr>
          <w:rFonts w:cs="Arial"/>
          <w:szCs w:val="20"/>
        </w:rPr>
        <w:t xml:space="preserve"> o </w:t>
      </w:r>
      <w:proofErr w:type="spellStart"/>
      <w:r w:rsidR="008B3963">
        <w:rPr>
          <w:rFonts w:cs="Arial"/>
          <w:szCs w:val="20"/>
        </w:rPr>
        <w:t>stroških</w:t>
      </w:r>
      <w:proofErr w:type="spellEnd"/>
      <w:r w:rsidR="0078758B">
        <w:rPr>
          <w:rFonts w:cs="Arial"/>
          <w:szCs w:val="20"/>
        </w:rPr>
        <w:t xml:space="preserve">, </w:t>
      </w:r>
      <w:proofErr w:type="spellStart"/>
      <w:r w:rsidR="0098330E">
        <w:rPr>
          <w:rFonts w:cs="Arial"/>
          <w:szCs w:val="20"/>
        </w:rPr>
        <w:t>prihodkih</w:t>
      </w:r>
      <w:proofErr w:type="spellEnd"/>
      <w:r w:rsidR="0098330E">
        <w:rPr>
          <w:rFonts w:cs="Arial"/>
          <w:szCs w:val="20"/>
        </w:rPr>
        <w:t xml:space="preserve"> </w:t>
      </w:r>
      <w:r w:rsidR="0078758B">
        <w:rPr>
          <w:rFonts w:cs="Arial"/>
          <w:szCs w:val="20"/>
        </w:rPr>
        <w:t xml:space="preserve">in </w:t>
      </w:r>
      <w:proofErr w:type="spellStart"/>
      <w:r w:rsidR="0078758B">
        <w:rPr>
          <w:rFonts w:cs="Arial"/>
          <w:szCs w:val="20"/>
        </w:rPr>
        <w:t>št</w:t>
      </w:r>
      <w:proofErr w:type="spellEnd"/>
      <w:r w:rsidR="0078758B">
        <w:rPr>
          <w:rFonts w:cs="Arial"/>
          <w:szCs w:val="20"/>
        </w:rPr>
        <w:t xml:space="preserve">. </w:t>
      </w:r>
      <w:proofErr w:type="spellStart"/>
      <w:r w:rsidR="0078758B">
        <w:rPr>
          <w:rFonts w:cs="Arial"/>
          <w:szCs w:val="20"/>
        </w:rPr>
        <w:t>dni</w:t>
      </w:r>
      <w:proofErr w:type="spellEnd"/>
      <w:r w:rsidR="0078758B">
        <w:rPr>
          <w:rFonts w:cs="Arial"/>
          <w:szCs w:val="20"/>
        </w:rPr>
        <w:t xml:space="preserve"> </w:t>
      </w:r>
      <w:proofErr w:type="spellStart"/>
      <w:r w:rsidR="0078758B">
        <w:rPr>
          <w:rFonts w:cs="Arial"/>
          <w:szCs w:val="20"/>
        </w:rPr>
        <w:t>neobratovanja</w:t>
      </w:r>
      <w:proofErr w:type="spellEnd"/>
      <w:r w:rsidR="0078758B">
        <w:rPr>
          <w:rFonts w:cs="Arial"/>
          <w:szCs w:val="20"/>
        </w:rPr>
        <w:t xml:space="preserve"> </w:t>
      </w:r>
      <w:proofErr w:type="spellStart"/>
      <w:r w:rsidR="008B3963">
        <w:rPr>
          <w:rFonts w:cs="Arial"/>
          <w:szCs w:val="20"/>
        </w:rPr>
        <w:t>žičniški</w:t>
      </w:r>
      <w:r w:rsidR="0078758B">
        <w:rPr>
          <w:rFonts w:cs="Arial"/>
          <w:szCs w:val="20"/>
        </w:rPr>
        <w:t>h</w:t>
      </w:r>
      <w:proofErr w:type="spellEnd"/>
      <w:r w:rsidR="008B3963">
        <w:rPr>
          <w:rFonts w:cs="Arial"/>
          <w:szCs w:val="20"/>
        </w:rPr>
        <w:t xml:space="preserve"> </w:t>
      </w:r>
      <w:proofErr w:type="spellStart"/>
      <w:r w:rsidR="008B3963">
        <w:rPr>
          <w:rFonts w:cs="Arial"/>
          <w:szCs w:val="20"/>
        </w:rPr>
        <w:t>naprav</w:t>
      </w:r>
      <w:proofErr w:type="spellEnd"/>
    </w:p>
    <w:p w14:paraId="7A107B94" w14:textId="77777777" w:rsidR="001545E1" w:rsidRDefault="0098330E" w:rsidP="00DB5E3C">
      <w:pPr>
        <w:spacing w:before="240" w:after="240" w:line="276" w:lineRule="auto"/>
        <w:jc w:val="both"/>
        <w:rPr>
          <w:rFonts w:cs="Arial"/>
          <w:szCs w:val="20"/>
          <w:vertAlign w:val="superscript"/>
          <w:lang w:val="sl-SI"/>
        </w:rPr>
      </w:pPr>
      <w:r w:rsidRPr="001545E1">
        <w:rPr>
          <w:rFonts w:cs="Arial"/>
          <w:szCs w:val="20"/>
          <w:lang w:val="sl-SI"/>
        </w:rPr>
        <w:fldChar w:fldCharType="begin">
          <w:ffData>
            <w:name w:val=""/>
            <w:enabled/>
            <w:calcOnExit w:val="0"/>
            <w:checkBox>
              <w:sizeAuto/>
              <w:default w:val="0"/>
            </w:checkBox>
          </w:ffData>
        </w:fldChar>
      </w:r>
      <w:r w:rsidRPr="001545E1">
        <w:rPr>
          <w:rFonts w:cs="Arial"/>
          <w:szCs w:val="20"/>
          <w:lang w:val="sl-SI"/>
        </w:rPr>
        <w:instrText xml:space="preserve"> FORMCHECKBOX </w:instrText>
      </w:r>
      <w:r w:rsidRPr="001545E1">
        <w:rPr>
          <w:rFonts w:cs="Arial"/>
          <w:szCs w:val="20"/>
          <w:lang w:val="sl-SI"/>
        </w:rPr>
      </w:r>
      <w:r w:rsidRPr="001545E1">
        <w:rPr>
          <w:rFonts w:cs="Arial"/>
          <w:szCs w:val="20"/>
          <w:lang w:val="sl-SI"/>
        </w:rPr>
        <w:fldChar w:fldCharType="separate"/>
      </w:r>
      <w:r w:rsidRPr="001545E1">
        <w:rPr>
          <w:rFonts w:cs="Arial"/>
          <w:szCs w:val="20"/>
          <w:lang w:val="sl-SI"/>
        </w:rPr>
        <w:fldChar w:fldCharType="end"/>
      </w:r>
      <w:r w:rsidRPr="001545E1">
        <w:rPr>
          <w:rFonts w:cs="Arial"/>
          <w:szCs w:val="20"/>
          <w:lang w:val="sl-SI"/>
        </w:rPr>
        <w:t xml:space="preserve"> </w:t>
      </w:r>
      <w:r w:rsidR="008B3963">
        <w:rPr>
          <w:rFonts w:cs="Arial"/>
          <w:szCs w:val="20"/>
          <w:lang w:val="sl-SI"/>
        </w:rPr>
        <w:t xml:space="preserve">Priloga </w:t>
      </w:r>
      <w:r w:rsidR="009D642B">
        <w:rPr>
          <w:rFonts w:cs="Arial"/>
          <w:szCs w:val="20"/>
          <w:lang w:val="sl-SI"/>
        </w:rPr>
        <w:t>4</w:t>
      </w:r>
      <w:r>
        <w:rPr>
          <w:rFonts w:cs="Arial"/>
          <w:szCs w:val="20"/>
          <w:lang w:val="sl-SI"/>
        </w:rPr>
        <w:t>:</w:t>
      </w:r>
      <w:r w:rsidR="00EF623F">
        <w:rPr>
          <w:rFonts w:cs="Arial"/>
          <w:szCs w:val="20"/>
          <w:lang w:val="sl-SI"/>
        </w:rPr>
        <w:t xml:space="preserve"> izjava se izpolni zaradi varovanja osebnih podatkov, v kolikor se predložena dokazila o upravičenih stroških nanašajo na osebne podatke</w:t>
      </w:r>
      <w:r w:rsidR="00EF623F">
        <w:rPr>
          <w:rFonts w:cs="Arial"/>
          <w:szCs w:val="20"/>
          <w:vertAlign w:val="superscript"/>
          <w:lang w:val="sl-SI"/>
        </w:rPr>
        <w:t xml:space="preserve">     </w:t>
      </w:r>
      <w:r w:rsidR="001545E1" w:rsidRPr="001545E1">
        <w:rPr>
          <w:rFonts w:cs="Arial"/>
          <w:szCs w:val="20"/>
          <w:vertAlign w:val="superscript"/>
          <w:lang w:val="sl-SI"/>
        </w:rPr>
        <w:t xml:space="preserve">  </w:t>
      </w:r>
    </w:p>
    <w:p w14:paraId="05E5C318" w14:textId="17D981E7" w:rsidR="002448EA" w:rsidRDefault="002448EA" w:rsidP="002448EA">
      <w:pPr>
        <w:spacing w:line="276" w:lineRule="auto"/>
        <w:jc w:val="both"/>
        <w:rPr>
          <w:rFonts w:cs="Arial"/>
          <w:szCs w:val="20"/>
          <w:lang w:val="sl-SI"/>
        </w:rPr>
      </w:pPr>
      <w:r w:rsidRPr="001545E1">
        <w:rPr>
          <w:rFonts w:cs="Arial"/>
          <w:szCs w:val="20"/>
          <w:lang w:val="sl-SI"/>
        </w:rPr>
        <w:fldChar w:fldCharType="begin">
          <w:ffData>
            <w:name w:val=""/>
            <w:enabled/>
            <w:calcOnExit w:val="0"/>
            <w:checkBox>
              <w:sizeAuto/>
              <w:default w:val="0"/>
            </w:checkBox>
          </w:ffData>
        </w:fldChar>
      </w:r>
      <w:r w:rsidRPr="001545E1">
        <w:rPr>
          <w:rFonts w:cs="Arial"/>
          <w:szCs w:val="20"/>
          <w:lang w:val="sl-SI"/>
        </w:rPr>
        <w:instrText xml:space="preserve"> FORMCHECKBOX </w:instrText>
      </w:r>
      <w:r w:rsidRPr="001545E1">
        <w:rPr>
          <w:rFonts w:cs="Arial"/>
          <w:szCs w:val="20"/>
          <w:lang w:val="sl-SI"/>
        </w:rPr>
      </w:r>
      <w:r w:rsidRPr="001545E1">
        <w:rPr>
          <w:rFonts w:cs="Arial"/>
          <w:szCs w:val="20"/>
          <w:lang w:val="sl-SI"/>
        </w:rPr>
        <w:fldChar w:fldCharType="separate"/>
      </w:r>
      <w:r w:rsidRPr="001545E1">
        <w:rPr>
          <w:rFonts w:cs="Arial"/>
          <w:szCs w:val="20"/>
          <w:lang w:val="sl-SI"/>
        </w:rPr>
        <w:fldChar w:fldCharType="end"/>
      </w:r>
      <w:r w:rsidRPr="001545E1">
        <w:rPr>
          <w:rFonts w:cs="Arial"/>
          <w:szCs w:val="20"/>
          <w:lang w:val="sl-SI"/>
        </w:rPr>
        <w:t xml:space="preserve"> </w:t>
      </w:r>
      <w:r>
        <w:rPr>
          <w:rFonts w:cs="Arial"/>
          <w:szCs w:val="20"/>
          <w:lang w:val="sl-SI"/>
        </w:rPr>
        <w:t>Priloga 5: Podatki za namen obračuna priglašenih stroškov dela (obvezno priloži za vsako zaposleno osebo, za katero uveljavljate stroške dela)</w:t>
      </w:r>
    </w:p>
    <w:p w14:paraId="769205F9" w14:textId="77777777" w:rsidR="00FB7619" w:rsidRPr="00072D80" w:rsidRDefault="00FB7619" w:rsidP="00DB5E3C">
      <w:pPr>
        <w:spacing w:line="276" w:lineRule="auto"/>
        <w:jc w:val="both"/>
        <w:rPr>
          <w:rFonts w:cs="Arial"/>
          <w:szCs w:val="20"/>
          <w:vertAlign w:val="superscript"/>
          <w:lang w:val="sl-SI"/>
        </w:rPr>
      </w:pPr>
    </w:p>
    <w:p w14:paraId="5AFC17B1" w14:textId="7575126B" w:rsidR="00FB7619" w:rsidRDefault="00FB7619" w:rsidP="00DB5E3C">
      <w:pPr>
        <w:spacing w:line="276" w:lineRule="auto"/>
        <w:jc w:val="both"/>
        <w:rPr>
          <w:rFonts w:cs="Arial"/>
          <w:szCs w:val="20"/>
          <w:lang w:val="sl-SI"/>
        </w:rPr>
      </w:pPr>
      <w:r w:rsidRPr="001545E1">
        <w:rPr>
          <w:rFonts w:cs="Arial"/>
          <w:szCs w:val="20"/>
          <w:lang w:val="sl-SI"/>
        </w:rPr>
        <w:fldChar w:fldCharType="begin">
          <w:ffData>
            <w:name w:val=""/>
            <w:enabled/>
            <w:calcOnExit w:val="0"/>
            <w:checkBox>
              <w:sizeAuto/>
              <w:default w:val="0"/>
            </w:checkBox>
          </w:ffData>
        </w:fldChar>
      </w:r>
      <w:r w:rsidRPr="001545E1">
        <w:rPr>
          <w:rFonts w:cs="Arial"/>
          <w:szCs w:val="20"/>
          <w:lang w:val="sl-SI"/>
        </w:rPr>
        <w:instrText xml:space="preserve"> FORMCHECKBOX </w:instrText>
      </w:r>
      <w:r w:rsidRPr="001545E1">
        <w:rPr>
          <w:rFonts w:cs="Arial"/>
          <w:szCs w:val="20"/>
          <w:lang w:val="sl-SI"/>
        </w:rPr>
      </w:r>
      <w:r w:rsidRPr="001545E1">
        <w:rPr>
          <w:rFonts w:cs="Arial"/>
          <w:szCs w:val="20"/>
          <w:lang w:val="sl-SI"/>
        </w:rPr>
        <w:fldChar w:fldCharType="separate"/>
      </w:r>
      <w:r w:rsidRPr="001545E1">
        <w:rPr>
          <w:rFonts w:cs="Arial"/>
          <w:szCs w:val="20"/>
          <w:lang w:val="sl-SI"/>
        </w:rPr>
        <w:fldChar w:fldCharType="end"/>
      </w:r>
      <w:r w:rsidRPr="001545E1">
        <w:rPr>
          <w:rFonts w:cs="Arial"/>
          <w:szCs w:val="20"/>
          <w:lang w:val="sl-SI"/>
        </w:rPr>
        <w:t xml:space="preserve"> </w:t>
      </w:r>
      <w:r>
        <w:rPr>
          <w:rFonts w:cs="Arial"/>
          <w:szCs w:val="20"/>
          <w:lang w:val="sl-SI"/>
        </w:rPr>
        <w:t>ustrezna računovodska dokazila (</w:t>
      </w:r>
      <w:r w:rsidR="003B315B">
        <w:rPr>
          <w:rFonts w:cs="Arial"/>
          <w:szCs w:val="20"/>
          <w:lang w:val="sl-SI"/>
        </w:rPr>
        <w:t xml:space="preserve">obvezno priloži </w:t>
      </w:r>
      <w:r>
        <w:rPr>
          <w:rFonts w:cs="Arial"/>
          <w:szCs w:val="20"/>
          <w:lang w:val="sl-SI"/>
        </w:rPr>
        <w:t>izkaz poslovnega izida po dejavnostih za posamezno žičniško napravo in žičniške naprave skupaj</w:t>
      </w:r>
      <w:r w:rsidR="00F57FD7">
        <w:rPr>
          <w:rFonts w:cs="Arial"/>
          <w:szCs w:val="20"/>
          <w:lang w:val="sl-SI"/>
        </w:rPr>
        <w:t>, parafiran s strani podpisnika vloge/zahtevka</w:t>
      </w:r>
      <w:r>
        <w:rPr>
          <w:rFonts w:cs="Arial"/>
          <w:szCs w:val="20"/>
          <w:lang w:val="sl-SI"/>
        </w:rPr>
        <w:t>)</w:t>
      </w:r>
      <w:r w:rsidR="00A50B11">
        <w:rPr>
          <w:rStyle w:val="Sprotnaopomba-sklic"/>
          <w:rFonts w:cs="Arial"/>
          <w:szCs w:val="20"/>
          <w:lang w:val="sl-SI"/>
        </w:rPr>
        <w:footnoteReference w:id="1"/>
      </w:r>
    </w:p>
    <w:p w14:paraId="1425D36B" w14:textId="77777777" w:rsidR="001C6D35" w:rsidRDefault="001C6D35" w:rsidP="00DB5E3C">
      <w:pPr>
        <w:spacing w:line="240" w:lineRule="auto"/>
      </w:pPr>
    </w:p>
    <w:p w14:paraId="0A2C7BDA" w14:textId="77777777" w:rsidR="00271478" w:rsidRPr="009D642B" w:rsidRDefault="001C6D35" w:rsidP="00DB5E3C">
      <w:pPr>
        <w:spacing w:line="276" w:lineRule="auto"/>
        <w:jc w:val="both"/>
        <w:rPr>
          <w:rFonts w:cs="Arial"/>
          <w:szCs w:val="20"/>
          <w:lang w:val="sl-SI"/>
        </w:rPr>
      </w:pPr>
      <w:r w:rsidRPr="001545E1">
        <w:rPr>
          <w:rFonts w:cs="Arial"/>
          <w:szCs w:val="20"/>
          <w:lang w:val="sl-SI"/>
        </w:rPr>
        <w:fldChar w:fldCharType="begin">
          <w:ffData>
            <w:name w:val=""/>
            <w:enabled/>
            <w:calcOnExit w:val="0"/>
            <w:checkBox>
              <w:sizeAuto/>
              <w:default w:val="0"/>
            </w:checkBox>
          </w:ffData>
        </w:fldChar>
      </w:r>
      <w:r w:rsidRPr="001545E1">
        <w:rPr>
          <w:rFonts w:cs="Arial"/>
          <w:szCs w:val="20"/>
          <w:lang w:val="sl-SI"/>
        </w:rPr>
        <w:instrText xml:space="preserve"> FORMCHECKBOX </w:instrText>
      </w:r>
      <w:r w:rsidRPr="001545E1">
        <w:rPr>
          <w:rFonts w:cs="Arial"/>
          <w:szCs w:val="20"/>
          <w:lang w:val="sl-SI"/>
        </w:rPr>
      </w:r>
      <w:r w:rsidRPr="001545E1">
        <w:rPr>
          <w:rFonts w:cs="Arial"/>
          <w:szCs w:val="20"/>
          <w:lang w:val="sl-SI"/>
        </w:rPr>
        <w:fldChar w:fldCharType="separate"/>
      </w:r>
      <w:r w:rsidRPr="001545E1">
        <w:rPr>
          <w:rFonts w:cs="Arial"/>
          <w:szCs w:val="20"/>
          <w:lang w:val="sl-SI"/>
        </w:rPr>
        <w:fldChar w:fldCharType="end"/>
      </w:r>
      <w:r w:rsidRPr="001545E1">
        <w:rPr>
          <w:rFonts w:cs="Arial"/>
          <w:szCs w:val="20"/>
          <w:lang w:val="sl-SI"/>
        </w:rPr>
        <w:t xml:space="preserve"> </w:t>
      </w:r>
      <w:r>
        <w:rPr>
          <w:rFonts w:cs="Arial"/>
          <w:szCs w:val="20"/>
          <w:lang w:val="sl-SI"/>
        </w:rPr>
        <w:t>izjavo prodajalca, da nakup rabljenega osnovnega sredstva ni bil sofinanciran iz javnih sredstev</w:t>
      </w:r>
    </w:p>
    <w:p w14:paraId="505F8500" w14:textId="77777777" w:rsidR="00336187" w:rsidRDefault="00336187">
      <w:pPr>
        <w:spacing w:line="240" w:lineRule="auto"/>
        <w:rPr>
          <w:rFonts w:cs="Arial"/>
          <w:szCs w:val="20"/>
          <w:lang w:val="sl-SI"/>
        </w:rPr>
        <w:sectPr w:rsidR="00336187" w:rsidSect="007B4550">
          <w:footerReference w:type="default" r:id="rId9"/>
          <w:headerReference w:type="first" r:id="rId10"/>
          <w:footerReference w:type="first" r:id="rId11"/>
          <w:pgSz w:w="11900" w:h="16840" w:code="9"/>
          <w:pgMar w:top="709" w:right="985" w:bottom="0" w:left="1701" w:header="964" w:footer="794" w:gutter="0"/>
          <w:cols w:space="708"/>
          <w:titlePg/>
          <w:docGrid w:linePitch="272"/>
        </w:sectPr>
      </w:pPr>
    </w:p>
    <w:p w14:paraId="7B7E26A4" w14:textId="77777777" w:rsidR="00CE767F" w:rsidRPr="0025767D" w:rsidRDefault="00CE767F" w:rsidP="0025767D">
      <w:pPr>
        <w:spacing w:line="240" w:lineRule="auto"/>
        <w:jc w:val="right"/>
        <w:rPr>
          <w:sz w:val="16"/>
          <w:szCs w:val="16"/>
        </w:rPr>
      </w:pPr>
    </w:p>
    <w:p w14:paraId="319D5305" w14:textId="77777777" w:rsidR="00B77D15" w:rsidRDefault="00B77D15">
      <w:pPr>
        <w:spacing w:line="240" w:lineRule="auto"/>
      </w:pPr>
      <w:proofErr w:type="spellStart"/>
      <w:r>
        <w:t>Priloga</w:t>
      </w:r>
      <w:proofErr w:type="spellEnd"/>
      <w:r>
        <w:t xml:space="preserve"> 1: </w:t>
      </w:r>
      <w:proofErr w:type="spellStart"/>
      <w:r>
        <w:t>Seznam</w:t>
      </w:r>
      <w:proofErr w:type="spellEnd"/>
      <w:r>
        <w:t xml:space="preserve"> </w:t>
      </w:r>
      <w:proofErr w:type="spellStart"/>
      <w:r>
        <w:t>stroškov</w:t>
      </w:r>
      <w:proofErr w:type="spellEnd"/>
      <w:r>
        <w:t xml:space="preserve"> po </w:t>
      </w:r>
      <w:proofErr w:type="spellStart"/>
      <w:r w:rsidR="00D62C33">
        <w:t>posamezni</w:t>
      </w:r>
      <w:proofErr w:type="spellEnd"/>
      <w:r>
        <w:t xml:space="preserve"> </w:t>
      </w:r>
      <w:proofErr w:type="spellStart"/>
      <w:r>
        <w:t>žičniški</w:t>
      </w:r>
      <w:proofErr w:type="spellEnd"/>
      <w:r>
        <w:t xml:space="preserve"> </w:t>
      </w:r>
      <w:proofErr w:type="spellStart"/>
      <w:r>
        <w:t>napravi</w:t>
      </w:r>
      <w:proofErr w:type="spellEnd"/>
    </w:p>
    <w:p w14:paraId="7B86C0F4" w14:textId="77777777" w:rsidR="00B77D15" w:rsidRDefault="00B77D15">
      <w:pPr>
        <w:spacing w:line="240" w:lineRule="auto"/>
      </w:pPr>
    </w:p>
    <w:tbl>
      <w:tblPr>
        <w:tblW w:w="9640" w:type="dxa"/>
        <w:tblInd w:w="-709" w:type="dxa"/>
        <w:tblCellMar>
          <w:left w:w="70" w:type="dxa"/>
          <w:right w:w="70" w:type="dxa"/>
        </w:tblCellMar>
        <w:tblLook w:val="04A0" w:firstRow="1" w:lastRow="0" w:firstColumn="1" w:lastColumn="0" w:noHBand="0" w:noVBand="1"/>
      </w:tblPr>
      <w:tblGrid>
        <w:gridCol w:w="1843"/>
        <w:gridCol w:w="1560"/>
        <w:gridCol w:w="1751"/>
        <w:gridCol w:w="1792"/>
        <w:gridCol w:w="2694"/>
      </w:tblGrid>
      <w:tr w:rsidR="00A42FDD" w:rsidRPr="00030FC7" w14:paraId="2CAD5836" w14:textId="77777777" w:rsidTr="000A1138">
        <w:trPr>
          <w:trHeight w:val="300"/>
        </w:trPr>
        <w:tc>
          <w:tcPr>
            <w:tcW w:w="3403" w:type="dxa"/>
            <w:gridSpan w:val="2"/>
            <w:tcBorders>
              <w:top w:val="nil"/>
              <w:left w:val="nil"/>
              <w:bottom w:val="nil"/>
              <w:right w:val="nil"/>
            </w:tcBorders>
            <w:shd w:val="clear" w:color="auto" w:fill="auto"/>
            <w:noWrap/>
            <w:vAlign w:val="bottom"/>
            <w:hideMark/>
          </w:tcPr>
          <w:p w14:paraId="7BA53E2F" w14:textId="77777777" w:rsidR="00A42FDD" w:rsidRPr="00030FC7" w:rsidRDefault="00A42FDD" w:rsidP="003F133C">
            <w:pPr>
              <w:spacing w:line="240" w:lineRule="auto"/>
              <w:rPr>
                <w:rFonts w:cs="Arial"/>
                <w:color w:val="000000"/>
                <w:szCs w:val="20"/>
                <w:lang w:val="sl-SI" w:eastAsia="sl-SI"/>
              </w:rPr>
            </w:pPr>
          </w:p>
          <w:p w14:paraId="0D4F807F" w14:textId="77777777" w:rsidR="00A42FDD" w:rsidRPr="00030FC7" w:rsidRDefault="00A42FDD" w:rsidP="00960000">
            <w:pPr>
              <w:spacing w:line="240" w:lineRule="auto"/>
              <w:rPr>
                <w:rFonts w:cs="Arial"/>
                <w:color w:val="000000"/>
                <w:szCs w:val="20"/>
                <w:lang w:val="sl-SI" w:eastAsia="sl-SI"/>
              </w:rPr>
            </w:pPr>
            <w:r w:rsidRPr="00030FC7">
              <w:rPr>
                <w:rFonts w:cs="Arial"/>
                <w:color w:val="000000"/>
                <w:szCs w:val="20"/>
                <w:lang w:val="sl-SI" w:eastAsia="sl-SI"/>
              </w:rPr>
              <w:t xml:space="preserve">Vrsta žičniške naprave: </w:t>
            </w:r>
          </w:p>
        </w:tc>
        <w:tc>
          <w:tcPr>
            <w:tcW w:w="1751" w:type="dxa"/>
            <w:tcBorders>
              <w:top w:val="nil"/>
              <w:left w:val="nil"/>
              <w:bottom w:val="nil"/>
              <w:right w:val="nil"/>
            </w:tcBorders>
            <w:shd w:val="clear" w:color="auto" w:fill="auto"/>
            <w:noWrap/>
            <w:vAlign w:val="bottom"/>
            <w:hideMark/>
          </w:tcPr>
          <w:p w14:paraId="3E013F82"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xml:space="preserve">Ime žičniške naprave: </w:t>
            </w:r>
          </w:p>
        </w:tc>
        <w:tc>
          <w:tcPr>
            <w:tcW w:w="1792" w:type="dxa"/>
            <w:tcBorders>
              <w:top w:val="nil"/>
              <w:left w:val="nil"/>
              <w:bottom w:val="nil"/>
              <w:right w:val="nil"/>
            </w:tcBorders>
            <w:shd w:val="clear" w:color="auto" w:fill="auto"/>
            <w:noWrap/>
            <w:vAlign w:val="bottom"/>
            <w:hideMark/>
          </w:tcPr>
          <w:p w14:paraId="50EE40FB" w14:textId="77777777" w:rsidR="00A42FDD" w:rsidRPr="00030FC7" w:rsidRDefault="00A42FDD" w:rsidP="003F133C">
            <w:pPr>
              <w:spacing w:line="240" w:lineRule="auto"/>
              <w:rPr>
                <w:rFonts w:cs="Arial"/>
                <w:color w:val="000000"/>
                <w:szCs w:val="20"/>
                <w:lang w:val="sl-SI" w:eastAsia="sl-SI"/>
              </w:rPr>
            </w:pPr>
          </w:p>
        </w:tc>
        <w:tc>
          <w:tcPr>
            <w:tcW w:w="2694" w:type="dxa"/>
            <w:tcBorders>
              <w:top w:val="nil"/>
              <w:left w:val="nil"/>
              <w:bottom w:val="nil"/>
              <w:right w:val="nil"/>
            </w:tcBorders>
            <w:shd w:val="clear" w:color="auto" w:fill="auto"/>
            <w:noWrap/>
            <w:vAlign w:val="bottom"/>
            <w:hideMark/>
          </w:tcPr>
          <w:p w14:paraId="5F3FC675" w14:textId="77777777" w:rsidR="00A42FDD" w:rsidRPr="00030FC7" w:rsidRDefault="00A42FDD" w:rsidP="003F133C">
            <w:pPr>
              <w:spacing w:line="240" w:lineRule="auto"/>
              <w:rPr>
                <w:rFonts w:cs="Arial"/>
                <w:szCs w:val="20"/>
                <w:lang w:val="sl-SI" w:eastAsia="sl-SI"/>
              </w:rPr>
            </w:pPr>
          </w:p>
        </w:tc>
      </w:tr>
      <w:tr w:rsidR="00A42FDD" w:rsidRPr="00030FC7" w14:paraId="3342310F" w14:textId="77777777" w:rsidTr="000A1138">
        <w:trPr>
          <w:trHeight w:val="300"/>
        </w:trPr>
        <w:tc>
          <w:tcPr>
            <w:tcW w:w="1843" w:type="dxa"/>
            <w:tcBorders>
              <w:top w:val="nil"/>
              <w:left w:val="nil"/>
              <w:bottom w:val="nil"/>
              <w:right w:val="nil"/>
            </w:tcBorders>
            <w:shd w:val="clear" w:color="auto" w:fill="auto"/>
            <w:noWrap/>
            <w:vAlign w:val="bottom"/>
            <w:hideMark/>
          </w:tcPr>
          <w:p w14:paraId="111DE411" w14:textId="77777777" w:rsidR="00A42FDD" w:rsidRPr="00030FC7" w:rsidRDefault="00A42FDD" w:rsidP="003F133C">
            <w:pPr>
              <w:spacing w:line="240" w:lineRule="auto"/>
              <w:rPr>
                <w:rFonts w:cs="Arial"/>
                <w:szCs w:val="20"/>
                <w:lang w:val="sl-SI" w:eastAsia="sl-SI"/>
              </w:rPr>
            </w:pPr>
          </w:p>
        </w:tc>
        <w:tc>
          <w:tcPr>
            <w:tcW w:w="1560" w:type="dxa"/>
            <w:tcBorders>
              <w:top w:val="nil"/>
              <w:left w:val="nil"/>
              <w:bottom w:val="nil"/>
              <w:right w:val="nil"/>
            </w:tcBorders>
            <w:shd w:val="clear" w:color="auto" w:fill="auto"/>
            <w:noWrap/>
            <w:vAlign w:val="bottom"/>
            <w:hideMark/>
          </w:tcPr>
          <w:p w14:paraId="42C3087D" w14:textId="77777777" w:rsidR="00A42FDD" w:rsidRPr="00030FC7" w:rsidRDefault="00A42FDD" w:rsidP="003F133C">
            <w:pPr>
              <w:spacing w:line="240" w:lineRule="auto"/>
              <w:rPr>
                <w:rFonts w:cs="Arial"/>
                <w:szCs w:val="20"/>
                <w:lang w:val="sl-SI" w:eastAsia="sl-SI"/>
              </w:rPr>
            </w:pPr>
          </w:p>
        </w:tc>
        <w:tc>
          <w:tcPr>
            <w:tcW w:w="1751" w:type="dxa"/>
            <w:tcBorders>
              <w:top w:val="nil"/>
              <w:left w:val="nil"/>
              <w:bottom w:val="nil"/>
              <w:right w:val="nil"/>
            </w:tcBorders>
            <w:shd w:val="clear" w:color="auto" w:fill="auto"/>
            <w:noWrap/>
            <w:vAlign w:val="bottom"/>
            <w:hideMark/>
          </w:tcPr>
          <w:p w14:paraId="4F29729C" w14:textId="77777777" w:rsidR="00A42FDD" w:rsidRPr="00030FC7" w:rsidRDefault="00A42FDD" w:rsidP="003F133C">
            <w:pPr>
              <w:spacing w:line="240" w:lineRule="auto"/>
              <w:rPr>
                <w:rFonts w:cs="Arial"/>
                <w:szCs w:val="20"/>
                <w:lang w:val="sl-SI" w:eastAsia="sl-SI"/>
              </w:rPr>
            </w:pPr>
          </w:p>
        </w:tc>
        <w:tc>
          <w:tcPr>
            <w:tcW w:w="1792" w:type="dxa"/>
            <w:tcBorders>
              <w:top w:val="nil"/>
              <w:left w:val="nil"/>
              <w:bottom w:val="nil"/>
              <w:right w:val="nil"/>
            </w:tcBorders>
            <w:shd w:val="clear" w:color="auto" w:fill="auto"/>
            <w:noWrap/>
            <w:vAlign w:val="bottom"/>
            <w:hideMark/>
          </w:tcPr>
          <w:p w14:paraId="041EA44A" w14:textId="77777777" w:rsidR="00A42FDD" w:rsidRPr="00030FC7" w:rsidRDefault="00A42FDD" w:rsidP="003F133C">
            <w:pPr>
              <w:spacing w:line="240" w:lineRule="auto"/>
              <w:rPr>
                <w:rFonts w:cs="Arial"/>
                <w:szCs w:val="20"/>
                <w:lang w:val="sl-SI" w:eastAsia="sl-SI"/>
              </w:rPr>
            </w:pPr>
          </w:p>
        </w:tc>
        <w:tc>
          <w:tcPr>
            <w:tcW w:w="2694" w:type="dxa"/>
            <w:tcBorders>
              <w:top w:val="nil"/>
              <w:left w:val="nil"/>
              <w:bottom w:val="nil"/>
              <w:right w:val="nil"/>
            </w:tcBorders>
            <w:shd w:val="clear" w:color="auto" w:fill="auto"/>
            <w:noWrap/>
            <w:vAlign w:val="bottom"/>
            <w:hideMark/>
          </w:tcPr>
          <w:p w14:paraId="269167A7" w14:textId="77777777" w:rsidR="00A42FDD" w:rsidRPr="00030FC7" w:rsidRDefault="00A42FDD" w:rsidP="003F133C">
            <w:pPr>
              <w:spacing w:line="240" w:lineRule="auto"/>
              <w:rPr>
                <w:rFonts w:cs="Arial"/>
                <w:szCs w:val="20"/>
                <w:lang w:val="sl-SI" w:eastAsia="sl-SI"/>
              </w:rPr>
            </w:pPr>
          </w:p>
        </w:tc>
      </w:tr>
      <w:tr w:rsidR="00A42FDD" w:rsidRPr="00030FC7" w14:paraId="2593116B" w14:textId="77777777" w:rsidTr="00E83D98">
        <w:trPr>
          <w:trHeight w:val="781"/>
        </w:trPr>
        <w:tc>
          <w:tcPr>
            <w:tcW w:w="1843" w:type="dxa"/>
            <w:tcBorders>
              <w:top w:val="nil"/>
              <w:left w:val="single" w:sz="4" w:space="0" w:color="auto"/>
              <w:bottom w:val="single" w:sz="4" w:space="0" w:color="auto"/>
              <w:right w:val="single" w:sz="4" w:space="0" w:color="auto"/>
            </w:tcBorders>
            <w:shd w:val="clear" w:color="auto" w:fill="F7CAAC" w:themeFill="accent2" w:themeFillTint="66"/>
            <w:noWrap/>
            <w:hideMark/>
          </w:tcPr>
          <w:p w14:paraId="0D60D98E" w14:textId="77777777" w:rsidR="00A42FDD" w:rsidRPr="00030FC7" w:rsidRDefault="00A42FDD" w:rsidP="003F133C">
            <w:pPr>
              <w:spacing w:line="240" w:lineRule="auto"/>
              <w:rPr>
                <w:rFonts w:cs="Arial"/>
                <w:color w:val="000000"/>
                <w:szCs w:val="20"/>
                <w:lang w:val="sl-SI" w:eastAsia="sl-SI"/>
              </w:rPr>
            </w:pPr>
            <w:r>
              <w:rPr>
                <w:rFonts w:cs="Arial"/>
                <w:color w:val="000000"/>
                <w:szCs w:val="20"/>
                <w:lang w:val="sl-SI" w:eastAsia="sl-SI"/>
              </w:rPr>
              <w:t>Vrsta stroška</w:t>
            </w:r>
          </w:p>
        </w:tc>
        <w:tc>
          <w:tcPr>
            <w:tcW w:w="1560" w:type="dxa"/>
            <w:tcBorders>
              <w:top w:val="nil"/>
              <w:left w:val="nil"/>
              <w:bottom w:val="single" w:sz="4" w:space="0" w:color="auto"/>
              <w:right w:val="single" w:sz="4" w:space="0" w:color="auto"/>
            </w:tcBorders>
            <w:shd w:val="clear" w:color="auto" w:fill="F7CAAC" w:themeFill="accent2" w:themeFillTint="66"/>
            <w:noWrap/>
            <w:hideMark/>
          </w:tcPr>
          <w:p w14:paraId="5786CC8A"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Izdajatelj</w:t>
            </w:r>
          </w:p>
        </w:tc>
        <w:tc>
          <w:tcPr>
            <w:tcW w:w="1751" w:type="dxa"/>
            <w:tcBorders>
              <w:top w:val="nil"/>
              <w:left w:val="nil"/>
              <w:bottom w:val="single" w:sz="4" w:space="0" w:color="auto"/>
              <w:right w:val="single" w:sz="4" w:space="0" w:color="auto"/>
            </w:tcBorders>
            <w:shd w:val="clear" w:color="auto" w:fill="F7CAAC" w:themeFill="accent2" w:themeFillTint="66"/>
            <w:noWrap/>
            <w:hideMark/>
          </w:tcPr>
          <w:p w14:paraId="6961AD8F" w14:textId="77777777" w:rsidR="00A42FDD" w:rsidRPr="00030FC7" w:rsidRDefault="00485636" w:rsidP="004837F0">
            <w:pPr>
              <w:spacing w:line="240" w:lineRule="auto"/>
              <w:rPr>
                <w:rFonts w:cs="Arial"/>
                <w:color w:val="000000"/>
                <w:szCs w:val="20"/>
                <w:lang w:val="sl-SI" w:eastAsia="sl-SI"/>
              </w:rPr>
            </w:pPr>
            <w:r>
              <w:rPr>
                <w:rFonts w:cs="Arial"/>
                <w:color w:val="000000"/>
                <w:szCs w:val="20"/>
                <w:lang w:val="sl-SI" w:eastAsia="sl-SI"/>
              </w:rPr>
              <w:t>Dokazilo</w:t>
            </w:r>
          </w:p>
        </w:tc>
        <w:tc>
          <w:tcPr>
            <w:tcW w:w="1792" w:type="dxa"/>
            <w:tcBorders>
              <w:top w:val="nil"/>
              <w:left w:val="nil"/>
              <w:bottom w:val="single" w:sz="4" w:space="0" w:color="auto"/>
              <w:right w:val="single" w:sz="4" w:space="0" w:color="auto"/>
            </w:tcBorders>
            <w:shd w:val="clear" w:color="auto" w:fill="F7CAAC" w:themeFill="accent2" w:themeFillTint="66"/>
            <w:noWrap/>
            <w:hideMark/>
          </w:tcPr>
          <w:p w14:paraId="634C4893"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Datum</w:t>
            </w:r>
          </w:p>
        </w:tc>
        <w:tc>
          <w:tcPr>
            <w:tcW w:w="2694" w:type="dxa"/>
            <w:tcBorders>
              <w:top w:val="nil"/>
              <w:left w:val="nil"/>
              <w:bottom w:val="single" w:sz="4" w:space="0" w:color="auto"/>
              <w:right w:val="single" w:sz="4" w:space="0" w:color="auto"/>
            </w:tcBorders>
            <w:shd w:val="clear" w:color="auto" w:fill="F7CAAC" w:themeFill="accent2" w:themeFillTint="66"/>
            <w:hideMark/>
          </w:tcPr>
          <w:p w14:paraId="00891263"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Vredn</w:t>
            </w:r>
            <w:r w:rsidR="0088350C">
              <w:rPr>
                <w:rFonts w:cs="Arial"/>
                <w:color w:val="000000"/>
                <w:szCs w:val="20"/>
                <w:lang w:val="sl-SI" w:eastAsia="sl-SI"/>
              </w:rPr>
              <w:t>ost brez vključenega DDV (EUR)</w:t>
            </w:r>
          </w:p>
        </w:tc>
      </w:tr>
      <w:tr w:rsidR="00A42FDD" w:rsidRPr="00030FC7" w14:paraId="7CADB944" w14:textId="77777777" w:rsidTr="000A113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6100B38"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60" w:type="dxa"/>
            <w:tcBorders>
              <w:top w:val="nil"/>
              <w:left w:val="nil"/>
              <w:bottom w:val="single" w:sz="4" w:space="0" w:color="auto"/>
              <w:right w:val="single" w:sz="4" w:space="0" w:color="auto"/>
            </w:tcBorders>
            <w:shd w:val="clear" w:color="auto" w:fill="auto"/>
            <w:noWrap/>
            <w:vAlign w:val="bottom"/>
            <w:hideMark/>
          </w:tcPr>
          <w:p w14:paraId="008B1E0E"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51" w:type="dxa"/>
            <w:tcBorders>
              <w:top w:val="nil"/>
              <w:left w:val="nil"/>
              <w:bottom w:val="single" w:sz="4" w:space="0" w:color="auto"/>
              <w:right w:val="single" w:sz="4" w:space="0" w:color="auto"/>
            </w:tcBorders>
            <w:shd w:val="clear" w:color="auto" w:fill="auto"/>
            <w:noWrap/>
            <w:vAlign w:val="bottom"/>
            <w:hideMark/>
          </w:tcPr>
          <w:p w14:paraId="740CAB7A"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92" w:type="dxa"/>
            <w:tcBorders>
              <w:top w:val="nil"/>
              <w:left w:val="nil"/>
              <w:bottom w:val="single" w:sz="4" w:space="0" w:color="auto"/>
              <w:right w:val="single" w:sz="4" w:space="0" w:color="auto"/>
            </w:tcBorders>
            <w:shd w:val="clear" w:color="auto" w:fill="auto"/>
            <w:noWrap/>
            <w:vAlign w:val="bottom"/>
            <w:hideMark/>
          </w:tcPr>
          <w:p w14:paraId="251B6C35"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281304D9"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A42FDD" w:rsidRPr="00030FC7" w14:paraId="217ABE0D" w14:textId="77777777" w:rsidTr="000A113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2FA96E00"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60" w:type="dxa"/>
            <w:tcBorders>
              <w:top w:val="nil"/>
              <w:left w:val="nil"/>
              <w:bottom w:val="single" w:sz="4" w:space="0" w:color="auto"/>
              <w:right w:val="single" w:sz="4" w:space="0" w:color="auto"/>
            </w:tcBorders>
            <w:shd w:val="clear" w:color="auto" w:fill="auto"/>
            <w:noWrap/>
            <w:vAlign w:val="bottom"/>
            <w:hideMark/>
          </w:tcPr>
          <w:p w14:paraId="11EDB910"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51" w:type="dxa"/>
            <w:tcBorders>
              <w:top w:val="nil"/>
              <w:left w:val="nil"/>
              <w:bottom w:val="single" w:sz="4" w:space="0" w:color="auto"/>
              <w:right w:val="single" w:sz="4" w:space="0" w:color="auto"/>
            </w:tcBorders>
            <w:shd w:val="clear" w:color="auto" w:fill="auto"/>
            <w:noWrap/>
            <w:vAlign w:val="bottom"/>
            <w:hideMark/>
          </w:tcPr>
          <w:p w14:paraId="67E16417"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92" w:type="dxa"/>
            <w:tcBorders>
              <w:top w:val="nil"/>
              <w:left w:val="nil"/>
              <w:bottom w:val="single" w:sz="4" w:space="0" w:color="auto"/>
              <w:right w:val="single" w:sz="4" w:space="0" w:color="auto"/>
            </w:tcBorders>
            <w:shd w:val="clear" w:color="auto" w:fill="auto"/>
            <w:noWrap/>
            <w:vAlign w:val="bottom"/>
            <w:hideMark/>
          </w:tcPr>
          <w:p w14:paraId="4CC9B8EC"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71C80528"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A42FDD" w:rsidRPr="00030FC7" w14:paraId="4E23D077" w14:textId="77777777" w:rsidTr="000A113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CD9CF90"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60" w:type="dxa"/>
            <w:tcBorders>
              <w:top w:val="nil"/>
              <w:left w:val="nil"/>
              <w:bottom w:val="single" w:sz="4" w:space="0" w:color="auto"/>
              <w:right w:val="single" w:sz="4" w:space="0" w:color="auto"/>
            </w:tcBorders>
            <w:shd w:val="clear" w:color="auto" w:fill="auto"/>
            <w:noWrap/>
            <w:vAlign w:val="bottom"/>
            <w:hideMark/>
          </w:tcPr>
          <w:p w14:paraId="4AFCB528"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51" w:type="dxa"/>
            <w:tcBorders>
              <w:top w:val="nil"/>
              <w:left w:val="nil"/>
              <w:bottom w:val="single" w:sz="4" w:space="0" w:color="auto"/>
              <w:right w:val="single" w:sz="4" w:space="0" w:color="auto"/>
            </w:tcBorders>
            <w:shd w:val="clear" w:color="auto" w:fill="auto"/>
            <w:noWrap/>
            <w:vAlign w:val="bottom"/>
            <w:hideMark/>
          </w:tcPr>
          <w:p w14:paraId="5BBEA475"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92" w:type="dxa"/>
            <w:tcBorders>
              <w:top w:val="nil"/>
              <w:left w:val="nil"/>
              <w:bottom w:val="single" w:sz="4" w:space="0" w:color="auto"/>
              <w:right w:val="single" w:sz="4" w:space="0" w:color="auto"/>
            </w:tcBorders>
            <w:shd w:val="clear" w:color="auto" w:fill="auto"/>
            <w:noWrap/>
            <w:vAlign w:val="bottom"/>
            <w:hideMark/>
          </w:tcPr>
          <w:p w14:paraId="3BB8100B"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1F4C5349"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A42FDD" w:rsidRPr="00030FC7" w14:paraId="13ED4051" w14:textId="77777777" w:rsidTr="000A113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F0140DE"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60" w:type="dxa"/>
            <w:tcBorders>
              <w:top w:val="nil"/>
              <w:left w:val="nil"/>
              <w:bottom w:val="single" w:sz="4" w:space="0" w:color="auto"/>
              <w:right w:val="single" w:sz="4" w:space="0" w:color="auto"/>
            </w:tcBorders>
            <w:shd w:val="clear" w:color="auto" w:fill="auto"/>
            <w:noWrap/>
            <w:vAlign w:val="bottom"/>
            <w:hideMark/>
          </w:tcPr>
          <w:p w14:paraId="7E22641B"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51" w:type="dxa"/>
            <w:tcBorders>
              <w:top w:val="nil"/>
              <w:left w:val="nil"/>
              <w:bottom w:val="single" w:sz="4" w:space="0" w:color="auto"/>
              <w:right w:val="single" w:sz="4" w:space="0" w:color="auto"/>
            </w:tcBorders>
            <w:shd w:val="clear" w:color="auto" w:fill="auto"/>
            <w:noWrap/>
            <w:vAlign w:val="bottom"/>
            <w:hideMark/>
          </w:tcPr>
          <w:p w14:paraId="08674963"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92" w:type="dxa"/>
            <w:tcBorders>
              <w:top w:val="nil"/>
              <w:left w:val="nil"/>
              <w:bottom w:val="single" w:sz="4" w:space="0" w:color="auto"/>
              <w:right w:val="single" w:sz="4" w:space="0" w:color="auto"/>
            </w:tcBorders>
            <w:shd w:val="clear" w:color="auto" w:fill="auto"/>
            <w:noWrap/>
            <w:vAlign w:val="bottom"/>
            <w:hideMark/>
          </w:tcPr>
          <w:p w14:paraId="7D770BE4"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5B101B1E"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A42FDD" w:rsidRPr="00030FC7" w14:paraId="420CAC5D" w14:textId="77777777" w:rsidTr="000A113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FC924EB"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60" w:type="dxa"/>
            <w:tcBorders>
              <w:top w:val="nil"/>
              <w:left w:val="nil"/>
              <w:bottom w:val="single" w:sz="4" w:space="0" w:color="auto"/>
              <w:right w:val="single" w:sz="4" w:space="0" w:color="auto"/>
            </w:tcBorders>
            <w:shd w:val="clear" w:color="auto" w:fill="auto"/>
            <w:noWrap/>
            <w:vAlign w:val="bottom"/>
            <w:hideMark/>
          </w:tcPr>
          <w:p w14:paraId="3299F568"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51" w:type="dxa"/>
            <w:tcBorders>
              <w:top w:val="nil"/>
              <w:left w:val="nil"/>
              <w:bottom w:val="single" w:sz="4" w:space="0" w:color="auto"/>
              <w:right w:val="single" w:sz="4" w:space="0" w:color="auto"/>
            </w:tcBorders>
            <w:shd w:val="clear" w:color="auto" w:fill="auto"/>
            <w:noWrap/>
            <w:vAlign w:val="bottom"/>
            <w:hideMark/>
          </w:tcPr>
          <w:p w14:paraId="57686CCC"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92" w:type="dxa"/>
            <w:tcBorders>
              <w:top w:val="nil"/>
              <w:left w:val="nil"/>
              <w:bottom w:val="single" w:sz="4" w:space="0" w:color="auto"/>
              <w:right w:val="single" w:sz="4" w:space="0" w:color="auto"/>
            </w:tcBorders>
            <w:shd w:val="clear" w:color="auto" w:fill="auto"/>
            <w:noWrap/>
            <w:vAlign w:val="bottom"/>
            <w:hideMark/>
          </w:tcPr>
          <w:p w14:paraId="5C22BC07"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3B94444A"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A42FDD" w:rsidRPr="00030FC7" w14:paraId="60D9B829" w14:textId="77777777" w:rsidTr="000A113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B3D51AF"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60" w:type="dxa"/>
            <w:tcBorders>
              <w:top w:val="nil"/>
              <w:left w:val="nil"/>
              <w:bottom w:val="single" w:sz="4" w:space="0" w:color="auto"/>
              <w:right w:val="single" w:sz="4" w:space="0" w:color="auto"/>
            </w:tcBorders>
            <w:shd w:val="clear" w:color="auto" w:fill="auto"/>
            <w:noWrap/>
            <w:vAlign w:val="bottom"/>
            <w:hideMark/>
          </w:tcPr>
          <w:p w14:paraId="7A73A7F9"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51" w:type="dxa"/>
            <w:tcBorders>
              <w:top w:val="nil"/>
              <w:left w:val="nil"/>
              <w:bottom w:val="single" w:sz="4" w:space="0" w:color="auto"/>
              <w:right w:val="single" w:sz="4" w:space="0" w:color="auto"/>
            </w:tcBorders>
            <w:shd w:val="clear" w:color="auto" w:fill="auto"/>
            <w:noWrap/>
            <w:vAlign w:val="bottom"/>
            <w:hideMark/>
          </w:tcPr>
          <w:p w14:paraId="41FFEFF9"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92" w:type="dxa"/>
            <w:tcBorders>
              <w:top w:val="nil"/>
              <w:left w:val="nil"/>
              <w:bottom w:val="single" w:sz="4" w:space="0" w:color="auto"/>
              <w:right w:val="single" w:sz="4" w:space="0" w:color="auto"/>
            </w:tcBorders>
            <w:shd w:val="clear" w:color="auto" w:fill="auto"/>
            <w:noWrap/>
            <w:vAlign w:val="bottom"/>
            <w:hideMark/>
          </w:tcPr>
          <w:p w14:paraId="12A5E852"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01CE427F"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A42FDD" w:rsidRPr="00030FC7" w14:paraId="46DA201C" w14:textId="77777777" w:rsidTr="000A113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B7AD551"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60" w:type="dxa"/>
            <w:tcBorders>
              <w:top w:val="nil"/>
              <w:left w:val="nil"/>
              <w:bottom w:val="single" w:sz="4" w:space="0" w:color="auto"/>
              <w:right w:val="single" w:sz="4" w:space="0" w:color="auto"/>
            </w:tcBorders>
            <w:shd w:val="clear" w:color="auto" w:fill="auto"/>
            <w:noWrap/>
            <w:vAlign w:val="bottom"/>
            <w:hideMark/>
          </w:tcPr>
          <w:p w14:paraId="5256356E"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51" w:type="dxa"/>
            <w:tcBorders>
              <w:top w:val="nil"/>
              <w:left w:val="nil"/>
              <w:bottom w:val="single" w:sz="4" w:space="0" w:color="auto"/>
              <w:right w:val="single" w:sz="4" w:space="0" w:color="auto"/>
            </w:tcBorders>
            <w:shd w:val="clear" w:color="auto" w:fill="auto"/>
            <w:noWrap/>
            <w:vAlign w:val="bottom"/>
            <w:hideMark/>
          </w:tcPr>
          <w:p w14:paraId="504C8EDB"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92" w:type="dxa"/>
            <w:tcBorders>
              <w:top w:val="nil"/>
              <w:left w:val="nil"/>
              <w:bottom w:val="single" w:sz="4" w:space="0" w:color="auto"/>
              <w:right w:val="single" w:sz="4" w:space="0" w:color="auto"/>
            </w:tcBorders>
            <w:shd w:val="clear" w:color="auto" w:fill="auto"/>
            <w:noWrap/>
            <w:vAlign w:val="bottom"/>
            <w:hideMark/>
          </w:tcPr>
          <w:p w14:paraId="241155DB"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4817746C"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A42FDD" w:rsidRPr="00030FC7" w14:paraId="3D9FC41F" w14:textId="77777777" w:rsidTr="000A113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90EB9F3"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60" w:type="dxa"/>
            <w:tcBorders>
              <w:top w:val="nil"/>
              <w:left w:val="nil"/>
              <w:bottom w:val="single" w:sz="4" w:space="0" w:color="auto"/>
              <w:right w:val="single" w:sz="4" w:space="0" w:color="auto"/>
            </w:tcBorders>
            <w:shd w:val="clear" w:color="auto" w:fill="auto"/>
            <w:noWrap/>
            <w:vAlign w:val="bottom"/>
            <w:hideMark/>
          </w:tcPr>
          <w:p w14:paraId="050068B6"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51" w:type="dxa"/>
            <w:tcBorders>
              <w:top w:val="nil"/>
              <w:left w:val="nil"/>
              <w:bottom w:val="single" w:sz="4" w:space="0" w:color="auto"/>
              <w:right w:val="single" w:sz="4" w:space="0" w:color="auto"/>
            </w:tcBorders>
            <w:shd w:val="clear" w:color="auto" w:fill="auto"/>
            <w:noWrap/>
            <w:vAlign w:val="bottom"/>
            <w:hideMark/>
          </w:tcPr>
          <w:p w14:paraId="7BBDC1E4"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92" w:type="dxa"/>
            <w:tcBorders>
              <w:top w:val="nil"/>
              <w:left w:val="nil"/>
              <w:bottom w:val="single" w:sz="4" w:space="0" w:color="auto"/>
              <w:right w:val="single" w:sz="4" w:space="0" w:color="auto"/>
            </w:tcBorders>
            <w:shd w:val="clear" w:color="auto" w:fill="auto"/>
            <w:noWrap/>
            <w:vAlign w:val="bottom"/>
            <w:hideMark/>
          </w:tcPr>
          <w:p w14:paraId="39C43560"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37406CEE"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A42FDD" w:rsidRPr="00030FC7" w14:paraId="45CEA7B8" w14:textId="77777777" w:rsidTr="000A113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533B50D"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60" w:type="dxa"/>
            <w:tcBorders>
              <w:top w:val="nil"/>
              <w:left w:val="nil"/>
              <w:bottom w:val="single" w:sz="4" w:space="0" w:color="auto"/>
              <w:right w:val="single" w:sz="4" w:space="0" w:color="auto"/>
            </w:tcBorders>
            <w:shd w:val="clear" w:color="auto" w:fill="auto"/>
            <w:noWrap/>
            <w:vAlign w:val="bottom"/>
            <w:hideMark/>
          </w:tcPr>
          <w:p w14:paraId="1BB57AC2"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51" w:type="dxa"/>
            <w:tcBorders>
              <w:top w:val="nil"/>
              <w:left w:val="nil"/>
              <w:bottom w:val="single" w:sz="4" w:space="0" w:color="auto"/>
              <w:right w:val="single" w:sz="4" w:space="0" w:color="auto"/>
            </w:tcBorders>
            <w:shd w:val="clear" w:color="auto" w:fill="auto"/>
            <w:noWrap/>
            <w:vAlign w:val="bottom"/>
            <w:hideMark/>
          </w:tcPr>
          <w:p w14:paraId="1C331F73"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92" w:type="dxa"/>
            <w:tcBorders>
              <w:top w:val="nil"/>
              <w:left w:val="nil"/>
              <w:bottom w:val="single" w:sz="4" w:space="0" w:color="auto"/>
              <w:right w:val="single" w:sz="4" w:space="0" w:color="auto"/>
            </w:tcBorders>
            <w:shd w:val="clear" w:color="auto" w:fill="auto"/>
            <w:noWrap/>
            <w:vAlign w:val="bottom"/>
            <w:hideMark/>
          </w:tcPr>
          <w:p w14:paraId="704A3061"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692EDC84"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A42FDD" w:rsidRPr="00030FC7" w14:paraId="75435A4A" w14:textId="77777777" w:rsidTr="000A113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240509AC"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60" w:type="dxa"/>
            <w:tcBorders>
              <w:top w:val="nil"/>
              <w:left w:val="nil"/>
              <w:bottom w:val="single" w:sz="4" w:space="0" w:color="auto"/>
              <w:right w:val="single" w:sz="4" w:space="0" w:color="auto"/>
            </w:tcBorders>
            <w:shd w:val="clear" w:color="auto" w:fill="auto"/>
            <w:noWrap/>
            <w:vAlign w:val="bottom"/>
            <w:hideMark/>
          </w:tcPr>
          <w:p w14:paraId="7050DE6D"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51" w:type="dxa"/>
            <w:tcBorders>
              <w:top w:val="nil"/>
              <w:left w:val="nil"/>
              <w:bottom w:val="single" w:sz="4" w:space="0" w:color="auto"/>
              <w:right w:val="single" w:sz="4" w:space="0" w:color="auto"/>
            </w:tcBorders>
            <w:shd w:val="clear" w:color="auto" w:fill="auto"/>
            <w:noWrap/>
            <w:vAlign w:val="bottom"/>
            <w:hideMark/>
          </w:tcPr>
          <w:p w14:paraId="6971FEB8"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92" w:type="dxa"/>
            <w:tcBorders>
              <w:top w:val="nil"/>
              <w:left w:val="nil"/>
              <w:bottom w:val="single" w:sz="4" w:space="0" w:color="auto"/>
              <w:right w:val="single" w:sz="4" w:space="0" w:color="auto"/>
            </w:tcBorders>
            <w:shd w:val="clear" w:color="auto" w:fill="auto"/>
            <w:noWrap/>
            <w:vAlign w:val="bottom"/>
            <w:hideMark/>
          </w:tcPr>
          <w:p w14:paraId="5545D440"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72EC7B4E"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A42FDD" w:rsidRPr="00030FC7" w14:paraId="1F1417A7" w14:textId="77777777" w:rsidTr="000A113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3EBCBEF"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60" w:type="dxa"/>
            <w:tcBorders>
              <w:top w:val="nil"/>
              <w:left w:val="nil"/>
              <w:bottom w:val="single" w:sz="4" w:space="0" w:color="auto"/>
              <w:right w:val="single" w:sz="4" w:space="0" w:color="auto"/>
            </w:tcBorders>
            <w:shd w:val="clear" w:color="auto" w:fill="auto"/>
            <w:noWrap/>
            <w:vAlign w:val="bottom"/>
            <w:hideMark/>
          </w:tcPr>
          <w:p w14:paraId="77FB5DD2"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51" w:type="dxa"/>
            <w:tcBorders>
              <w:top w:val="nil"/>
              <w:left w:val="nil"/>
              <w:bottom w:val="single" w:sz="4" w:space="0" w:color="auto"/>
              <w:right w:val="single" w:sz="4" w:space="0" w:color="auto"/>
            </w:tcBorders>
            <w:shd w:val="clear" w:color="auto" w:fill="auto"/>
            <w:noWrap/>
            <w:vAlign w:val="bottom"/>
            <w:hideMark/>
          </w:tcPr>
          <w:p w14:paraId="014B44DE"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92" w:type="dxa"/>
            <w:tcBorders>
              <w:top w:val="nil"/>
              <w:left w:val="nil"/>
              <w:bottom w:val="single" w:sz="4" w:space="0" w:color="auto"/>
              <w:right w:val="single" w:sz="4" w:space="0" w:color="auto"/>
            </w:tcBorders>
            <w:shd w:val="clear" w:color="auto" w:fill="auto"/>
            <w:noWrap/>
            <w:vAlign w:val="bottom"/>
            <w:hideMark/>
          </w:tcPr>
          <w:p w14:paraId="3F9DAAA0"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1EA79BE3"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A42FDD" w:rsidRPr="00030FC7" w14:paraId="46FD31FC" w14:textId="77777777" w:rsidTr="000A113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0DC2062"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60" w:type="dxa"/>
            <w:tcBorders>
              <w:top w:val="nil"/>
              <w:left w:val="nil"/>
              <w:bottom w:val="single" w:sz="4" w:space="0" w:color="auto"/>
              <w:right w:val="single" w:sz="4" w:space="0" w:color="auto"/>
            </w:tcBorders>
            <w:shd w:val="clear" w:color="auto" w:fill="auto"/>
            <w:noWrap/>
            <w:vAlign w:val="bottom"/>
            <w:hideMark/>
          </w:tcPr>
          <w:p w14:paraId="77D32AB6"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51" w:type="dxa"/>
            <w:tcBorders>
              <w:top w:val="nil"/>
              <w:left w:val="nil"/>
              <w:bottom w:val="single" w:sz="4" w:space="0" w:color="auto"/>
              <w:right w:val="single" w:sz="4" w:space="0" w:color="auto"/>
            </w:tcBorders>
            <w:shd w:val="clear" w:color="auto" w:fill="auto"/>
            <w:noWrap/>
            <w:vAlign w:val="bottom"/>
            <w:hideMark/>
          </w:tcPr>
          <w:p w14:paraId="7B1A8385"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92" w:type="dxa"/>
            <w:tcBorders>
              <w:top w:val="nil"/>
              <w:left w:val="nil"/>
              <w:bottom w:val="single" w:sz="4" w:space="0" w:color="auto"/>
              <w:right w:val="single" w:sz="4" w:space="0" w:color="auto"/>
            </w:tcBorders>
            <w:shd w:val="clear" w:color="auto" w:fill="auto"/>
            <w:noWrap/>
            <w:vAlign w:val="bottom"/>
            <w:hideMark/>
          </w:tcPr>
          <w:p w14:paraId="43348BD0"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51E48633"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A42FDD" w:rsidRPr="00030FC7" w14:paraId="5288C8D3" w14:textId="77777777" w:rsidTr="000A113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A737A1E"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60" w:type="dxa"/>
            <w:tcBorders>
              <w:top w:val="nil"/>
              <w:left w:val="nil"/>
              <w:bottom w:val="single" w:sz="4" w:space="0" w:color="auto"/>
              <w:right w:val="single" w:sz="4" w:space="0" w:color="auto"/>
            </w:tcBorders>
            <w:shd w:val="clear" w:color="auto" w:fill="auto"/>
            <w:noWrap/>
            <w:vAlign w:val="bottom"/>
            <w:hideMark/>
          </w:tcPr>
          <w:p w14:paraId="3B20CE7B"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51" w:type="dxa"/>
            <w:tcBorders>
              <w:top w:val="nil"/>
              <w:left w:val="nil"/>
              <w:bottom w:val="single" w:sz="4" w:space="0" w:color="auto"/>
              <w:right w:val="single" w:sz="4" w:space="0" w:color="auto"/>
            </w:tcBorders>
            <w:shd w:val="clear" w:color="auto" w:fill="auto"/>
            <w:noWrap/>
            <w:vAlign w:val="bottom"/>
            <w:hideMark/>
          </w:tcPr>
          <w:p w14:paraId="749E08A4"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92" w:type="dxa"/>
            <w:tcBorders>
              <w:top w:val="nil"/>
              <w:left w:val="nil"/>
              <w:bottom w:val="single" w:sz="4" w:space="0" w:color="auto"/>
              <w:right w:val="single" w:sz="4" w:space="0" w:color="auto"/>
            </w:tcBorders>
            <w:shd w:val="clear" w:color="auto" w:fill="auto"/>
            <w:noWrap/>
            <w:vAlign w:val="bottom"/>
            <w:hideMark/>
          </w:tcPr>
          <w:p w14:paraId="6DBE721D"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3E2CAA29"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A42FDD" w:rsidRPr="00030FC7" w14:paraId="3633AB4A" w14:textId="77777777" w:rsidTr="00E83D98">
        <w:trPr>
          <w:trHeight w:val="1039"/>
        </w:trPr>
        <w:tc>
          <w:tcPr>
            <w:tcW w:w="1843" w:type="dxa"/>
            <w:tcBorders>
              <w:top w:val="nil"/>
              <w:left w:val="single" w:sz="4" w:space="0" w:color="auto"/>
              <w:bottom w:val="single" w:sz="4" w:space="0" w:color="auto"/>
              <w:right w:val="single" w:sz="4" w:space="0" w:color="auto"/>
            </w:tcBorders>
            <w:shd w:val="clear" w:color="auto" w:fill="F7CAAC" w:themeFill="accent2" w:themeFillTint="66"/>
            <w:noWrap/>
            <w:hideMark/>
          </w:tcPr>
          <w:p w14:paraId="648D3000" w14:textId="77777777" w:rsidR="00A42FDD" w:rsidRPr="00030FC7" w:rsidRDefault="00A42FDD" w:rsidP="003F133C">
            <w:pPr>
              <w:spacing w:line="240" w:lineRule="auto"/>
              <w:rPr>
                <w:rFonts w:cs="Arial"/>
                <w:color w:val="000000"/>
                <w:szCs w:val="20"/>
                <w:lang w:val="sl-SI" w:eastAsia="sl-SI"/>
              </w:rPr>
            </w:pPr>
            <w:r>
              <w:rPr>
                <w:rFonts w:cs="Arial"/>
                <w:color w:val="000000"/>
                <w:szCs w:val="20"/>
                <w:lang w:val="sl-SI" w:eastAsia="sl-SI"/>
              </w:rPr>
              <w:t>Vrsta stroška</w:t>
            </w:r>
          </w:p>
        </w:tc>
        <w:tc>
          <w:tcPr>
            <w:tcW w:w="1560" w:type="dxa"/>
            <w:tcBorders>
              <w:top w:val="nil"/>
              <w:left w:val="nil"/>
              <w:bottom w:val="single" w:sz="4" w:space="0" w:color="auto"/>
              <w:right w:val="single" w:sz="4" w:space="0" w:color="auto"/>
            </w:tcBorders>
            <w:shd w:val="clear" w:color="auto" w:fill="F7CAAC" w:themeFill="accent2" w:themeFillTint="66"/>
            <w:noWrap/>
            <w:hideMark/>
          </w:tcPr>
          <w:p w14:paraId="177758AD"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Izdajatelj</w:t>
            </w:r>
          </w:p>
        </w:tc>
        <w:tc>
          <w:tcPr>
            <w:tcW w:w="1751" w:type="dxa"/>
            <w:tcBorders>
              <w:top w:val="nil"/>
              <w:left w:val="nil"/>
              <w:bottom w:val="single" w:sz="4" w:space="0" w:color="auto"/>
              <w:right w:val="single" w:sz="4" w:space="0" w:color="auto"/>
            </w:tcBorders>
            <w:shd w:val="clear" w:color="auto" w:fill="F7CAAC" w:themeFill="accent2" w:themeFillTint="66"/>
            <w:noWrap/>
            <w:hideMark/>
          </w:tcPr>
          <w:p w14:paraId="5891B52B" w14:textId="77777777" w:rsidR="00A42FDD" w:rsidRPr="00030FC7" w:rsidRDefault="008666E7" w:rsidP="004837F0">
            <w:pPr>
              <w:spacing w:line="240" w:lineRule="auto"/>
              <w:rPr>
                <w:rFonts w:cs="Arial"/>
                <w:color w:val="000000"/>
                <w:szCs w:val="20"/>
                <w:lang w:val="sl-SI" w:eastAsia="sl-SI"/>
              </w:rPr>
            </w:pPr>
            <w:r>
              <w:rPr>
                <w:rFonts w:cs="Arial"/>
                <w:color w:val="000000"/>
                <w:szCs w:val="20"/>
                <w:lang w:val="sl-SI" w:eastAsia="sl-SI"/>
              </w:rPr>
              <w:t>Dokazilo</w:t>
            </w:r>
          </w:p>
        </w:tc>
        <w:tc>
          <w:tcPr>
            <w:tcW w:w="1792" w:type="dxa"/>
            <w:tcBorders>
              <w:top w:val="nil"/>
              <w:left w:val="nil"/>
              <w:bottom w:val="single" w:sz="4" w:space="0" w:color="auto"/>
              <w:right w:val="single" w:sz="4" w:space="0" w:color="auto"/>
            </w:tcBorders>
            <w:shd w:val="clear" w:color="auto" w:fill="F7CAAC" w:themeFill="accent2" w:themeFillTint="66"/>
            <w:noWrap/>
            <w:hideMark/>
          </w:tcPr>
          <w:p w14:paraId="68E02808"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Datum</w:t>
            </w:r>
            <w:r w:rsidR="000A1138">
              <w:rPr>
                <w:rFonts w:cs="Arial"/>
                <w:color w:val="000000"/>
                <w:szCs w:val="20"/>
                <w:lang w:val="sl-SI" w:eastAsia="sl-SI"/>
              </w:rPr>
              <w:t xml:space="preserve"> in obdobje </w:t>
            </w:r>
            <w:r w:rsidRPr="00030FC7">
              <w:rPr>
                <w:rFonts w:cs="Arial"/>
                <w:color w:val="000000"/>
                <w:szCs w:val="20"/>
                <w:lang w:val="sl-SI" w:eastAsia="sl-SI"/>
              </w:rPr>
              <w:t>(od … do …)</w:t>
            </w:r>
          </w:p>
        </w:tc>
        <w:tc>
          <w:tcPr>
            <w:tcW w:w="2694" w:type="dxa"/>
            <w:tcBorders>
              <w:top w:val="nil"/>
              <w:left w:val="nil"/>
              <w:bottom w:val="single" w:sz="4" w:space="0" w:color="auto"/>
              <w:right w:val="single" w:sz="4" w:space="0" w:color="auto"/>
            </w:tcBorders>
            <w:shd w:val="clear" w:color="auto" w:fill="F7CAAC" w:themeFill="accent2" w:themeFillTint="66"/>
            <w:hideMark/>
          </w:tcPr>
          <w:p w14:paraId="7A6CACF2"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Sorazmerni del vredno</w:t>
            </w:r>
            <w:r w:rsidR="0088350C">
              <w:rPr>
                <w:rFonts w:cs="Arial"/>
                <w:color w:val="000000"/>
                <w:szCs w:val="20"/>
                <w:lang w:val="sl-SI" w:eastAsia="sl-SI"/>
              </w:rPr>
              <w:t>sti brez vključenega DDV (EUR)</w:t>
            </w:r>
          </w:p>
        </w:tc>
      </w:tr>
      <w:tr w:rsidR="00A42FDD" w:rsidRPr="00030FC7" w14:paraId="5A7282E2" w14:textId="77777777" w:rsidTr="000A113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73EF498"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60" w:type="dxa"/>
            <w:tcBorders>
              <w:top w:val="nil"/>
              <w:left w:val="nil"/>
              <w:bottom w:val="single" w:sz="4" w:space="0" w:color="auto"/>
              <w:right w:val="single" w:sz="4" w:space="0" w:color="auto"/>
            </w:tcBorders>
            <w:shd w:val="clear" w:color="auto" w:fill="auto"/>
            <w:noWrap/>
            <w:vAlign w:val="bottom"/>
            <w:hideMark/>
          </w:tcPr>
          <w:p w14:paraId="453A6CB2"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51" w:type="dxa"/>
            <w:tcBorders>
              <w:top w:val="nil"/>
              <w:left w:val="nil"/>
              <w:bottom w:val="single" w:sz="4" w:space="0" w:color="auto"/>
              <w:right w:val="single" w:sz="4" w:space="0" w:color="auto"/>
            </w:tcBorders>
            <w:shd w:val="clear" w:color="auto" w:fill="auto"/>
            <w:noWrap/>
            <w:vAlign w:val="bottom"/>
            <w:hideMark/>
          </w:tcPr>
          <w:p w14:paraId="6D68BDB5"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92" w:type="dxa"/>
            <w:tcBorders>
              <w:top w:val="nil"/>
              <w:left w:val="nil"/>
              <w:bottom w:val="single" w:sz="4" w:space="0" w:color="auto"/>
              <w:right w:val="single" w:sz="4" w:space="0" w:color="auto"/>
            </w:tcBorders>
            <w:shd w:val="clear" w:color="auto" w:fill="auto"/>
            <w:noWrap/>
            <w:vAlign w:val="bottom"/>
            <w:hideMark/>
          </w:tcPr>
          <w:p w14:paraId="6642A8CF"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2653084F"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A42FDD" w:rsidRPr="00030FC7" w14:paraId="507F8AF9" w14:textId="77777777" w:rsidTr="000A113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613FD2D"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60" w:type="dxa"/>
            <w:tcBorders>
              <w:top w:val="nil"/>
              <w:left w:val="nil"/>
              <w:bottom w:val="single" w:sz="4" w:space="0" w:color="auto"/>
              <w:right w:val="single" w:sz="4" w:space="0" w:color="auto"/>
            </w:tcBorders>
            <w:shd w:val="clear" w:color="auto" w:fill="auto"/>
            <w:noWrap/>
            <w:vAlign w:val="bottom"/>
            <w:hideMark/>
          </w:tcPr>
          <w:p w14:paraId="77E4A8D2"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51" w:type="dxa"/>
            <w:tcBorders>
              <w:top w:val="nil"/>
              <w:left w:val="nil"/>
              <w:bottom w:val="single" w:sz="4" w:space="0" w:color="auto"/>
              <w:right w:val="single" w:sz="4" w:space="0" w:color="auto"/>
            </w:tcBorders>
            <w:shd w:val="clear" w:color="auto" w:fill="auto"/>
            <w:noWrap/>
            <w:vAlign w:val="bottom"/>
            <w:hideMark/>
          </w:tcPr>
          <w:p w14:paraId="1A2D7BB3"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92" w:type="dxa"/>
            <w:tcBorders>
              <w:top w:val="nil"/>
              <w:left w:val="nil"/>
              <w:bottom w:val="single" w:sz="4" w:space="0" w:color="auto"/>
              <w:right w:val="single" w:sz="4" w:space="0" w:color="auto"/>
            </w:tcBorders>
            <w:shd w:val="clear" w:color="auto" w:fill="auto"/>
            <w:noWrap/>
            <w:vAlign w:val="bottom"/>
            <w:hideMark/>
          </w:tcPr>
          <w:p w14:paraId="5DEF3BCC"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3DD5DCAC"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A42FDD" w:rsidRPr="00030FC7" w14:paraId="0DF4A993" w14:textId="77777777" w:rsidTr="000A113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8036027"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60" w:type="dxa"/>
            <w:tcBorders>
              <w:top w:val="nil"/>
              <w:left w:val="nil"/>
              <w:bottom w:val="single" w:sz="4" w:space="0" w:color="auto"/>
              <w:right w:val="single" w:sz="4" w:space="0" w:color="auto"/>
            </w:tcBorders>
            <w:shd w:val="clear" w:color="auto" w:fill="auto"/>
            <w:noWrap/>
            <w:vAlign w:val="bottom"/>
            <w:hideMark/>
          </w:tcPr>
          <w:p w14:paraId="448C8F03"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51" w:type="dxa"/>
            <w:tcBorders>
              <w:top w:val="nil"/>
              <w:left w:val="nil"/>
              <w:bottom w:val="single" w:sz="4" w:space="0" w:color="auto"/>
              <w:right w:val="single" w:sz="4" w:space="0" w:color="auto"/>
            </w:tcBorders>
            <w:shd w:val="clear" w:color="auto" w:fill="auto"/>
            <w:noWrap/>
            <w:vAlign w:val="bottom"/>
            <w:hideMark/>
          </w:tcPr>
          <w:p w14:paraId="5F572D92"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92" w:type="dxa"/>
            <w:tcBorders>
              <w:top w:val="nil"/>
              <w:left w:val="nil"/>
              <w:bottom w:val="single" w:sz="4" w:space="0" w:color="auto"/>
              <w:right w:val="single" w:sz="4" w:space="0" w:color="auto"/>
            </w:tcBorders>
            <w:shd w:val="clear" w:color="auto" w:fill="auto"/>
            <w:noWrap/>
            <w:vAlign w:val="bottom"/>
            <w:hideMark/>
          </w:tcPr>
          <w:p w14:paraId="2E7C1ED2"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6AB71D87"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A42FDD" w:rsidRPr="00030FC7" w14:paraId="6B597B9D" w14:textId="77777777" w:rsidTr="000A113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E1A2498"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60" w:type="dxa"/>
            <w:tcBorders>
              <w:top w:val="nil"/>
              <w:left w:val="nil"/>
              <w:bottom w:val="single" w:sz="4" w:space="0" w:color="auto"/>
              <w:right w:val="single" w:sz="4" w:space="0" w:color="auto"/>
            </w:tcBorders>
            <w:shd w:val="clear" w:color="auto" w:fill="auto"/>
            <w:noWrap/>
            <w:vAlign w:val="bottom"/>
            <w:hideMark/>
          </w:tcPr>
          <w:p w14:paraId="4BFAE443"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51" w:type="dxa"/>
            <w:tcBorders>
              <w:top w:val="nil"/>
              <w:left w:val="nil"/>
              <w:bottom w:val="single" w:sz="4" w:space="0" w:color="auto"/>
              <w:right w:val="single" w:sz="4" w:space="0" w:color="auto"/>
            </w:tcBorders>
            <w:shd w:val="clear" w:color="auto" w:fill="auto"/>
            <w:noWrap/>
            <w:vAlign w:val="bottom"/>
            <w:hideMark/>
          </w:tcPr>
          <w:p w14:paraId="7313C0B8"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92" w:type="dxa"/>
            <w:tcBorders>
              <w:top w:val="nil"/>
              <w:left w:val="nil"/>
              <w:bottom w:val="single" w:sz="4" w:space="0" w:color="auto"/>
              <w:right w:val="single" w:sz="4" w:space="0" w:color="auto"/>
            </w:tcBorders>
            <w:shd w:val="clear" w:color="auto" w:fill="auto"/>
            <w:noWrap/>
            <w:vAlign w:val="bottom"/>
            <w:hideMark/>
          </w:tcPr>
          <w:p w14:paraId="57D53FA3"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2AF74687"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A42FDD" w:rsidRPr="00030FC7" w14:paraId="5D1678B3" w14:textId="77777777" w:rsidTr="000A113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2E81651"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60" w:type="dxa"/>
            <w:tcBorders>
              <w:top w:val="nil"/>
              <w:left w:val="nil"/>
              <w:bottom w:val="single" w:sz="4" w:space="0" w:color="auto"/>
              <w:right w:val="single" w:sz="4" w:space="0" w:color="auto"/>
            </w:tcBorders>
            <w:shd w:val="clear" w:color="auto" w:fill="auto"/>
            <w:noWrap/>
            <w:vAlign w:val="bottom"/>
            <w:hideMark/>
          </w:tcPr>
          <w:p w14:paraId="7CAD0AFF"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51" w:type="dxa"/>
            <w:tcBorders>
              <w:top w:val="nil"/>
              <w:left w:val="nil"/>
              <w:bottom w:val="single" w:sz="4" w:space="0" w:color="auto"/>
              <w:right w:val="single" w:sz="4" w:space="0" w:color="auto"/>
            </w:tcBorders>
            <w:shd w:val="clear" w:color="auto" w:fill="auto"/>
            <w:noWrap/>
            <w:vAlign w:val="bottom"/>
            <w:hideMark/>
          </w:tcPr>
          <w:p w14:paraId="158BD638"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92" w:type="dxa"/>
            <w:tcBorders>
              <w:top w:val="nil"/>
              <w:left w:val="nil"/>
              <w:bottom w:val="single" w:sz="4" w:space="0" w:color="auto"/>
              <w:right w:val="single" w:sz="4" w:space="0" w:color="auto"/>
            </w:tcBorders>
            <w:shd w:val="clear" w:color="auto" w:fill="auto"/>
            <w:noWrap/>
            <w:vAlign w:val="bottom"/>
            <w:hideMark/>
          </w:tcPr>
          <w:p w14:paraId="30A5E64E"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67810E82"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A42FDD" w:rsidRPr="00030FC7" w14:paraId="2696E905" w14:textId="77777777" w:rsidTr="000A113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221654F"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60" w:type="dxa"/>
            <w:tcBorders>
              <w:top w:val="nil"/>
              <w:left w:val="nil"/>
              <w:bottom w:val="single" w:sz="4" w:space="0" w:color="auto"/>
              <w:right w:val="single" w:sz="4" w:space="0" w:color="auto"/>
            </w:tcBorders>
            <w:shd w:val="clear" w:color="auto" w:fill="auto"/>
            <w:noWrap/>
            <w:vAlign w:val="bottom"/>
            <w:hideMark/>
          </w:tcPr>
          <w:p w14:paraId="16387253"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51" w:type="dxa"/>
            <w:tcBorders>
              <w:top w:val="nil"/>
              <w:left w:val="nil"/>
              <w:bottom w:val="single" w:sz="4" w:space="0" w:color="auto"/>
              <w:right w:val="single" w:sz="4" w:space="0" w:color="auto"/>
            </w:tcBorders>
            <w:shd w:val="clear" w:color="auto" w:fill="auto"/>
            <w:noWrap/>
            <w:vAlign w:val="bottom"/>
            <w:hideMark/>
          </w:tcPr>
          <w:p w14:paraId="0E869FD7"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92" w:type="dxa"/>
            <w:tcBorders>
              <w:top w:val="nil"/>
              <w:left w:val="nil"/>
              <w:bottom w:val="single" w:sz="4" w:space="0" w:color="auto"/>
              <w:right w:val="single" w:sz="4" w:space="0" w:color="auto"/>
            </w:tcBorders>
            <w:shd w:val="clear" w:color="auto" w:fill="auto"/>
            <w:noWrap/>
            <w:vAlign w:val="bottom"/>
            <w:hideMark/>
          </w:tcPr>
          <w:p w14:paraId="5DAEABBC"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10FF20B8"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A42FDD" w:rsidRPr="00030FC7" w14:paraId="5B372BD0" w14:textId="77777777" w:rsidTr="000A113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67624CF"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60" w:type="dxa"/>
            <w:tcBorders>
              <w:top w:val="nil"/>
              <w:left w:val="nil"/>
              <w:bottom w:val="single" w:sz="4" w:space="0" w:color="auto"/>
              <w:right w:val="single" w:sz="4" w:space="0" w:color="auto"/>
            </w:tcBorders>
            <w:shd w:val="clear" w:color="auto" w:fill="auto"/>
            <w:noWrap/>
            <w:vAlign w:val="bottom"/>
            <w:hideMark/>
          </w:tcPr>
          <w:p w14:paraId="7D6ED151"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51" w:type="dxa"/>
            <w:tcBorders>
              <w:top w:val="nil"/>
              <w:left w:val="nil"/>
              <w:bottom w:val="single" w:sz="4" w:space="0" w:color="auto"/>
              <w:right w:val="single" w:sz="4" w:space="0" w:color="auto"/>
            </w:tcBorders>
            <w:shd w:val="clear" w:color="auto" w:fill="auto"/>
            <w:noWrap/>
            <w:vAlign w:val="bottom"/>
            <w:hideMark/>
          </w:tcPr>
          <w:p w14:paraId="1F611281"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92" w:type="dxa"/>
            <w:tcBorders>
              <w:top w:val="nil"/>
              <w:left w:val="nil"/>
              <w:bottom w:val="single" w:sz="4" w:space="0" w:color="auto"/>
              <w:right w:val="single" w:sz="4" w:space="0" w:color="auto"/>
            </w:tcBorders>
            <w:shd w:val="clear" w:color="auto" w:fill="auto"/>
            <w:noWrap/>
            <w:vAlign w:val="bottom"/>
            <w:hideMark/>
          </w:tcPr>
          <w:p w14:paraId="6A0F9EED"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7450CF8C"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A42FDD" w:rsidRPr="00030FC7" w14:paraId="62348FD7" w14:textId="77777777" w:rsidTr="000A113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E98B170"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60" w:type="dxa"/>
            <w:tcBorders>
              <w:top w:val="nil"/>
              <w:left w:val="nil"/>
              <w:bottom w:val="single" w:sz="4" w:space="0" w:color="auto"/>
              <w:right w:val="single" w:sz="4" w:space="0" w:color="auto"/>
            </w:tcBorders>
            <w:shd w:val="clear" w:color="auto" w:fill="auto"/>
            <w:noWrap/>
            <w:vAlign w:val="bottom"/>
            <w:hideMark/>
          </w:tcPr>
          <w:p w14:paraId="72DBFE96"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51" w:type="dxa"/>
            <w:tcBorders>
              <w:top w:val="nil"/>
              <w:left w:val="nil"/>
              <w:bottom w:val="single" w:sz="4" w:space="0" w:color="auto"/>
              <w:right w:val="single" w:sz="4" w:space="0" w:color="auto"/>
            </w:tcBorders>
            <w:shd w:val="clear" w:color="auto" w:fill="auto"/>
            <w:noWrap/>
            <w:vAlign w:val="bottom"/>
            <w:hideMark/>
          </w:tcPr>
          <w:p w14:paraId="7CC2A5B8"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92" w:type="dxa"/>
            <w:tcBorders>
              <w:top w:val="nil"/>
              <w:left w:val="nil"/>
              <w:bottom w:val="single" w:sz="4" w:space="0" w:color="auto"/>
              <w:right w:val="single" w:sz="4" w:space="0" w:color="auto"/>
            </w:tcBorders>
            <w:shd w:val="clear" w:color="auto" w:fill="auto"/>
            <w:noWrap/>
            <w:vAlign w:val="bottom"/>
            <w:hideMark/>
          </w:tcPr>
          <w:p w14:paraId="525C6CF8"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3ECD39F0"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A42FDD" w:rsidRPr="00030FC7" w14:paraId="211B232A" w14:textId="77777777" w:rsidTr="000A1138">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57F1B47"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560" w:type="dxa"/>
            <w:tcBorders>
              <w:top w:val="nil"/>
              <w:left w:val="nil"/>
              <w:bottom w:val="single" w:sz="4" w:space="0" w:color="auto"/>
              <w:right w:val="single" w:sz="4" w:space="0" w:color="auto"/>
            </w:tcBorders>
            <w:shd w:val="clear" w:color="auto" w:fill="auto"/>
            <w:noWrap/>
            <w:vAlign w:val="bottom"/>
            <w:hideMark/>
          </w:tcPr>
          <w:p w14:paraId="4846230C"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51" w:type="dxa"/>
            <w:tcBorders>
              <w:top w:val="nil"/>
              <w:left w:val="nil"/>
              <w:bottom w:val="single" w:sz="4" w:space="0" w:color="auto"/>
              <w:right w:val="single" w:sz="4" w:space="0" w:color="auto"/>
            </w:tcBorders>
            <w:shd w:val="clear" w:color="auto" w:fill="auto"/>
            <w:noWrap/>
            <w:vAlign w:val="bottom"/>
            <w:hideMark/>
          </w:tcPr>
          <w:p w14:paraId="45BB5C4D"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1792" w:type="dxa"/>
            <w:tcBorders>
              <w:top w:val="nil"/>
              <w:left w:val="nil"/>
              <w:bottom w:val="single" w:sz="4" w:space="0" w:color="auto"/>
              <w:right w:val="single" w:sz="4" w:space="0" w:color="auto"/>
            </w:tcBorders>
            <w:shd w:val="clear" w:color="auto" w:fill="auto"/>
            <w:noWrap/>
            <w:vAlign w:val="bottom"/>
            <w:hideMark/>
          </w:tcPr>
          <w:p w14:paraId="3FD0C0C0"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467F6A3B"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A42FDD" w:rsidRPr="00030FC7" w14:paraId="7C5AFE43" w14:textId="77777777" w:rsidTr="000A1138">
        <w:trPr>
          <w:trHeight w:val="300"/>
        </w:trPr>
        <w:tc>
          <w:tcPr>
            <w:tcW w:w="1843" w:type="dxa"/>
            <w:tcBorders>
              <w:top w:val="nil"/>
              <w:left w:val="nil"/>
              <w:bottom w:val="nil"/>
              <w:right w:val="nil"/>
            </w:tcBorders>
            <w:shd w:val="clear" w:color="auto" w:fill="auto"/>
            <w:noWrap/>
            <w:vAlign w:val="bottom"/>
            <w:hideMark/>
          </w:tcPr>
          <w:p w14:paraId="2920D1E9" w14:textId="77777777" w:rsidR="00A42FDD" w:rsidRPr="00030FC7" w:rsidRDefault="00A42FDD" w:rsidP="003F133C">
            <w:pPr>
              <w:spacing w:line="240" w:lineRule="auto"/>
              <w:rPr>
                <w:rFonts w:cs="Arial"/>
                <w:color w:val="000000"/>
                <w:szCs w:val="20"/>
                <w:lang w:val="sl-SI" w:eastAsia="sl-SI"/>
              </w:rPr>
            </w:pPr>
          </w:p>
        </w:tc>
        <w:tc>
          <w:tcPr>
            <w:tcW w:w="1560" w:type="dxa"/>
            <w:tcBorders>
              <w:top w:val="nil"/>
              <w:left w:val="nil"/>
              <w:bottom w:val="nil"/>
              <w:right w:val="nil"/>
            </w:tcBorders>
            <w:shd w:val="clear" w:color="auto" w:fill="auto"/>
            <w:noWrap/>
            <w:vAlign w:val="bottom"/>
            <w:hideMark/>
          </w:tcPr>
          <w:p w14:paraId="6B218E57" w14:textId="77777777" w:rsidR="00A42FDD" w:rsidRPr="00030FC7" w:rsidRDefault="00A42FDD" w:rsidP="003F133C">
            <w:pPr>
              <w:spacing w:line="240" w:lineRule="auto"/>
              <w:rPr>
                <w:rFonts w:cs="Arial"/>
                <w:szCs w:val="20"/>
                <w:lang w:val="sl-SI" w:eastAsia="sl-SI"/>
              </w:rPr>
            </w:pPr>
          </w:p>
        </w:tc>
        <w:tc>
          <w:tcPr>
            <w:tcW w:w="1751" w:type="dxa"/>
            <w:tcBorders>
              <w:top w:val="nil"/>
              <w:left w:val="nil"/>
              <w:bottom w:val="nil"/>
              <w:right w:val="nil"/>
            </w:tcBorders>
            <w:shd w:val="clear" w:color="auto" w:fill="auto"/>
            <w:noWrap/>
            <w:vAlign w:val="bottom"/>
            <w:hideMark/>
          </w:tcPr>
          <w:p w14:paraId="015E9060" w14:textId="77777777" w:rsidR="00A42FDD" w:rsidRPr="00030FC7" w:rsidRDefault="00A42FDD" w:rsidP="003F133C">
            <w:pPr>
              <w:spacing w:line="240" w:lineRule="auto"/>
              <w:rPr>
                <w:rFonts w:cs="Arial"/>
                <w:szCs w:val="20"/>
                <w:lang w:val="sl-SI" w:eastAsia="sl-SI"/>
              </w:rPr>
            </w:pPr>
          </w:p>
        </w:tc>
        <w:tc>
          <w:tcPr>
            <w:tcW w:w="1792"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23D57497"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Skupaj:</w:t>
            </w:r>
          </w:p>
        </w:tc>
        <w:tc>
          <w:tcPr>
            <w:tcW w:w="2694" w:type="dxa"/>
            <w:tcBorders>
              <w:top w:val="nil"/>
              <w:left w:val="nil"/>
              <w:bottom w:val="single" w:sz="4" w:space="0" w:color="auto"/>
              <w:right w:val="single" w:sz="4" w:space="0" w:color="auto"/>
            </w:tcBorders>
            <w:shd w:val="clear" w:color="auto" w:fill="auto"/>
            <w:noWrap/>
            <w:vAlign w:val="bottom"/>
            <w:hideMark/>
          </w:tcPr>
          <w:p w14:paraId="4EE683CC"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 </w:t>
            </w:r>
          </w:p>
        </w:tc>
      </w:tr>
      <w:tr w:rsidR="00A42FDD" w:rsidRPr="00030FC7" w14:paraId="143EA884" w14:textId="77777777" w:rsidTr="000A1138">
        <w:trPr>
          <w:trHeight w:val="300"/>
        </w:trPr>
        <w:tc>
          <w:tcPr>
            <w:tcW w:w="1843" w:type="dxa"/>
            <w:tcBorders>
              <w:top w:val="nil"/>
              <w:left w:val="nil"/>
              <w:bottom w:val="nil"/>
              <w:right w:val="nil"/>
            </w:tcBorders>
            <w:shd w:val="clear" w:color="auto" w:fill="auto"/>
            <w:noWrap/>
            <w:vAlign w:val="bottom"/>
            <w:hideMark/>
          </w:tcPr>
          <w:p w14:paraId="49D94E12" w14:textId="77777777" w:rsidR="00A42FDD" w:rsidRPr="00030FC7" w:rsidRDefault="00A42FDD" w:rsidP="003F133C">
            <w:pPr>
              <w:spacing w:line="240" w:lineRule="auto"/>
              <w:rPr>
                <w:rFonts w:cs="Arial"/>
                <w:color w:val="000000"/>
                <w:szCs w:val="20"/>
                <w:lang w:val="sl-SI" w:eastAsia="sl-SI"/>
              </w:rPr>
            </w:pPr>
          </w:p>
        </w:tc>
        <w:tc>
          <w:tcPr>
            <w:tcW w:w="1560" w:type="dxa"/>
            <w:tcBorders>
              <w:top w:val="nil"/>
              <w:left w:val="nil"/>
              <w:bottom w:val="nil"/>
              <w:right w:val="nil"/>
            </w:tcBorders>
            <w:shd w:val="clear" w:color="auto" w:fill="auto"/>
            <w:noWrap/>
            <w:vAlign w:val="bottom"/>
            <w:hideMark/>
          </w:tcPr>
          <w:p w14:paraId="3094DA96" w14:textId="77777777" w:rsidR="00A42FDD" w:rsidRPr="00030FC7" w:rsidRDefault="00A42FDD" w:rsidP="003F133C">
            <w:pPr>
              <w:spacing w:line="240" w:lineRule="auto"/>
              <w:rPr>
                <w:rFonts w:cs="Arial"/>
                <w:szCs w:val="20"/>
                <w:lang w:val="sl-SI" w:eastAsia="sl-SI"/>
              </w:rPr>
            </w:pPr>
          </w:p>
        </w:tc>
        <w:tc>
          <w:tcPr>
            <w:tcW w:w="1751" w:type="dxa"/>
            <w:tcBorders>
              <w:top w:val="nil"/>
              <w:left w:val="nil"/>
              <w:bottom w:val="nil"/>
              <w:right w:val="nil"/>
            </w:tcBorders>
            <w:shd w:val="clear" w:color="auto" w:fill="auto"/>
            <w:noWrap/>
            <w:vAlign w:val="bottom"/>
            <w:hideMark/>
          </w:tcPr>
          <w:p w14:paraId="5992825C" w14:textId="77777777" w:rsidR="00A42FDD" w:rsidRPr="00030FC7" w:rsidRDefault="00A42FDD" w:rsidP="003F133C">
            <w:pPr>
              <w:spacing w:line="240" w:lineRule="auto"/>
              <w:rPr>
                <w:rFonts w:cs="Arial"/>
                <w:szCs w:val="20"/>
                <w:lang w:val="sl-SI" w:eastAsia="sl-SI"/>
              </w:rPr>
            </w:pPr>
          </w:p>
        </w:tc>
        <w:tc>
          <w:tcPr>
            <w:tcW w:w="1792" w:type="dxa"/>
            <w:tcBorders>
              <w:top w:val="nil"/>
              <w:left w:val="nil"/>
              <w:bottom w:val="nil"/>
              <w:right w:val="nil"/>
            </w:tcBorders>
            <w:shd w:val="clear" w:color="auto" w:fill="auto"/>
            <w:noWrap/>
            <w:vAlign w:val="bottom"/>
            <w:hideMark/>
          </w:tcPr>
          <w:p w14:paraId="649FE367" w14:textId="77777777" w:rsidR="00A42FDD" w:rsidRPr="00030FC7" w:rsidRDefault="00A42FDD" w:rsidP="003F133C">
            <w:pPr>
              <w:spacing w:line="240" w:lineRule="auto"/>
              <w:rPr>
                <w:rFonts w:cs="Arial"/>
                <w:szCs w:val="20"/>
                <w:lang w:val="sl-SI" w:eastAsia="sl-SI"/>
              </w:rPr>
            </w:pPr>
          </w:p>
        </w:tc>
        <w:tc>
          <w:tcPr>
            <w:tcW w:w="2694" w:type="dxa"/>
            <w:tcBorders>
              <w:top w:val="nil"/>
              <w:left w:val="nil"/>
              <w:bottom w:val="nil"/>
              <w:right w:val="nil"/>
            </w:tcBorders>
            <w:shd w:val="clear" w:color="auto" w:fill="auto"/>
            <w:noWrap/>
            <w:vAlign w:val="bottom"/>
            <w:hideMark/>
          </w:tcPr>
          <w:p w14:paraId="64E3DA68" w14:textId="77777777" w:rsidR="00A42FDD" w:rsidRPr="00030FC7" w:rsidRDefault="00A42FDD" w:rsidP="003F133C">
            <w:pPr>
              <w:spacing w:line="240" w:lineRule="auto"/>
              <w:rPr>
                <w:rFonts w:cs="Arial"/>
                <w:szCs w:val="20"/>
                <w:lang w:val="sl-SI" w:eastAsia="sl-SI"/>
              </w:rPr>
            </w:pPr>
          </w:p>
        </w:tc>
      </w:tr>
      <w:tr w:rsidR="00A42FDD" w:rsidRPr="00030FC7" w14:paraId="705225FC" w14:textId="77777777" w:rsidTr="000A1138">
        <w:trPr>
          <w:trHeight w:val="80"/>
        </w:trPr>
        <w:tc>
          <w:tcPr>
            <w:tcW w:w="1843" w:type="dxa"/>
            <w:tcBorders>
              <w:top w:val="nil"/>
              <w:left w:val="nil"/>
              <w:bottom w:val="nil"/>
              <w:right w:val="nil"/>
            </w:tcBorders>
            <w:shd w:val="clear" w:color="auto" w:fill="auto"/>
            <w:noWrap/>
            <w:vAlign w:val="bottom"/>
            <w:hideMark/>
          </w:tcPr>
          <w:p w14:paraId="42D39689" w14:textId="77777777" w:rsidR="00A42FDD" w:rsidRPr="00030FC7" w:rsidRDefault="00A42FDD" w:rsidP="003F133C">
            <w:pPr>
              <w:spacing w:line="240" w:lineRule="auto"/>
              <w:rPr>
                <w:rFonts w:cs="Arial"/>
                <w:b/>
                <w:szCs w:val="20"/>
                <w:lang w:val="sl-SI" w:eastAsia="sl-SI"/>
              </w:rPr>
            </w:pPr>
          </w:p>
        </w:tc>
        <w:tc>
          <w:tcPr>
            <w:tcW w:w="1560" w:type="dxa"/>
            <w:tcBorders>
              <w:top w:val="nil"/>
              <w:left w:val="nil"/>
              <w:bottom w:val="nil"/>
              <w:right w:val="nil"/>
            </w:tcBorders>
            <w:shd w:val="clear" w:color="auto" w:fill="auto"/>
            <w:noWrap/>
            <w:vAlign w:val="bottom"/>
            <w:hideMark/>
          </w:tcPr>
          <w:p w14:paraId="4A42E3A8" w14:textId="77777777" w:rsidR="00A42FDD" w:rsidRPr="00030FC7" w:rsidRDefault="00A42FDD" w:rsidP="003F133C">
            <w:pPr>
              <w:spacing w:line="240" w:lineRule="auto"/>
              <w:rPr>
                <w:rFonts w:cs="Arial"/>
                <w:szCs w:val="20"/>
                <w:lang w:val="sl-SI" w:eastAsia="sl-SI"/>
              </w:rPr>
            </w:pPr>
          </w:p>
        </w:tc>
        <w:tc>
          <w:tcPr>
            <w:tcW w:w="1751" w:type="dxa"/>
            <w:tcBorders>
              <w:top w:val="nil"/>
              <w:left w:val="nil"/>
              <w:bottom w:val="nil"/>
              <w:right w:val="nil"/>
            </w:tcBorders>
            <w:shd w:val="clear" w:color="auto" w:fill="auto"/>
            <w:noWrap/>
            <w:vAlign w:val="bottom"/>
            <w:hideMark/>
          </w:tcPr>
          <w:p w14:paraId="03246E5D" w14:textId="77777777" w:rsidR="00A42FDD" w:rsidRPr="00030FC7" w:rsidRDefault="00A42FDD" w:rsidP="003F133C">
            <w:pPr>
              <w:spacing w:line="240" w:lineRule="auto"/>
              <w:rPr>
                <w:rFonts w:cs="Arial"/>
                <w:szCs w:val="20"/>
                <w:lang w:val="sl-SI" w:eastAsia="sl-SI"/>
              </w:rPr>
            </w:pPr>
          </w:p>
        </w:tc>
        <w:tc>
          <w:tcPr>
            <w:tcW w:w="1792" w:type="dxa"/>
            <w:tcBorders>
              <w:top w:val="nil"/>
              <w:left w:val="nil"/>
              <w:bottom w:val="nil"/>
              <w:right w:val="nil"/>
            </w:tcBorders>
            <w:shd w:val="clear" w:color="auto" w:fill="auto"/>
            <w:noWrap/>
            <w:vAlign w:val="bottom"/>
            <w:hideMark/>
          </w:tcPr>
          <w:p w14:paraId="27AAA075" w14:textId="77777777" w:rsidR="00A42FDD" w:rsidRPr="00030FC7" w:rsidRDefault="00A42FDD" w:rsidP="003F133C">
            <w:pPr>
              <w:spacing w:line="240" w:lineRule="auto"/>
              <w:rPr>
                <w:rFonts w:cs="Arial"/>
                <w:szCs w:val="20"/>
                <w:lang w:val="sl-SI" w:eastAsia="sl-SI"/>
              </w:rPr>
            </w:pPr>
          </w:p>
        </w:tc>
        <w:tc>
          <w:tcPr>
            <w:tcW w:w="2694" w:type="dxa"/>
            <w:tcBorders>
              <w:top w:val="nil"/>
              <w:left w:val="nil"/>
              <w:bottom w:val="nil"/>
              <w:right w:val="nil"/>
            </w:tcBorders>
            <w:shd w:val="clear" w:color="auto" w:fill="auto"/>
            <w:noWrap/>
            <w:vAlign w:val="bottom"/>
            <w:hideMark/>
          </w:tcPr>
          <w:p w14:paraId="57DA6499" w14:textId="77777777" w:rsidR="00A42FDD" w:rsidRPr="00030FC7" w:rsidRDefault="00A42FDD" w:rsidP="003F133C">
            <w:pPr>
              <w:spacing w:line="240" w:lineRule="auto"/>
              <w:rPr>
                <w:rFonts w:cs="Arial"/>
                <w:szCs w:val="20"/>
                <w:lang w:val="sl-SI" w:eastAsia="sl-SI"/>
              </w:rPr>
            </w:pPr>
          </w:p>
        </w:tc>
      </w:tr>
      <w:tr w:rsidR="00A42FDD" w:rsidRPr="00030FC7" w14:paraId="56D6F6B8" w14:textId="77777777" w:rsidTr="000A1138">
        <w:trPr>
          <w:trHeight w:val="80"/>
        </w:trPr>
        <w:tc>
          <w:tcPr>
            <w:tcW w:w="1843" w:type="dxa"/>
            <w:tcBorders>
              <w:top w:val="nil"/>
              <w:left w:val="nil"/>
              <w:bottom w:val="nil"/>
              <w:right w:val="nil"/>
            </w:tcBorders>
            <w:shd w:val="clear" w:color="auto" w:fill="auto"/>
            <w:noWrap/>
            <w:vAlign w:val="bottom"/>
            <w:hideMark/>
          </w:tcPr>
          <w:p w14:paraId="1A881DAD" w14:textId="77777777" w:rsidR="00A42FDD" w:rsidRPr="00030FC7" w:rsidRDefault="00A42FDD" w:rsidP="003F133C">
            <w:pPr>
              <w:spacing w:line="240" w:lineRule="auto"/>
              <w:rPr>
                <w:rFonts w:cs="Arial"/>
                <w:szCs w:val="20"/>
                <w:lang w:val="sl-SI" w:eastAsia="sl-SI"/>
              </w:rPr>
            </w:pPr>
          </w:p>
        </w:tc>
        <w:tc>
          <w:tcPr>
            <w:tcW w:w="1560" w:type="dxa"/>
            <w:tcBorders>
              <w:top w:val="nil"/>
              <w:left w:val="nil"/>
              <w:bottom w:val="nil"/>
              <w:right w:val="nil"/>
            </w:tcBorders>
            <w:shd w:val="clear" w:color="auto" w:fill="auto"/>
            <w:noWrap/>
            <w:vAlign w:val="bottom"/>
            <w:hideMark/>
          </w:tcPr>
          <w:p w14:paraId="72E72354" w14:textId="77777777" w:rsidR="00A42FDD" w:rsidRPr="00030FC7" w:rsidRDefault="00A42FDD" w:rsidP="003F133C">
            <w:pPr>
              <w:spacing w:line="240" w:lineRule="auto"/>
              <w:rPr>
                <w:rFonts w:cs="Arial"/>
                <w:szCs w:val="20"/>
                <w:lang w:val="sl-SI" w:eastAsia="sl-SI"/>
              </w:rPr>
            </w:pPr>
          </w:p>
        </w:tc>
        <w:tc>
          <w:tcPr>
            <w:tcW w:w="1751" w:type="dxa"/>
            <w:tcBorders>
              <w:top w:val="nil"/>
              <w:left w:val="nil"/>
              <w:bottom w:val="nil"/>
              <w:right w:val="nil"/>
            </w:tcBorders>
            <w:shd w:val="clear" w:color="auto" w:fill="auto"/>
            <w:noWrap/>
            <w:vAlign w:val="bottom"/>
            <w:hideMark/>
          </w:tcPr>
          <w:p w14:paraId="2843312C" w14:textId="77777777" w:rsidR="00A42FDD" w:rsidRPr="00030FC7" w:rsidRDefault="00A42FDD" w:rsidP="003F133C">
            <w:pPr>
              <w:spacing w:line="240" w:lineRule="auto"/>
              <w:rPr>
                <w:rFonts w:cs="Arial"/>
                <w:szCs w:val="20"/>
                <w:lang w:val="sl-SI" w:eastAsia="sl-SI"/>
              </w:rPr>
            </w:pPr>
          </w:p>
        </w:tc>
        <w:tc>
          <w:tcPr>
            <w:tcW w:w="1792" w:type="dxa"/>
            <w:tcBorders>
              <w:top w:val="nil"/>
              <w:left w:val="nil"/>
              <w:bottom w:val="nil"/>
              <w:right w:val="nil"/>
            </w:tcBorders>
            <w:shd w:val="clear" w:color="auto" w:fill="auto"/>
            <w:noWrap/>
            <w:vAlign w:val="bottom"/>
            <w:hideMark/>
          </w:tcPr>
          <w:p w14:paraId="34C22EF1" w14:textId="77777777" w:rsidR="00A42FDD" w:rsidRPr="00030FC7" w:rsidRDefault="00A42FDD" w:rsidP="003F133C">
            <w:pPr>
              <w:spacing w:line="240" w:lineRule="auto"/>
              <w:rPr>
                <w:rFonts w:cs="Arial"/>
                <w:szCs w:val="20"/>
                <w:lang w:val="sl-SI" w:eastAsia="sl-SI"/>
              </w:rPr>
            </w:pPr>
          </w:p>
        </w:tc>
        <w:tc>
          <w:tcPr>
            <w:tcW w:w="2694" w:type="dxa"/>
            <w:tcBorders>
              <w:top w:val="nil"/>
              <w:left w:val="nil"/>
              <w:bottom w:val="nil"/>
              <w:right w:val="nil"/>
            </w:tcBorders>
            <w:shd w:val="clear" w:color="auto" w:fill="auto"/>
            <w:noWrap/>
            <w:vAlign w:val="bottom"/>
            <w:hideMark/>
          </w:tcPr>
          <w:p w14:paraId="188F91BE" w14:textId="77777777" w:rsidR="00A42FDD" w:rsidRPr="00030FC7" w:rsidRDefault="00A42FDD" w:rsidP="003F133C">
            <w:pPr>
              <w:spacing w:line="240" w:lineRule="auto"/>
              <w:rPr>
                <w:rFonts w:cs="Arial"/>
                <w:szCs w:val="20"/>
                <w:lang w:val="sl-SI" w:eastAsia="sl-SI"/>
              </w:rPr>
            </w:pPr>
          </w:p>
        </w:tc>
      </w:tr>
      <w:tr w:rsidR="00A42FDD" w:rsidRPr="00030FC7" w14:paraId="2AC73E05" w14:textId="77777777" w:rsidTr="00A42FDD">
        <w:trPr>
          <w:trHeight w:val="300"/>
        </w:trPr>
        <w:tc>
          <w:tcPr>
            <w:tcW w:w="1843" w:type="dxa"/>
            <w:tcBorders>
              <w:top w:val="nil"/>
              <w:left w:val="nil"/>
              <w:bottom w:val="nil"/>
              <w:right w:val="nil"/>
            </w:tcBorders>
            <w:shd w:val="clear" w:color="auto" w:fill="auto"/>
            <w:noWrap/>
            <w:vAlign w:val="bottom"/>
            <w:hideMark/>
          </w:tcPr>
          <w:p w14:paraId="0FC3E2BD"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Kraj in datum:</w:t>
            </w:r>
          </w:p>
        </w:tc>
        <w:tc>
          <w:tcPr>
            <w:tcW w:w="1560" w:type="dxa"/>
            <w:tcBorders>
              <w:top w:val="nil"/>
              <w:left w:val="nil"/>
              <w:bottom w:val="nil"/>
              <w:right w:val="nil"/>
            </w:tcBorders>
            <w:shd w:val="clear" w:color="auto" w:fill="auto"/>
            <w:noWrap/>
            <w:vAlign w:val="bottom"/>
            <w:hideMark/>
          </w:tcPr>
          <w:p w14:paraId="68DE23BB" w14:textId="77777777" w:rsidR="00A42FDD" w:rsidRPr="00030FC7" w:rsidRDefault="00A42FDD" w:rsidP="003F133C">
            <w:pPr>
              <w:spacing w:line="240" w:lineRule="auto"/>
              <w:rPr>
                <w:rFonts w:cs="Arial"/>
                <w:color w:val="000000"/>
                <w:szCs w:val="20"/>
                <w:lang w:val="sl-SI" w:eastAsia="sl-SI"/>
              </w:rPr>
            </w:pPr>
          </w:p>
        </w:tc>
        <w:tc>
          <w:tcPr>
            <w:tcW w:w="1751" w:type="dxa"/>
            <w:tcBorders>
              <w:top w:val="nil"/>
              <w:left w:val="nil"/>
              <w:bottom w:val="nil"/>
              <w:right w:val="nil"/>
            </w:tcBorders>
            <w:shd w:val="clear" w:color="auto" w:fill="auto"/>
            <w:noWrap/>
            <w:vAlign w:val="bottom"/>
            <w:hideMark/>
          </w:tcPr>
          <w:p w14:paraId="2D0DAA2E" w14:textId="77777777" w:rsidR="00A42FDD" w:rsidRPr="00030FC7" w:rsidRDefault="00A42FDD" w:rsidP="003F133C">
            <w:pPr>
              <w:spacing w:line="240" w:lineRule="auto"/>
              <w:rPr>
                <w:rFonts w:cs="Arial"/>
                <w:szCs w:val="20"/>
                <w:lang w:val="sl-SI" w:eastAsia="sl-SI"/>
              </w:rPr>
            </w:pPr>
          </w:p>
        </w:tc>
        <w:tc>
          <w:tcPr>
            <w:tcW w:w="4486" w:type="dxa"/>
            <w:gridSpan w:val="2"/>
            <w:tcBorders>
              <w:top w:val="nil"/>
              <w:left w:val="nil"/>
              <w:bottom w:val="nil"/>
              <w:right w:val="nil"/>
            </w:tcBorders>
            <w:shd w:val="clear" w:color="auto" w:fill="auto"/>
            <w:noWrap/>
            <w:vAlign w:val="bottom"/>
            <w:hideMark/>
          </w:tcPr>
          <w:p w14:paraId="00467A1C"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Ime in priimek odgovorne osebe:</w:t>
            </w:r>
          </w:p>
        </w:tc>
      </w:tr>
      <w:tr w:rsidR="00A42FDD" w:rsidRPr="00030FC7" w14:paraId="3E41AB82" w14:textId="77777777" w:rsidTr="000A1138">
        <w:trPr>
          <w:trHeight w:val="80"/>
        </w:trPr>
        <w:tc>
          <w:tcPr>
            <w:tcW w:w="1843" w:type="dxa"/>
            <w:tcBorders>
              <w:top w:val="nil"/>
              <w:left w:val="nil"/>
              <w:bottom w:val="nil"/>
              <w:right w:val="nil"/>
            </w:tcBorders>
            <w:shd w:val="clear" w:color="auto" w:fill="auto"/>
            <w:noWrap/>
            <w:vAlign w:val="bottom"/>
            <w:hideMark/>
          </w:tcPr>
          <w:p w14:paraId="38A301FC" w14:textId="77777777" w:rsidR="00A42FDD" w:rsidRPr="00030FC7" w:rsidRDefault="00A42FDD" w:rsidP="003F133C">
            <w:pPr>
              <w:spacing w:line="240" w:lineRule="auto"/>
              <w:rPr>
                <w:rFonts w:cs="Arial"/>
                <w:szCs w:val="20"/>
                <w:lang w:val="sl-SI" w:eastAsia="sl-SI"/>
              </w:rPr>
            </w:pPr>
          </w:p>
        </w:tc>
        <w:tc>
          <w:tcPr>
            <w:tcW w:w="1560" w:type="dxa"/>
            <w:tcBorders>
              <w:top w:val="nil"/>
              <w:left w:val="nil"/>
              <w:bottom w:val="nil"/>
              <w:right w:val="nil"/>
            </w:tcBorders>
            <w:shd w:val="clear" w:color="auto" w:fill="auto"/>
            <w:noWrap/>
            <w:vAlign w:val="bottom"/>
            <w:hideMark/>
          </w:tcPr>
          <w:p w14:paraId="6090034D" w14:textId="77777777" w:rsidR="00A42FDD" w:rsidRPr="00030FC7" w:rsidRDefault="00A42FDD" w:rsidP="003F133C">
            <w:pPr>
              <w:spacing w:line="240" w:lineRule="auto"/>
              <w:rPr>
                <w:rFonts w:cs="Arial"/>
                <w:szCs w:val="20"/>
                <w:lang w:val="sl-SI" w:eastAsia="sl-SI"/>
              </w:rPr>
            </w:pPr>
          </w:p>
        </w:tc>
        <w:tc>
          <w:tcPr>
            <w:tcW w:w="1751" w:type="dxa"/>
            <w:tcBorders>
              <w:top w:val="nil"/>
              <w:left w:val="nil"/>
              <w:bottom w:val="nil"/>
              <w:right w:val="nil"/>
            </w:tcBorders>
            <w:shd w:val="clear" w:color="auto" w:fill="auto"/>
            <w:noWrap/>
            <w:vAlign w:val="bottom"/>
            <w:hideMark/>
          </w:tcPr>
          <w:p w14:paraId="0FDB8A40" w14:textId="77777777" w:rsidR="00A42FDD" w:rsidRPr="00030FC7" w:rsidRDefault="00A42FDD" w:rsidP="003F133C">
            <w:pPr>
              <w:spacing w:line="240" w:lineRule="auto"/>
              <w:rPr>
                <w:rFonts w:cs="Arial"/>
                <w:szCs w:val="20"/>
                <w:lang w:val="sl-SI" w:eastAsia="sl-SI"/>
              </w:rPr>
            </w:pPr>
          </w:p>
        </w:tc>
        <w:tc>
          <w:tcPr>
            <w:tcW w:w="1792" w:type="dxa"/>
            <w:tcBorders>
              <w:top w:val="nil"/>
              <w:left w:val="nil"/>
              <w:bottom w:val="nil"/>
              <w:right w:val="nil"/>
            </w:tcBorders>
            <w:shd w:val="clear" w:color="auto" w:fill="auto"/>
            <w:noWrap/>
            <w:vAlign w:val="bottom"/>
            <w:hideMark/>
          </w:tcPr>
          <w:p w14:paraId="74537497" w14:textId="77777777" w:rsidR="00A42FDD" w:rsidRPr="00030FC7" w:rsidRDefault="00A42FDD" w:rsidP="003F133C">
            <w:pPr>
              <w:spacing w:line="240" w:lineRule="auto"/>
              <w:rPr>
                <w:rFonts w:cs="Arial"/>
                <w:szCs w:val="20"/>
                <w:lang w:val="sl-SI" w:eastAsia="sl-SI"/>
              </w:rPr>
            </w:pPr>
          </w:p>
        </w:tc>
        <w:tc>
          <w:tcPr>
            <w:tcW w:w="2694" w:type="dxa"/>
            <w:tcBorders>
              <w:top w:val="nil"/>
              <w:left w:val="nil"/>
              <w:bottom w:val="nil"/>
              <w:right w:val="nil"/>
            </w:tcBorders>
            <w:shd w:val="clear" w:color="auto" w:fill="auto"/>
            <w:noWrap/>
            <w:vAlign w:val="bottom"/>
            <w:hideMark/>
          </w:tcPr>
          <w:p w14:paraId="40ACBFAA" w14:textId="77777777" w:rsidR="00A42FDD" w:rsidRPr="00030FC7" w:rsidRDefault="00A42FDD" w:rsidP="003F133C">
            <w:pPr>
              <w:spacing w:line="240" w:lineRule="auto"/>
              <w:rPr>
                <w:rFonts w:cs="Arial"/>
                <w:szCs w:val="20"/>
                <w:lang w:val="sl-SI" w:eastAsia="sl-SI"/>
              </w:rPr>
            </w:pPr>
          </w:p>
        </w:tc>
      </w:tr>
      <w:tr w:rsidR="00A42FDD" w:rsidRPr="00030FC7" w14:paraId="49646688" w14:textId="77777777" w:rsidTr="00A42FDD">
        <w:trPr>
          <w:trHeight w:val="122"/>
        </w:trPr>
        <w:tc>
          <w:tcPr>
            <w:tcW w:w="1843" w:type="dxa"/>
            <w:tcBorders>
              <w:top w:val="nil"/>
              <w:left w:val="nil"/>
              <w:bottom w:val="nil"/>
              <w:right w:val="nil"/>
            </w:tcBorders>
            <w:shd w:val="clear" w:color="auto" w:fill="auto"/>
            <w:noWrap/>
            <w:vAlign w:val="bottom"/>
            <w:hideMark/>
          </w:tcPr>
          <w:p w14:paraId="785D7064" w14:textId="77777777" w:rsidR="00A42FDD" w:rsidRPr="00030FC7" w:rsidRDefault="00A42FDD" w:rsidP="003F133C">
            <w:pPr>
              <w:spacing w:line="240" w:lineRule="auto"/>
              <w:rPr>
                <w:rFonts w:cs="Arial"/>
                <w:szCs w:val="20"/>
                <w:lang w:val="sl-SI" w:eastAsia="sl-SI"/>
              </w:rPr>
            </w:pPr>
          </w:p>
        </w:tc>
        <w:tc>
          <w:tcPr>
            <w:tcW w:w="1560" w:type="dxa"/>
            <w:tcBorders>
              <w:top w:val="nil"/>
              <w:left w:val="nil"/>
              <w:bottom w:val="nil"/>
              <w:right w:val="nil"/>
            </w:tcBorders>
            <w:shd w:val="clear" w:color="auto" w:fill="auto"/>
            <w:noWrap/>
            <w:vAlign w:val="bottom"/>
            <w:hideMark/>
          </w:tcPr>
          <w:p w14:paraId="33ADA830" w14:textId="77777777" w:rsidR="00A42FDD" w:rsidRPr="00030FC7" w:rsidRDefault="00A42FDD" w:rsidP="003F133C">
            <w:pPr>
              <w:spacing w:line="240" w:lineRule="auto"/>
              <w:rPr>
                <w:rFonts w:cs="Arial"/>
                <w:szCs w:val="20"/>
                <w:lang w:val="sl-SI" w:eastAsia="sl-SI"/>
              </w:rPr>
            </w:pPr>
          </w:p>
        </w:tc>
        <w:tc>
          <w:tcPr>
            <w:tcW w:w="1751" w:type="dxa"/>
            <w:tcBorders>
              <w:top w:val="nil"/>
              <w:left w:val="nil"/>
              <w:bottom w:val="nil"/>
              <w:right w:val="nil"/>
            </w:tcBorders>
            <w:shd w:val="clear" w:color="auto" w:fill="auto"/>
            <w:noWrap/>
            <w:vAlign w:val="bottom"/>
            <w:hideMark/>
          </w:tcPr>
          <w:p w14:paraId="2819F6A8" w14:textId="77777777" w:rsidR="00A42FDD" w:rsidRPr="00030FC7" w:rsidRDefault="00A42FDD" w:rsidP="003F133C">
            <w:pPr>
              <w:spacing w:line="240" w:lineRule="auto"/>
              <w:rPr>
                <w:rFonts w:cs="Arial"/>
                <w:szCs w:val="20"/>
                <w:lang w:val="sl-SI" w:eastAsia="sl-SI"/>
              </w:rPr>
            </w:pPr>
          </w:p>
        </w:tc>
        <w:tc>
          <w:tcPr>
            <w:tcW w:w="4486" w:type="dxa"/>
            <w:gridSpan w:val="2"/>
            <w:tcBorders>
              <w:top w:val="nil"/>
              <w:left w:val="nil"/>
              <w:bottom w:val="nil"/>
              <w:right w:val="nil"/>
            </w:tcBorders>
            <w:shd w:val="clear" w:color="auto" w:fill="auto"/>
            <w:noWrap/>
            <w:vAlign w:val="bottom"/>
            <w:hideMark/>
          </w:tcPr>
          <w:p w14:paraId="07184DDF" w14:textId="77777777" w:rsidR="00A42FDD" w:rsidRDefault="00A42FDD" w:rsidP="003F133C">
            <w:pPr>
              <w:spacing w:line="240" w:lineRule="auto"/>
              <w:rPr>
                <w:rFonts w:cs="Arial"/>
                <w:color w:val="000000"/>
                <w:szCs w:val="20"/>
                <w:lang w:val="sl-SI" w:eastAsia="sl-SI"/>
              </w:rPr>
            </w:pPr>
          </w:p>
          <w:p w14:paraId="4A701863" w14:textId="77777777" w:rsidR="00A42FDD" w:rsidRPr="00030FC7" w:rsidRDefault="00A42FDD" w:rsidP="003F133C">
            <w:pPr>
              <w:spacing w:line="240" w:lineRule="auto"/>
              <w:rPr>
                <w:rFonts w:cs="Arial"/>
                <w:color w:val="000000"/>
                <w:szCs w:val="20"/>
                <w:lang w:val="sl-SI" w:eastAsia="sl-SI"/>
              </w:rPr>
            </w:pPr>
            <w:r w:rsidRPr="00030FC7">
              <w:rPr>
                <w:rFonts w:cs="Arial"/>
                <w:color w:val="000000"/>
                <w:szCs w:val="20"/>
                <w:lang w:val="sl-SI" w:eastAsia="sl-SI"/>
              </w:rPr>
              <w:t>Žig in podpis:</w:t>
            </w:r>
          </w:p>
        </w:tc>
      </w:tr>
      <w:tr w:rsidR="00A42FDD" w:rsidRPr="00030FC7" w14:paraId="549DC8BC" w14:textId="77777777" w:rsidTr="000A1138">
        <w:trPr>
          <w:trHeight w:val="80"/>
        </w:trPr>
        <w:tc>
          <w:tcPr>
            <w:tcW w:w="1843" w:type="dxa"/>
            <w:tcBorders>
              <w:top w:val="nil"/>
              <w:left w:val="nil"/>
              <w:bottom w:val="nil"/>
              <w:right w:val="nil"/>
            </w:tcBorders>
            <w:shd w:val="clear" w:color="auto" w:fill="auto"/>
            <w:noWrap/>
            <w:vAlign w:val="bottom"/>
            <w:hideMark/>
          </w:tcPr>
          <w:p w14:paraId="2BBE3DB5" w14:textId="77777777" w:rsidR="00A42FDD" w:rsidRPr="00030FC7" w:rsidRDefault="00A42FDD" w:rsidP="003F133C">
            <w:pPr>
              <w:spacing w:line="240" w:lineRule="auto"/>
              <w:rPr>
                <w:rFonts w:cs="Arial"/>
                <w:szCs w:val="20"/>
                <w:lang w:val="sl-SI" w:eastAsia="sl-SI"/>
              </w:rPr>
            </w:pPr>
          </w:p>
        </w:tc>
        <w:tc>
          <w:tcPr>
            <w:tcW w:w="1560" w:type="dxa"/>
            <w:tcBorders>
              <w:top w:val="nil"/>
              <w:left w:val="nil"/>
              <w:bottom w:val="nil"/>
              <w:right w:val="nil"/>
            </w:tcBorders>
            <w:shd w:val="clear" w:color="auto" w:fill="auto"/>
            <w:noWrap/>
            <w:vAlign w:val="bottom"/>
            <w:hideMark/>
          </w:tcPr>
          <w:p w14:paraId="3C521B7A" w14:textId="77777777" w:rsidR="00A42FDD" w:rsidRPr="00030FC7" w:rsidRDefault="00A42FDD" w:rsidP="003F133C">
            <w:pPr>
              <w:spacing w:line="240" w:lineRule="auto"/>
              <w:rPr>
                <w:rFonts w:cs="Arial"/>
                <w:szCs w:val="20"/>
                <w:lang w:val="sl-SI" w:eastAsia="sl-SI"/>
              </w:rPr>
            </w:pPr>
          </w:p>
        </w:tc>
        <w:tc>
          <w:tcPr>
            <w:tcW w:w="1751" w:type="dxa"/>
            <w:tcBorders>
              <w:top w:val="nil"/>
              <w:left w:val="nil"/>
              <w:bottom w:val="nil"/>
              <w:right w:val="nil"/>
            </w:tcBorders>
            <w:shd w:val="clear" w:color="auto" w:fill="auto"/>
            <w:noWrap/>
            <w:vAlign w:val="bottom"/>
            <w:hideMark/>
          </w:tcPr>
          <w:p w14:paraId="34F4DF2D" w14:textId="77777777" w:rsidR="00A42FDD" w:rsidRPr="00030FC7" w:rsidRDefault="00A42FDD" w:rsidP="003F133C">
            <w:pPr>
              <w:spacing w:line="240" w:lineRule="auto"/>
              <w:rPr>
                <w:rFonts w:cs="Arial"/>
                <w:szCs w:val="20"/>
                <w:lang w:val="sl-SI" w:eastAsia="sl-SI"/>
              </w:rPr>
            </w:pPr>
          </w:p>
        </w:tc>
        <w:tc>
          <w:tcPr>
            <w:tcW w:w="1792" w:type="dxa"/>
            <w:tcBorders>
              <w:top w:val="nil"/>
              <w:left w:val="nil"/>
              <w:bottom w:val="nil"/>
              <w:right w:val="nil"/>
            </w:tcBorders>
            <w:shd w:val="clear" w:color="auto" w:fill="auto"/>
            <w:noWrap/>
            <w:vAlign w:val="bottom"/>
            <w:hideMark/>
          </w:tcPr>
          <w:p w14:paraId="3122A29B" w14:textId="77777777" w:rsidR="00A42FDD" w:rsidRPr="00030FC7" w:rsidRDefault="00A42FDD" w:rsidP="003F133C">
            <w:pPr>
              <w:spacing w:line="240" w:lineRule="auto"/>
              <w:rPr>
                <w:rFonts w:cs="Arial"/>
                <w:szCs w:val="20"/>
                <w:lang w:val="sl-SI" w:eastAsia="sl-SI"/>
              </w:rPr>
            </w:pPr>
          </w:p>
        </w:tc>
        <w:tc>
          <w:tcPr>
            <w:tcW w:w="2694" w:type="dxa"/>
            <w:tcBorders>
              <w:top w:val="nil"/>
              <w:left w:val="nil"/>
              <w:bottom w:val="nil"/>
              <w:right w:val="nil"/>
            </w:tcBorders>
            <w:shd w:val="clear" w:color="auto" w:fill="auto"/>
            <w:noWrap/>
            <w:vAlign w:val="bottom"/>
            <w:hideMark/>
          </w:tcPr>
          <w:p w14:paraId="18C4E54F" w14:textId="77777777" w:rsidR="00A42FDD" w:rsidRPr="00030FC7" w:rsidRDefault="00A42FDD" w:rsidP="003F133C">
            <w:pPr>
              <w:spacing w:line="240" w:lineRule="auto"/>
              <w:rPr>
                <w:rFonts w:cs="Arial"/>
                <w:szCs w:val="20"/>
                <w:lang w:val="sl-SI" w:eastAsia="sl-SI"/>
              </w:rPr>
            </w:pPr>
          </w:p>
        </w:tc>
      </w:tr>
      <w:tr w:rsidR="00A42FDD" w:rsidRPr="00030FC7" w14:paraId="375BBB99" w14:textId="77777777" w:rsidTr="000A1138">
        <w:trPr>
          <w:trHeight w:val="80"/>
        </w:trPr>
        <w:tc>
          <w:tcPr>
            <w:tcW w:w="1843" w:type="dxa"/>
            <w:tcBorders>
              <w:top w:val="nil"/>
              <w:left w:val="nil"/>
              <w:bottom w:val="nil"/>
              <w:right w:val="nil"/>
            </w:tcBorders>
            <w:shd w:val="clear" w:color="auto" w:fill="auto"/>
            <w:noWrap/>
            <w:vAlign w:val="bottom"/>
            <w:hideMark/>
          </w:tcPr>
          <w:p w14:paraId="442AC79D" w14:textId="77777777" w:rsidR="00A42FDD" w:rsidRPr="00030FC7" w:rsidRDefault="00A42FDD" w:rsidP="00030FC7">
            <w:pPr>
              <w:spacing w:line="240" w:lineRule="auto"/>
              <w:rPr>
                <w:rFonts w:cs="Arial"/>
                <w:szCs w:val="20"/>
                <w:lang w:val="sl-SI" w:eastAsia="sl-SI"/>
              </w:rPr>
            </w:pPr>
          </w:p>
        </w:tc>
        <w:tc>
          <w:tcPr>
            <w:tcW w:w="1560" w:type="dxa"/>
            <w:tcBorders>
              <w:top w:val="nil"/>
              <w:left w:val="nil"/>
              <w:bottom w:val="nil"/>
              <w:right w:val="nil"/>
            </w:tcBorders>
            <w:shd w:val="clear" w:color="auto" w:fill="auto"/>
            <w:noWrap/>
            <w:vAlign w:val="bottom"/>
            <w:hideMark/>
          </w:tcPr>
          <w:p w14:paraId="38389A6B" w14:textId="77777777" w:rsidR="00A42FDD" w:rsidRPr="00030FC7" w:rsidRDefault="00A42FDD" w:rsidP="003F133C">
            <w:pPr>
              <w:spacing w:line="240" w:lineRule="auto"/>
              <w:rPr>
                <w:rFonts w:cs="Arial"/>
                <w:szCs w:val="20"/>
                <w:lang w:val="sl-SI" w:eastAsia="sl-SI"/>
              </w:rPr>
            </w:pPr>
          </w:p>
        </w:tc>
        <w:tc>
          <w:tcPr>
            <w:tcW w:w="1751" w:type="dxa"/>
            <w:tcBorders>
              <w:top w:val="nil"/>
              <w:left w:val="nil"/>
              <w:bottom w:val="nil"/>
              <w:right w:val="nil"/>
            </w:tcBorders>
            <w:shd w:val="clear" w:color="auto" w:fill="auto"/>
            <w:noWrap/>
            <w:vAlign w:val="bottom"/>
            <w:hideMark/>
          </w:tcPr>
          <w:p w14:paraId="6E88C02D" w14:textId="77777777" w:rsidR="00A42FDD" w:rsidRPr="00030FC7" w:rsidRDefault="00A42FDD" w:rsidP="003F133C">
            <w:pPr>
              <w:spacing w:line="240" w:lineRule="auto"/>
              <w:rPr>
                <w:rFonts w:cs="Arial"/>
                <w:szCs w:val="20"/>
                <w:lang w:val="sl-SI" w:eastAsia="sl-SI"/>
              </w:rPr>
            </w:pPr>
          </w:p>
        </w:tc>
        <w:tc>
          <w:tcPr>
            <w:tcW w:w="1792" w:type="dxa"/>
            <w:tcBorders>
              <w:top w:val="nil"/>
              <w:left w:val="nil"/>
              <w:bottom w:val="nil"/>
              <w:right w:val="nil"/>
            </w:tcBorders>
            <w:shd w:val="clear" w:color="auto" w:fill="auto"/>
            <w:noWrap/>
            <w:vAlign w:val="bottom"/>
            <w:hideMark/>
          </w:tcPr>
          <w:p w14:paraId="0F417F3A" w14:textId="77777777" w:rsidR="00A42FDD" w:rsidRPr="00030FC7" w:rsidRDefault="00A42FDD" w:rsidP="003F133C">
            <w:pPr>
              <w:spacing w:line="240" w:lineRule="auto"/>
              <w:rPr>
                <w:rFonts w:cs="Arial"/>
                <w:szCs w:val="20"/>
                <w:lang w:val="sl-SI" w:eastAsia="sl-SI"/>
              </w:rPr>
            </w:pPr>
          </w:p>
        </w:tc>
        <w:tc>
          <w:tcPr>
            <w:tcW w:w="2694" w:type="dxa"/>
            <w:tcBorders>
              <w:top w:val="nil"/>
              <w:left w:val="nil"/>
              <w:bottom w:val="nil"/>
              <w:right w:val="nil"/>
            </w:tcBorders>
            <w:shd w:val="clear" w:color="auto" w:fill="auto"/>
            <w:noWrap/>
            <w:vAlign w:val="bottom"/>
            <w:hideMark/>
          </w:tcPr>
          <w:p w14:paraId="5EBA97BB" w14:textId="77777777" w:rsidR="00A42FDD" w:rsidRPr="00030FC7" w:rsidRDefault="00A42FDD" w:rsidP="003F133C">
            <w:pPr>
              <w:spacing w:line="240" w:lineRule="auto"/>
              <w:rPr>
                <w:rFonts w:cs="Arial"/>
                <w:szCs w:val="20"/>
                <w:lang w:val="sl-SI" w:eastAsia="sl-SI"/>
              </w:rPr>
            </w:pPr>
          </w:p>
        </w:tc>
      </w:tr>
    </w:tbl>
    <w:p w14:paraId="5538AE2E" w14:textId="77777777" w:rsidR="00271478" w:rsidRDefault="00271478">
      <w:pPr>
        <w:spacing w:line="240" w:lineRule="auto"/>
        <w:rPr>
          <w:rFonts w:cs="Arial"/>
          <w:color w:val="000000"/>
          <w:szCs w:val="20"/>
          <w:lang w:val="sl-SI" w:eastAsia="sl-SI"/>
        </w:rPr>
      </w:pPr>
      <w:r>
        <w:rPr>
          <w:rFonts w:cs="Arial"/>
          <w:color w:val="000000"/>
          <w:szCs w:val="20"/>
          <w:lang w:val="sl-SI" w:eastAsia="sl-SI"/>
        </w:rPr>
        <w:br w:type="page"/>
      </w:r>
    </w:p>
    <w:p w14:paraId="7A7EED21" w14:textId="77777777" w:rsidR="00BC18AE" w:rsidRPr="00CD4720" w:rsidRDefault="00BC18AE" w:rsidP="0074435A">
      <w:pPr>
        <w:spacing w:line="240" w:lineRule="auto"/>
        <w:ind w:right="-716" w:hanging="709"/>
        <w:rPr>
          <w:rFonts w:cs="Arial"/>
          <w:color w:val="000000"/>
          <w:szCs w:val="20"/>
          <w:lang w:val="sl-SI" w:eastAsia="sl-SI"/>
        </w:rPr>
      </w:pPr>
      <w:r w:rsidRPr="00CD4720">
        <w:rPr>
          <w:rFonts w:cs="Arial"/>
          <w:color w:val="000000"/>
          <w:szCs w:val="20"/>
          <w:lang w:val="sl-SI" w:eastAsia="sl-SI"/>
        </w:rPr>
        <w:lastRenderedPageBreak/>
        <w:t>Priloga 2</w:t>
      </w:r>
    </w:p>
    <w:p w14:paraId="725C03B2" w14:textId="77777777" w:rsidR="00F85E1B" w:rsidRPr="00CD4720" w:rsidRDefault="00F85E1B" w:rsidP="0074435A">
      <w:pPr>
        <w:spacing w:line="259" w:lineRule="auto"/>
        <w:ind w:right="-716" w:hanging="709"/>
        <w:jc w:val="both"/>
        <w:rPr>
          <w:rFonts w:cs="Arial"/>
          <w:szCs w:val="20"/>
          <w:lang w:val="sl-SI"/>
        </w:rPr>
      </w:pPr>
    </w:p>
    <w:p w14:paraId="4F06B57B" w14:textId="77777777" w:rsidR="002E6587" w:rsidRPr="00CD4720" w:rsidRDefault="002E6587" w:rsidP="002779E1">
      <w:pPr>
        <w:spacing w:line="259" w:lineRule="auto"/>
        <w:ind w:left="-709"/>
        <w:jc w:val="both"/>
        <w:rPr>
          <w:rFonts w:cs="Arial"/>
          <w:szCs w:val="20"/>
          <w:lang w:val="sl-SI"/>
        </w:rPr>
      </w:pPr>
      <w:r w:rsidRPr="00CD4720">
        <w:rPr>
          <w:rFonts w:cs="Arial"/>
          <w:szCs w:val="20"/>
          <w:lang w:val="sl-SI"/>
        </w:rPr>
        <w:t xml:space="preserve">V kolikor na odjemno merilno mesto ni priključena zgolj žičniška naprava, se izračun dejanske porabe električne energije za posamezno žičniško napravo pripravi na podlagi formule: </w:t>
      </w:r>
    </w:p>
    <w:p w14:paraId="4F6D063A" w14:textId="77777777" w:rsidR="002E6587" w:rsidRPr="00CD4720" w:rsidRDefault="002E6587" w:rsidP="0074435A">
      <w:pPr>
        <w:spacing w:line="259" w:lineRule="auto"/>
        <w:ind w:right="-716" w:hanging="709"/>
        <w:jc w:val="both"/>
        <w:rPr>
          <w:rFonts w:cs="Arial"/>
          <w:szCs w:val="20"/>
          <w:lang w:val="sl-SI"/>
        </w:rPr>
      </w:pPr>
    </w:p>
    <w:p w14:paraId="2494B10B" w14:textId="77777777" w:rsidR="002E6587" w:rsidRPr="00CD4720" w:rsidRDefault="002E6587" w:rsidP="0074435A">
      <w:pPr>
        <w:spacing w:line="259" w:lineRule="auto"/>
        <w:ind w:right="-716" w:hanging="709"/>
        <w:jc w:val="both"/>
        <w:rPr>
          <w:rFonts w:cs="Arial"/>
          <w:szCs w:val="20"/>
          <w:lang w:val="sl-SI"/>
        </w:rPr>
      </w:pPr>
      <w:r w:rsidRPr="00CD4720">
        <w:rPr>
          <w:rFonts w:cs="Arial"/>
          <w:b/>
          <w:szCs w:val="20"/>
          <w:lang w:val="sl-SI"/>
        </w:rPr>
        <w:t>cena električne energije (EUR/kWh) x ½ moč žičniške naprave (kW) x št. ur obratovanja žičniške naprave</w:t>
      </w:r>
    </w:p>
    <w:p w14:paraId="7758C1E4" w14:textId="77777777" w:rsidR="002E6587" w:rsidRPr="00CD4720" w:rsidRDefault="002E6587" w:rsidP="0074435A">
      <w:pPr>
        <w:spacing w:line="259" w:lineRule="auto"/>
        <w:ind w:right="-716" w:hanging="709"/>
        <w:jc w:val="both"/>
        <w:rPr>
          <w:rFonts w:cs="Arial"/>
          <w:szCs w:val="20"/>
          <w:lang w:val="sl-SI"/>
        </w:rPr>
      </w:pPr>
    </w:p>
    <w:p w14:paraId="2313524C" w14:textId="77777777" w:rsidR="002E6587" w:rsidRPr="00CD4720" w:rsidRDefault="002E6587" w:rsidP="002779E1">
      <w:pPr>
        <w:spacing w:line="259" w:lineRule="auto"/>
        <w:ind w:left="-709"/>
        <w:jc w:val="both"/>
        <w:rPr>
          <w:rFonts w:cs="Arial"/>
          <w:szCs w:val="20"/>
          <w:lang w:val="sl-SI"/>
        </w:rPr>
      </w:pPr>
      <w:r w:rsidRPr="00CD4720">
        <w:rPr>
          <w:rFonts w:cs="Arial"/>
          <w:szCs w:val="20"/>
          <w:lang w:val="sl-SI"/>
        </w:rPr>
        <w:t xml:space="preserve">Podatke o ceni električne energije (EUR/kWh), številu ur obratovanja in moči žičniške naprave (kW) mora upravljavec vnesti v </w:t>
      </w:r>
      <w:r w:rsidR="00F85E1B" w:rsidRPr="00CD4720">
        <w:rPr>
          <w:rFonts w:cs="Arial"/>
          <w:szCs w:val="20"/>
          <w:lang w:val="sl-SI"/>
        </w:rPr>
        <w:t xml:space="preserve">spodnjo </w:t>
      </w:r>
      <w:r w:rsidRPr="00CD4720">
        <w:rPr>
          <w:rFonts w:cs="Arial"/>
          <w:szCs w:val="20"/>
          <w:lang w:val="sl-SI"/>
        </w:rPr>
        <w:t xml:space="preserve">tabelo ter nadalje izračunati upravičeni strošek porabe električne energije za posamezno žičniško napravo za posamezni mesec, </w:t>
      </w:r>
      <w:r w:rsidRPr="00CD4720">
        <w:rPr>
          <w:rFonts w:cs="Arial"/>
          <w:b/>
          <w:szCs w:val="20"/>
          <w:lang w:val="sl-SI"/>
        </w:rPr>
        <w:t>kot kaže primer</w:t>
      </w:r>
      <w:r w:rsidR="00207D19" w:rsidRPr="00CD4720">
        <w:rPr>
          <w:rFonts w:cs="Arial"/>
          <w:b/>
          <w:szCs w:val="20"/>
          <w:lang w:val="sl-SI"/>
        </w:rPr>
        <w:t xml:space="preserve"> v </w:t>
      </w:r>
      <w:r w:rsidR="00464933">
        <w:rPr>
          <w:rFonts w:cs="Arial"/>
          <w:b/>
          <w:szCs w:val="20"/>
          <w:lang w:val="sl-SI"/>
        </w:rPr>
        <w:t>5</w:t>
      </w:r>
      <w:r w:rsidR="00207D19" w:rsidRPr="00CD4720">
        <w:rPr>
          <w:rFonts w:cs="Arial"/>
          <w:b/>
          <w:szCs w:val="20"/>
          <w:lang w:val="sl-SI"/>
        </w:rPr>
        <w:t>. točki javnega poziva</w:t>
      </w:r>
      <w:r w:rsidRPr="00CD4720">
        <w:rPr>
          <w:rFonts w:cs="Arial"/>
          <w:szCs w:val="20"/>
          <w:lang w:val="sl-SI"/>
        </w:rPr>
        <w:t>.</w:t>
      </w:r>
    </w:p>
    <w:p w14:paraId="3748FADC" w14:textId="77777777" w:rsidR="00882A3C" w:rsidRPr="00CD4720" w:rsidRDefault="00882A3C" w:rsidP="0074435A">
      <w:pPr>
        <w:spacing w:line="259" w:lineRule="auto"/>
        <w:ind w:right="-716" w:hanging="709"/>
        <w:jc w:val="both"/>
        <w:rPr>
          <w:rFonts w:cs="Arial"/>
          <w:szCs w:val="20"/>
          <w:lang w:val="sl-SI"/>
        </w:rPr>
      </w:pPr>
    </w:p>
    <w:p w14:paraId="05CCAE2E" w14:textId="77777777" w:rsidR="00120D4A" w:rsidRPr="00030FC7" w:rsidRDefault="002E6587" w:rsidP="0074435A">
      <w:pPr>
        <w:spacing w:line="259" w:lineRule="auto"/>
        <w:ind w:right="-716" w:hanging="709"/>
        <w:jc w:val="both"/>
        <w:rPr>
          <w:rFonts w:cs="Arial"/>
          <w:szCs w:val="20"/>
        </w:rPr>
      </w:pPr>
      <w:r w:rsidRPr="00CD4720">
        <w:rPr>
          <w:rFonts w:cs="Arial"/>
          <w:b/>
          <w:szCs w:val="20"/>
          <w:lang w:val="sl-SI"/>
        </w:rPr>
        <w:t>Korak 1</w:t>
      </w:r>
      <w:r w:rsidRPr="00CD4720">
        <w:rPr>
          <w:rFonts w:cs="Arial"/>
          <w:szCs w:val="20"/>
          <w:lang w:val="sl-SI"/>
        </w:rPr>
        <w:t>: Izračun povprečne cene električne energije</w:t>
      </w:r>
      <w:r w:rsidR="00701C5A" w:rsidRPr="00CD4720">
        <w:rPr>
          <w:rFonts w:cs="Arial"/>
          <w:szCs w:val="20"/>
          <w:lang w:val="sl-SI"/>
        </w:rPr>
        <w:t xml:space="preserve"> za posamezni mesec</w:t>
      </w:r>
      <w:r w:rsidR="00120D4A">
        <w:rPr>
          <w:rFonts w:cs="Arial"/>
          <w:szCs w:val="20"/>
        </w:rPr>
        <w:tab/>
        <w:t xml:space="preserve">  </w:t>
      </w:r>
    </w:p>
    <w:p w14:paraId="1842CF8A" w14:textId="77777777" w:rsidR="002E6587" w:rsidRPr="00030FC7" w:rsidRDefault="002E6587" w:rsidP="002E6587">
      <w:pPr>
        <w:spacing w:line="259" w:lineRule="auto"/>
        <w:jc w:val="both"/>
        <w:rPr>
          <w:rFonts w:cs="Arial"/>
          <w:szCs w:val="20"/>
        </w:rPr>
      </w:pPr>
    </w:p>
    <w:tbl>
      <w:tblPr>
        <w:tblStyle w:val="Tabelamrea"/>
        <w:tblW w:w="9918" w:type="dxa"/>
        <w:tblInd w:w="-714" w:type="dxa"/>
        <w:tblLook w:val="04A0" w:firstRow="1" w:lastRow="0" w:firstColumn="1" w:lastColumn="0" w:noHBand="0" w:noVBand="1"/>
      </w:tblPr>
      <w:tblGrid>
        <w:gridCol w:w="6658"/>
        <w:gridCol w:w="3260"/>
      </w:tblGrid>
      <w:tr w:rsidR="002E6587" w:rsidRPr="00A47A7C" w14:paraId="2622FC16" w14:textId="77777777" w:rsidTr="006770CB">
        <w:tc>
          <w:tcPr>
            <w:tcW w:w="6658" w:type="dxa"/>
            <w:shd w:val="clear" w:color="auto" w:fill="FBE4D5" w:themeFill="accent2" w:themeFillTint="33"/>
          </w:tcPr>
          <w:p w14:paraId="562096C8" w14:textId="77777777" w:rsidR="00B138E8" w:rsidRPr="00A47A7C" w:rsidRDefault="002E6587" w:rsidP="0004357A">
            <w:pPr>
              <w:spacing w:line="259" w:lineRule="auto"/>
              <w:jc w:val="both"/>
              <w:rPr>
                <w:rFonts w:cs="Arial"/>
                <w:b/>
                <w:szCs w:val="20"/>
                <w:lang w:val="sl-SI"/>
              </w:rPr>
            </w:pPr>
            <w:r w:rsidRPr="00A47A7C">
              <w:rPr>
                <w:rFonts w:cs="Arial"/>
                <w:b/>
                <w:szCs w:val="20"/>
                <w:lang w:val="sl-SI"/>
              </w:rPr>
              <w:t>Št. računa: ______________</w:t>
            </w:r>
            <w:r w:rsidR="00B138E8" w:rsidRPr="00A47A7C">
              <w:rPr>
                <w:rFonts w:cs="Arial"/>
                <w:b/>
                <w:szCs w:val="20"/>
                <w:lang w:val="sl-SI"/>
              </w:rPr>
              <w:t>________________________________</w:t>
            </w:r>
            <w:r w:rsidRPr="00A47A7C">
              <w:rPr>
                <w:rFonts w:cs="Arial"/>
                <w:b/>
                <w:szCs w:val="20"/>
                <w:lang w:val="sl-SI"/>
              </w:rPr>
              <w:t>_</w:t>
            </w:r>
            <w:r w:rsidR="00B138E8" w:rsidRPr="00A47A7C">
              <w:rPr>
                <w:rFonts w:cs="Arial"/>
                <w:b/>
                <w:szCs w:val="20"/>
                <w:lang w:val="sl-SI"/>
              </w:rPr>
              <w:t xml:space="preserve"> </w:t>
            </w:r>
            <w:r w:rsidRPr="00A47A7C">
              <w:rPr>
                <w:rFonts w:cs="Arial"/>
                <w:b/>
                <w:szCs w:val="20"/>
                <w:lang w:val="sl-SI"/>
              </w:rPr>
              <w:t xml:space="preserve"> </w:t>
            </w:r>
          </w:p>
          <w:p w14:paraId="3B455298" w14:textId="77777777" w:rsidR="002E6587" w:rsidRPr="00A47A7C" w:rsidRDefault="006102B9" w:rsidP="0004357A">
            <w:pPr>
              <w:spacing w:line="259" w:lineRule="auto"/>
              <w:jc w:val="both"/>
              <w:rPr>
                <w:rFonts w:cs="Arial"/>
                <w:b/>
                <w:szCs w:val="20"/>
                <w:lang w:val="sl-SI"/>
              </w:rPr>
            </w:pPr>
            <w:r w:rsidRPr="00A47A7C">
              <w:rPr>
                <w:rFonts w:cs="Arial"/>
                <w:b/>
                <w:szCs w:val="20"/>
                <w:lang w:val="sl-SI"/>
              </w:rPr>
              <w:t>N</w:t>
            </w:r>
            <w:r w:rsidR="002E6587" w:rsidRPr="00A47A7C">
              <w:rPr>
                <w:rFonts w:cs="Arial"/>
                <w:b/>
                <w:szCs w:val="20"/>
                <w:lang w:val="sl-SI"/>
              </w:rPr>
              <w:t>aziv izdajatelja</w:t>
            </w:r>
            <w:r w:rsidR="00B138E8" w:rsidRPr="00A47A7C">
              <w:rPr>
                <w:rFonts w:cs="Arial"/>
                <w:b/>
                <w:szCs w:val="20"/>
                <w:lang w:val="sl-SI"/>
              </w:rPr>
              <w:t xml:space="preserve"> računa</w:t>
            </w:r>
            <w:r w:rsidR="002E6587" w:rsidRPr="00A47A7C">
              <w:rPr>
                <w:rFonts w:cs="Arial"/>
                <w:b/>
                <w:szCs w:val="20"/>
                <w:lang w:val="sl-SI"/>
              </w:rPr>
              <w:t>: ______________</w:t>
            </w:r>
            <w:r w:rsidR="00B138E8" w:rsidRPr="00A47A7C">
              <w:rPr>
                <w:rFonts w:cs="Arial"/>
                <w:b/>
                <w:szCs w:val="20"/>
                <w:lang w:val="sl-SI"/>
              </w:rPr>
              <w:t>__</w:t>
            </w:r>
            <w:r w:rsidR="002E6587" w:rsidRPr="00A47A7C">
              <w:rPr>
                <w:rFonts w:cs="Arial"/>
                <w:b/>
                <w:szCs w:val="20"/>
                <w:lang w:val="sl-SI"/>
              </w:rPr>
              <w:t>__</w:t>
            </w:r>
            <w:r w:rsidR="00B138E8" w:rsidRPr="00A47A7C">
              <w:rPr>
                <w:rFonts w:cs="Arial"/>
                <w:b/>
                <w:szCs w:val="20"/>
                <w:lang w:val="sl-SI"/>
              </w:rPr>
              <w:t xml:space="preserve">__________________ </w:t>
            </w:r>
          </w:p>
          <w:p w14:paraId="6D7E662F" w14:textId="77777777" w:rsidR="00B138E8" w:rsidRPr="00A47A7C" w:rsidRDefault="006102B9" w:rsidP="0004357A">
            <w:pPr>
              <w:spacing w:line="259" w:lineRule="auto"/>
              <w:jc w:val="both"/>
              <w:rPr>
                <w:rFonts w:cs="Arial"/>
                <w:b/>
                <w:szCs w:val="20"/>
                <w:lang w:val="sl-SI"/>
              </w:rPr>
            </w:pPr>
            <w:r w:rsidRPr="00A47A7C">
              <w:rPr>
                <w:rFonts w:cs="Arial"/>
                <w:b/>
                <w:szCs w:val="20"/>
                <w:lang w:val="sl-SI"/>
              </w:rPr>
              <w:t>Š</w:t>
            </w:r>
            <w:r w:rsidR="002E6587" w:rsidRPr="00A47A7C">
              <w:rPr>
                <w:rFonts w:cs="Arial"/>
                <w:b/>
                <w:szCs w:val="20"/>
                <w:lang w:val="sl-SI"/>
              </w:rPr>
              <w:t>t. merilnega mesta: ____________</w:t>
            </w:r>
            <w:r w:rsidR="00B138E8" w:rsidRPr="00A47A7C">
              <w:rPr>
                <w:rFonts w:cs="Arial"/>
                <w:b/>
                <w:szCs w:val="20"/>
                <w:lang w:val="sl-SI"/>
              </w:rPr>
              <w:t>__________________________</w:t>
            </w:r>
            <w:r w:rsidR="002E6587" w:rsidRPr="00A47A7C">
              <w:rPr>
                <w:rFonts w:cs="Arial"/>
                <w:b/>
                <w:szCs w:val="20"/>
                <w:lang w:val="sl-SI"/>
              </w:rPr>
              <w:t>_</w:t>
            </w:r>
            <w:r w:rsidR="00B138E8" w:rsidRPr="00A47A7C">
              <w:rPr>
                <w:rFonts w:cs="Arial"/>
                <w:b/>
                <w:szCs w:val="20"/>
                <w:lang w:val="sl-SI"/>
              </w:rPr>
              <w:t xml:space="preserve"> </w:t>
            </w:r>
            <w:r w:rsidR="002E6587" w:rsidRPr="00A47A7C">
              <w:rPr>
                <w:rFonts w:cs="Arial"/>
                <w:b/>
                <w:szCs w:val="20"/>
                <w:lang w:val="sl-SI"/>
              </w:rPr>
              <w:t xml:space="preserve"> </w:t>
            </w:r>
          </w:p>
          <w:p w14:paraId="25231887" w14:textId="77777777" w:rsidR="00B138E8" w:rsidRPr="00A47A7C" w:rsidRDefault="006102B9" w:rsidP="0004357A">
            <w:pPr>
              <w:spacing w:line="259" w:lineRule="auto"/>
              <w:jc w:val="both"/>
              <w:rPr>
                <w:rFonts w:cs="Arial"/>
                <w:b/>
                <w:szCs w:val="20"/>
                <w:lang w:val="sl-SI"/>
              </w:rPr>
            </w:pPr>
            <w:r w:rsidRPr="00A47A7C">
              <w:rPr>
                <w:rFonts w:cs="Arial"/>
                <w:b/>
                <w:szCs w:val="20"/>
                <w:lang w:val="sl-SI"/>
              </w:rPr>
              <w:t>N</w:t>
            </w:r>
            <w:r w:rsidR="002E6587" w:rsidRPr="00A47A7C">
              <w:rPr>
                <w:rFonts w:cs="Arial"/>
                <w:b/>
                <w:szCs w:val="20"/>
                <w:lang w:val="sl-SI"/>
              </w:rPr>
              <w:t>aziv</w:t>
            </w:r>
            <w:r w:rsidR="00B138E8" w:rsidRPr="00A47A7C">
              <w:rPr>
                <w:rFonts w:cs="Arial"/>
                <w:b/>
                <w:szCs w:val="20"/>
                <w:lang w:val="sl-SI"/>
              </w:rPr>
              <w:t xml:space="preserve"> merilnega mesta</w:t>
            </w:r>
            <w:r w:rsidR="002E6587" w:rsidRPr="00A47A7C">
              <w:rPr>
                <w:rFonts w:cs="Arial"/>
                <w:b/>
                <w:szCs w:val="20"/>
                <w:lang w:val="sl-SI"/>
              </w:rPr>
              <w:t>: ______</w:t>
            </w:r>
            <w:r w:rsidR="00B138E8" w:rsidRPr="00A47A7C">
              <w:rPr>
                <w:rFonts w:cs="Arial"/>
                <w:b/>
                <w:szCs w:val="20"/>
                <w:lang w:val="sl-SI"/>
              </w:rPr>
              <w:t>______________________________</w:t>
            </w:r>
            <w:r w:rsidR="002E6587" w:rsidRPr="00A47A7C">
              <w:rPr>
                <w:rFonts w:cs="Arial"/>
                <w:b/>
                <w:szCs w:val="20"/>
                <w:lang w:val="sl-SI"/>
              </w:rPr>
              <w:t>_</w:t>
            </w:r>
            <w:r w:rsidR="00B138E8" w:rsidRPr="00A47A7C">
              <w:rPr>
                <w:rFonts w:cs="Arial"/>
                <w:b/>
                <w:szCs w:val="20"/>
                <w:lang w:val="sl-SI"/>
              </w:rPr>
              <w:t xml:space="preserve"> </w:t>
            </w:r>
            <w:r w:rsidR="002E6587" w:rsidRPr="00A47A7C">
              <w:rPr>
                <w:rFonts w:cs="Arial"/>
                <w:b/>
                <w:szCs w:val="20"/>
                <w:lang w:val="sl-SI"/>
              </w:rPr>
              <w:t xml:space="preserve"> </w:t>
            </w:r>
          </w:p>
          <w:p w14:paraId="4E70CBD5" w14:textId="77777777" w:rsidR="00B138E8" w:rsidRPr="00A47A7C" w:rsidRDefault="00B138E8" w:rsidP="0004357A">
            <w:pPr>
              <w:spacing w:line="259" w:lineRule="auto"/>
              <w:jc w:val="both"/>
              <w:rPr>
                <w:rFonts w:cs="Arial"/>
                <w:b/>
                <w:szCs w:val="20"/>
                <w:lang w:val="sl-SI"/>
              </w:rPr>
            </w:pPr>
          </w:p>
          <w:p w14:paraId="58488D95" w14:textId="4DAFFB56" w:rsidR="002E6587" w:rsidRPr="00A47A7C" w:rsidRDefault="00B138E8" w:rsidP="0004357A">
            <w:pPr>
              <w:spacing w:line="259" w:lineRule="auto"/>
              <w:jc w:val="both"/>
              <w:rPr>
                <w:rFonts w:cs="Arial"/>
                <w:b/>
                <w:szCs w:val="20"/>
                <w:lang w:val="sl-SI"/>
              </w:rPr>
            </w:pPr>
            <w:r w:rsidRPr="00A47A7C">
              <w:rPr>
                <w:rFonts w:cs="Arial"/>
                <w:b/>
                <w:szCs w:val="20"/>
                <w:lang w:val="sl-SI"/>
              </w:rPr>
              <w:t>M</w:t>
            </w:r>
            <w:r w:rsidR="002E6587" w:rsidRPr="00A47A7C">
              <w:rPr>
                <w:rFonts w:cs="Arial"/>
                <w:b/>
                <w:szCs w:val="20"/>
                <w:lang w:val="sl-SI"/>
              </w:rPr>
              <w:t xml:space="preserve">esec: </w:t>
            </w:r>
            <w:r w:rsidR="00030FC7" w:rsidRPr="00A47A7C">
              <w:rPr>
                <w:rFonts w:cs="Arial"/>
                <w:b/>
                <w:szCs w:val="20"/>
                <w:lang w:val="sl-SI"/>
              </w:rPr>
              <w:t>_____________</w:t>
            </w:r>
            <w:r w:rsidR="002E6587" w:rsidRPr="00A47A7C">
              <w:rPr>
                <w:rFonts w:cs="Arial"/>
                <w:b/>
                <w:szCs w:val="20"/>
                <w:lang w:val="sl-SI"/>
              </w:rPr>
              <w:t xml:space="preserve"> </w:t>
            </w:r>
            <w:r w:rsidR="000A1138">
              <w:rPr>
                <w:rFonts w:cs="Arial"/>
                <w:b/>
                <w:szCs w:val="20"/>
                <w:lang w:val="sl-SI"/>
              </w:rPr>
              <w:t>2025</w:t>
            </w:r>
            <w:r w:rsidR="002A28B5">
              <w:rPr>
                <w:rFonts w:cs="Arial"/>
                <w:b/>
                <w:szCs w:val="20"/>
                <w:lang w:val="sl-SI"/>
              </w:rPr>
              <w:t>/2026</w:t>
            </w:r>
          </w:p>
          <w:p w14:paraId="726C79D9" w14:textId="77777777" w:rsidR="002E6587" w:rsidRPr="00A47A7C" w:rsidRDefault="006770CB" w:rsidP="006770CB">
            <w:pPr>
              <w:tabs>
                <w:tab w:val="left" w:pos="4410"/>
              </w:tabs>
              <w:spacing w:line="259" w:lineRule="auto"/>
              <w:jc w:val="both"/>
              <w:rPr>
                <w:rFonts w:cs="Arial"/>
                <w:b/>
                <w:szCs w:val="20"/>
                <w:lang w:val="sl-SI"/>
              </w:rPr>
            </w:pPr>
            <w:r w:rsidRPr="00A47A7C">
              <w:rPr>
                <w:rFonts w:cs="Arial"/>
                <w:b/>
                <w:szCs w:val="20"/>
                <w:lang w:val="sl-SI"/>
              </w:rPr>
              <w:tab/>
            </w:r>
          </w:p>
        </w:tc>
        <w:tc>
          <w:tcPr>
            <w:tcW w:w="3260" w:type="dxa"/>
            <w:shd w:val="clear" w:color="auto" w:fill="FBE4D5" w:themeFill="accent2" w:themeFillTint="33"/>
          </w:tcPr>
          <w:p w14:paraId="468B692D" w14:textId="77777777" w:rsidR="002E6587" w:rsidRPr="00A47A7C" w:rsidRDefault="002E6587" w:rsidP="007515D1">
            <w:pPr>
              <w:spacing w:line="259" w:lineRule="auto"/>
              <w:jc w:val="center"/>
              <w:rPr>
                <w:rFonts w:cs="Arial"/>
                <w:b/>
                <w:szCs w:val="20"/>
                <w:lang w:val="sl-SI"/>
              </w:rPr>
            </w:pPr>
            <w:r w:rsidRPr="00A47A7C">
              <w:rPr>
                <w:rFonts w:cs="Arial"/>
                <w:b/>
                <w:szCs w:val="20"/>
                <w:lang w:val="sl-SI"/>
              </w:rPr>
              <w:t>Cena/enoto</w:t>
            </w:r>
          </w:p>
          <w:p w14:paraId="6D4EBA30" w14:textId="77777777" w:rsidR="002E6587" w:rsidRPr="00A47A7C" w:rsidRDefault="002E6587" w:rsidP="007515D1">
            <w:pPr>
              <w:spacing w:line="259" w:lineRule="auto"/>
              <w:jc w:val="center"/>
              <w:rPr>
                <w:rFonts w:cs="Arial"/>
                <w:b/>
                <w:szCs w:val="20"/>
                <w:lang w:val="sl-SI"/>
              </w:rPr>
            </w:pPr>
            <w:r w:rsidRPr="00A47A7C">
              <w:rPr>
                <w:rFonts w:cs="Arial"/>
                <w:b/>
                <w:szCs w:val="20"/>
                <w:lang w:val="sl-SI"/>
              </w:rPr>
              <w:t>[EUR/kWh]</w:t>
            </w:r>
          </w:p>
          <w:p w14:paraId="0049B149" w14:textId="77777777" w:rsidR="002E6587" w:rsidRPr="00A47A7C" w:rsidRDefault="002E6587" w:rsidP="0004357A">
            <w:pPr>
              <w:spacing w:line="259" w:lineRule="auto"/>
              <w:jc w:val="both"/>
              <w:rPr>
                <w:rFonts w:cs="Arial"/>
                <w:szCs w:val="20"/>
                <w:lang w:val="sl-SI"/>
              </w:rPr>
            </w:pPr>
          </w:p>
        </w:tc>
      </w:tr>
      <w:tr w:rsidR="002E6587" w:rsidRPr="00A47A7C" w14:paraId="61966DC2" w14:textId="77777777" w:rsidTr="002E6587">
        <w:tc>
          <w:tcPr>
            <w:tcW w:w="6658" w:type="dxa"/>
          </w:tcPr>
          <w:p w14:paraId="272DA52C" w14:textId="77777777" w:rsidR="002E6587" w:rsidRPr="00A47A7C" w:rsidRDefault="002E6587" w:rsidP="0004357A">
            <w:pPr>
              <w:spacing w:line="259" w:lineRule="auto"/>
              <w:jc w:val="both"/>
              <w:rPr>
                <w:rFonts w:cs="Arial"/>
                <w:szCs w:val="20"/>
                <w:lang w:val="sl-SI"/>
              </w:rPr>
            </w:pPr>
            <w:r w:rsidRPr="00A47A7C">
              <w:rPr>
                <w:rFonts w:cs="Arial"/>
                <w:szCs w:val="20"/>
                <w:lang w:val="sl-SI"/>
              </w:rPr>
              <w:t>Manjša tarifa (MT)</w:t>
            </w:r>
          </w:p>
        </w:tc>
        <w:tc>
          <w:tcPr>
            <w:tcW w:w="3260" w:type="dxa"/>
          </w:tcPr>
          <w:p w14:paraId="1D264E4C" w14:textId="77777777" w:rsidR="002E6587" w:rsidRPr="00A47A7C" w:rsidRDefault="002E6587" w:rsidP="0004357A">
            <w:pPr>
              <w:spacing w:line="259" w:lineRule="auto"/>
              <w:jc w:val="both"/>
              <w:rPr>
                <w:rFonts w:cs="Arial"/>
                <w:szCs w:val="20"/>
                <w:lang w:val="sl-SI"/>
              </w:rPr>
            </w:pPr>
          </w:p>
        </w:tc>
      </w:tr>
      <w:tr w:rsidR="002E6587" w:rsidRPr="00A47A7C" w14:paraId="52275EDB" w14:textId="77777777" w:rsidTr="002E6587">
        <w:tc>
          <w:tcPr>
            <w:tcW w:w="6658" w:type="dxa"/>
          </w:tcPr>
          <w:p w14:paraId="62FD9580" w14:textId="77777777" w:rsidR="002E6587" w:rsidRPr="00A47A7C" w:rsidRDefault="002E6587" w:rsidP="0004357A">
            <w:pPr>
              <w:spacing w:line="259" w:lineRule="auto"/>
              <w:jc w:val="both"/>
              <w:rPr>
                <w:rFonts w:cs="Arial"/>
                <w:szCs w:val="20"/>
                <w:lang w:val="sl-SI"/>
              </w:rPr>
            </w:pPr>
            <w:r w:rsidRPr="00A47A7C">
              <w:rPr>
                <w:rFonts w:cs="Arial"/>
                <w:szCs w:val="20"/>
                <w:lang w:val="sl-SI"/>
              </w:rPr>
              <w:t>Večja tarifa (VT)</w:t>
            </w:r>
          </w:p>
        </w:tc>
        <w:tc>
          <w:tcPr>
            <w:tcW w:w="3260" w:type="dxa"/>
          </w:tcPr>
          <w:p w14:paraId="355D2A2A" w14:textId="77777777" w:rsidR="002E6587" w:rsidRPr="00A47A7C" w:rsidRDefault="002E6587" w:rsidP="0004357A">
            <w:pPr>
              <w:spacing w:line="259" w:lineRule="auto"/>
              <w:jc w:val="both"/>
              <w:rPr>
                <w:rFonts w:cs="Arial"/>
                <w:szCs w:val="20"/>
                <w:lang w:val="sl-SI"/>
              </w:rPr>
            </w:pPr>
          </w:p>
        </w:tc>
      </w:tr>
      <w:tr w:rsidR="002E6587" w:rsidRPr="00A47A7C" w14:paraId="744E50C8" w14:textId="77777777" w:rsidTr="002E6587">
        <w:tc>
          <w:tcPr>
            <w:tcW w:w="6658" w:type="dxa"/>
          </w:tcPr>
          <w:p w14:paraId="4B6EC9FB" w14:textId="77777777" w:rsidR="002E6587" w:rsidRPr="00A47A7C" w:rsidRDefault="002E6587" w:rsidP="0004357A">
            <w:pPr>
              <w:spacing w:line="259" w:lineRule="auto"/>
              <w:jc w:val="both"/>
              <w:rPr>
                <w:rFonts w:cs="Arial"/>
                <w:szCs w:val="20"/>
                <w:lang w:val="sl-SI"/>
              </w:rPr>
            </w:pPr>
            <w:r w:rsidRPr="00A47A7C">
              <w:rPr>
                <w:rFonts w:cs="Arial"/>
                <w:szCs w:val="20"/>
                <w:lang w:val="sl-SI"/>
              </w:rPr>
              <w:t>Seštevek (MT + VT)</w:t>
            </w:r>
          </w:p>
        </w:tc>
        <w:tc>
          <w:tcPr>
            <w:tcW w:w="3260" w:type="dxa"/>
          </w:tcPr>
          <w:p w14:paraId="74477487" w14:textId="77777777" w:rsidR="002E6587" w:rsidRPr="00A47A7C" w:rsidRDefault="002E6587" w:rsidP="0004357A">
            <w:pPr>
              <w:spacing w:line="259" w:lineRule="auto"/>
              <w:jc w:val="both"/>
              <w:rPr>
                <w:rFonts w:cs="Arial"/>
                <w:szCs w:val="20"/>
                <w:lang w:val="sl-SI"/>
              </w:rPr>
            </w:pPr>
          </w:p>
        </w:tc>
      </w:tr>
      <w:tr w:rsidR="002E6587" w:rsidRPr="00A47A7C" w14:paraId="2B128C6D" w14:textId="77777777" w:rsidTr="00072CB2">
        <w:tc>
          <w:tcPr>
            <w:tcW w:w="6658" w:type="dxa"/>
            <w:shd w:val="clear" w:color="auto" w:fill="E7E6E6" w:themeFill="background2"/>
          </w:tcPr>
          <w:p w14:paraId="7B7DFEAA" w14:textId="77777777" w:rsidR="002E6587" w:rsidRPr="00A47A7C" w:rsidRDefault="002E6587" w:rsidP="0004357A">
            <w:pPr>
              <w:spacing w:line="259" w:lineRule="auto"/>
              <w:jc w:val="both"/>
              <w:rPr>
                <w:rFonts w:cs="Arial"/>
                <w:szCs w:val="20"/>
                <w:lang w:val="sl-SI"/>
              </w:rPr>
            </w:pPr>
            <w:r w:rsidRPr="00A47A7C">
              <w:rPr>
                <w:rFonts w:cs="Arial"/>
                <w:szCs w:val="20"/>
                <w:lang w:val="sl-SI"/>
              </w:rPr>
              <w:t>Povprečna cena/enoto (MT + VT) / 2</w:t>
            </w:r>
          </w:p>
        </w:tc>
        <w:tc>
          <w:tcPr>
            <w:tcW w:w="3260" w:type="dxa"/>
            <w:shd w:val="clear" w:color="auto" w:fill="auto"/>
          </w:tcPr>
          <w:p w14:paraId="2B9FC342" w14:textId="77777777" w:rsidR="002E6587" w:rsidRPr="00A47A7C" w:rsidRDefault="002E6587" w:rsidP="0004357A">
            <w:pPr>
              <w:spacing w:line="259" w:lineRule="auto"/>
              <w:jc w:val="both"/>
              <w:rPr>
                <w:rFonts w:cs="Arial"/>
                <w:szCs w:val="20"/>
                <w:lang w:val="sl-SI"/>
              </w:rPr>
            </w:pPr>
          </w:p>
        </w:tc>
      </w:tr>
    </w:tbl>
    <w:p w14:paraId="01A1F616" w14:textId="77777777" w:rsidR="002779E1" w:rsidRDefault="002779E1" w:rsidP="002779E1">
      <w:pPr>
        <w:tabs>
          <w:tab w:val="right" w:pos="9214"/>
        </w:tabs>
        <w:spacing w:line="259" w:lineRule="auto"/>
        <w:jc w:val="both"/>
        <w:rPr>
          <w:rFonts w:cs="Arial"/>
          <w:szCs w:val="20"/>
          <w:lang w:val="sl-SI"/>
        </w:rPr>
      </w:pPr>
    </w:p>
    <w:p w14:paraId="3D6A5E38" w14:textId="77777777" w:rsidR="002E6587" w:rsidRPr="00A47A7C" w:rsidRDefault="002E6587" w:rsidP="002779E1">
      <w:pPr>
        <w:tabs>
          <w:tab w:val="right" w:pos="9214"/>
        </w:tabs>
        <w:spacing w:line="259" w:lineRule="auto"/>
        <w:ind w:hanging="709"/>
        <w:jc w:val="both"/>
        <w:rPr>
          <w:rFonts w:cs="Arial"/>
          <w:szCs w:val="20"/>
          <w:lang w:val="sl-SI"/>
        </w:rPr>
      </w:pPr>
      <w:r w:rsidRPr="00A47A7C">
        <w:rPr>
          <w:rFonts w:cs="Arial"/>
          <w:b/>
          <w:szCs w:val="20"/>
          <w:lang w:val="sl-SI"/>
        </w:rPr>
        <w:t>Korak 2</w:t>
      </w:r>
      <w:r w:rsidRPr="00A47A7C">
        <w:rPr>
          <w:rFonts w:cs="Arial"/>
          <w:szCs w:val="20"/>
          <w:lang w:val="sl-SI"/>
        </w:rPr>
        <w:t>: Izračun upravičenih stroškov porabe električne energije</w:t>
      </w:r>
      <w:r w:rsidR="00A47A7C">
        <w:rPr>
          <w:rFonts w:cs="Arial"/>
          <w:szCs w:val="20"/>
          <w:lang w:val="sl-SI"/>
        </w:rPr>
        <w:tab/>
      </w:r>
    </w:p>
    <w:p w14:paraId="34AD54F9" w14:textId="77777777" w:rsidR="002E6587" w:rsidRPr="00A47A7C" w:rsidRDefault="002E6587" w:rsidP="002E6587">
      <w:pPr>
        <w:spacing w:line="259" w:lineRule="auto"/>
        <w:jc w:val="both"/>
        <w:rPr>
          <w:rFonts w:cs="Arial"/>
          <w:szCs w:val="20"/>
          <w:lang w:val="sl-SI"/>
        </w:rPr>
      </w:pPr>
    </w:p>
    <w:tbl>
      <w:tblPr>
        <w:tblStyle w:val="Tabelamrea"/>
        <w:tblW w:w="9918" w:type="dxa"/>
        <w:tblInd w:w="-714" w:type="dxa"/>
        <w:tblLook w:val="04A0" w:firstRow="1" w:lastRow="0" w:firstColumn="1" w:lastColumn="0" w:noHBand="0" w:noVBand="1"/>
      </w:tblPr>
      <w:tblGrid>
        <w:gridCol w:w="1816"/>
        <w:gridCol w:w="1298"/>
        <w:gridCol w:w="1276"/>
        <w:gridCol w:w="1275"/>
        <w:gridCol w:w="2132"/>
        <w:gridCol w:w="2121"/>
      </w:tblGrid>
      <w:tr w:rsidR="002E6587" w:rsidRPr="00A47A7C" w14:paraId="1484C724" w14:textId="77777777" w:rsidTr="001D6306">
        <w:tc>
          <w:tcPr>
            <w:tcW w:w="1816" w:type="dxa"/>
            <w:shd w:val="clear" w:color="auto" w:fill="FBE4D5" w:themeFill="accent2" w:themeFillTint="33"/>
          </w:tcPr>
          <w:p w14:paraId="78A1B676" w14:textId="77777777" w:rsidR="002E6587" w:rsidRPr="00A47A7C" w:rsidRDefault="002E6587" w:rsidP="00657661">
            <w:pPr>
              <w:spacing w:line="259" w:lineRule="auto"/>
              <w:jc w:val="center"/>
              <w:rPr>
                <w:rFonts w:cs="Arial"/>
                <w:b/>
                <w:szCs w:val="20"/>
                <w:lang w:val="sl-SI"/>
              </w:rPr>
            </w:pPr>
            <w:r w:rsidRPr="00A47A7C">
              <w:rPr>
                <w:rFonts w:cs="Arial"/>
                <w:b/>
                <w:szCs w:val="20"/>
                <w:lang w:val="sl-SI"/>
              </w:rPr>
              <w:t>Vrsta in ime žičniške naprave</w:t>
            </w:r>
          </w:p>
        </w:tc>
        <w:tc>
          <w:tcPr>
            <w:tcW w:w="1298" w:type="dxa"/>
            <w:shd w:val="clear" w:color="auto" w:fill="FBE4D5" w:themeFill="accent2" w:themeFillTint="33"/>
          </w:tcPr>
          <w:p w14:paraId="6EE1BD2F" w14:textId="77777777" w:rsidR="002E6587" w:rsidRPr="00A47A7C" w:rsidRDefault="002E6587" w:rsidP="00657661">
            <w:pPr>
              <w:spacing w:line="259" w:lineRule="auto"/>
              <w:jc w:val="center"/>
              <w:rPr>
                <w:rFonts w:cs="Arial"/>
                <w:b/>
                <w:szCs w:val="20"/>
                <w:lang w:val="sl-SI"/>
              </w:rPr>
            </w:pPr>
            <w:r w:rsidRPr="00A47A7C">
              <w:rPr>
                <w:rFonts w:cs="Arial"/>
                <w:b/>
                <w:szCs w:val="20"/>
                <w:lang w:val="sl-SI"/>
              </w:rPr>
              <w:t>Žičniška naprava 1</w:t>
            </w:r>
          </w:p>
          <w:p w14:paraId="652398B3" w14:textId="77777777" w:rsidR="006770CB" w:rsidRPr="00A47A7C" w:rsidRDefault="006770CB" w:rsidP="0004357A">
            <w:pPr>
              <w:spacing w:line="259" w:lineRule="auto"/>
              <w:jc w:val="both"/>
              <w:rPr>
                <w:rFonts w:cs="Arial"/>
                <w:b/>
                <w:szCs w:val="20"/>
                <w:lang w:val="sl-SI"/>
              </w:rPr>
            </w:pPr>
          </w:p>
        </w:tc>
        <w:tc>
          <w:tcPr>
            <w:tcW w:w="1276" w:type="dxa"/>
            <w:shd w:val="clear" w:color="auto" w:fill="FBE4D5" w:themeFill="accent2" w:themeFillTint="33"/>
          </w:tcPr>
          <w:p w14:paraId="21A60922" w14:textId="77777777" w:rsidR="002E6587" w:rsidRPr="00A47A7C" w:rsidRDefault="002E6587" w:rsidP="00657661">
            <w:pPr>
              <w:spacing w:line="259" w:lineRule="auto"/>
              <w:jc w:val="center"/>
              <w:rPr>
                <w:rFonts w:cs="Arial"/>
                <w:b/>
                <w:szCs w:val="20"/>
                <w:lang w:val="sl-SI"/>
              </w:rPr>
            </w:pPr>
            <w:r w:rsidRPr="00A47A7C">
              <w:rPr>
                <w:rFonts w:cs="Arial"/>
                <w:b/>
                <w:szCs w:val="20"/>
                <w:lang w:val="sl-SI"/>
              </w:rPr>
              <w:t>Žičniška naprava 2</w:t>
            </w:r>
          </w:p>
        </w:tc>
        <w:tc>
          <w:tcPr>
            <w:tcW w:w="1275" w:type="dxa"/>
            <w:shd w:val="clear" w:color="auto" w:fill="FBE4D5" w:themeFill="accent2" w:themeFillTint="33"/>
          </w:tcPr>
          <w:p w14:paraId="79B92BB9" w14:textId="77777777" w:rsidR="002E6587" w:rsidRPr="00A47A7C" w:rsidRDefault="002E6587" w:rsidP="00657661">
            <w:pPr>
              <w:spacing w:line="259" w:lineRule="auto"/>
              <w:jc w:val="center"/>
              <w:rPr>
                <w:rFonts w:cs="Arial"/>
                <w:b/>
                <w:szCs w:val="20"/>
                <w:lang w:val="sl-SI"/>
              </w:rPr>
            </w:pPr>
            <w:r w:rsidRPr="00A47A7C">
              <w:rPr>
                <w:rFonts w:cs="Arial"/>
                <w:b/>
                <w:szCs w:val="20"/>
                <w:lang w:val="sl-SI"/>
              </w:rPr>
              <w:t>Žičniška naprava 3</w:t>
            </w:r>
          </w:p>
        </w:tc>
        <w:tc>
          <w:tcPr>
            <w:tcW w:w="2132" w:type="dxa"/>
            <w:shd w:val="clear" w:color="auto" w:fill="FBE4D5" w:themeFill="accent2" w:themeFillTint="33"/>
          </w:tcPr>
          <w:p w14:paraId="4FCF5842" w14:textId="77777777" w:rsidR="002E6587" w:rsidRPr="00A47A7C" w:rsidRDefault="002E6587" w:rsidP="00657661">
            <w:pPr>
              <w:spacing w:line="259" w:lineRule="auto"/>
              <w:jc w:val="center"/>
              <w:rPr>
                <w:rFonts w:cs="Arial"/>
                <w:b/>
                <w:szCs w:val="20"/>
                <w:lang w:val="sl-SI"/>
              </w:rPr>
            </w:pPr>
            <w:r w:rsidRPr="00A47A7C">
              <w:rPr>
                <w:rFonts w:cs="Arial"/>
                <w:b/>
                <w:szCs w:val="20"/>
                <w:lang w:val="sl-SI"/>
              </w:rPr>
              <w:t>Povprečna cena/enoto</w:t>
            </w:r>
          </w:p>
          <w:p w14:paraId="6079C626" w14:textId="77777777" w:rsidR="002E6587" w:rsidRPr="00A47A7C" w:rsidRDefault="002E6587" w:rsidP="00657661">
            <w:pPr>
              <w:spacing w:line="259" w:lineRule="auto"/>
              <w:jc w:val="center"/>
              <w:rPr>
                <w:rFonts w:cs="Arial"/>
                <w:b/>
                <w:szCs w:val="20"/>
                <w:lang w:val="sl-SI"/>
              </w:rPr>
            </w:pPr>
            <w:r w:rsidRPr="00A47A7C">
              <w:rPr>
                <w:rFonts w:cs="Arial"/>
                <w:b/>
                <w:szCs w:val="20"/>
                <w:lang w:val="sl-SI"/>
              </w:rPr>
              <w:t>(MT + VT) / 2</w:t>
            </w:r>
          </w:p>
        </w:tc>
        <w:tc>
          <w:tcPr>
            <w:tcW w:w="2121" w:type="dxa"/>
            <w:shd w:val="clear" w:color="auto" w:fill="FBE4D5" w:themeFill="accent2" w:themeFillTint="33"/>
          </w:tcPr>
          <w:p w14:paraId="3AB38868" w14:textId="77777777" w:rsidR="002E6587" w:rsidRPr="00A47A7C" w:rsidRDefault="002E6587" w:rsidP="00657661">
            <w:pPr>
              <w:spacing w:line="259" w:lineRule="auto"/>
              <w:jc w:val="center"/>
              <w:rPr>
                <w:rFonts w:cs="Arial"/>
                <w:b/>
                <w:szCs w:val="20"/>
                <w:lang w:val="sl-SI"/>
              </w:rPr>
            </w:pPr>
            <w:r w:rsidRPr="00A47A7C">
              <w:rPr>
                <w:rFonts w:cs="Arial"/>
                <w:b/>
                <w:szCs w:val="20"/>
                <w:lang w:val="sl-SI"/>
              </w:rPr>
              <w:t xml:space="preserve">Znesek </w:t>
            </w:r>
            <w:r w:rsidR="00657661" w:rsidRPr="00A47A7C">
              <w:rPr>
                <w:rFonts w:cs="Arial"/>
                <w:b/>
                <w:szCs w:val="20"/>
                <w:lang w:val="sl-SI"/>
              </w:rPr>
              <w:t xml:space="preserve">           </w:t>
            </w:r>
            <w:r w:rsidRPr="00A47A7C">
              <w:rPr>
                <w:rFonts w:cs="Arial"/>
                <w:b/>
                <w:szCs w:val="20"/>
                <w:lang w:val="sl-SI"/>
              </w:rPr>
              <w:t>(izračun po form</w:t>
            </w:r>
            <w:r w:rsidR="00657661" w:rsidRPr="00A47A7C">
              <w:rPr>
                <w:rFonts w:cs="Arial"/>
                <w:b/>
                <w:szCs w:val="20"/>
                <w:lang w:val="sl-SI"/>
              </w:rPr>
              <w:t>uli za žičniške naprave  1 do 3)</w:t>
            </w:r>
          </w:p>
        </w:tc>
      </w:tr>
      <w:tr w:rsidR="002E6587" w:rsidRPr="00A47A7C" w14:paraId="4C67535E" w14:textId="77777777" w:rsidTr="001D6306">
        <w:tc>
          <w:tcPr>
            <w:tcW w:w="1816" w:type="dxa"/>
            <w:shd w:val="clear" w:color="auto" w:fill="E7E6E6" w:themeFill="background2"/>
          </w:tcPr>
          <w:p w14:paraId="44D85CE3" w14:textId="77777777" w:rsidR="002E6587" w:rsidRPr="00A47A7C" w:rsidRDefault="002E6587" w:rsidP="0004357A">
            <w:pPr>
              <w:spacing w:line="259" w:lineRule="auto"/>
              <w:jc w:val="both"/>
              <w:rPr>
                <w:rFonts w:cs="Arial"/>
                <w:szCs w:val="20"/>
                <w:lang w:val="sl-SI"/>
              </w:rPr>
            </w:pPr>
            <w:r w:rsidRPr="00A47A7C">
              <w:rPr>
                <w:rFonts w:cs="Arial"/>
                <w:szCs w:val="20"/>
                <w:lang w:val="sl-SI"/>
              </w:rPr>
              <w:t>½ moč žičniške naprave (kW)</w:t>
            </w:r>
          </w:p>
        </w:tc>
        <w:tc>
          <w:tcPr>
            <w:tcW w:w="1298" w:type="dxa"/>
          </w:tcPr>
          <w:p w14:paraId="3B703BC5" w14:textId="77777777" w:rsidR="002E6587" w:rsidRPr="00A47A7C" w:rsidRDefault="002E6587" w:rsidP="0004357A">
            <w:pPr>
              <w:spacing w:line="259" w:lineRule="auto"/>
              <w:jc w:val="both"/>
              <w:rPr>
                <w:rFonts w:cs="Arial"/>
                <w:szCs w:val="20"/>
                <w:lang w:val="sl-SI"/>
              </w:rPr>
            </w:pPr>
          </w:p>
        </w:tc>
        <w:tc>
          <w:tcPr>
            <w:tcW w:w="1276" w:type="dxa"/>
          </w:tcPr>
          <w:p w14:paraId="5BB1BD18" w14:textId="77777777" w:rsidR="002E6587" w:rsidRPr="00A47A7C" w:rsidRDefault="002E6587" w:rsidP="0004357A">
            <w:pPr>
              <w:spacing w:line="259" w:lineRule="auto"/>
              <w:jc w:val="both"/>
              <w:rPr>
                <w:rFonts w:cs="Arial"/>
                <w:szCs w:val="20"/>
                <w:lang w:val="sl-SI"/>
              </w:rPr>
            </w:pPr>
          </w:p>
        </w:tc>
        <w:tc>
          <w:tcPr>
            <w:tcW w:w="1275" w:type="dxa"/>
          </w:tcPr>
          <w:p w14:paraId="4CB03B54" w14:textId="77777777" w:rsidR="002E6587" w:rsidRPr="00A47A7C" w:rsidRDefault="002E6587" w:rsidP="0004357A">
            <w:pPr>
              <w:spacing w:line="259" w:lineRule="auto"/>
              <w:jc w:val="both"/>
              <w:rPr>
                <w:rFonts w:cs="Arial"/>
                <w:szCs w:val="20"/>
                <w:lang w:val="sl-SI"/>
              </w:rPr>
            </w:pPr>
          </w:p>
        </w:tc>
        <w:tc>
          <w:tcPr>
            <w:tcW w:w="2132" w:type="dxa"/>
            <w:shd w:val="clear" w:color="auto" w:fill="A6A6A6" w:themeFill="background1" w:themeFillShade="A6"/>
          </w:tcPr>
          <w:p w14:paraId="1FE0D7CA" w14:textId="77777777" w:rsidR="002E6587" w:rsidRPr="00A47A7C" w:rsidRDefault="002E6587" w:rsidP="0004357A">
            <w:pPr>
              <w:spacing w:line="259" w:lineRule="auto"/>
              <w:jc w:val="both"/>
              <w:rPr>
                <w:rFonts w:cs="Arial"/>
                <w:szCs w:val="20"/>
                <w:lang w:val="sl-SI"/>
              </w:rPr>
            </w:pPr>
          </w:p>
        </w:tc>
        <w:tc>
          <w:tcPr>
            <w:tcW w:w="2121" w:type="dxa"/>
            <w:shd w:val="clear" w:color="auto" w:fill="A6A6A6" w:themeFill="background1" w:themeFillShade="A6"/>
          </w:tcPr>
          <w:p w14:paraId="0FC324CC" w14:textId="77777777" w:rsidR="002E6587" w:rsidRPr="00A47A7C" w:rsidRDefault="002E6587" w:rsidP="0004357A">
            <w:pPr>
              <w:spacing w:line="259" w:lineRule="auto"/>
              <w:jc w:val="both"/>
              <w:rPr>
                <w:rFonts w:cs="Arial"/>
                <w:szCs w:val="20"/>
                <w:lang w:val="sl-SI"/>
              </w:rPr>
            </w:pPr>
          </w:p>
        </w:tc>
      </w:tr>
      <w:tr w:rsidR="002E6587" w:rsidRPr="00A47A7C" w14:paraId="05F1744E" w14:textId="77777777" w:rsidTr="001D6306">
        <w:tc>
          <w:tcPr>
            <w:tcW w:w="1816" w:type="dxa"/>
            <w:shd w:val="clear" w:color="auto" w:fill="E7E6E6" w:themeFill="background2"/>
          </w:tcPr>
          <w:p w14:paraId="32F60BE6" w14:textId="77777777" w:rsidR="002E6587" w:rsidRPr="00A47A7C" w:rsidRDefault="002E6587" w:rsidP="0004357A">
            <w:pPr>
              <w:spacing w:line="259" w:lineRule="auto"/>
              <w:jc w:val="both"/>
              <w:rPr>
                <w:rFonts w:cs="Arial"/>
                <w:szCs w:val="20"/>
                <w:lang w:val="sl-SI"/>
              </w:rPr>
            </w:pPr>
            <w:r w:rsidRPr="00A47A7C">
              <w:rPr>
                <w:rFonts w:cs="Arial"/>
                <w:szCs w:val="20"/>
                <w:lang w:val="sl-SI"/>
              </w:rPr>
              <w:t>Št. ur obratovanja</w:t>
            </w:r>
          </w:p>
          <w:p w14:paraId="24334CB9" w14:textId="4DFBE4E5" w:rsidR="002E6587" w:rsidRPr="00A47A7C" w:rsidRDefault="002E6587" w:rsidP="00FF5B6D">
            <w:pPr>
              <w:spacing w:line="259" w:lineRule="auto"/>
              <w:rPr>
                <w:rFonts w:cs="Arial"/>
                <w:szCs w:val="20"/>
                <w:lang w:val="sl-SI"/>
              </w:rPr>
            </w:pPr>
            <w:r w:rsidRPr="00A47A7C">
              <w:rPr>
                <w:rFonts w:cs="Arial"/>
                <w:szCs w:val="20"/>
                <w:lang w:val="sl-SI"/>
              </w:rPr>
              <w:t>(</w:t>
            </w:r>
            <w:r w:rsidR="00FF5B6D" w:rsidRPr="00FF5B6D">
              <w:rPr>
                <w:rFonts w:cs="Arial"/>
                <w:b/>
                <w:bCs/>
                <w:szCs w:val="20"/>
                <w:lang w:val="sl-SI"/>
              </w:rPr>
              <w:t>od</w:t>
            </w:r>
            <w:r w:rsidR="00FF5B6D">
              <w:rPr>
                <w:rFonts w:cs="Arial"/>
                <w:b/>
                <w:bCs/>
                <w:szCs w:val="20"/>
                <w:lang w:val="sl-SI"/>
              </w:rPr>
              <w:t xml:space="preserve"> </w:t>
            </w:r>
            <w:r w:rsidR="00FF5B6D" w:rsidRPr="00FF5B6D">
              <w:rPr>
                <w:rFonts w:cs="Arial"/>
                <w:b/>
                <w:bCs/>
                <w:szCs w:val="20"/>
                <w:lang w:val="sl-SI"/>
              </w:rPr>
              <w:t>dneva oddaje vloge</w:t>
            </w:r>
            <w:r w:rsidR="00FF5B6D">
              <w:rPr>
                <w:rFonts w:cs="Arial"/>
                <w:szCs w:val="20"/>
                <w:lang w:val="sl-SI"/>
              </w:rPr>
              <w:t>-</w:t>
            </w:r>
            <w:r w:rsidR="00252810">
              <w:rPr>
                <w:rFonts w:cs="Arial"/>
                <w:szCs w:val="20"/>
                <w:lang w:val="sl-SI"/>
              </w:rPr>
              <w:t>september</w:t>
            </w:r>
            <w:r w:rsidRPr="00A47A7C">
              <w:rPr>
                <w:rFonts w:cs="Arial"/>
                <w:szCs w:val="20"/>
                <w:lang w:val="sl-SI"/>
              </w:rPr>
              <w:t xml:space="preserve"> 202</w:t>
            </w:r>
            <w:r w:rsidR="000A1138">
              <w:rPr>
                <w:rFonts w:cs="Arial"/>
                <w:szCs w:val="20"/>
                <w:lang w:val="sl-SI"/>
              </w:rPr>
              <w:t>5</w:t>
            </w:r>
            <w:r w:rsidRPr="00A47A7C">
              <w:rPr>
                <w:rFonts w:cs="Arial"/>
                <w:szCs w:val="20"/>
                <w:lang w:val="sl-SI"/>
              </w:rPr>
              <w:t>)</w:t>
            </w:r>
          </w:p>
        </w:tc>
        <w:tc>
          <w:tcPr>
            <w:tcW w:w="1298" w:type="dxa"/>
          </w:tcPr>
          <w:p w14:paraId="5F132AB3" w14:textId="77777777" w:rsidR="002E6587" w:rsidRPr="00A47A7C" w:rsidRDefault="002E6587" w:rsidP="0004357A">
            <w:pPr>
              <w:spacing w:line="259" w:lineRule="auto"/>
              <w:jc w:val="both"/>
              <w:rPr>
                <w:rFonts w:cs="Arial"/>
                <w:szCs w:val="20"/>
                <w:lang w:val="sl-SI"/>
              </w:rPr>
            </w:pPr>
          </w:p>
        </w:tc>
        <w:tc>
          <w:tcPr>
            <w:tcW w:w="1276" w:type="dxa"/>
          </w:tcPr>
          <w:p w14:paraId="7D59F887" w14:textId="77777777" w:rsidR="002E6587" w:rsidRPr="00A47A7C" w:rsidRDefault="002E6587" w:rsidP="0004357A">
            <w:pPr>
              <w:spacing w:line="259" w:lineRule="auto"/>
              <w:jc w:val="both"/>
              <w:rPr>
                <w:rFonts w:cs="Arial"/>
                <w:szCs w:val="20"/>
                <w:lang w:val="sl-SI"/>
              </w:rPr>
            </w:pPr>
          </w:p>
        </w:tc>
        <w:tc>
          <w:tcPr>
            <w:tcW w:w="1275" w:type="dxa"/>
          </w:tcPr>
          <w:p w14:paraId="7FA05BA2" w14:textId="77777777" w:rsidR="002E6587" w:rsidRPr="00A47A7C" w:rsidRDefault="002E6587" w:rsidP="0004357A">
            <w:pPr>
              <w:spacing w:line="259" w:lineRule="auto"/>
              <w:jc w:val="both"/>
              <w:rPr>
                <w:rFonts w:cs="Arial"/>
                <w:szCs w:val="20"/>
                <w:lang w:val="sl-SI"/>
              </w:rPr>
            </w:pPr>
          </w:p>
        </w:tc>
        <w:tc>
          <w:tcPr>
            <w:tcW w:w="2132" w:type="dxa"/>
          </w:tcPr>
          <w:p w14:paraId="45E85B26" w14:textId="77777777" w:rsidR="002E6587" w:rsidRPr="00A47A7C" w:rsidRDefault="002E6587" w:rsidP="0004357A">
            <w:pPr>
              <w:spacing w:line="259" w:lineRule="auto"/>
              <w:jc w:val="both"/>
              <w:rPr>
                <w:rFonts w:cs="Arial"/>
                <w:szCs w:val="20"/>
                <w:lang w:val="sl-SI"/>
              </w:rPr>
            </w:pPr>
          </w:p>
        </w:tc>
        <w:tc>
          <w:tcPr>
            <w:tcW w:w="2121" w:type="dxa"/>
          </w:tcPr>
          <w:p w14:paraId="7DFDA009" w14:textId="77777777" w:rsidR="002E6587" w:rsidRPr="00A47A7C" w:rsidRDefault="002E6587" w:rsidP="0004357A">
            <w:pPr>
              <w:spacing w:line="259" w:lineRule="auto"/>
              <w:jc w:val="both"/>
              <w:rPr>
                <w:rFonts w:cs="Arial"/>
                <w:szCs w:val="20"/>
                <w:lang w:val="sl-SI"/>
              </w:rPr>
            </w:pPr>
          </w:p>
        </w:tc>
      </w:tr>
      <w:tr w:rsidR="002E6587" w:rsidRPr="00A47A7C" w14:paraId="508CAB51" w14:textId="77777777" w:rsidTr="001D6306">
        <w:tc>
          <w:tcPr>
            <w:tcW w:w="1816" w:type="dxa"/>
            <w:shd w:val="clear" w:color="auto" w:fill="E7E6E6" w:themeFill="background2"/>
          </w:tcPr>
          <w:p w14:paraId="1B0791B4" w14:textId="77777777" w:rsidR="002E6587" w:rsidRPr="00A47A7C" w:rsidRDefault="002E6587" w:rsidP="0004357A">
            <w:pPr>
              <w:spacing w:line="259" w:lineRule="auto"/>
              <w:jc w:val="both"/>
              <w:rPr>
                <w:rFonts w:cs="Arial"/>
                <w:szCs w:val="20"/>
                <w:lang w:val="sl-SI"/>
              </w:rPr>
            </w:pPr>
            <w:r w:rsidRPr="00A47A7C">
              <w:rPr>
                <w:rFonts w:cs="Arial"/>
                <w:szCs w:val="20"/>
                <w:lang w:val="sl-SI"/>
              </w:rPr>
              <w:t>Št. ur obratovanja</w:t>
            </w:r>
          </w:p>
          <w:p w14:paraId="0C6D772B" w14:textId="2B51FC46" w:rsidR="002E6587" w:rsidRPr="00A47A7C" w:rsidRDefault="002E6587" w:rsidP="000A1138">
            <w:pPr>
              <w:spacing w:line="259" w:lineRule="auto"/>
              <w:jc w:val="both"/>
              <w:rPr>
                <w:rFonts w:cs="Arial"/>
                <w:szCs w:val="20"/>
                <w:lang w:val="sl-SI"/>
              </w:rPr>
            </w:pPr>
            <w:r w:rsidRPr="00A47A7C">
              <w:rPr>
                <w:rFonts w:cs="Arial"/>
                <w:szCs w:val="20"/>
                <w:lang w:val="sl-SI"/>
              </w:rPr>
              <w:t>(</w:t>
            </w:r>
            <w:r w:rsidR="00252810">
              <w:rPr>
                <w:rFonts w:cs="Arial"/>
                <w:szCs w:val="20"/>
                <w:lang w:val="sl-SI"/>
              </w:rPr>
              <w:t>oktober</w:t>
            </w:r>
            <w:r w:rsidRPr="00A47A7C">
              <w:rPr>
                <w:rFonts w:cs="Arial"/>
                <w:szCs w:val="20"/>
                <w:lang w:val="sl-SI"/>
              </w:rPr>
              <w:t xml:space="preserve"> 202</w:t>
            </w:r>
            <w:r w:rsidR="000A1138">
              <w:rPr>
                <w:rFonts w:cs="Arial"/>
                <w:szCs w:val="20"/>
                <w:lang w:val="sl-SI"/>
              </w:rPr>
              <w:t>5</w:t>
            </w:r>
            <w:r w:rsidRPr="00A47A7C">
              <w:rPr>
                <w:rFonts w:cs="Arial"/>
                <w:szCs w:val="20"/>
                <w:lang w:val="sl-SI"/>
              </w:rPr>
              <w:t>)</w:t>
            </w:r>
          </w:p>
        </w:tc>
        <w:tc>
          <w:tcPr>
            <w:tcW w:w="1298" w:type="dxa"/>
          </w:tcPr>
          <w:p w14:paraId="5E8158C1" w14:textId="77777777" w:rsidR="002E6587" w:rsidRPr="00A47A7C" w:rsidRDefault="002E6587" w:rsidP="0004357A">
            <w:pPr>
              <w:spacing w:line="259" w:lineRule="auto"/>
              <w:jc w:val="both"/>
              <w:rPr>
                <w:rFonts w:cs="Arial"/>
                <w:szCs w:val="20"/>
                <w:lang w:val="sl-SI"/>
              </w:rPr>
            </w:pPr>
          </w:p>
        </w:tc>
        <w:tc>
          <w:tcPr>
            <w:tcW w:w="1276" w:type="dxa"/>
          </w:tcPr>
          <w:p w14:paraId="2336BD6E" w14:textId="77777777" w:rsidR="002E6587" w:rsidRPr="00A47A7C" w:rsidRDefault="002E6587" w:rsidP="0004357A">
            <w:pPr>
              <w:spacing w:line="259" w:lineRule="auto"/>
              <w:jc w:val="both"/>
              <w:rPr>
                <w:rFonts w:cs="Arial"/>
                <w:szCs w:val="20"/>
                <w:lang w:val="sl-SI"/>
              </w:rPr>
            </w:pPr>
          </w:p>
        </w:tc>
        <w:tc>
          <w:tcPr>
            <w:tcW w:w="1275" w:type="dxa"/>
          </w:tcPr>
          <w:p w14:paraId="060DEC39" w14:textId="77777777" w:rsidR="002E6587" w:rsidRPr="00A47A7C" w:rsidRDefault="002E6587" w:rsidP="0004357A">
            <w:pPr>
              <w:spacing w:line="259" w:lineRule="auto"/>
              <w:jc w:val="both"/>
              <w:rPr>
                <w:rFonts w:cs="Arial"/>
                <w:szCs w:val="20"/>
                <w:lang w:val="sl-SI"/>
              </w:rPr>
            </w:pPr>
          </w:p>
        </w:tc>
        <w:tc>
          <w:tcPr>
            <w:tcW w:w="2132" w:type="dxa"/>
          </w:tcPr>
          <w:p w14:paraId="5F2BF037" w14:textId="77777777" w:rsidR="002E6587" w:rsidRPr="00A47A7C" w:rsidRDefault="002E6587" w:rsidP="0004357A">
            <w:pPr>
              <w:spacing w:line="259" w:lineRule="auto"/>
              <w:jc w:val="both"/>
              <w:rPr>
                <w:rFonts w:cs="Arial"/>
                <w:szCs w:val="20"/>
                <w:lang w:val="sl-SI"/>
              </w:rPr>
            </w:pPr>
          </w:p>
        </w:tc>
        <w:tc>
          <w:tcPr>
            <w:tcW w:w="2121" w:type="dxa"/>
          </w:tcPr>
          <w:p w14:paraId="33AB5FF3" w14:textId="77777777" w:rsidR="002E6587" w:rsidRPr="00A47A7C" w:rsidRDefault="002E6587" w:rsidP="0004357A">
            <w:pPr>
              <w:spacing w:line="259" w:lineRule="auto"/>
              <w:jc w:val="both"/>
              <w:rPr>
                <w:rFonts w:cs="Arial"/>
                <w:szCs w:val="20"/>
                <w:lang w:val="sl-SI"/>
              </w:rPr>
            </w:pPr>
          </w:p>
        </w:tc>
      </w:tr>
      <w:tr w:rsidR="002E6587" w:rsidRPr="00A47A7C" w14:paraId="6B62474B" w14:textId="77777777" w:rsidTr="001D6306">
        <w:tc>
          <w:tcPr>
            <w:tcW w:w="1816" w:type="dxa"/>
            <w:shd w:val="clear" w:color="auto" w:fill="E7E6E6" w:themeFill="background2"/>
          </w:tcPr>
          <w:p w14:paraId="3F952B8D" w14:textId="77777777" w:rsidR="002E6587" w:rsidRPr="00A47A7C" w:rsidRDefault="002E6587" w:rsidP="0004357A">
            <w:pPr>
              <w:spacing w:line="259" w:lineRule="auto"/>
              <w:jc w:val="both"/>
              <w:rPr>
                <w:rFonts w:cs="Arial"/>
                <w:szCs w:val="20"/>
                <w:lang w:val="sl-SI"/>
              </w:rPr>
            </w:pPr>
            <w:r w:rsidRPr="00A47A7C">
              <w:rPr>
                <w:rFonts w:cs="Arial"/>
                <w:szCs w:val="20"/>
                <w:lang w:val="sl-SI"/>
              </w:rPr>
              <w:t>Št. ur obratovanja</w:t>
            </w:r>
          </w:p>
          <w:p w14:paraId="58B493FE" w14:textId="79B7BA73" w:rsidR="002E6587" w:rsidRPr="00A47A7C" w:rsidRDefault="002E6587" w:rsidP="000A1138">
            <w:pPr>
              <w:spacing w:line="259" w:lineRule="auto"/>
              <w:jc w:val="both"/>
              <w:rPr>
                <w:rFonts w:cs="Arial"/>
                <w:szCs w:val="20"/>
                <w:lang w:val="sl-SI"/>
              </w:rPr>
            </w:pPr>
            <w:r w:rsidRPr="00A47A7C">
              <w:rPr>
                <w:rFonts w:cs="Arial"/>
                <w:szCs w:val="20"/>
                <w:lang w:val="sl-SI"/>
              </w:rPr>
              <w:t>(</w:t>
            </w:r>
            <w:r w:rsidR="00252810">
              <w:rPr>
                <w:rFonts w:cs="Arial"/>
                <w:szCs w:val="20"/>
                <w:lang w:val="sl-SI"/>
              </w:rPr>
              <w:t>november</w:t>
            </w:r>
            <w:r w:rsidRPr="00A47A7C">
              <w:rPr>
                <w:rFonts w:cs="Arial"/>
                <w:szCs w:val="20"/>
                <w:lang w:val="sl-SI"/>
              </w:rPr>
              <w:t xml:space="preserve"> 202</w:t>
            </w:r>
            <w:r w:rsidR="000A1138">
              <w:rPr>
                <w:rFonts w:cs="Arial"/>
                <w:szCs w:val="20"/>
                <w:lang w:val="sl-SI"/>
              </w:rPr>
              <w:t>5</w:t>
            </w:r>
            <w:r w:rsidRPr="00A47A7C">
              <w:rPr>
                <w:rFonts w:cs="Arial"/>
                <w:szCs w:val="20"/>
                <w:lang w:val="sl-SI"/>
              </w:rPr>
              <w:t>)</w:t>
            </w:r>
          </w:p>
        </w:tc>
        <w:tc>
          <w:tcPr>
            <w:tcW w:w="1298" w:type="dxa"/>
          </w:tcPr>
          <w:p w14:paraId="229E53F6" w14:textId="77777777" w:rsidR="002E6587" w:rsidRPr="00A47A7C" w:rsidRDefault="002E6587" w:rsidP="0004357A">
            <w:pPr>
              <w:spacing w:line="259" w:lineRule="auto"/>
              <w:jc w:val="both"/>
              <w:rPr>
                <w:rFonts w:cs="Arial"/>
                <w:szCs w:val="20"/>
                <w:lang w:val="sl-SI"/>
              </w:rPr>
            </w:pPr>
          </w:p>
        </w:tc>
        <w:tc>
          <w:tcPr>
            <w:tcW w:w="1276" w:type="dxa"/>
          </w:tcPr>
          <w:p w14:paraId="2F07D24B" w14:textId="77777777" w:rsidR="002E6587" w:rsidRPr="00A47A7C" w:rsidRDefault="002E6587" w:rsidP="0004357A">
            <w:pPr>
              <w:spacing w:line="259" w:lineRule="auto"/>
              <w:jc w:val="both"/>
              <w:rPr>
                <w:rFonts w:cs="Arial"/>
                <w:szCs w:val="20"/>
                <w:lang w:val="sl-SI"/>
              </w:rPr>
            </w:pPr>
          </w:p>
        </w:tc>
        <w:tc>
          <w:tcPr>
            <w:tcW w:w="1275" w:type="dxa"/>
          </w:tcPr>
          <w:p w14:paraId="5A1B5D7D" w14:textId="77777777" w:rsidR="002E6587" w:rsidRPr="00A47A7C" w:rsidRDefault="002E6587" w:rsidP="0004357A">
            <w:pPr>
              <w:spacing w:line="259" w:lineRule="auto"/>
              <w:jc w:val="both"/>
              <w:rPr>
                <w:rFonts w:cs="Arial"/>
                <w:szCs w:val="20"/>
                <w:lang w:val="sl-SI"/>
              </w:rPr>
            </w:pPr>
          </w:p>
        </w:tc>
        <w:tc>
          <w:tcPr>
            <w:tcW w:w="2132" w:type="dxa"/>
          </w:tcPr>
          <w:p w14:paraId="66DE60DF" w14:textId="77777777" w:rsidR="002E6587" w:rsidRPr="00A47A7C" w:rsidRDefault="002E6587" w:rsidP="0004357A">
            <w:pPr>
              <w:spacing w:line="259" w:lineRule="auto"/>
              <w:jc w:val="both"/>
              <w:rPr>
                <w:rFonts w:cs="Arial"/>
                <w:szCs w:val="20"/>
                <w:lang w:val="sl-SI"/>
              </w:rPr>
            </w:pPr>
          </w:p>
        </w:tc>
        <w:tc>
          <w:tcPr>
            <w:tcW w:w="2121" w:type="dxa"/>
          </w:tcPr>
          <w:p w14:paraId="7C372A64" w14:textId="77777777" w:rsidR="002E6587" w:rsidRPr="00A47A7C" w:rsidRDefault="002E6587" w:rsidP="0004357A">
            <w:pPr>
              <w:spacing w:line="259" w:lineRule="auto"/>
              <w:jc w:val="both"/>
              <w:rPr>
                <w:rFonts w:cs="Arial"/>
                <w:szCs w:val="20"/>
                <w:lang w:val="sl-SI"/>
              </w:rPr>
            </w:pPr>
          </w:p>
        </w:tc>
      </w:tr>
      <w:tr w:rsidR="002A28B5" w:rsidRPr="00A47A7C" w14:paraId="160EB2F9" w14:textId="77777777" w:rsidTr="001D6306">
        <w:tc>
          <w:tcPr>
            <w:tcW w:w="1816" w:type="dxa"/>
            <w:shd w:val="clear" w:color="auto" w:fill="E7E6E6" w:themeFill="background2"/>
          </w:tcPr>
          <w:p w14:paraId="1EE1B4AA" w14:textId="77777777" w:rsidR="00252810" w:rsidRPr="00A47A7C" w:rsidRDefault="00252810" w:rsidP="00252810">
            <w:pPr>
              <w:spacing w:line="259" w:lineRule="auto"/>
              <w:jc w:val="both"/>
              <w:rPr>
                <w:rFonts w:cs="Arial"/>
                <w:szCs w:val="20"/>
                <w:lang w:val="sl-SI"/>
              </w:rPr>
            </w:pPr>
            <w:r w:rsidRPr="00A47A7C">
              <w:rPr>
                <w:rFonts w:cs="Arial"/>
                <w:szCs w:val="20"/>
                <w:lang w:val="sl-SI"/>
              </w:rPr>
              <w:t>Št. ur obratovanja</w:t>
            </w:r>
          </w:p>
          <w:p w14:paraId="74A134A6" w14:textId="13B5071A" w:rsidR="002A28B5" w:rsidRPr="00A47A7C" w:rsidRDefault="00252810" w:rsidP="00252810">
            <w:pPr>
              <w:spacing w:line="259" w:lineRule="auto"/>
              <w:jc w:val="both"/>
              <w:rPr>
                <w:rFonts w:cs="Arial"/>
                <w:szCs w:val="20"/>
                <w:lang w:val="sl-SI"/>
              </w:rPr>
            </w:pPr>
            <w:r w:rsidRPr="00A47A7C">
              <w:rPr>
                <w:rFonts w:cs="Arial"/>
                <w:szCs w:val="20"/>
                <w:lang w:val="sl-SI"/>
              </w:rPr>
              <w:t>(</w:t>
            </w:r>
            <w:r>
              <w:rPr>
                <w:rFonts w:cs="Arial"/>
                <w:szCs w:val="20"/>
                <w:lang w:val="sl-SI"/>
              </w:rPr>
              <w:t>december</w:t>
            </w:r>
            <w:r w:rsidRPr="00A47A7C">
              <w:rPr>
                <w:rFonts w:cs="Arial"/>
                <w:szCs w:val="20"/>
                <w:lang w:val="sl-SI"/>
              </w:rPr>
              <w:t xml:space="preserve"> 202</w:t>
            </w:r>
            <w:r>
              <w:rPr>
                <w:rFonts w:cs="Arial"/>
                <w:szCs w:val="20"/>
                <w:lang w:val="sl-SI"/>
              </w:rPr>
              <w:t>5</w:t>
            </w:r>
            <w:r w:rsidRPr="00A47A7C">
              <w:rPr>
                <w:rFonts w:cs="Arial"/>
                <w:szCs w:val="20"/>
                <w:lang w:val="sl-SI"/>
              </w:rPr>
              <w:t>)</w:t>
            </w:r>
          </w:p>
        </w:tc>
        <w:tc>
          <w:tcPr>
            <w:tcW w:w="1298" w:type="dxa"/>
          </w:tcPr>
          <w:p w14:paraId="676DC5EE" w14:textId="77777777" w:rsidR="002A28B5" w:rsidRPr="00A47A7C" w:rsidRDefault="002A28B5" w:rsidP="0004357A">
            <w:pPr>
              <w:spacing w:line="259" w:lineRule="auto"/>
              <w:jc w:val="both"/>
              <w:rPr>
                <w:rFonts w:cs="Arial"/>
                <w:szCs w:val="20"/>
                <w:lang w:val="sl-SI"/>
              </w:rPr>
            </w:pPr>
          </w:p>
        </w:tc>
        <w:tc>
          <w:tcPr>
            <w:tcW w:w="1276" w:type="dxa"/>
          </w:tcPr>
          <w:p w14:paraId="794F1E97" w14:textId="77777777" w:rsidR="002A28B5" w:rsidRPr="00A47A7C" w:rsidRDefault="002A28B5" w:rsidP="0004357A">
            <w:pPr>
              <w:spacing w:line="259" w:lineRule="auto"/>
              <w:jc w:val="both"/>
              <w:rPr>
                <w:rFonts w:cs="Arial"/>
                <w:szCs w:val="20"/>
                <w:lang w:val="sl-SI"/>
              </w:rPr>
            </w:pPr>
          </w:p>
        </w:tc>
        <w:tc>
          <w:tcPr>
            <w:tcW w:w="1275" w:type="dxa"/>
          </w:tcPr>
          <w:p w14:paraId="6B556C9B" w14:textId="77777777" w:rsidR="002A28B5" w:rsidRPr="00A47A7C" w:rsidRDefault="002A28B5" w:rsidP="0004357A">
            <w:pPr>
              <w:spacing w:line="259" w:lineRule="auto"/>
              <w:jc w:val="both"/>
              <w:rPr>
                <w:rFonts w:cs="Arial"/>
                <w:szCs w:val="20"/>
                <w:lang w:val="sl-SI"/>
              </w:rPr>
            </w:pPr>
          </w:p>
        </w:tc>
        <w:tc>
          <w:tcPr>
            <w:tcW w:w="2132" w:type="dxa"/>
          </w:tcPr>
          <w:p w14:paraId="473469EC" w14:textId="77777777" w:rsidR="002A28B5" w:rsidRPr="00A47A7C" w:rsidRDefault="002A28B5" w:rsidP="0004357A">
            <w:pPr>
              <w:spacing w:line="259" w:lineRule="auto"/>
              <w:jc w:val="both"/>
              <w:rPr>
                <w:rFonts w:cs="Arial"/>
                <w:szCs w:val="20"/>
                <w:lang w:val="sl-SI"/>
              </w:rPr>
            </w:pPr>
          </w:p>
        </w:tc>
        <w:tc>
          <w:tcPr>
            <w:tcW w:w="2121" w:type="dxa"/>
          </w:tcPr>
          <w:p w14:paraId="40D06710" w14:textId="77777777" w:rsidR="002A28B5" w:rsidRPr="00A47A7C" w:rsidRDefault="002A28B5" w:rsidP="0004357A">
            <w:pPr>
              <w:spacing w:line="259" w:lineRule="auto"/>
              <w:jc w:val="both"/>
              <w:rPr>
                <w:rFonts w:cs="Arial"/>
                <w:szCs w:val="20"/>
                <w:lang w:val="sl-SI"/>
              </w:rPr>
            </w:pPr>
          </w:p>
        </w:tc>
      </w:tr>
      <w:tr w:rsidR="002A28B5" w:rsidRPr="00A47A7C" w14:paraId="613EF221" w14:textId="77777777" w:rsidTr="001D6306">
        <w:tc>
          <w:tcPr>
            <w:tcW w:w="1816" w:type="dxa"/>
            <w:shd w:val="clear" w:color="auto" w:fill="E7E6E6" w:themeFill="background2"/>
          </w:tcPr>
          <w:p w14:paraId="51AAE639" w14:textId="77777777" w:rsidR="00252810" w:rsidRPr="00A47A7C" w:rsidRDefault="00252810" w:rsidP="00252810">
            <w:pPr>
              <w:spacing w:line="259" w:lineRule="auto"/>
              <w:jc w:val="both"/>
              <w:rPr>
                <w:rFonts w:cs="Arial"/>
                <w:szCs w:val="20"/>
                <w:lang w:val="sl-SI"/>
              </w:rPr>
            </w:pPr>
            <w:r w:rsidRPr="00A47A7C">
              <w:rPr>
                <w:rFonts w:cs="Arial"/>
                <w:szCs w:val="20"/>
                <w:lang w:val="sl-SI"/>
              </w:rPr>
              <w:t>Št. ur obratovanja</w:t>
            </w:r>
          </w:p>
          <w:p w14:paraId="4E19B092" w14:textId="54A6F1BF" w:rsidR="002A28B5" w:rsidRPr="00A47A7C" w:rsidRDefault="00252810" w:rsidP="00252810">
            <w:pPr>
              <w:spacing w:line="259" w:lineRule="auto"/>
              <w:jc w:val="both"/>
              <w:rPr>
                <w:rFonts w:cs="Arial"/>
                <w:szCs w:val="20"/>
                <w:lang w:val="sl-SI"/>
              </w:rPr>
            </w:pPr>
            <w:r w:rsidRPr="00A47A7C">
              <w:rPr>
                <w:rFonts w:cs="Arial"/>
                <w:szCs w:val="20"/>
                <w:lang w:val="sl-SI"/>
              </w:rPr>
              <w:t>(</w:t>
            </w:r>
            <w:r>
              <w:rPr>
                <w:rFonts w:cs="Arial"/>
                <w:szCs w:val="20"/>
                <w:lang w:val="sl-SI"/>
              </w:rPr>
              <w:t>januar</w:t>
            </w:r>
            <w:r w:rsidRPr="00A47A7C">
              <w:rPr>
                <w:rFonts w:cs="Arial"/>
                <w:szCs w:val="20"/>
                <w:lang w:val="sl-SI"/>
              </w:rPr>
              <w:t xml:space="preserve"> 202</w:t>
            </w:r>
            <w:r>
              <w:rPr>
                <w:rFonts w:cs="Arial"/>
                <w:szCs w:val="20"/>
                <w:lang w:val="sl-SI"/>
              </w:rPr>
              <w:t>6</w:t>
            </w:r>
            <w:r w:rsidRPr="00A47A7C">
              <w:rPr>
                <w:rFonts w:cs="Arial"/>
                <w:szCs w:val="20"/>
                <w:lang w:val="sl-SI"/>
              </w:rPr>
              <w:t>)</w:t>
            </w:r>
          </w:p>
        </w:tc>
        <w:tc>
          <w:tcPr>
            <w:tcW w:w="1298" w:type="dxa"/>
          </w:tcPr>
          <w:p w14:paraId="4A97A303" w14:textId="77777777" w:rsidR="002A28B5" w:rsidRPr="00A47A7C" w:rsidRDefault="002A28B5" w:rsidP="0004357A">
            <w:pPr>
              <w:spacing w:line="259" w:lineRule="auto"/>
              <w:jc w:val="both"/>
              <w:rPr>
                <w:rFonts w:cs="Arial"/>
                <w:szCs w:val="20"/>
                <w:lang w:val="sl-SI"/>
              </w:rPr>
            </w:pPr>
          </w:p>
        </w:tc>
        <w:tc>
          <w:tcPr>
            <w:tcW w:w="1276" w:type="dxa"/>
          </w:tcPr>
          <w:p w14:paraId="365578FE" w14:textId="77777777" w:rsidR="002A28B5" w:rsidRPr="00A47A7C" w:rsidRDefault="002A28B5" w:rsidP="0004357A">
            <w:pPr>
              <w:spacing w:line="259" w:lineRule="auto"/>
              <w:jc w:val="both"/>
              <w:rPr>
                <w:rFonts w:cs="Arial"/>
                <w:szCs w:val="20"/>
                <w:lang w:val="sl-SI"/>
              </w:rPr>
            </w:pPr>
          </w:p>
        </w:tc>
        <w:tc>
          <w:tcPr>
            <w:tcW w:w="1275" w:type="dxa"/>
          </w:tcPr>
          <w:p w14:paraId="080F6605" w14:textId="77777777" w:rsidR="002A28B5" w:rsidRPr="00A47A7C" w:rsidRDefault="002A28B5" w:rsidP="0004357A">
            <w:pPr>
              <w:spacing w:line="259" w:lineRule="auto"/>
              <w:jc w:val="both"/>
              <w:rPr>
                <w:rFonts w:cs="Arial"/>
                <w:szCs w:val="20"/>
                <w:lang w:val="sl-SI"/>
              </w:rPr>
            </w:pPr>
          </w:p>
        </w:tc>
        <w:tc>
          <w:tcPr>
            <w:tcW w:w="2132" w:type="dxa"/>
          </w:tcPr>
          <w:p w14:paraId="51C974B4" w14:textId="77777777" w:rsidR="002A28B5" w:rsidRPr="00A47A7C" w:rsidRDefault="002A28B5" w:rsidP="0004357A">
            <w:pPr>
              <w:spacing w:line="259" w:lineRule="auto"/>
              <w:jc w:val="both"/>
              <w:rPr>
                <w:rFonts w:cs="Arial"/>
                <w:szCs w:val="20"/>
                <w:lang w:val="sl-SI"/>
              </w:rPr>
            </w:pPr>
          </w:p>
        </w:tc>
        <w:tc>
          <w:tcPr>
            <w:tcW w:w="2121" w:type="dxa"/>
          </w:tcPr>
          <w:p w14:paraId="388F01A5" w14:textId="77777777" w:rsidR="002A28B5" w:rsidRPr="00A47A7C" w:rsidRDefault="002A28B5" w:rsidP="0004357A">
            <w:pPr>
              <w:spacing w:line="259" w:lineRule="auto"/>
              <w:jc w:val="both"/>
              <w:rPr>
                <w:rFonts w:cs="Arial"/>
                <w:szCs w:val="20"/>
                <w:lang w:val="sl-SI"/>
              </w:rPr>
            </w:pPr>
          </w:p>
        </w:tc>
      </w:tr>
      <w:tr w:rsidR="002A28B5" w:rsidRPr="00A47A7C" w14:paraId="36C640F7" w14:textId="77777777" w:rsidTr="001D6306">
        <w:tc>
          <w:tcPr>
            <w:tcW w:w="1816" w:type="dxa"/>
            <w:shd w:val="clear" w:color="auto" w:fill="E7E6E6" w:themeFill="background2"/>
          </w:tcPr>
          <w:p w14:paraId="06ACD4A7" w14:textId="77777777" w:rsidR="00252810" w:rsidRPr="00A47A7C" w:rsidRDefault="00252810" w:rsidP="00252810">
            <w:pPr>
              <w:spacing w:line="259" w:lineRule="auto"/>
              <w:jc w:val="both"/>
              <w:rPr>
                <w:rFonts w:cs="Arial"/>
                <w:szCs w:val="20"/>
                <w:lang w:val="sl-SI"/>
              </w:rPr>
            </w:pPr>
            <w:r w:rsidRPr="00A47A7C">
              <w:rPr>
                <w:rFonts w:cs="Arial"/>
                <w:szCs w:val="20"/>
                <w:lang w:val="sl-SI"/>
              </w:rPr>
              <w:t>Št. ur obratovanja</w:t>
            </w:r>
          </w:p>
          <w:p w14:paraId="32DE1074" w14:textId="1F579E63" w:rsidR="002A28B5" w:rsidRPr="00A47A7C" w:rsidRDefault="00252810" w:rsidP="00252810">
            <w:pPr>
              <w:spacing w:line="259" w:lineRule="auto"/>
              <w:jc w:val="both"/>
              <w:rPr>
                <w:rFonts w:cs="Arial"/>
                <w:szCs w:val="20"/>
                <w:lang w:val="sl-SI"/>
              </w:rPr>
            </w:pPr>
            <w:r w:rsidRPr="00A47A7C">
              <w:rPr>
                <w:rFonts w:cs="Arial"/>
                <w:szCs w:val="20"/>
                <w:lang w:val="sl-SI"/>
              </w:rPr>
              <w:t>(</w:t>
            </w:r>
            <w:r>
              <w:rPr>
                <w:rFonts w:cs="Arial"/>
                <w:szCs w:val="20"/>
                <w:lang w:val="sl-SI"/>
              </w:rPr>
              <w:t>februar</w:t>
            </w:r>
            <w:r w:rsidRPr="00A47A7C">
              <w:rPr>
                <w:rFonts w:cs="Arial"/>
                <w:szCs w:val="20"/>
                <w:lang w:val="sl-SI"/>
              </w:rPr>
              <w:t xml:space="preserve"> 202</w:t>
            </w:r>
            <w:r>
              <w:rPr>
                <w:rFonts w:cs="Arial"/>
                <w:szCs w:val="20"/>
                <w:lang w:val="sl-SI"/>
              </w:rPr>
              <w:t>6</w:t>
            </w:r>
            <w:r w:rsidRPr="00A47A7C">
              <w:rPr>
                <w:rFonts w:cs="Arial"/>
                <w:szCs w:val="20"/>
                <w:lang w:val="sl-SI"/>
              </w:rPr>
              <w:t>)</w:t>
            </w:r>
          </w:p>
        </w:tc>
        <w:tc>
          <w:tcPr>
            <w:tcW w:w="1298" w:type="dxa"/>
          </w:tcPr>
          <w:p w14:paraId="0C29FF9F" w14:textId="77777777" w:rsidR="002A28B5" w:rsidRPr="00A47A7C" w:rsidRDefault="002A28B5" w:rsidP="0004357A">
            <w:pPr>
              <w:spacing w:line="259" w:lineRule="auto"/>
              <w:jc w:val="both"/>
              <w:rPr>
                <w:rFonts w:cs="Arial"/>
                <w:szCs w:val="20"/>
                <w:lang w:val="sl-SI"/>
              </w:rPr>
            </w:pPr>
          </w:p>
        </w:tc>
        <w:tc>
          <w:tcPr>
            <w:tcW w:w="1276" w:type="dxa"/>
          </w:tcPr>
          <w:p w14:paraId="42402332" w14:textId="77777777" w:rsidR="002A28B5" w:rsidRPr="00A47A7C" w:rsidRDefault="002A28B5" w:rsidP="0004357A">
            <w:pPr>
              <w:spacing w:line="259" w:lineRule="auto"/>
              <w:jc w:val="both"/>
              <w:rPr>
                <w:rFonts w:cs="Arial"/>
                <w:szCs w:val="20"/>
                <w:lang w:val="sl-SI"/>
              </w:rPr>
            </w:pPr>
          </w:p>
        </w:tc>
        <w:tc>
          <w:tcPr>
            <w:tcW w:w="1275" w:type="dxa"/>
          </w:tcPr>
          <w:p w14:paraId="319303FD" w14:textId="77777777" w:rsidR="002A28B5" w:rsidRPr="00A47A7C" w:rsidRDefault="002A28B5" w:rsidP="0004357A">
            <w:pPr>
              <w:spacing w:line="259" w:lineRule="auto"/>
              <w:jc w:val="both"/>
              <w:rPr>
                <w:rFonts w:cs="Arial"/>
                <w:szCs w:val="20"/>
                <w:lang w:val="sl-SI"/>
              </w:rPr>
            </w:pPr>
          </w:p>
        </w:tc>
        <w:tc>
          <w:tcPr>
            <w:tcW w:w="2132" w:type="dxa"/>
          </w:tcPr>
          <w:p w14:paraId="700CDE0B" w14:textId="77777777" w:rsidR="002A28B5" w:rsidRPr="00A47A7C" w:rsidRDefault="002A28B5" w:rsidP="0004357A">
            <w:pPr>
              <w:spacing w:line="259" w:lineRule="auto"/>
              <w:jc w:val="both"/>
              <w:rPr>
                <w:rFonts w:cs="Arial"/>
                <w:szCs w:val="20"/>
                <w:lang w:val="sl-SI"/>
              </w:rPr>
            </w:pPr>
          </w:p>
        </w:tc>
        <w:tc>
          <w:tcPr>
            <w:tcW w:w="2121" w:type="dxa"/>
          </w:tcPr>
          <w:p w14:paraId="38AF43BB" w14:textId="77777777" w:rsidR="002A28B5" w:rsidRPr="00A47A7C" w:rsidRDefault="002A28B5" w:rsidP="0004357A">
            <w:pPr>
              <w:spacing w:line="259" w:lineRule="auto"/>
              <w:jc w:val="both"/>
              <w:rPr>
                <w:rFonts w:cs="Arial"/>
                <w:szCs w:val="20"/>
                <w:lang w:val="sl-SI"/>
              </w:rPr>
            </w:pPr>
          </w:p>
        </w:tc>
      </w:tr>
      <w:tr w:rsidR="002A28B5" w:rsidRPr="00A47A7C" w14:paraId="7843053C" w14:textId="77777777" w:rsidTr="001D6306">
        <w:tc>
          <w:tcPr>
            <w:tcW w:w="1816" w:type="dxa"/>
            <w:shd w:val="clear" w:color="auto" w:fill="E7E6E6" w:themeFill="background2"/>
          </w:tcPr>
          <w:p w14:paraId="12B36D76" w14:textId="77777777" w:rsidR="00252810" w:rsidRPr="00A47A7C" w:rsidRDefault="00252810" w:rsidP="00252810">
            <w:pPr>
              <w:spacing w:line="259" w:lineRule="auto"/>
              <w:jc w:val="both"/>
              <w:rPr>
                <w:rFonts w:cs="Arial"/>
                <w:szCs w:val="20"/>
                <w:lang w:val="sl-SI"/>
              </w:rPr>
            </w:pPr>
            <w:r w:rsidRPr="00A47A7C">
              <w:rPr>
                <w:rFonts w:cs="Arial"/>
                <w:szCs w:val="20"/>
                <w:lang w:val="sl-SI"/>
              </w:rPr>
              <w:t>Št. ur obratovanja</w:t>
            </w:r>
          </w:p>
          <w:p w14:paraId="12160F2C" w14:textId="679FEB55" w:rsidR="002A28B5" w:rsidRPr="00A47A7C" w:rsidRDefault="00252810" w:rsidP="00252810">
            <w:pPr>
              <w:spacing w:line="259" w:lineRule="auto"/>
              <w:jc w:val="both"/>
              <w:rPr>
                <w:rFonts w:cs="Arial"/>
                <w:szCs w:val="20"/>
                <w:lang w:val="sl-SI"/>
              </w:rPr>
            </w:pPr>
            <w:r w:rsidRPr="00A47A7C">
              <w:rPr>
                <w:rFonts w:cs="Arial"/>
                <w:szCs w:val="20"/>
                <w:lang w:val="sl-SI"/>
              </w:rPr>
              <w:t>(</w:t>
            </w:r>
            <w:r>
              <w:rPr>
                <w:rFonts w:cs="Arial"/>
                <w:szCs w:val="20"/>
                <w:lang w:val="sl-SI"/>
              </w:rPr>
              <w:t>marec</w:t>
            </w:r>
            <w:r w:rsidRPr="00A47A7C">
              <w:rPr>
                <w:rFonts w:cs="Arial"/>
                <w:szCs w:val="20"/>
                <w:lang w:val="sl-SI"/>
              </w:rPr>
              <w:t xml:space="preserve"> 202</w:t>
            </w:r>
            <w:r>
              <w:rPr>
                <w:rFonts w:cs="Arial"/>
                <w:szCs w:val="20"/>
                <w:lang w:val="sl-SI"/>
              </w:rPr>
              <w:t>6</w:t>
            </w:r>
            <w:r w:rsidRPr="00A47A7C">
              <w:rPr>
                <w:rFonts w:cs="Arial"/>
                <w:szCs w:val="20"/>
                <w:lang w:val="sl-SI"/>
              </w:rPr>
              <w:t>)</w:t>
            </w:r>
          </w:p>
        </w:tc>
        <w:tc>
          <w:tcPr>
            <w:tcW w:w="1298" w:type="dxa"/>
          </w:tcPr>
          <w:p w14:paraId="7350D922" w14:textId="77777777" w:rsidR="002A28B5" w:rsidRPr="00A47A7C" w:rsidRDefault="002A28B5" w:rsidP="0004357A">
            <w:pPr>
              <w:spacing w:line="259" w:lineRule="auto"/>
              <w:jc w:val="both"/>
              <w:rPr>
                <w:rFonts w:cs="Arial"/>
                <w:szCs w:val="20"/>
                <w:lang w:val="sl-SI"/>
              </w:rPr>
            </w:pPr>
          </w:p>
        </w:tc>
        <w:tc>
          <w:tcPr>
            <w:tcW w:w="1276" w:type="dxa"/>
          </w:tcPr>
          <w:p w14:paraId="7FA6D87F" w14:textId="77777777" w:rsidR="002A28B5" w:rsidRPr="00A47A7C" w:rsidRDefault="002A28B5" w:rsidP="0004357A">
            <w:pPr>
              <w:spacing w:line="259" w:lineRule="auto"/>
              <w:jc w:val="both"/>
              <w:rPr>
                <w:rFonts w:cs="Arial"/>
                <w:szCs w:val="20"/>
                <w:lang w:val="sl-SI"/>
              </w:rPr>
            </w:pPr>
          </w:p>
        </w:tc>
        <w:tc>
          <w:tcPr>
            <w:tcW w:w="1275" w:type="dxa"/>
          </w:tcPr>
          <w:p w14:paraId="3ECC76C0" w14:textId="77777777" w:rsidR="002A28B5" w:rsidRPr="00A47A7C" w:rsidRDefault="002A28B5" w:rsidP="0004357A">
            <w:pPr>
              <w:spacing w:line="259" w:lineRule="auto"/>
              <w:jc w:val="both"/>
              <w:rPr>
                <w:rFonts w:cs="Arial"/>
                <w:szCs w:val="20"/>
                <w:lang w:val="sl-SI"/>
              </w:rPr>
            </w:pPr>
          </w:p>
        </w:tc>
        <w:tc>
          <w:tcPr>
            <w:tcW w:w="2132" w:type="dxa"/>
          </w:tcPr>
          <w:p w14:paraId="44F46BE8" w14:textId="77777777" w:rsidR="002A28B5" w:rsidRPr="00A47A7C" w:rsidRDefault="002A28B5" w:rsidP="0004357A">
            <w:pPr>
              <w:spacing w:line="259" w:lineRule="auto"/>
              <w:jc w:val="both"/>
              <w:rPr>
                <w:rFonts w:cs="Arial"/>
                <w:szCs w:val="20"/>
                <w:lang w:val="sl-SI"/>
              </w:rPr>
            </w:pPr>
          </w:p>
        </w:tc>
        <w:tc>
          <w:tcPr>
            <w:tcW w:w="2121" w:type="dxa"/>
          </w:tcPr>
          <w:p w14:paraId="6FDC7A0C" w14:textId="77777777" w:rsidR="002A28B5" w:rsidRPr="00A47A7C" w:rsidRDefault="002A28B5" w:rsidP="0004357A">
            <w:pPr>
              <w:spacing w:line="259" w:lineRule="auto"/>
              <w:jc w:val="both"/>
              <w:rPr>
                <w:rFonts w:cs="Arial"/>
                <w:szCs w:val="20"/>
                <w:lang w:val="sl-SI"/>
              </w:rPr>
            </w:pPr>
          </w:p>
        </w:tc>
      </w:tr>
      <w:tr w:rsidR="002A28B5" w:rsidRPr="00A47A7C" w14:paraId="128B3431" w14:textId="77777777" w:rsidTr="001D6306">
        <w:tc>
          <w:tcPr>
            <w:tcW w:w="1816" w:type="dxa"/>
            <w:shd w:val="clear" w:color="auto" w:fill="E7E6E6" w:themeFill="background2"/>
          </w:tcPr>
          <w:p w14:paraId="7461CA19" w14:textId="77777777" w:rsidR="00252810" w:rsidRPr="00A47A7C" w:rsidRDefault="00252810" w:rsidP="00252810">
            <w:pPr>
              <w:spacing w:line="259" w:lineRule="auto"/>
              <w:jc w:val="both"/>
              <w:rPr>
                <w:rFonts w:cs="Arial"/>
                <w:szCs w:val="20"/>
                <w:lang w:val="sl-SI"/>
              </w:rPr>
            </w:pPr>
            <w:r w:rsidRPr="00A47A7C">
              <w:rPr>
                <w:rFonts w:cs="Arial"/>
                <w:szCs w:val="20"/>
                <w:lang w:val="sl-SI"/>
              </w:rPr>
              <w:t>Št. ur obratovanja</w:t>
            </w:r>
          </w:p>
          <w:p w14:paraId="0E0AED17" w14:textId="77C2E3B3" w:rsidR="002A28B5" w:rsidRPr="00A47A7C" w:rsidRDefault="00252810" w:rsidP="00252810">
            <w:pPr>
              <w:spacing w:line="259" w:lineRule="auto"/>
              <w:jc w:val="both"/>
              <w:rPr>
                <w:rFonts w:cs="Arial"/>
                <w:szCs w:val="20"/>
                <w:lang w:val="sl-SI"/>
              </w:rPr>
            </w:pPr>
            <w:r w:rsidRPr="00A47A7C">
              <w:rPr>
                <w:rFonts w:cs="Arial"/>
                <w:szCs w:val="20"/>
                <w:lang w:val="sl-SI"/>
              </w:rPr>
              <w:t>(</w:t>
            </w:r>
            <w:r>
              <w:rPr>
                <w:rFonts w:cs="Arial"/>
                <w:szCs w:val="20"/>
                <w:lang w:val="sl-SI"/>
              </w:rPr>
              <w:t>april</w:t>
            </w:r>
            <w:r w:rsidRPr="00A47A7C">
              <w:rPr>
                <w:rFonts w:cs="Arial"/>
                <w:szCs w:val="20"/>
                <w:lang w:val="sl-SI"/>
              </w:rPr>
              <w:t xml:space="preserve"> 202</w:t>
            </w:r>
            <w:r>
              <w:rPr>
                <w:rFonts w:cs="Arial"/>
                <w:szCs w:val="20"/>
                <w:lang w:val="sl-SI"/>
              </w:rPr>
              <w:t>6</w:t>
            </w:r>
            <w:r w:rsidRPr="00A47A7C">
              <w:rPr>
                <w:rFonts w:cs="Arial"/>
                <w:szCs w:val="20"/>
                <w:lang w:val="sl-SI"/>
              </w:rPr>
              <w:t>)</w:t>
            </w:r>
          </w:p>
        </w:tc>
        <w:tc>
          <w:tcPr>
            <w:tcW w:w="1298" w:type="dxa"/>
          </w:tcPr>
          <w:p w14:paraId="543653A9" w14:textId="77777777" w:rsidR="002A28B5" w:rsidRPr="00A47A7C" w:rsidRDefault="002A28B5" w:rsidP="0004357A">
            <w:pPr>
              <w:spacing w:line="259" w:lineRule="auto"/>
              <w:jc w:val="both"/>
              <w:rPr>
                <w:rFonts w:cs="Arial"/>
                <w:szCs w:val="20"/>
                <w:lang w:val="sl-SI"/>
              </w:rPr>
            </w:pPr>
          </w:p>
        </w:tc>
        <w:tc>
          <w:tcPr>
            <w:tcW w:w="1276" w:type="dxa"/>
          </w:tcPr>
          <w:p w14:paraId="43345F19" w14:textId="77777777" w:rsidR="002A28B5" w:rsidRPr="00A47A7C" w:rsidRDefault="002A28B5" w:rsidP="0004357A">
            <w:pPr>
              <w:spacing w:line="259" w:lineRule="auto"/>
              <w:jc w:val="both"/>
              <w:rPr>
                <w:rFonts w:cs="Arial"/>
                <w:szCs w:val="20"/>
                <w:lang w:val="sl-SI"/>
              </w:rPr>
            </w:pPr>
          </w:p>
        </w:tc>
        <w:tc>
          <w:tcPr>
            <w:tcW w:w="1275" w:type="dxa"/>
          </w:tcPr>
          <w:p w14:paraId="4B3120B7" w14:textId="77777777" w:rsidR="002A28B5" w:rsidRPr="00A47A7C" w:rsidRDefault="002A28B5" w:rsidP="0004357A">
            <w:pPr>
              <w:spacing w:line="259" w:lineRule="auto"/>
              <w:jc w:val="both"/>
              <w:rPr>
                <w:rFonts w:cs="Arial"/>
                <w:szCs w:val="20"/>
                <w:lang w:val="sl-SI"/>
              </w:rPr>
            </w:pPr>
          </w:p>
        </w:tc>
        <w:tc>
          <w:tcPr>
            <w:tcW w:w="2132" w:type="dxa"/>
          </w:tcPr>
          <w:p w14:paraId="36C0F621" w14:textId="77777777" w:rsidR="002A28B5" w:rsidRPr="00A47A7C" w:rsidRDefault="002A28B5" w:rsidP="0004357A">
            <w:pPr>
              <w:spacing w:line="259" w:lineRule="auto"/>
              <w:jc w:val="both"/>
              <w:rPr>
                <w:rFonts w:cs="Arial"/>
                <w:szCs w:val="20"/>
                <w:lang w:val="sl-SI"/>
              </w:rPr>
            </w:pPr>
          </w:p>
        </w:tc>
        <w:tc>
          <w:tcPr>
            <w:tcW w:w="2121" w:type="dxa"/>
          </w:tcPr>
          <w:p w14:paraId="23AF2E2D" w14:textId="77777777" w:rsidR="002A28B5" w:rsidRPr="00A47A7C" w:rsidRDefault="002A28B5" w:rsidP="0004357A">
            <w:pPr>
              <w:spacing w:line="259" w:lineRule="auto"/>
              <w:jc w:val="both"/>
              <w:rPr>
                <w:rFonts w:cs="Arial"/>
                <w:szCs w:val="20"/>
                <w:lang w:val="sl-SI"/>
              </w:rPr>
            </w:pPr>
          </w:p>
        </w:tc>
      </w:tr>
      <w:tr w:rsidR="002A28B5" w:rsidRPr="00A47A7C" w14:paraId="0120F7AC" w14:textId="77777777" w:rsidTr="001D6306">
        <w:tc>
          <w:tcPr>
            <w:tcW w:w="1816" w:type="dxa"/>
            <w:shd w:val="clear" w:color="auto" w:fill="E7E6E6" w:themeFill="background2"/>
          </w:tcPr>
          <w:p w14:paraId="354E40D2" w14:textId="77777777" w:rsidR="00252810" w:rsidRPr="00A47A7C" w:rsidRDefault="00252810" w:rsidP="00252810">
            <w:pPr>
              <w:spacing w:line="259" w:lineRule="auto"/>
              <w:jc w:val="both"/>
              <w:rPr>
                <w:rFonts w:cs="Arial"/>
                <w:szCs w:val="20"/>
                <w:lang w:val="sl-SI"/>
              </w:rPr>
            </w:pPr>
            <w:r w:rsidRPr="00A47A7C">
              <w:rPr>
                <w:rFonts w:cs="Arial"/>
                <w:szCs w:val="20"/>
                <w:lang w:val="sl-SI"/>
              </w:rPr>
              <w:t>Št. ur obratovanja</w:t>
            </w:r>
          </w:p>
          <w:p w14:paraId="6EA8D245" w14:textId="1BE60A04" w:rsidR="002A28B5" w:rsidRPr="00A47A7C" w:rsidRDefault="00252810" w:rsidP="00252810">
            <w:pPr>
              <w:spacing w:line="259" w:lineRule="auto"/>
              <w:jc w:val="both"/>
              <w:rPr>
                <w:rFonts w:cs="Arial"/>
                <w:szCs w:val="20"/>
                <w:lang w:val="sl-SI"/>
              </w:rPr>
            </w:pPr>
            <w:r w:rsidRPr="00A47A7C">
              <w:rPr>
                <w:rFonts w:cs="Arial"/>
                <w:szCs w:val="20"/>
                <w:lang w:val="sl-SI"/>
              </w:rPr>
              <w:t>(</w:t>
            </w:r>
            <w:r>
              <w:rPr>
                <w:rFonts w:cs="Arial"/>
                <w:szCs w:val="20"/>
                <w:lang w:val="sl-SI"/>
              </w:rPr>
              <w:t>maj</w:t>
            </w:r>
            <w:r w:rsidRPr="00A47A7C">
              <w:rPr>
                <w:rFonts w:cs="Arial"/>
                <w:szCs w:val="20"/>
                <w:lang w:val="sl-SI"/>
              </w:rPr>
              <w:t xml:space="preserve"> 202</w:t>
            </w:r>
            <w:r>
              <w:rPr>
                <w:rFonts w:cs="Arial"/>
                <w:szCs w:val="20"/>
                <w:lang w:val="sl-SI"/>
              </w:rPr>
              <w:t>6</w:t>
            </w:r>
            <w:r w:rsidRPr="00A47A7C">
              <w:rPr>
                <w:rFonts w:cs="Arial"/>
                <w:szCs w:val="20"/>
                <w:lang w:val="sl-SI"/>
              </w:rPr>
              <w:t>)</w:t>
            </w:r>
          </w:p>
        </w:tc>
        <w:tc>
          <w:tcPr>
            <w:tcW w:w="1298" w:type="dxa"/>
          </w:tcPr>
          <w:p w14:paraId="5D978266" w14:textId="77777777" w:rsidR="002A28B5" w:rsidRPr="00A47A7C" w:rsidRDefault="002A28B5" w:rsidP="0004357A">
            <w:pPr>
              <w:spacing w:line="259" w:lineRule="auto"/>
              <w:jc w:val="both"/>
              <w:rPr>
                <w:rFonts w:cs="Arial"/>
                <w:szCs w:val="20"/>
                <w:lang w:val="sl-SI"/>
              </w:rPr>
            </w:pPr>
          </w:p>
        </w:tc>
        <w:tc>
          <w:tcPr>
            <w:tcW w:w="1276" w:type="dxa"/>
          </w:tcPr>
          <w:p w14:paraId="18725B19" w14:textId="77777777" w:rsidR="002A28B5" w:rsidRPr="00A47A7C" w:rsidRDefault="002A28B5" w:rsidP="0004357A">
            <w:pPr>
              <w:spacing w:line="259" w:lineRule="auto"/>
              <w:jc w:val="both"/>
              <w:rPr>
                <w:rFonts w:cs="Arial"/>
                <w:szCs w:val="20"/>
                <w:lang w:val="sl-SI"/>
              </w:rPr>
            </w:pPr>
          </w:p>
        </w:tc>
        <w:tc>
          <w:tcPr>
            <w:tcW w:w="1275" w:type="dxa"/>
          </w:tcPr>
          <w:p w14:paraId="761D91F7" w14:textId="77777777" w:rsidR="002A28B5" w:rsidRPr="00A47A7C" w:rsidRDefault="002A28B5" w:rsidP="0004357A">
            <w:pPr>
              <w:spacing w:line="259" w:lineRule="auto"/>
              <w:jc w:val="both"/>
              <w:rPr>
                <w:rFonts w:cs="Arial"/>
                <w:szCs w:val="20"/>
                <w:lang w:val="sl-SI"/>
              </w:rPr>
            </w:pPr>
          </w:p>
        </w:tc>
        <w:tc>
          <w:tcPr>
            <w:tcW w:w="2132" w:type="dxa"/>
          </w:tcPr>
          <w:p w14:paraId="6775A04C" w14:textId="77777777" w:rsidR="002A28B5" w:rsidRPr="00A47A7C" w:rsidRDefault="002A28B5" w:rsidP="0004357A">
            <w:pPr>
              <w:spacing w:line="259" w:lineRule="auto"/>
              <w:jc w:val="both"/>
              <w:rPr>
                <w:rFonts w:cs="Arial"/>
                <w:szCs w:val="20"/>
                <w:lang w:val="sl-SI"/>
              </w:rPr>
            </w:pPr>
          </w:p>
        </w:tc>
        <w:tc>
          <w:tcPr>
            <w:tcW w:w="2121" w:type="dxa"/>
          </w:tcPr>
          <w:p w14:paraId="26936F49" w14:textId="77777777" w:rsidR="002A28B5" w:rsidRPr="00A47A7C" w:rsidRDefault="002A28B5" w:rsidP="0004357A">
            <w:pPr>
              <w:spacing w:line="259" w:lineRule="auto"/>
              <w:jc w:val="both"/>
              <w:rPr>
                <w:rFonts w:cs="Arial"/>
                <w:szCs w:val="20"/>
                <w:lang w:val="sl-SI"/>
              </w:rPr>
            </w:pPr>
          </w:p>
        </w:tc>
      </w:tr>
      <w:tr w:rsidR="00A72E7B" w:rsidRPr="00A47A7C" w14:paraId="1D7AEBCB" w14:textId="77777777" w:rsidTr="001D6306">
        <w:trPr>
          <w:trHeight w:val="390"/>
        </w:trPr>
        <w:tc>
          <w:tcPr>
            <w:tcW w:w="5665" w:type="dxa"/>
            <w:gridSpan w:val="4"/>
            <w:tcBorders>
              <w:left w:val="nil"/>
              <w:bottom w:val="nil"/>
            </w:tcBorders>
          </w:tcPr>
          <w:p w14:paraId="345609F3" w14:textId="77777777" w:rsidR="00A72E7B" w:rsidRPr="00A47A7C" w:rsidRDefault="00A72E7B" w:rsidP="00A72E7B">
            <w:pPr>
              <w:spacing w:line="259" w:lineRule="auto"/>
              <w:jc w:val="both"/>
              <w:rPr>
                <w:rFonts w:cs="Arial"/>
                <w:szCs w:val="20"/>
                <w:lang w:val="sl-SI"/>
              </w:rPr>
            </w:pPr>
          </w:p>
        </w:tc>
        <w:tc>
          <w:tcPr>
            <w:tcW w:w="2132" w:type="dxa"/>
            <w:vMerge w:val="restart"/>
            <w:shd w:val="clear" w:color="auto" w:fill="EDEDED" w:themeFill="accent3" w:themeFillTint="33"/>
          </w:tcPr>
          <w:p w14:paraId="63C872F0" w14:textId="77777777" w:rsidR="00A72E7B" w:rsidRPr="00A47A7C" w:rsidRDefault="001D6306" w:rsidP="001D6306">
            <w:pPr>
              <w:spacing w:line="259" w:lineRule="auto"/>
              <w:jc w:val="both"/>
              <w:rPr>
                <w:rFonts w:cs="Arial"/>
                <w:szCs w:val="20"/>
                <w:lang w:val="sl-SI"/>
              </w:rPr>
            </w:pPr>
            <w:r>
              <w:rPr>
                <w:rFonts w:cs="Arial"/>
                <w:b/>
                <w:szCs w:val="20"/>
                <w:lang w:val="sl-SI"/>
              </w:rPr>
              <w:t>SKUPEN</w:t>
            </w:r>
            <w:r w:rsidR="00A72E7B" w:rsidRPr="00A47A7C">
              <w:rPr>
                <w:rFonts w:cs="Arial"/>
                <w:b/>
                <w:szCs w:val="20"/>
                <w:lang w:val="sl-SI"/>
              </w:rPr>
              <w:t xml:space="preserve"> STROŠ</w:t>
            </w:r>
            <w:r>
              <w:rPr>
                <w:rFonts w:cs="Arial"/>
                <w:b/>
                <w:szCs w:val="20"/>
                <w:lang w:val="sl-SI"/>
              </w:rPr>
              <w:t>EK:</w:t>
            </w:r>
          </w:p>
        </w:tc>
        <w:tc>
          <w:tcPr>
            <w:tcW w:w="2121" w:type="dxa"/>
            <w:vMerge w:val="restart"/>
            <w:shd w:val="clear" w:color="auto" w:fill="auto"/>
          </w:tcPr>
          <w:p w14:paraId="1BEE3BDA" w14:textId="77777777" w:rsidR="00A72E7B" w:rsidRPr="00A47A7C" w:rsidRDefault="00A72E7B" w:rsidP="00A72E7B">
            <w:pPr>
              <w:spacing w:line="259" w:lineRule="auto"/>
              <w:jc w:val="both"/>
              <w:rPr>
                <w:rFonts w:cs="Arial"/>
                <w:szCs w:val="20"/>
                <w:lang w:val="sl-SI"/>
              </w:rPr>
            </w:pPr>
          </w:p>
        </w:tc>
      </w:tr>
      <w:tr w:rsidR="00A72E7B" w:rsidRPr="00A47A7C" w14:paraId="2E689E75" w14:textId="77777777" w:rsidTr="001D6306">
        <w:trPr>
          <w:trHeight w:val="675"/>
        </w:trPr>
        <w:tc>
          <w:tcPr>
            <w:tcW w:w="5665" w:type="dxa"/>
            <w:gridSpan w:val="4"/>
            <w:tcBorders>
              <w:top w:val="nil"/>
              <w:left w:val="nil"/>
              <w:bottom w:val="nil"/>
            </w:tcBorders>
          </w:tcPr>
          <w:p w14:paraId="0FB49D2C" w14:textId="77777777" w:rsidR="00A72E7B" w:rsidRPr="00A47A7C" w:rsidRDefault="00A72E7B" w:rsidP="00A72E7B">
            <w:pPr>
              <w:spacing w:line="259" w:lineRule="auto"/>
              <w:jc w:val="both"/>
              <w:rPr>
                <w:rFonts w:cs="Arial"/>
                <w:szCs w:val="20"/>
                <w:lang w:val="sl-SI"/>
              </w:rPr>
            </w:pPr>
          </w:p>
        </w:tc>
        <w:tc>
          <w:tcPr>
            <w:tcW w:w="2132" w:type="dxa"/>
            <w:vMerge/>
            <w:shd w:val="clear" w:color="auto" w:fill="EDEDED" w:themeFill="accent3" w:themeFillTint="33"/>
          </w:tcPr>
          <w:p w14:paraId="1EFE4CF8" w14:textId="77777777" w:rsidR="00A72E7B" w:rsidRPr="00A47A7C" w:rsidRDefault="00A72E7B" w:rsidP="00A72E7B">
            <w:pPr>
              <w:spacing w:line="259" w:lineRule="auto"/>
              <w:jc w:val="both"/>
              <w:rPr>
                <w:rFonts w:cs="Arial"/>
                <w:b/>
                <w:szCs w:val="20"/>
                <w:lang w:val="sl-SI"/>
              </w:rPr>
            </w:pPr>
          </w:p>
        </w:tc>
        <w:tc>
          <w:tcPr>
            <w:tcW w:w="2121" w:type="dxa"/>
            <w:vMerge/>
            <w:shd w:val="clear" w:color="auto" w:fill="auto"/>
          </w:tcPr>
          <w:p w14:paraId="1CDB9179" w14:textId="77777777" w:rsidR="00A72E7B" w:rsidRPr="00A47A7C" w:rsidRDefault="00A72E7B" w:rsidP="00A72E7B">
            <w:pPr>
              <w:spacing w:line="259" w:lineRule="auto"/>
              <w:jc w:val="both"/>
              <w:rPr>
                <w:rFonts w:cs="Arial"/>
                <w:szCs w:val="20"/>
                <w:lang w:val="sl-SI"/>
              </w:rPr>
            </w:pPr>
          </w:p>
        </w:tc>
      </w:tr>
    </w:tbl>
    <w:p w14:paraId="7E93BDA0" w14:textId="77777777" w:rsidR="00473728" w:rsidRDefault="00473728">
      <w:pPr>
        <w:spacing w:line="240" w:lineRule="auto"/>
        <w:rPr>
          <w:rFonts w:cs="Arial"/>
          <w:color w:val="000000"/>
          <w:szCs w:val="20"/>
          <w:lang w:val="sl-SI" w:eastAsia="sl-SI"/>
        </w:rPr>
        <w:sectPr w:rsidR="00473728" w:rsidSect="007B4550">
          <w:footerReference w:type="default" r:id="rId12"/>
          <w:footerReference w:type="first" r:id="rId13"/>
          <w:pgSz w:w="11900" w:h="16840" w:code="9"/>
          <w:pgMar w:top="709" w:right="985" w:bottom="0" w:left="1701" w:header="964" w:footer="794" w:gutter="0"/>
          <w:cols w:space="708"/>
          <w:titlePg/>
          <w:docGrid w:linePitch="272"/>
        </w:sectPr>
      </w:pPr>
    </w:p>
    <w:p w14:paraId="04DE9C23" w14:textId="77777777" w:rsidR="00BC18AE" w:rsidRPr="00A47A7C" w:rsidRDefault="00BC18AE">
      <w:pPr>
        <w:spacing w:line="240" w:lineRule="auto"/>
        <w:rPr>
          <w:rFonts w:cs="Arial"/>
          <w:color w:val="000000"/>
          <w:szCs w:val="20"/>
          <w:lang w:val="sl-SI" w:eastAsia="sl-SI"/>
        </w:rPr>
      </w:pPr>
    </w:p>
    <w:p w14:paraId="6B18ABAD" w14:textId="190F8D15" w:rsidR="006C0A64" w:rsidRPr="00030FC7" w:rsidRDefault="00BC18AE" w:rsidP="000F6F35">
      <w:pPr>
        <w:spacing w:line="240" w:lineRule="auto"/>
        <w:rPr>
          <w:rFonts w:cs="Arial"/>
          <w:color w:val="000000"/>
          <w:szCs w:val="20"/>
          <w:lang w:val="sl-SI" w:eastAsia="sl-SI"/>
        </w:rPr>
      </w:pPr>
      <w:r w:rsidRPr="00030FC7">
        <w:rPr>
          <w:rFonts w:cs="Arial"/>
          <w:color w:val="000000"/>
          <w:szCs w:val="20"/>
          <w:lang w:val="sl-SI" w:eastAsia="sl-SI"/>
        </w:rPr>
        <w:t>Priloga 3</w:t>
      </w:r>
      <w:r w:rsidR="002537D5">
        <w:rPr>
          <w:rFonts w:cs="Arial"/>
          <w:color w:val="000000"/>
          <w:szCs w:val="20"/>
          <w:lang w:val="sl-SI" w:eastAsia="sl-SI"/>
        </w:rPr>
        <w:t>:</w:t>
      </w:r>
      <w:r w:rsidR="000F6F35" w:rsidRPr="000F6F35">
        <w:rPr>
          <w:rFonts w:cs="Arial"/>
          <w:szCs w:val="20"/>
        </w:rPr>
        <w:t xml:space="preserve"> </w:t>
      </w:r>
      <w:r w:rsidR="000C0844">
        <w:rPr>
          <w:rFonts w:cs="Arial"/>
          <w:szCs w:val="20"/>
          <w:lang w:val="sl-SI"/>
        </w:rPr>
        <w:t>Podatki o stroških</w:t>
      </w:r>
      <w:r w:rsidR="0087358A">
        <w:rPr>
          <w:rFonts w:cs="Arial"/>
          <w:szCs w:val="20"/>
          <w:lang w:val="sl-SI"/>
        </w:rPr>
        <w:t xml:space="preserve">, </w:t>
      </w:r>
      <w:r w:rsidR="000F6F35" w:rsidRPr="000F6F35">
        <w:rPr>
          <w:rFonts w:cs="Arial"/>
          <w:szCs w:val="20"/>
          <w:lang w:val="sl-SI"/>
        </w:rPr>
        <w:t xml:space="preserve">prihodkih </w:t>
      </w:r>
      <w:r w:rsidR="0087358A">
        <w:rPr>
          <w:rFonts w:cs="Arial"/>
          <w:szCs w:val="20"/>
          <w:lang w:val="sl-SI"/>
        </w:rPr>
        <w:t xml:space="preserve">in št. dni neobratovanja žičniških naprav </w:t>
      </w:r>
    </w:p>
    <w:p w14:paraId="2C7EF832" w14:textId="77777777" w:rsidR="00F810C9" w:rsidRDefault="00F810C9" w:rsidP="006C0A64">
      <w:pPr>
        <w:spacing w:line="240" w:lineRule="auto"/>
        <w:rPr>
          <w:rFonts w:cs="Arial"/>
          <w:color w:val="000000"/>
          <w:szCs w:val="20"/>
          <w:lang w:val="sl-SI" w:eastAsia="sl-SI"/>
        </w:rPr>
      </w:pPr>
    </w:p>
    <w:tbl>
      <w:tblPr>
        <w:tblStyle w:val="Tabelamrea"/>
        <w:tblW w:w="14317" w:type="dxa"/>
        <w:tblInd w:w="-289" w:type="dxa"/>
        <w:tblLayout w:type="fixed"/>
        <w:tblLook w:val="04A0" w:firstRow="1" w:lastRow="0" w:firstColumn="1" w:lastColumn="0" w:noHBand="0" w:noVBand="1"/>
      </w:tblPr>
      <w:tblGrid>
        <w:gridCol w:w="426"/>
        <w:gridCol w:w="3402"/>
        <w:gridCol w:w="3119"/>
        <w:gridCol w:w="3118"/>
        <w:gridCol w:w="4252"/>
      </w:tblGrid>
      <w:tr w:rsidR="0087358A" w:rsidRPr="009F2919" w14:paraId="0518627A" w14:textId="7FA75D17" w:rsidTr="0087358A">
        <w:trPr>
          <w:trHeight w:val="527"/>
        </w:trPr>
        <w:tc>
          <w:tcPr>
            <w:tcW w:w="426" w:type="dxa"/>
          </w:tcPr>
          <w:p w14:paraId="1E0462D1" w14:textId="77777777" w:rsidR="0087358A" w:rsidRPr="009F2919" w:rsidRDefault="0087358A" w:rsidP="00473728">
            <w:pPr>
              <w:spacing w:line="240" w:lineRule="auto"/>
              <w:ind w:left="30" w:right="169"/>
              <w:rPr>
                <w:rFonts w:cs="Arial"/>
                <w:b/>
                <w:color w:val="000000"/>
                <w:szCs w:val="20"/>
                <w:lang w:val="sl-SI" w:eastAsia="sl-SI"/>
              </w:rPr>
            </w:pPr>
          </w:p>
        </w:tc>
        <w:tc>
          <w:tcPr>
            <w:tcW w:w="3402" w:type="dxa"/>
          </w:tcPr>
          <w:p w14:paraId="294FBECC" w14:textId="77777777" w:rsidR="0087358A" w:rsidRPr="009F2919" w:rsidRDefault="0087358A" w:rsidP="004D3AF3">
            <w:pPr>
              <w:spacing w:line="240" w:lineRule="auto"/>
              <w:ind w:left="33" w:right="174" w:hanging="33"/>
              <w:jc w:val="center"/>
              <w:rPr>
                <w:rFonts w:cs="Arial"/>
                <w:b/>
                <w:color w:val="000000"/>
                <w:szCs w:val="20"/>
                <w:lang w:val="sl-SI" w:eastAsia="sl-SI"/>
              </w:rPr>
            </w:pPr>
            <w:r w:rsidRPr="009F2919">
              <w:rPr>
                <w:rFonts w:cs="Arial"/>
                <w:b/>
                <w:color w:val="000000"/>
                <w:szCs w:val="20"/>
                <w:lang w:val="sl-SI" w:eastAsia="sl-SI"/>
              </w:rPr>
              <w:t>Žičniška naprava</w:t>
            </w:r>
          </w:p>
        </w:tc>
        <w:tc>
          <w:tcPr>
            <w:tcW w:w="3119" w:type="dxa"/>
          </w:tcPr>
          <w:p w14:paraId="24DA31B8" w14:textId="77777777" w:rsidR="0087358A" w:rsidRDefault="0087358A" w:rsidP="004D3AF3">
            <w:pPr>
              <w:spacing w:line="240" w:lineRule="auto"/>
              <w:ind w:left="1701" w:hanging="1532"/>
              <w:jc w:val="center"/>
              <w:rPr>
                <w:rFonts w:cs="Arial"/>
                <w:b/>
                <w:color w:val="000000"/>
                <w:szCs w:val="20"/>
                <w:lang w:val="sl-SI" w:eastAsia="sl-SI"/>
              </w:rPr>
            </w:pPr>
            <w:r w:rsidRPr="009F2919">
              <w:rPr>
                <w:rFonts w:cs="Arial"/>
                <w:b/>
                <w:color w:val="000000"/>
                <w:szCs w:val="20"/>
                <w:lang w:val="sl-SI" w:eastAsia="sl-SI"/>
              </w:rPr>
              <w:t xml:space="preserve">Stroški v EUR </w:t>
            </w:r>
          </w:p>
          <w:p w14:paraId="6FA6993C" w14:textId="77777777" w:rsidR="00391962" w:rsidRDefault="0087358A" w:rsidP="0087358A">
            <w:pPr>
              <w:spacing w:line="240" w:lineRule="auto"/>
              <w:ind w:left="1701" w:hanging="1532"/>
              <w:jc w:val="center"/>
              <w:rPr>
                <w:rFonts w:cs="Arial"/>
                <w:b/>
                <w:color w:val="000000"/>
                <w:szCs w:val="20"/>
                <w:lang w:val="sl-SI" w:eastAsia="sl-SI"/>
              </w:rPr>
            </w:pPr>
            <w:r w:rsidRPr="009F2919">
              <w:rPr>
                <w:rFonts w:cs="Arial"/>
                <w:b/>
                <w:color w:val="000000"/>
                <w:szCs w:val="20"/>
                <w:lang w:val="sl-SI" w:eastAsia="sl-SI"/>
              </w:rPr>
              <w:t xml:space="preserve">od </w:t>
            </w:r>
            <w:r w:rsidR="00391962">
              <w:rPr>
                <w:rFonts w:cs="Arial"/>
                <w:b/>
                <w:color w:val="000000"/>
                <w:szCs w:val="20"/>
                <w:lang w:val="sl-SI" w:eastAsia="sl-SI"/>
              </w:rPr>
              <w:t>dneva oddaje vloge</w:t>
            </w:r>
          </w:p>
          <w:p w14:paraId="7C200FEE" w14:textId="49377594" w:rsidR="0087358A" w:rsidRPr="009F2919" w:rsidRDefault="0087358A" w:rsidP="0087358A">
            <w:pPr>
              <w:spacing w:line="240" w:lineRule="auto"/>
              <w:ind w:left="1701" w:hanging="1532"/>
              <w:jc w:val="center"/>
              <w:rPr>
                <w:rFonts w:cs="Arial"/>
                <w:b/>
                <w:color w:val="000000"/>
                <w:szCs w:val="20"/>
                <w:lang w:val="sl-SI" w:eastAsia="sl-SI"/>
              </w:rPr>
            </w:pPr>
            <w:r w:rsidRPr="009F2919">
              <w:rPr>
                <w:rFonts w:cs="Arial"/>
                <w:b/>
                <w:color w:val="000000"/>
                <w:szCs w:val="20"/>
                <w:lang w:val="sl-SI" w:eastAsia="sl-SI"/>
              </w:rPr>
              <w:t xml:space="preserve"> do 31.</w:t>
            </w:r>
            <w:r>
              <w:rPr>
                <w:rFonts w:cs="Arial"/>
                <w:b/>
                <w:color w:val="000000"/>
                <w:szCs w:val="20"/>
                <w:lang w:val="sl-SI" w:eastAsia="sl-SI"/>
              </w:rPr>
              <w:t xml:space="preserve"> 5</w:t>
            </w:r>
            <w:r w:rsidRPr="009F2919">
              <w:rPr>
                <w:rFonts w:cs="Arial"/>
                <w:b/>
                <w:color w:val="000000"/>
                <w:szCs w:val="20"/>
                <w:lang w:val="sl-SI" w:eastAsia="sl-SI"/>
              </w:rPr>
              <w:t>.</w:t>
            </w:r>
            <w:r>
              <w:rPr>
                <w:rFonts w:cs="Arial"/>
                <w:b/>
                <w:color w:val="000000"/>
                <w:szCs w:val="20"/>
                <w:lang w:val="sl-SI" w:eastAsia="sl-SI"/>
              </w:rPr>
              <w:t xml:space="preserve"> </w:t>
            </w:r>
            <w:r w:rsidRPr="009F2919">
              <w:rPr>
                <w:rFonts w:cs="Arial"/>
                <w:b/>
                <w:color w:val="000000"/>
                <w:szCs w:val="20"/>
                <w:lang w:val="sl-SI" w:eastAsia="sl-SI"/>
              </w:rPr>
              <w:t>202</w:t>
            </w:r>
            <w:r>
              <w:rPr>
                <w:rFonts w:cs="Arial"/>
                <w:b/>
                <w:color w:val="000000"/>
                <w:szCs w:val="20"/>
                <w:lang w:val="sl-SI" w:eastAsia="sl-SI"/>
              </w:rPr>
              <w:t>6</w:t>
            </w:r>
          </w:p>
        </w:tc>
        <w:tc>
          <w:tcPr>
            <w:tcW w:w="3118" w:type="dxa"/>
          </w:tcPr>
          <w:p w14:paraId="46E6FB0F" w14:textId="77777777" w:rsidR="0087358A" w:rsidRDefault="0087358A" w:rsidP="00643F26">
            <w:pPr>
              <w:spacing w:line="240" w:lineRule="auto"/>
              <w:ind w:left="122"/>
              <w:jc w:val="center"/>
              <w:rPr>
                <w:rFonts w:cs="Arial"/>
                <w:b/>
                <w:color w:val="000000"/>
                <w:szCs w:val="20"/>
                <w:lang w:val="sl-SI" w:eastAsia="sl-SI"/>
              </w:rPr>
            </w:pPr>
            <w:r>
              <w:rPr>
                <w:rFonts w:cs="Arial"/>
                <w:b/>
                <w:color w:val="000000"/>
                <w:szCs w:val="20"/>
                <w:lang w:val="sl-SI" w:eastAsia="sl-SI"/>
              </w:rPr>
              <w:t xml:space="preserve">Prihodki v EUR </w:t>
            </w:r>
          </w:p>
          <w:p w14:paraId="1A99F1AD" w14:textId="77777777" w:rsidR="00391962" w:rsidRDefault="00391962" w:rsidP="00391962">
            <w:pPr>
              <w:spacing w:line="240" w:lineRule="auto"/>
              <w:ind w:left="1701" w:hanging="1532"/>
              <w:jc w:val="center"/>
              <w:rPr>
                <w:rFonts w:cs="Arial"/>
                <w:b/>
                <w:color w:val="000000"/>
                <w:szCs w:val="20"/>
                <w:lang w:val="sl-SI" w:eastAsia="sl-SI"/>
              </w:rPr>
            </w:pPr>
            <w:r w:rsidRPr="009F2919">
              <w:rPr>
                <w:rFonts w:cs="Arial"/>
                <w:b/>
                <w:color w:val="000000"/>
                <w:szCs w:val="20"/>
                <w:lang w:val="sl-SI" w:eastAsia="sl-SI"/>
              </w:rPr>
              <w:t xml:space="preserve">od </w:t>
            </w:r>
            <w:r>
              <w:rPr>
                <w:rFonts w:cs="Arial"/>
                <w:b/>
                <w:color w:val="000000"/>
                <w:szCs w:val="20"/>
                <w:lang w:val="sl-SI" w:eastAsia="sl-SI"/>
              </w:rPr>
              <w:t>dneva oddaje vloge</w:t>
            </w:r>
          </w:p>
          <w:p w14:paraId="75101591" w14:textId="1ED92C0D" w:rsidR="0087358A" w:rsidRPr="009F2919" w:rsidRDefault="00391962" w:rsidP="00391962">
            <w:pPr>
              <w:spacing w:line="240" w:lineRule="auto"/>
              <w:ind w:left="122"/>
              <w:jc w:val="center"/>
              <w:rPr>
                <w:rFonts w:cs="Arial"/>
                <w:b/>
                <w:color w:val="000000"/>
                <w:szCs w:val="20"/>
                <w:lang w:val="sl-SI" w:eastAsia="sl-SI"/>
              </w:rPr>
            </w:pPr>
            <w:r w:rsidRPr="009F2919">
              <w:rPr>
                <w:rFonts w:cs="Arial"/>
                <w:b/>
                <w:color w:val="000000"/>
                <w:szCs w:val="20"/>
                <w:lang w:val="sl-SI" w:eastAsia="sl-SI"/>
              </w:rPr>
              <w:t xml:space="preserve"> do 31.</w:t>
            </w:r>
            <w:r>
              <w:rPr>
                <w:rFonts w:cs="Arial"/>
                <w:b/>
                <w:color w:val="000000"/>
                <w:szCs w:val="20"/>
                <w:lang w:val="sl-SI" w:eastAsia="sl-SI"/>
              </w:rPr>
              <w:t xml:space="preserve"> 5</w:t>
            </w:r>
            <w:r w:rsidRPr="009F2919">
              <w:rPr>
                <w:rFonts w:cs="Arial"/>
                <w:b/>
                <w:color w:val="000000"/>
                <w:szCs w:val="20"/>
                <w:lang w:val="sl-SI" w:eastAsia="sl-SI"/>
              </w:rPr>
              <w:t>.</w:t>
            </w:r>
            <w:r>
              <w:rPr>
                <w:rFonts w:cs="Arial"/>
                <w:b/>
                <w:color w:val="000000"/>
                <w:szCs w:val="20"/>
                <w:lang w:val="sl-SI" w:eastAsia="sl-SI"/>
              </w:rPr>
              <w:t xml:space="preserve"> </w:t>
            </w:r>
            <w:r w:rsidRPr="009F2919">
              <w:rPr>
                <w:rFonts w:cs="Arial"/>
                <w:b/>
                <w:color w:val="000000"/>
                <w:szCs w:val="20"/>
                <w:lang w:val="sl-SI" w:eastAsia="sl-SI"/>
              </w:rPr>
              <w:t>202</w:t>
            </w:r>
            <w:r>
              <w:rPr>
                <w:rFonts w:cs="Arial"/>
                <w:b/>
                <w:color w:val="000000"/>
                <w:szCs w:val="20"/>
                <w:lang w:val="sl-SI" w:eastAsia="sl-SI"/>
              </w:rPr>
              <w:t>6</w:t>
            </w:r>
          </w:p>
        </w:tc>
        <w:tc>
          <w:tcPr>
            <w:tcW w:w="4252" w:type="dxa"/>
          </w:tcPr>
          <w:p w14:paraId="006D70AF" w14:textId="77777777" w:rsidR="0087358A" w:rsidRDefault="0087358A" w:rsidP="00643F26">
            <w:pPr>
              <w:spacing w:line="240" w:lineRule="auto"/>
              <w:ind w:left="122"/>
              <w:jc w:val="center"/>
              <w:rPr>
                <w:rFonts w:cs="Arial"/>
                <w:b/>
                <w:color w:val="000000"/>
                <w:szCs w:val="20"/>
                <w:lang w:val="sl-SI" w:eastAsia="sl-SI"/>
              </w:rPr>
            </w:pPr>
            <w:r>
              <w:rPr>
                <w:rFonts w:cs="Arial"/>
                <w:b/>
                <w:color w:val="000000"/>
                <w:szCs w:val="20"/>
                <w:lang w:val="sl-SI" w:eastAsia="sl-SI"/>
              </w:rPr>
              <w:t xml:space="preserve">Št. dni neobratovanja </w:t>
            </w:r>
          </w:p>
          <w:p w14:paraId="27265BB7" w14:textId="77777777" w:rsidR="0087358A" w:rsidRDefault="0087358A" w:rsidP="00643F26">
            <w:pPr>
              <w:spacing w:line="240" w:lineRule="auto"/>
              <w:ind w:left="122"/>
              <w:jc w:val="center"/>
              <w:rPr>
                <w:rFonts w:cs="Arial"/>
                <w:b/>
                <w:color w:val="000000"/>
                <w:szCs w:val="20"/>
                <w:lang w:val="sl-SI" w:eastAsia="sl-SI"/>
              </w:rPr>
            </w:pPr>
            <w:r>
              <w:rPr>
                <w:rFonts w:cs="Arial"/>
                <w:b/>
                <w:color w:val="000000"/>
                <w:szCs w:val="20"/>
                <w:lang w:val="sl-SI" w:eastAsia="sl-SI"/>
              </w:rPr>
              <w:t>v obdobju od 15. 12. 2025 do 15. 4. 2026</w:t>
            </w:r>
          </w:p>
          <w:p w14:paraId="52AB2EBF" w14:textId="752652CF" w:rsidR="0087358A" w:rsidRDefault="0087358A" w:rsidP="00643F26">
            <w:pPr>
              <w:spacing w:line="240" w:lineRule="auto"/>
              <w:ind w:left="122"/>
              <w:jc w:val="center"/>
              <w:rPr>
                <w:rFonts w:cs="Arial"/>
                <w:b/>
                <w:color w:val="000000"/>
                <w:szCs w:val="20"/>
                <w:lang w:val="sl-SI" w:eastAsia="sl-SI"/>
              </w:rPr>
            </w:pPr>
            <w:r>
              <w:rPr>
                <w:rFonts w:cs="Arial"/>
                <w:b/>
                <w:color w:val="000000"/>
                <w:szCs w:val="20"/>
                <w:lang w:val="sl-SI" w:eastAsia="sl-SI"/>
              </w:rPr>
              <w:t>z navedbo datumov in razlogov*</w:t>
            </w:r>
          </w:p>
        </w:tc>
      </w:tr>
      <w:tr w:rsidR="0087358A" w:rsidRPr="009F2919" w14:paraId="76181770" w14:textId="0C2D24BD" w:rsidTr="0087358A">
        <w:trPr>
          <w:trHeight w:val="271"/>
        </w:trPr>
        <w:tc>
          <w:tcPr>
            <w:tcW w:w="426" w:type="dxa"/>
          </w:tcPr>
          <w:p w14:paraId="13868D1B" w14:textId="77777777" w:rsidR="0087358A" w:rsidRPr="00625A2E" w:rsidRDefault="0087358A" w:rsidP="00625A2E">
            <w:pPr>
              <w:pStyle w:val="Odstavekseznama"/>
              <w:numPr>
                <w:ilvl w:val="0"/>
                <w:numId w:val="18"/>
              </w:numPr>
              <w:spacing w:line="240" w:lineRule="auto"/>
              <w:ind w:left="0" w:right="239" w:firstLine="0"/>
              <w:jc w:val="center"/>
              <w:rPr>
                <w:rFonts w:cs="Arial"/>
                <w:color w:val="000000"/>
                <w:szCs w:val="20"/>
                <w:lang w:val="sl-SI" w:eastAsia="sl-SI"/>
              </w:rPr>
            </w:pPr>
          </w:p>
        </w:tc>
        <w:tc>
          <w:tcPr>
            <w:tcW w:w="3402" w:type="dxa"/>
          </w:tcPr>
          <w:p w14:paraId="2BE013C9" w14:textId="77777777" w:rsidR="0087358A" w:rsidRPr="009F2919" w:rsidRDefault="0087358A" w:rsidP="00473728">
            <w:pPr>
              <w:spacing w:line="240" w:lineRule="auto"/>
              <w:ind w:left="174" w:right="174"/>
              <w:rPr>
                <w:rFonts w:cs="Arial"/>
                <w:color w:val="000000"/>
                <w:szCs w:val="20"/>
                <w:lang w:val="sl-SI" w:eastAsia="sl-SI"/>
              </w:rPr>
            </w:pPr>
          </w:p>
        </w:tc>
        <w:tc>
          <w:tcPr>
            <w:tcW w:w="3119" w:type="dxa"/>
          </w:tcPr>
          <w:p w14:paraId="4E63CABA" w14:textId="77777777" w:rsidR="0087358A" w:rsidRPr="009F2919" w:rsidRDefault="0087358A" w:rsidP="00473728">
            <w:pPr>
              <w:spacing w:line="240" w:lineRule="auto"/>
              <w:ind w:left="27"/>
              <w:rPr>
                <w:rFonts w:cs="Arial"/>
                <w:color w:val="000000"/>
                <w:szCs w:val="20"/>
                <w:lang w:val="sl-SI" w:eastAsia="sl-SI"/>
              </w:rPr>
            </w:pPr>
          </w:p>
        </w:tc>
        <w:tc>
          <w:tcPr>
            <w:tcW w:w="3118" w:type="dxa"/>
          </w:tcPr>
          <w:p w14:paraId="65653110" w14:textId="77777777" w:rsidR="0087358A" w:rsidRPr="009F2919" w:rsidRDefault="0087358A" w:rsidP="00473728">
            <w:pPr>
              <w:spacing w:line="240" w:lineRule="auto"/>
              <w:ind w:left="122" w:right="179"/>
              <w:rPr>
                <w:rFonts w:cs="Arial"/>
                <w:color w:val="000000"/>
                <w:szCs w:val="20"/>
                <w:lang w:val="sl-SI" w:eastAsia="sl-SI"/>
              </w:rPr>
            </w:pPr>
          </w:p>
        </w:tc>
        <w:tc>
          <w:tcPr>
            <w:tcW w:w="4252" w:type="dxa"/>
          </w:tcPr>
          <w:p w14:paraId="3AE727D9" w14:textId="77777777" w:rsidR="0087358A" w:rsidRPr="009F2919" w:rsidRDefault="0087358A" w:rsidP="00473728">
            <w:pPr>
              <w:spacing w:line="240" w:lineRule="auto"/>
              <w:ind w:left="122" w:right="179"/>
              <w:rPr>
                <w:rFonts w:cs="Arial"/>
                <w:color w:val="000000"/>
                <w:szCs w:val="20"/>
                <w:lang w:val="sl-SI" w:eastAsia="sl-SI"/>
              </w:rPr>
            </w:pPr>
          </w:p>
        </w:tc>
      </w:tr>
      <w:tr w:rsidR="0087358A" w:rsidRPr="009F2919" w14:paraId="1B8A928C" w14:textId="50F08AB8" w:rsidTr="0087358A">
        <w:trPr>
          <w:trHeight w:val="271"/>
        </w:trPr>
        <w:tc>
          <w:tcPr>
            <w:tcW w:w="426" w:type="dxa"/>
          </w:tcPr>
          <w:p w14:paraId="154821B8" w14:textId="77777777" w:rsidR="0087358A" w:rsidRPr="00625A2E" w:rsidRDefault="0087358A" w:rsidP="00625A2E">
            <w:pPr>
              <w:pStyle w:val="Odstavekseznama"/>
              <w:numPr>
                <w:ilvl w:val="0"/>
                <w:numId w:val="18"/>
              </w:numPr>
              <w:spacing w:line="240" w:lineRule="auto"/>
              <w:ind w:left="0" w:right="239" w:firstLine="0"/>
              <w:jc w:val="center"/>
              <w:rPr>
                <w:rFonts w:cs="Arial"/>
                <w:color w:val="000000"/>
                <w:szCs w:val="20"/>
                <w:lang w:val="sl-SI" w:eastAsia="sl-SI"/>
              </w:rPr>
            </w:pPr>
          </w:p>
        </w:tc>
        <w:tc>
          <w:tcPr>
            <w:tcW w:w="3402" w:type="dxa"/>
          </w:tcPr>
          <w:p w14:paraId="0B425767" w14:textId="77777777" w:rsidR="0087358A" w:rsidRPr="009F2919" w:rsidRDefault="0087358A" w:rsidP="00473728">
            <w:pPr>
              <w:spacing w:line="240" w:lineRule="auto"/>
              <w:ind w:left="174" w:right="174"/>
              <w:rPr>
                <w:rFonts w:cs="Arial"/>
                <w:color w:val="000000"/>
                <w:szCs w:val="20"/>
                <w:lang w:val="sl-SI" w:eastAsia="sl-SI"/>
              </w:rPr>
            </w:pPr>
          </w:p>
        </w:tc>
        <w:tc>
          <w:tcPr>
            <w:tcW w:w="3119" w:type="dxa"/>
          </w:tcPr>
          <w:p w14:paraId="0B1FCFCE" w14:textId="77777777" w:rsidR="0087358A" w:rsidRPr="009F2919" w:rsidRDefault="0087358A" w:rsidP="00473728">
            <w:pPr>
              <w:spacing w:line="240" w:lineRule="auto"/>
              <w:ind w:left="27"/>
              <w:rPr>
                <w:rFonts w:cs="Arial"/>
                <w:color w:val="000000"/>
                <w:szCs w:val="20"/>
                <w:lang w:val="sl-SI" w:eastAsia="sl-SI"/>
              </w:rPr>
            </w:pPr>
          </w:p>
        </w:tc>
        <w:tc>
          <w:tcPr>
            <w:tcW w:w="3118" w:type="dxa"/>
          </w:tcPr>
          <w:p w14:paraId="5E73CCF4" w14:textId="77777777" w:rsidR="0087358A" w:rsidRPr="009F2919" w:rsidRDefault="0087358A" w:rsidP="00473728">
            <w:pPr>
              <w:spacing w:line="240" w:lineRule="auto"/>
              <w:ind w:left="122" w:right="179"/>
              <w:rPr>
                <w:rFonts w:cs="Arial"/>
                <w:color w:val="000000"/>
                <w:szCs w:val="20"/>
                <w:lang w:val="sl-SI" w:eastAsia="sl-SI"/>
              </w:rPr>
            </w:pPr>
          </w:p>
        </w:tc>
        <w:tc>
          <w:tcPr>
            <w:tcW w:w="4252" w:type="dxa"/>
          </w:tcPr>
          <w:p w14:paraId="37069B59" w14:textId="77777777" w:rsidR="0087358A" w:rsidRPr="009F2919" w:rsidRDefault="0087358A" w:rsidP="00473728">
            <w:pPr>
              <w:spacing w:line="240" w:lineRule="auto"/>
              <w:ind w:left="122" w:right="179"/>
              <w:rPr>
                <w:rFonts w:cs="Arial"/>
                <w:color w:val="000000"/>
                <w:szCs w:val="20"/>
                <w:lang w:val="sl-SI" w:eastAsia="sl-SI"/>
              </w:rPr>
            </w:pPr>
          </w:p>
        </w:tc>
      </w:tr>
      <w:tr w:rsidR="0087358A" w:rsidRPr="009F2919" w14:paraId="4246DCD0" w14:textId="13826B65" w:rsidTr="0087358A">
        <w:trPr>
          <w:trHeight w:val="255"/>
        </w:trPr>
        <w:tc>
          <w:tcPr>
            <w:tcW w:w="426" w:type="dxa"/>
          </w:tcPr>
          <w:p w14:paraId="2E24B989" w14:textId="77777777" w:rsidR="0087358A" w:rsidRPr="00625A2E" w:rsidRDefault="0087358A" w:rsidP="00625A2E">
            <w:pPr>
              <w:pStyle w:val="Odstavekseznama"/>
              <w:numPr>
                <w:ilvl w:val="0"/>
                <w:numId w:val="18"/>
              </w:numPr>
              <w:spacing w:line="240" w:lineRule="auto"/>
              <w:ind w:left="0" w:right="239" w:firstLine="0"/>
              <w:jc w:val="center"/>
              <w:rPr>
                <w:rFonts w:cs="Arial"/>
                <w:color w:val="000000"/>
                <w:szCs w:val="20"/>
                <w:lang w:val="sl-SI" w:eastAsia="sl-SI"/>
              </w:rPr>
            </w:pPr>
          </w:p>
        </w:tc>
        <w:tc>
          <w:tcPr>
            <w:tcW w:w="3402" w:type="dxa"/>
          </w:tcPr>
          <w:p w14:paraId="51EE8AD8" w14:textId="77777777" w:rsidR="0087358A" w:rsidRPr="009F2919" w:rsidRDefault="0087358A" w:rsidP="00473728">
            <w:pPr>
              <w:spacing w:line="240" w:lineRule="auto"/>
              <w:ind w:left="174" w:right="174"/>
              <w:rPr>
                <w:rFonts w:cs="Arial"/>
                <w:color w:val="000000"/>
                <w:szCs w:val="20"/>
                <w:lang w:val="sl-SI" w:eastAsia="sl-SI"/>
              </w:rPr>
            </w:pPr>
          </w:p>
        </w:tc>
        <w:tc>
          <w:tcPr>
            <w:tcW w:w="3119" w:type="dxa"/>
          </w:tcPr>
          <w:p w14:paraId="475164A6" w14:textId="77777777" w:rsidR="0087358A" w:rsidRPr="009F2919" w:rsidRDefault="0087358A" w:rsidP="00473728">
            <w:pPr>
              <w:spacing w:line="240" w:lineRule="auto"/>
              <w:ind w:left="27"/>
              <w:rPr>
                <w:rFonts w:cs="Arial"/>
                <w:color w:val="000000"/>
                <w:szCs w:val="20"/>
                <w:lang w:val="sl-SI" w:eastAsia="sl-SI"/>
              </w:rPr>
            </w:pPr>
          </w:p>
        </w:tc>
        <w:tc>
          <w:tcPr>
            <w:tcW w:w="3118" w:type="dxa"/>
          </w:tcPr>
          <w:p w14:paraId="188F0887" w14:textId="77777777" w:rsidR="0087358A" w:rsidRPr="009F2919" w:rsidRDefault="0087358A" w:rsidP="00473728">
            <w:pPr>
              <w:spacing w:line="240" w:lineRule="auto"/>
              <w:ind w:left="122" w:right="179"/>
              <w:rPr>
                <w:rFonts w:cs="Arial"/>
                <w:color w:val="000000"/>
                <w:szCs w:val="20"/>
                <w:lang w:val="sl-SI" w:eastAsia="sl-SI"/>
              </w:rPr>
            </w:pPr>
          </w:p>
        </w:tc>
        <w:tc>
          <w:tcPr>
            <w:tcW w:w="4252" w:type="dxa"/>
          </w:tcPr>
          <w:p w14:paraId="0D5EAECD" w14:textId="77777777" w:rsidR="0087358A" w:rsidRPr="009F2919" w:rsidRDefault="0087358A" w:rsidP="00473728">
            <w:pPr>
              <w:spacing w:line="240" w:lineRule="auto"/>
              <w:ind w:left="122" w:right="179"/>
              <w:rPr>
                <w:rFonts w:cs="Arial"/>
                <w:color w:val="000000"/>
                <w:szCs w:val="20"/>
                <w:lang w:val="sl-SI" w:eastAsia="sl-SI"/>
              </w:rPr>
            </w:pPr>
          </w:p>
        </w:tc>
      </w:tr>
      <w:tr w:rsidR="0087358A" w:rsidRPr="009F2919" w14:paraId="136E39C7" w14:textId="0464AF4A" w:rsidTr="0087358A">
        <w:trPr>
          <w:trHeight w:val="271"/>
        </w:trPr>
        <w:tc>
          <w:tcPr>
            <w:tcW w:w="426" w:type="dxa"/>
          </w:tcPr>
          <w:p w14:paraId="3391F320" w14:textId="77777777" w:rsidR="0087358A" w:rsidRPr="00625A2E" w:rsidRDefault="0087358A" w:rsidP="00625A2E">
            <w:pPr>
              <w:pStyle w:val="Odstavekseznama"/>
              <w:numPr>
                <w:ilvl w:val="0"/>
                <w:numId w:val="18"/>
              </w:numPr>
              <w:spacing w:line="240" w:lineRule="auto"/>
              <w:ind w:left="0" w:right="239" w:firstLine="0"/>
              <w:jc w:val="center"/>
              <w:rPr>
                <w:rFonts w:cs="Arial"/>
                <w:color w:val="000000"/>
                <w:szCs w:val="20"/>
                <w:lang w:val="sl-SI" w:eastAsia="sl-SI"/>
              </w:rPr>
            </w:pPr>
          </w:p>
        </w:tc>
        <w:tc>
          <w:tcPr>
            <w:tcW w:w="3402" w:type="dxa"/>
          </w:tcPr>
          <w:p w14:paraId="0128EB1F" w14:textId="77777777" w:rsidR="0087358A" w:rsidRPr="009F2919" w:rsidRDefault="0087358A" w:rsidP="00473728">
            <w:pPr>
              <w:spacing w:line="240" w:lineRule="auto"/>
              <w:ind w:left="174" w:right="174"/>
              <w:rPr>
                <w:rFonts w:cs="Arial"/>
                <w:color w:val="000000"/>
                <w:szCs w:val="20"/>
                <w:lang w:val="sl-SI" w:eastAsia="sl-SI"/>
              </w:rPr>
            </w:pPr>
          </w:p>
        </w:tc>
        <w:tc>
          <w:tcPr>
            <w:tcW w:w="3119" w:type="dxa"/>
          </w:tcPr>
          <w:p w14:paraId="19D0A53C" w14:textId="77777777" w:rsidR="0087358A" w:rsidRPr="009F2919" w:rsidRDefault="0087358A" w:rsidP="00473728">
            <w:pPr>
              <w:spacing w:line="240" w:lineRule="auto"/>
              <w:ind w:left="27"/>
              <w:rPr>
                <w:rFonts w:cs="Arial"/>
                <w:color w:val="000000"/>
                <w:szCs w:val="20"/>
                <w:lang w:val="sl-SI" w:eastAsia="sl-SI"/>
              </w:rPr>
            </w:pPr>
          </w:p>
        </w:tc>
        <w:tc>
          <w:tcPr>
            <w:tcW w:w="3118" w:type="dxa"/>
          </w:tcPr>
          <w:p w14:paraId="745F9F46" w14:textId="77777777" w:rsidR="0087358A" w:rsidRPr="009F2919" w:rsidRDefault="0087358A" w:rsidP="00473728">
            <w:pPr>
              <w:spacing w:line="240" w:lineRule="auto"/>
              <w:ind w:left="122" w:right="179"/>
              <w:rPr>
                <w:rFonts w:cs="Arial"/>
                <w:color w:val="000000"/>
                <w:szCs w:val="20"/>
                <w:lang w:val="sl-SI" w:eastAsia="sl-SI"/>
              </w:rPr>
            </w:pPr>
          </w:p>
        </w:tc>
        <w:tc>
          <w:tcPr>
            <w:tcW w:w="4252" w:type="dxa"/>
          </w:tcPr>
          <w:p w14:paraId="25A561EE" w14:textId="77777777" w:rsidR="0087358A" w:rsidRPr="009F2919" w:rsidRDefault="0087358A" w:rsidP="00473728">
            <w:pPr>
              <w:spacing w:line="240" w:lineRule="auto"/>
              <w:ind w:left="122" w:right="179"/>
              <w:rPr>
                <w:rFonts w:cs="Arial"/>
                <w:color w:val="000000"/>
                <w:szCs w:val="20"/>
                <w:lang w:val="sl-SI" w:eastAsia="sl-SI"/>
              </w:rPr>
            </w:pPr>
          </w:p>
        </w:tc>
      </w:tr>
      <w:tr w:rsidR="0087358A" w:rsidRPr="009F2919" w14:paraId="04C7249A" w14:textId="54AABC34" w:rsidTr="0087358A">
        <w:trPr>
          <w:trHeight w:val="255"/>
        </w:trPr>
        <w:tc>
          <w:tcPr>
            <w:tcW w:w="426" w:type="dxa"/>
          </w:tcPr>
          <w:p w14:paraId="06AB5466" w14:textId="77777777" w:rsidR="0087358A" w:rsidRPr="00625A2E" w:rsidRDefault="0087358A" w:rsidP="00625A2E">
            <w:pPr>
              <w:pStyle w:val="Odstavekseznama"/>
              <w:numPr>
                <w:ilvl w:val="0"/>
                <w:numId w:val="18"/>
              </w:numPr>
              <w:spacing w:line="240" w:lineRule="auto"/>
              <w:ind w:left="0" w:right="239" w:firstLine="0"/>
              <w:jc w:val="center"/>
              <w:rPr>
                <w:rFonts w:cs="Arial"/>
                <w:color w:val="000000"/>
                <w:szCs w:val="20"/>
                <w:lang w:val="sl-SI" w:eastAsia="sl-SI"/>
              </w:rPr>
            </w:pPr>
          </w:p>
        </w:tc>
        <w:tc>
          <w:tcPr>
            <w:tcW w:w="3402" w:type="dxa"/>
          </w:tcPr>
          <w:p w14:paraId="75D17D01" w14:textId="77777777" w:rsidR="0087358A" w:rsidRPr="009F2919" w:rsidRDefault="0087358A" w:rsidP="00473728">
            <w:pPr>
              <w:spacing w:line="240" w:lineRule="auto"/>
              <w:ind w:left="174" w:right="174"/>
              <w:rPr>
                <w:rFonts w:cs="Arial"/>
                <w:color w:val="000000"/>
                <w:szCs w:val="20"/>
                <w:lang w:val="sl-SI" w:eastAsia="sl-SI"/>
              </w:rPr>
            </w:pPr>
          </w:p>
        </w:tc>
        <w:tc>
          <w:tcPr>
            <w:tcW w:w="3119" w:type="dxa"/>
          </w:tcPr>
          <w:p w14:paraId="00B59929" w14:textId="77777777" w:rsidR="0087358A" w:rsidRPr="009F2919" w:rsidRDefault="0087358A" w:rsidP="00473728">
            <w:pPr>
              <w:spacing w:line="240" w:lineRule="auto"/>
              <w:ind w:left="27"/>
              <w:rPr>
                <w:rFonts w:cs="Arial"/>
                <w:color w:val="000000"/>
                <w:szCs w:val="20"/>
                <w:lang w:val="sl-SI" w:eastAsia="sl-SI"/>
              </w:rPr>
            </w:pPr>
          </w:p>
        </w:tc>
        <w:tc>
          <w:tcPr>
            <w:tcW w:w="3118" w:type="dxa"/>
          </w:tcPr>
          <w:p w14:paraId="51C16EDE" w14:textId="77777777" w:rsidR="0087358A" w:rsidRPr="009F2919" w:rsidRDefault="0087358A" w:rsidP="00473728">
            <w:pPr>
              <w:spacing w:line="240" w:lineRule="auto"/>
              <w:ind w:left="122" w:right="179"/>
              <w:rPr>
                <w:rFonts w:cs="Arial"/>
                <w:color w:val="000000"/>
                <w:szCs w:val="20"/>
                <w:lang w:val="sl-SI" w:eastAsia="sl-SI"/>
              </w:rPr>
            </w:pPr>
          </w:p>
        </w:tc>
        <w:tc>
          <w:tcPr>
            <w:tcW w:w="4252" w:type="dxa"/>
          </w:tcPr>
          <w:p w14:paraId="35030171" w14:textId="77777777" w:rsidR="0087358A" w:rsidRPr="009F2919" w:rsidRDefault="0087358A" w:rsidP="00473728">
            <w:pPr>
              <w:spacing w:line="240" w:lineRule="auto"/>
              <w:ind w:left="122" w:right="179"/>
              <w:rPr>
                <w:rFonts w:cs="Arial"/>
                <w:color w:val="000000"/>
                <w:szCs w:val="20"/>
                <w:lang w:val="sl-SI" w:eastAsia="sl-SI"/>
              </w:rPr>
            </w:pPr>
          </w:p>
        </w:tc>
      </w:tr>
      <w:tr w:rsidR="0087358A" w:rsidRPr="009F2919" w14:paraId="6AAEA111" w14:textId="4F5B0AC4" w:rsidTr="0087358A">
        <w:trPr>
          <w:trHeight w:val="271"/>
        </w:trPr>
        <w:tc>
          <w:tcPr>
            <w:tcW w:w="426" w:type="dxa"/>
          </w:tcPr>
          <w:p w14:paraId="66D3E0BD" w14:textId="77777777" w:rsidR="0087358A" w:rsidRPr="00625A2E" w:rsidRDefault="0087358A" w:rsidP="00625A2E">
            <w:pPr>
              <w:pStyle w:val="Odstavekseznama"/>
              <w:numPr>
                <w:ilvl w:val="0"/>
                <w:numId w:val="18"/>
              </w:numPr>
              <w:spacing w:line="240" w:lineRule="auto"/>
              <w:ind w:left="0" w:right="239" w:firstLine="0"/>
              <w:jc w:val="center"/>
              <w:rPr>
                <w:rFonts w:cs="Arial"/>
                <w:color w:val="000000"/>
                <w:szCs w:val="20"/>
                <w:lang w:val="sl-SI" w:eastAsia="sl-SI"/>
              </w:rPr>
            </w:pPr>
          </w:p>
        </w:tc>
        <w:tc>
          <w:tcPr>
            <w:tcW w:w="3402" w:type="dxa"/>
          </w:tcPr>
          <w:p w14:paraId="6961A6B9" w14:textId="77777777" w:rsidR="0087358A" w:rsidRPr="009F2919" w:rsidRDefault="0087358A" w:rsidP="00473728">
            <w:pPr>
              <w:spacing w:line="240" w:lineRule="auto"/>
              <w:ind w:left="174" w:right="174"/>
              <w:rPr>
                <w:rFonts w:cs="Arial"/>
                <w:color w:val="000000"/>
                <w:szCs w:val="20"/>
                <w:lang w:val="sl-SI" w:eastAsia="sl-SI"/>
              </w:rPr>
            </w:pPr>
          </w:p>
        </w:tc>
        <w:tc>
          <w:tcPr>
            <w:tcW w:w="3119" w:type="dxa"/>
          </w:tcPr>
          <w:p w14:paraId="6245EEE8" w14:textId="77777777" w:rsidR="0087358A" w:rsidRPr="009F2919" w:rsidRDefault="0087358A" w:rsidP="00473728">
            <w:pPr>
              <w:spacing w:line="240" w:lineRule="auto"/>
              <w:ind w:left="27"/>
              <w:rPr>
                <w:rFonts w:cs="Arial"/>
                <w:color w:val="000000"/>
                <w:szCs w:val="20"/>
                <w:lang w:val="sl-SI" w:eastAsia="sl-SI"/>
              </w:rPr>
            </w:pPr>
          </w:p>
        </w:tc>
        <w:tc>
          <w:tcPr>
            <w:tcW w:w="3118" w:type="dxa"/>
          </w:tcPr>
          <w:p w14:paraId="2FEB231B" w14:textId="77777777" w:rsidR="0087358A" w:rsidRPr="009F2919" w:rsidRDefault="0087358A" w:rsidP="00473728">
            <w:pPr>
              <w:spacing w:line="240" w:lineRule="auto"/>
              <w:ind w:left="122" w:right="179"/>
              <w:rPr>
                <w:rFonts w:cs="Arial"/>
                <w:color w:val="000000"/>
                <w:szCs w:val="20"/>
                <w:lang w:val="sl-SI" w:eastAsia="sl-SI"/>
              </w:rPr>
            </w:pPr>
          </w:p>
        </w:tc>
        <w:tc>
          <w:tcPr>
            <w:tcW w:w="4252" w:type="dxa"/>
          </w:tcPr>
          <w:p w14:paraId="72B8DC50" w14:textId="77777777" w:rsidR="0087358A" w:rsidRPr="009F2919" w:rsidRDefault="0087358A" w:rsidP="00473728">
            <w:pPr>
              <w:spacing w:line="240" w:lineRule="auto"/>
              <w:ind w:left="122" w:right="179"/>
              <w:rPr>
                <w:rFonts w:cs="Arial"/>
                <w:color w:val="000000"/>
                <w:szCs w:val="20"/>
                <w:lang w:val="sl-SI" w:eastAsia="sl-SI"/>
              </w:rPr>
            </w:pPr>
          </w:p>
        </w:tc>
      </w:tr>
      <w:tr w:rsidR="0087358A" w:rsidRPr="009F2919" w14:paraId="2A724E51" w14:textId="38E8E478" w:rsidTr="0087358A">
        <w:trPr>
          <w:trHeight w:val="255"/>
        </w:trPr>
        <w:tc>
          <w:tcPr>
            <w:tcW w:w="426" w:type="dxa"/>
          </w:tcPr>
          <w:p w14:paraId="4865F659" w14:textId="77777777" w:rsidR="0087358A" w:rsidRPr="00625A2E" w:rsidRDefault="0087358A" w:rsidP="00625A2E">
            <w:pPr>
              <w:pStyle w:val="Odstavekseznama"/>
              <w:numPr>
                <w:ilvl w:val="0"/>
                <w:numId w:val="18"/>
              </w:numPr>
              <w:spacing w:line="240" w:lineRule="auto"/>
              <w:ind w:left="0" w:right="239" w:firstLine="0"/>
              <w:jc w:val="center"/>
              <w:rPr>
                <w:rFonts w:cs="Arial"/>
                <w:color w:val="000000"/>
                <w:szCs w:val="20"/>
                <w:lang w:val="sl-SI" w:eastAsia="sl-SI"/>
              </w:rPr>
            </w:pPr>
          </w:p>
        </w:tc>
        <w:tc>
          <w:tcPr>
            <w:tcW w:w="3402" w:type="dxa"/>
          </w:tcPr>
          <w:p w14:paraId="0AA880C3" w14:textId="77777777" w:rsidR="0087358A" w:rsidRPr="009F2919" w:rsidRDefault="0087358A" w:rsidP="00473728">
            <w:pPr>
              <w:spacing w:line="240" w:lineRule="auto"/>
              <w:ind w:left="174" w:right="174"/>
              <w:rPr>
                <w:rFonts w:cs="Arial"/>
                <w:color w:val="000000"/>
                <w:szCs w:val="20"/>
                <w:lang w:val="sl-SI" w:eastAsia="sl-SI"/>
              </w:rPr>
            </w:pPr>
          </w:p>
        </w:tc>
        <w:tc>
          <w:tcPr>
            <w:tcW w:w="3119" w:type="dxa"/>
          </w:tcPr>
          <w:p w14:paraId="7D6076CD" w14:textId="77777777" w:rsidR="0087358A" w:rsidRPr="009F2919" w:rsidRDefault="0087358A" w:rsidP="00473728">
            <w:pPr>
              <w:spacing w:line="240" w:lineRule="auto"/>
              <w:ind w:left="27"/>
              <w:rPr>
                <w:rFonts w:cs="Arial"/>
                <w:color w:val="000000"/>
                <w:szCs w:val="20"/>
                <w:lang w:val="sl-SI" w:eastAsia="sl-SI"/>
              </w:rPr>
            </w:pPr>
          </w:p>
        </w:tc>
        <w:tc>
          <w:tcPr>
            <w:tcW w:w="3118" w:type="dxa"/>
          </w:tcPr>
          <w:p w14:paraId="78BA9EFD" w14:textId="77777777" w:rsidR="0087358A" w:rsidRPr="009F2919" w:rsidRDefault="0087358A" w:rsidP="00473728">
            <w:pPr>
              <w:spacing w:line="240" w:lineRule="auto"/>
              <w:ind w:left="122" w:right="179"/>
              <w:rPr>
                <w:rFonts w:cs="Arial"/>
                <w:color w:val="000000"/>
                <w:szCs w:val="20"/>
                <w:lang w:val="sl-SI" w:eastAsia="sl-SI"/>
              </w:rPr>
            </w:pPr>
          </w:p>
        </w:tc>
        <w:tc>
          <w:tcPr>
            <w:tcW w:w="4252" w:type="dxa"/>
          </w:tcPr>
          <w:p w14:paraId="5991AFBA" w14:textId="77777777" w:rsidR="0087358A" w:rsidRPr="009F2919" w:rsidRDefault="0087358A" w:rsidP="00473728">
            <w:pPr>
              <w:spacing w:line="240" w:lineRule="auto"/>
              <w:ind w:left="122" w:right="179"/>
              <w:rPr>
                <w:rFonts w:cs="Arial"/>
                <w:color w:val="000000"/>
                <w:szCs w:val="20"/>
                <w:lang w:val="sl-SI" w:eastAsia="sl-SI"/>
              </w:rPr>
            </w:pPr>
          </w:p>
        </w:tc>
      </w:tr>
      <w:tr w:rsidR="0087358A" w:rsidRPr="009F2919" w14:paraId="0652D167" w14:textId="450F4E22" w:rsidTr="0087358A">
        <w:trPr>
          <w:trHeight w:val="271"/>
        </w:trPr>
        <w:tc>
          <w:tcPr>
            <w:tcW w:w="426" w:type="dxa"/>
          </w:tcPr>
          <w:p w14:paraId="7E333D62" w14:textId="77777777" w:rsidR="0087358A" w:rsidRPr="00625A2E" w:rsidRDefault="0087358A" w:rsidP="00625A2E">
            <w:pPr>
              <w:pStyle w:val="Odstavekseznama"/>
              <w:numPr>
                <w:ilvl w:val="0"/>
                <w:numId w:val="18"/>
              </w:numPr>
              <w:spacing w:line="240" w:lineRule="auto"/>
              <w:ind w:left="0" w:right="239" w:firstLine="0"/>
              <w:jc w:val="center"/>
              <w:rPr>
                <w:rFonts w:cs="Arial"/>
                <w:color w:val="000000"/>
                <w:szCs w:val="20"/>
                <w:lang w:val="sl-SI" w:eastAsia="sl-SI"/>
              </w:rPr>
            </w:pPr>
          </w:p>
        </w:tc>
        <w:tc>
          <w:tcPr>
            <w:tcW w:w="3402" w:type="dxa"/>
          </w:tcPr>
          <w:p w14:paraId="0EC6CF24" w14:textId="77777777" w:rsidR="0087358A" w:rsidRPr="009F2919" w:rsidRDefault="0087358A" w:rsidP="00473728">
            <w:pPr>
              <w:spacing w:line="240" w:lineRule="auto"/>
              <w:ind w:left="174" w:right="174"/>
              <w:rPr>
                <w:rFonts w:cs="Arial"/>
                <w:color w:val="000000"/>
                <w:szCs w:val="20"/>
                <w:lang w:val="sl-SI" w:eastAsia="sl-SI"/>
              </w:rPr>
            </w:pPr>
          </w:p>
        </w:tc>
        <w:tc>
          <w:tcPr>
            <w:tcW w:w="3119" w:type="dxa"/>
          </w:tcPr>
          <w:p w14:paraId="7C055956" w14:textId="77777777" w:rsidR="0087358A" w:rsidRPr="009F2919" w:rsidRDefault="0087358A" w:rsidP="00473728">
            <w:pPr>
              <w:spacing w:line="240" w:lineRule="auto"/>
              <w:ind w:left="27"/>
              <w:rPr>
                <w:rFonts w:cs="Arial"/>
                <w:color w:val="000000"/>
                <w:szCs w:val="20"/>
                <w:lang w:val="sl-SI" w:eastAsia="sl-SI"/>
              </w:rPr>
            </w:pPr>
          </w:p>
        </w:tc>
        <w:tc>
          <w:tcPr>
            <w:tcW w:w="3118" w:type="dxa"/>
          </w:tcPr>
          <w:p w14:paraId="74414075" w14:textId="77777777" w:rsidR="0087358A" w:rsidRPr="009F2919" w:rsidRDefault="0087358A" w:rsidP="00473728">
            <w:pPr>
              <w:spacing w:line="240" w:lineRule="auto"/>
              <w:ind w:left="122" w:right="179"/>
              <w:rPr>
                <w:rFonts w:cs="Arial"/>
                <w:color w:val="000000"/>
                <w:szCs w:val="20"/>
                <w:lang w:val="sl-SI" w:eastAsia="sl-SI"/>
              </w:rPr>
            </w:pPr>
          </w:p>
        </w:tc>
        <w:tc>
          <w:tcPr>
            <w:tcW w:w="4252" w:type="dxa"/>
          </w:tcPr>
          <w:p w14:paraId="773546D7" w14:textId="77777777" w:rsidR="0087358A" w:rsidRPr="009F2919" w:rsidRDefault="0087358A" w:rsidP="00473728">
            <w:pPr>
              <w:spacing w:line="240" w:lineRule="auto"/>
              <w:ind w:left="122" w:right="179"/>
              <w:rPr>
                <w:rFonts w:cs="Arial"/>
                <w:color w:val="000000"/>
                <w:szCs w:val="20"/>
                <w:lang w:val="sl-SI" w:eastAsia="sl-SI"/>
              </w:rPr>
            </w:pPr>
          </w:p>
        </w:tc>
      </w:tr>
      <w:tr w:rsidR="0087358A" w:rsidRPr="009F2919" w14:paraId="3861D917" w14:textId="51EB93CD" w:rsidTr="0087358A">
        <w:trPr>
          <w:trHeight w:val="271"/>
        </w:trPr>
        <w:tc>
          <w:tcPr>
            <w:tcW w:w="426" w:type="dxa"/>
          </w:tcPr>
          <w:p w14:paraId="32380A80" w14:textId="77777777" w:rsidR="0087358A" w:rsidRPr="00625A2E" w:rsidRDefault="0087358A" w:rsidP="00625A2E">
            <w:pPr>
              <w:pStyle w:val="Odstavekseznama"/>
              <w:numPr>
                <w:ilvl w:val="0"/>
                <w:numId w:val="18"/>
              </w:numPr>
              <w:spacing w:line="240" w:lineRule="auto"/>
              <w:ind w:left="0" w:right="239" w:firstLine="0"/>
              <w:jc w:val="center"/>
              <w:rPr>
                <w:rFonts w:cs="Arial"/>
                <w:color w:val="000000"/>
                <w:szCs w:val="20"/>
                <w:lang w:val="sl-SI" w:eastAsia="sl-SI"/>
              </w:rPr>
            </w:pPr>
          </w:p>
        </w:tc>
        <w:tc>
          <w:tcPr>
            <w:tcW w:w="3402" w:type="dxa"/>
          </w:tcPr>
          <w:p w14:paraId="2AF79F2D" w14:textId="77777777" w:rsidR="0087358A" w:rsidRPr="009F2919" w:rsidRDefault="0087358A" w:rsidP="00473728">
            <w:pPr>
              <w:spacing w:line="240" w:lineRule="auto"/>
              <w:ind w:left="174" w:right="174"/>
              <w:rPr>
                <w:rFonts w:cs="Arial"/>
                <w:color w:val="000000"/>
                <w:szCs w:val="20"/>
                <w:lang w:val="sl-SI" w:eastAsia="sl-SI"/>
              </w:rPr>
            </w:pPr>
          </w:p>
        </w:tc>
        <w:tc>
          <w:tcPr>
            <w:tcW w:w="3119" w:type="dxa"/>
          </w:tcPr>
          <w:p w14:paraId="78A2508B" w14:textId="77777777" w:rsidR="0087358A" w:rsidRPr="009F2919" w:rsidRDefault="0087358A" w:rsidP="00473728">
            <w:pPr>
              <w:spacing w:line="240" w:lineRule="auto"/>
              <w:ind w:left="27"/>
              <w:rPr>
                <w:rFonts w:cs="Arial"/>
                <w:color w:val="000000"/>
                <w:szCs w:val="20"/>
                <w:lang w:val="sl-SI" w:eastAsia="sl-SI"/>
              </w:rPr>
            </w:pPr>
          </w:p>
        </w:tc>
        <w:tc>
          <w:tcPr>
            <w:tcW w:w="3118" w:type="dxa"/>
          </w:tcPr>
          <w:p w14:paraId="05F8E47A" w14:textId="77777777" w:rsidR="0087358A" w:rsidRPr="009F2919" w:rsidRDefault="0087358A" w:rsidP="00473728">
            <w:pPr>
              <w:spacing w:line="240" w:lineRule="auto"/>
              <w:ind w:left="122" w:right="179"/>
              <w:rPr>
                <w:rFonts w:cs="Arial"/>
                <w:color w:val="000000"/>
                <w:szCs w:val="20"/>
                <w:lang w:val="sl-SI" w:eastAsia="sl-SI"/>
              </w:rPr>
            </w:pPr>
          </w:p>
        </w:tc>
        <w:tc>
          <w:tcPr>
            <w:tcW w:w="4252" w:type="dxa"/>
          </w:tcPr>
          <w:p w14:paraId="5591F650" w14:textId="77777777" w:rsidR="0087358A" w:rsidRPr="009F2919" w:rsidRDefault="0087358A" w:rsidP="00473728">
            <w:pPr>
              <w:spacing w:line="240" w:lineRule="auto"/>
              <w:ind w:left="122" w:right="179"/>
              <w:rPr>
                <w:rFonts w:cs="Arial"/>
                <w:color w:val="000000"/>
                <w:szCs w:val="20"/>
                <w:lang w:val="sl-SI" w:eastAsia="sl-SI"/>
              </w:rPr>
            </w:pPr>
          </w:p>
        </w:tc>
      </w:tr>
      <w:tr w:rsidR="0087358A" w:rsidRPr="009F2919" w14:paraId="7EB38D42" w14:textId="5BA348E8" w:rsidTr="0087358A">
        <w:trPr>
          <w:trHeight w:val="255"/>
        </w:trPr>
        <w:tc>
          <w:tcPr>
            <w:tcW w:w="426" w:type="dxa"/>
          </w:tcPr>
          <w:p w14:paraId="1CD206BF" w14:textId="77777777" w:rsidR="0087358A" w:rsidRPr="00625A2E" w:rsidRDefault="0087358A" w:rsidP="00625A2E">
            <w:pPr>
              <w:pStyle w:val="Odstavekseznama"/>
              <w:numPr>
                <w:ilvl w:val="0"/>
                <w:numId w:val="18"/>
              </w:numPr>
              <w:spacing w:line="240" w:lineRule="auto"/>
              <w:ind w:left="30" w:right="39" w:hanging="30"/>
              <w:jc w:val="right"/>
              <w:rPr>
                <w:rFonts w:cs="Arial"/>
                <w:color w:val="000000"/>
                <w:szCs w:val="20"/>
                <w:lang w:val="sl-SI" w:eastAsia="sl-SI"/>
              </w:rPr>
            </w:pPr>
            <w:r>
              <w:rPr>
                <w:rFonts w:cs="Arial"/>
                <w:color w:val="000000"/>
                <w:szCs w:val="20"/>
                <w:lang w:val="sl-SI" w:eastAsia="sl-SI"/>
              </w:rPr>
              <w:t xml:space="preserve">      </w:t>
            </w:r>
          </w:p>
        </w:tc>
        <w:tc>
          <w:tcPr>
            <w:tcW w:w="3402" w:type="dxa"/>
          </w:tcPr>
          <w:p w14:paraId="40599A7D" w14:textId="77777777" w:rsidR="0087358A" w:rsidRPr="009F2919" w:rsidRDefault="0087358A" w:rsidP="00473728">
            <w:pPr>
              <w:spacing w:line="240" w:lineRule="auto"/>
              <w:ind w:left="174" w:right="174"/>
              <w:rPr>
                <w:rFonts w:cs="Arial"/>
                <w:color w:val="000000"/>
                <w:szCs w:val="20"/>
                <w:lang w:val="sl-SI" w:eastAsia="sl-SI"/>
              </w:rPr>
            </w:pPr>
          </w:p>
        </w:tc>
        <w:tc>
          <w:tcPr>
            <w:tcW w:w="3119" w:type="dxa"/>
          </w:tcPr>
          <w:p w14:paraId="488883BA" w14:textId="77777777" w:rsidR="0087358A" w:rsidRPr="009F2919" w:rsidRDefault="0087358A" w:rsidP="00473728">
            <w:pPr>
              <w:spacing w:line="240" w:lineRule="auto"/>
              <w:ind w:left="27"/>
              <w:rPr>
                <w:rFonts w:cs="Arial"/>
                <w:color w:val="000000"/>
                <w:szCs w:val="20"/>
                <w:lang w:val="sl-SI" w:eastAsia="sl-SI"/>
              </w:rPr>
            </w:pPr>
          </w:p>
        </w:tc>
        <w:tc>
          <w:tcPr>
            <w:tcW w:w="3118" w:type="dxa"/>
          </w:tcPr>
          <w:p w14:paraId="38325A00" w14:textId="77777777" w:rsidR="0087358A" w:rsidRPr="009F2919" w:rsidRDefault="0087358A" w:rsidP="00473728">
            <w:pPr>
              <w:spacing w:line="240" w:lineRule="auto"/>
              <w:ind w:left="122" w:right="179"/>
              <w:rPr>
                <w:rFonts w:cs="Arial"/>
                <w:color w:val="000000"/>
                <w:szCs w:val="20"/>
                <w:lang w:val="sl-SI" w:eastAsia="sl-SI"/>
              </w:rPr>
            </w:pPr>
          </w:p>
        </w:tc>
        <w:tc>
          <w:tcPr>
            <w:tcW w:w="4252" w:type="dxa"/>
          </w:tcPr>
          <w:p w14:paraId="2230D110" w14:textId="77777777" w:rsidR="0087358A" w:rsidRPr="009F2919" w:rsidRDefault="0087358A" w:rsidP="00473728">
            <w:pPr>
              <w:spacing w:line="240" w:lineRule="auto"/>
              <w:ind w:left="122" w:right="179"/>
              <w:rPr>
                <w:rFonts w:cs="Arial"/>
                <w:color w:val="000000"/>
                <w:szCs w:val="20"/>
                <w:lang w:val="sl-SI" w:eastAsia="sl-SI"/>
              </w:rPr>
            </w:pPr>
          </w:p>
        </w:tc>
      </w:tr>
      <w:tr w:rsidR="0087358A" w:rsidRPr="009F2919" w14:paraId="10D87A8C" w14:textId="45D1120D" w:rsidTr="0087358A">
        <w:trPr>
          <w:trHeight w:val="527"/>
        </w:trPr>
        <w:tc>
          <w:tcPr>
            <w:tcW w:w="426" w:type="dxa"/>
          </w:tcPr>
          <w:p w14:paraId="493F2652" w14:textId="77777777" w:rsidR="0087358A" w:rsidRPr="009F2919" w:rsidRDefault="0087358A" w:rsidP="00473728">
            <w:pPr>
              <w:spacing w:line="240" w:lineRule="auto"/>
              <w:ind w:left="1701" w:firstLine="993"/>
              <w:rPr>
                <w:rFonts w:cs="Arial"/>
                <w:color w:val="000000"/>
                <w:szCs w:val="20"/>
                <w:lang w:val="sl-SI" w:eastAsia="sl-SI"/>
              </w:rPr>
            </w:pPr>
          </w:p>
        </w:tc>
        <w:tc>
          <w:tcPr>
            <w:tcW w:w="3402" w:type="dxa"/>
          </w:tcPr>
          <w:p w14:paraId="16ADEFAF" w14:textId="77777777" w:rsidR="0087358A" w:rsidRPr="009F2919" w:rsidRDefault="0087358A" w:rsidP="00473728">
            <w:pPr>
              <w:spacing w:line="240" w:lineRule="auto"/>
              <w:ind w:left="174" w:right="174"/>
              <w:rPr>
                <w:rFonts w:cs="Arial"/>
                <w:color w:val="000000"/>
                <w:szCs w:val="20"/>
                <w:lang w:val="sl-SI" w:eastAsia="sl-SI"/>
              </w:rPr>
            </w:pPr>
            <w:r w:rsidRPr="009F2919">
              <w:rPr>
                <w:rFonts w:cs="Arial"/>
                <w:color w:val="000000"/>
                <w:szCs w:val="20"/>
                <w:lang w:val="sl-SI" w:eastAsia="sl-SI"/>
              </w:rPr>
              <w:t xml:space="preserve">Skupaj </w:t>
            </w:r>
          </w:p>
          <w:p w14:paraId="29D0C286" w14:textId="77777777" w:rsidR="0087358A" w:rsidRPr="009F2919" w:rsidRDefault="0087358A" w:rsidP="00473728">
            <w:pPr>
              <w:spacing w:line="240" w:lineRule="auto"/>
              <w:ind w:left="174" w:right="174"/>
              <w:rPr>
                <w:rFonts w:cs="Arial"/>
                <w:color w:val="000000"/>
                <w:szCs w:val="20"/>
                <w:lang w:val="sl-SI" w:eastAsia="sl-SI"/>
              </w:rPr>
            </w:pPr>
          </w:p>
        </w:tc>
        <w:tc>
          <w:tcPr>
            <w:tcW w:w="3119" w:type="dxa"/>
          </w:tcPr>
          <w:p w14:paraId="48C36020" w14:textId="77777777" w:rsidR="0087358A" w:rsidRPr="009F2919" w:rsidRDefault="0087358A" w:rsidP="00473728">
            <w:pPr>
              <w:spacing w:line="240" w:lineRule="auto"/>
              <w:ind w:left="27"/>
              <w:rPr>
                <w:rFonts w:cs="Arial"/>
                <w:color w:val="000000"/>
                <w:szCs w:val="20"/>
                <w:lang w:val="sl-SI" w:eastAsia="sl-SI"/>
              </w:rPr>
            </w:pPr>
          </w:p>
        </w:tc>
        <w:tc>
          <w:tcPr>
            <w:tcW w:w="3118" w:type="dxa"/>
          </w:tcPr>
          <w:p w14:paraId="0A4B967A" w14:textId="77777777" w:rsidR="0087358A" w:rsidRPr="009F2919" w:rsidRDefault="0087358A" w:rsidP="00473728">
            <w:pPr>
              <w:spacing w:line="240" w:lineRule="auto"/>
              <w:ind w:left="122" w:right="179"/>
              <w:rPr>
                <w:rFonts w:cs="Arial"/>
                <w:color w:val="000000"/>
                <w:szCs w:val="20"/>
                <w:lang w:val="sl-SI" w:eastAsia="sl-SI"/>
              </w:rPr>
            </w:pPr>
          </w:p>
        </w:tc>
        <w:tc>
          <w:tcPr>
            <w:tcW w:w="4252" w:type="dxa"/>
          </w:tcPr>
          <w:p w14:paraId="00AE6241" w14:textId="77777777" w:rsidR="0087358A" w:rsidRPr="009F2919" w:rsidRDefault="0087358A" w:rsidP="00473728">
            <w:pPr>
              <w:spacing w:line="240" w:lineRule="auto"/>
              <w:ind w:left="122" w:right="179"/>
              <w:rPr>
                <w:rFonts w:cs="Arial"/>
                <w:color w:val="000000"/>
                <w:szCs w:val="20"/>
                <w:lang w:val="sl-SI" w:eastAsia="sl-SI"/>
              </w:rPr>
            </w:pPr>
          </w:p>
        </w:tc>
      </w:tr>
    </w:tbl>
    <w:p w14:paraId="5BE2177D" w14:textId="77777777" w:rsidR="009F2919" w:rsidRDefault="009F2919" w:rsidP="00473728">
      <w:pPr>
        <w:spacing w:line="240" w:lineRule="auto"/>
        <w:ind w:left="1701" w:firstLine="993"/>
        <w:rPr>
          <w:rFonts w:cs="Arial"/>
          <w:color w:val="000000"/>
          <w:szCs w:val="20"/>
          <w:lang w:val="sl-SI" w:eastAsia="sl-SI"/>
        </w:rPr>
      </w:pPr>
    </w:p>
    <w:p w14:paraId="5DAE1E9C" w14:textId="281D3B40" w:rsidR="00BE05FD" w:rsidRDefault="009F2919" w:rsidP="00E83D98">
      <w:pPr>
        <w:spacing w:line="240" w:lineRule="auto"/>
        <w:ind w:right="991"/>
        <w:rPr>
          <w:rFonts w:cs="Arial"/>
          <w:color w:val="000000"/>
          <w:szCs w:val="20"/>
          <w:lang w:val="sl-SI" w:eastAsia="sl-SI"/>
        </w:rPr>
      </w:pPr>
      <w:r w:rsidRPr="009F2919">
        <w:rPr>
          <w:rFonts w:cs="Arial"/>
          <w:color w:val="000000"/>
          <w:szCs w:val="20"/>
          <w:lang w:val="sl-SI" w:eastAsia="sl-SI"/>
        </w:rPr>
        <w:tab/>
      </w:r>
    </w:p>
    <w:p w14:paraId="7BD93BEE" w14:textId="063F80B4" w:rsidR="00BE05FD" w:rsidRPr="00BE05FD" w:rsidRDefault="0087358A" w:rsidP="00BE05FD">
      <w:pPr>
        <w:rPr>
          <w:rFonts w:cs="Arial"/>
          <w:szCs w:val="20"/>
          <w:lang w:val="sl-SI" w:eastAsia="sl-SI"/>
        </w:rPr>
      </w:pPr>
      <w:r>
        <w:rPr>
          <w:rFonts w:cs="Arial"/>
          <w:szCs w:val="20"/>
          <w:lang w:val="sl-SI" w:eastAsia="sl-SI"/>
        </w:rPr>
        <w:t>*obvezna izpolnitev samo za upravljavce tistih žičniških naprav, s katerimi upravlja gospodarska družba in za dneve, ko so vremenske in snežne razmere omogočale varno smučanje.</w:t>
      </w:r>
    </w:p>
    <w:p w14:paraId="57DD23ED" w14:textId="77777777" w:rsidR="00BE05FD" w:rsidRPr="00BE05FD" w:rsidRDefault="00BE05FD" w:rsidP="00BE05FD">
      <w:pPr>
        <w:rPr>
          <w:rFonts w:cs="Arial"/>
          <w:szCs w:val="20"/>
          <w:lang w:val="sl-SI" w:eastAsia="sl-SI"/>
        </w:rPr>
      </w:pPr>
    </w:p>
    <w:p w14:paraId="59B82EB6" w14:textId="77777777" w:rsidR="00BE05FD" w:rsidRPr="00BE05FD" w:rsidRDefault="00BE05FD" w:rsidP="00BE05FD">
      <w:pPr>
        <w:rPr>
          <w:rFonts w:cs="Arial"/>
          <w:szCs w:val="20"/>
          <w:lang w:val="sl-SI" w:eastAsia="sl-SI"/>
        </w:rPr>
      </w:pPr>
    </w:p>
    <w:p w14:paraId="09E4E060" w14:textId="77777777" w:rsidR="00BE05FD" w:rsidRPr="00BE05FD" w:rsidRDefault="00BE05FD" w:rsidP="00BE05FD">
      <w:pPr>
        <w:rPr>
          <w:rFonts w:cs="Arial"/>
          <w:szCs w:val="20"/>
          <w:lang w:val="sl-SI" w:eastAsia="sl-SI"/>
        </w:rPr>
      </w:pPr>
    </w:p>
    <w:p w14:paraId="2C8077B3" w14:textId="77777777" w:rsidR="00BE05FD" w:rsidRPr="00BE05FD" w:rsidRDefault="00BE05FD" w:rsidP="00BE05FD">
      <w:pPr>
        <w:rPr>
          <w:rFonts w:cs="Arial"/>
          <w:szCs w:val="20"/>
          <w:lang w:val="sl-SI" w:eastAsia="sl-SI"/>
        </w:rPr>
      </w:pPr>
    </w:p>
    <w:p w14:paraId="577CEA0A" w14:textId="77777777" w:rsidR="00BE05FD" w:rsidRPr="00BE05FD" w:rsidRDefault="00BE05FD" w:rsidP="00BE05FD">
      <w:pPr>
        <w:rPr>
          <w:rFonts w:cs="Arial"/>
          <w:szCs w:val="20"/>
          <w:lang w:val="sl-SI" w:eastAsia="sl-SI"/>
        </w:rPr>
      </w:pPr>
    </w:p>
    <w:p w14:paraId="6E2B5D91" w14:textId="77777777" w:rsidR="00BE05FD" w:rsidRPr="00BE05FD" w:rsidRDefault="00BE05FD" w:rsidP="00BE05FD">
      <w:pPr>
        <w:rPr>
          <w:rFonts w:cs="Arial"/>
          <w:szCs w:val="20"/>
          <w:lang w:val="sl-SI" w:eastAsia="sl-SI"/>
        </w:rPr>
      </w:pPr>
    </w:p>
    <w:p w14:paraId="10B17F03" w14:textId="77777777" w:rsidR="00BE05FD" w:rsidRPr="00BE05FD" w:rsidRDefault="00BE05FD" w:rsidP="00BE05FD">
      <w:pPr>
        <w:rPr>
          <w:rFonts w:cs="Arial"/>
          <w:szCs w:val="20"/>
          <w:lang w:val="sl-SI" w:eastAsia="sl-SI"/>
        </w:rPr>
      </w:pPr>
    </w:p>
    <w:p w14:paraId="046248F8" w14:textId="77777777" w:rsidR="00BE05FD" w:rsidRPr="00BE05FD" w:rsidRDefault="00BE05FD" w:rsidP="00BE05FD">
      <w:pPr>
        <w:rPr>
          <w:rFonts w:cs="Arial"/>
          <w:szCs w:val="20"/>
          <w:lang w:val="sl-SI" w:eastAsia="sl-SI"/>
        </w:rPr>
      </w:pPr>
    </w:p>
    <w:p w14:paraId="49961262" w14:textId="77777777" w:rsidR="00BE05FD" w:rsidRPr="00BE05FD" w:rsidRDefault="00BE05FD" w:rsidP="00BE05FD">
      <w:pPr>
        <w:rPr>
          <w:rFonts w:cs="Arial"/>
          <w:szCs w:val="20"/>
          <w:lang w:val="sl-SI" w:eastAsia="sl-SI"/>
        </w:rPr>
      </w:pPr>
    </w:p>
    <w:p w14:paraId="1D4C0D99" w14:textId="77777777" w:rsidR="00BE05FD" w:rsidRPr="00BE05FD" w:rsidRDefault="00BE05FD" w:rsidP="00BE05FD">
      <w:pPr>
        <w:rPr>
          <w:rFonts w:cs="Arial"/>
          <w:szCs w:val="20"/>
          <w:lang w:val="sl-SI" w:eastAsia="sl-SI"/>
        </w:rPr>
      </w:pPr>
    </w:p>
    <w:p w14:paraId="09B271D0" w14:textId="77777777" w:rsidR="00BE05FD" w:rsidRPr="00BE05FD" w:rsidRDefault="00BE05FD" w:rsidP="00BE05FD">
      <w:pPr>
        <w:rPr>
          <w:rFonts w:cs="Arial"/>
          <w:szCs w:val="20"/>
          <w:lang w:val="sl-SI" w:eastAsia="sl-SI"/>
        </w:rPr>
      </w:pPr>
    </w:p>
    <w:p w14:paraId="60E1062B" w14:textId="77777777" w:rsidR="00BE05FD" w:rsidRPr="00BE05FD" w:rsidRDefault="00BE05FD" w:rsidP="0087358A">
      <w:pPr>
        <w:rPr>
          <w:rFonts w:cs="Arial"/>
          <w:szCs w:val="20"/>
          <w:lang w:val="sl-SI" w:eastAsia="sl-SI"/>
        </w:rPr>
      </w:pPr>
    </w:p>
    <w:p w14:paraId="33B68DEB" w14:textId="77777777" w:rsidR="00473728" w:rsidRPr="00BE05FD" w:rsidRDefault="00473728" w:rsidP="00BE05FD">
      <w:pPr>
        <w:rPr>
          <w:rFonts w:cs="Arial"/>
          <w:szCs w:val="20"/>
          <w:lang w:val="sl-SI" w:eastAsia="sl-SI"/>
        </w:rPr>
        <w:sectPr w:rsidR="00473728" w:rsidRPr="00BE05FD" w:rsidSect="00473728">
          <w:pgSz w:w="16840" w:h="11900" w:orient="landscape" w:code="9"/>
          <w:pgMar w:top="1701" w:right="964" w:bottom="985" w:left="1418" w:header="964" w:footer="794" w:gutter="0"/>
          <w:cols w:space="708"/>
          <w:titlePg/>
          <w:docGrid w:linePitch="272"/>
        </w:sectPr>
      </w:pPr>
    </w:p>
    <w:p w14:paraId="7D6F323B" w14:textId="77777777" w:rsidR="009F2919" w:rsidRPr="00030FC7" w:rsidRDefault="009F2919" w:rsidP="009F2919">
      <w:pPr>
        <w:spacing w:line="240" w:lineRule="auto"/>
        <w:rPr>
          <w:rFonts w:cs="Arial"/>
          <w:color w:val="000000"/>
          <w:szCs w:val="20"/>
          <w:lang w:val="sl-SI" w:eastAsia="sl-SI"/>
        </w:rPr>
      </w:pPr>
      <w:r w:rsidRPr="00030FC7">
        <w:rPr>
          <w:rFonts w:cs="Arial"/>
          <w:color w:val="000000"/>
          <w:szCs w:val="20"/>
          <w:lang w:val="sl-SI" w:eastAsia="sl-SI"/>
        </w:rPr>
        <w:lastRenderedPageBreak/>
        <w:t xml:space="preserve">Priloga </w:t>
      </w:r>
      <w:r>
        <w:rPr>
          <w:rFonts w:cs="Arial"/>
          <w:color w:val="000000"/>
          <w:szCs w:val="20"/>
          <w:lang w:val="sl-SI" w:eastAsia="sl-SI"/>
        </w:rPr>
        <w:t>4</w:t>
      </w:r>
    </w:p>
    <w:p w14:paraId="2DE6F4AD" w14:textId="77777777" w:rsidR="009F2919" w:rsidRDefault="009F2919" w:rsidP="006C0A64">
      <w:pPr>
        <w:spacing w:line="240" w:lineRule="auto"/>
        <w:rPr>
          <w:rFonts w:cs="Arial"/>
          <w:color w:val="000000"/>
          <w:szCs w:val="20"/>
          <w:lang w:val="sl-SI" w:eastAsia="sl-SI"/>
        </w:rPr>
      </w:pPr>
    </w:p>
    <w:p w14:paraId="1045526A" w14:textId="77777777" w:rsidR="009F2919" w:rsidRPr="00030FC7" w:rsidRDefault="009F2919" w:rsidP="006C0A64">
      <w:pPr>
        <w:spacing w:line="240" w:lineRule="auto"/>
        <w:rPr>
          <w:rFonts w:cs="Arial"/>
          <w:color w:val="000000"/>
          <w:szCs w:val="20"/>
          <w:lang w:val="sl-SI" w:eastAsia="sl-SI"/>
        </w:rPr>
      </w:pPr>
    </w:p>
    <w:p w14:paraId="4E775D83" w14:textId="77777777" w:rsidR="00F810C9" w:rsidRPr="00030FC7" w:rsidRDefault="00F810C9" w:rsidP="00F810C9">
      <w:pPr>
        <w:pStyle w:val="Glava"/>
        <w:tabs>
          <w:tab w:val="left" w:pos="708"/>
        </w:tabs>
        <w:spacing w:line="360" w:lineRule="auto"/>
        <w:jc w:val="center"/>
        <w:rPr>
          <w:rFonts w:cs="Arial"/>
          <w:b/>
          <w:bCs/>
          <w:szCs w:val="20"/>
        </w:rPr>
      </w:pPr>
      <w:r w:rsidRPr="00030FC7">
        <w:rPr>
          <w:rFonts w:cs="Arial"/>
          <w:b/>
          <w:color w:val="000000"/>
          <w:szCs w:val="20"/>
          <w:lang w:eastAsia="sl-SI"/>
        </w:rPr>
        <w:t>IZJAVA VLAG</w:t>
      </w:r>
      <w:r w:rsidR="00EF3CAB" w:rsidRPr="00030FC7">
        <w:rPr>
          <w:rFonts w:cs="Arial"/>
          <w:b/>
          <w:color w:val="000000"/>
          <w:szCs w:val="20"/>
          <w:lang w:eastAsia="sl-SI"/>
        </w:rPr>
        <w:t>ATELJA</w:t>
      </w:r>
      <w:r w:rsidRPr="00030FC7">
        <w:rPr>
          <w:rFonts w:cs="Arial"/>
          <w:b/>
          <w:color w:val="000000"/>
          <w:szCs w:val="20"/>
          <w:lang w:eastAsia="sl-SI"/>
        </w:rPr>
        <w:t xml:space="preserve"> O SEZNANITVI IN PRIDOBITVI PRIVOLITEV ZA </w:t>
      </w:r>
      <w:r w:rsidRPr="00030FC7">
        <w:rPr>
          <w:rFonts w:cs="Arial"/>
          <w:b/>
          <w:bCs/>
          <w:szCs w:val="20"/>
        </w:rPr>
        <w:t>OBDELAVO OSEBNIH PODATKOV</w:t>
      </w:r>
    </w:p>
    <w:p w14:paraId="544B3C7C" w14:textId="77777777" w:rsidR="00F810C9" w:rsidRPr="00030FC7" w:rsidRDefault="00F810C9" w:rsidP="00F810C9">
      <w:pPr>
        <w:pStyle w:val="datumtevilka"/>
        <w:spacing w:line="288" w:lineRule="auto"/>
        <w:jc w:val="both"/>
        <w:rPr>
          <w:rFonts w:cs="Arial"/>
          <w:color w:val="000000"/>
        </w:rPr>
      </w:pPr>
    </w:p>
    <w:p w14:paraId="655C4F57" w14:textId="77777777" w:rsidR="00F810C9" w:rsidRPr="00B24717" w:rsidRDefault="00F810C9" w:rsidP="00F810C9">
      <w:pPr>
        <w:spacing w:line="288" w:lineRule="auto"/>
        <w:jc w:val="both"/>
        <w:rPr>
          <w:rFonts w:cs="Arial"/>
          <w:color w:val="000000"/>
          <w:szCs w:val="20"/>
          <w:lang w:val="sl-SI"/>
        </w:rPr>
      </w:pPr>
      <w:r w:rsidRPr="00B24717">
        <w:rPr>
          <w:rFonts w:cs="Arial"/>
          <w:color w:val="000000"/>
          <w:szCs w:val="20"/>
          <w:lang w:val="sl-SI"/>
        </w:rPr>
        <w:t xml:space="preserve">Na podlagi </w:t>
      </w:r>
      <w:r w:rsidRPr="00B24717">
        <w:rPr>
          <w:rFonts w:cs="Arial"/>
          <w:szCs w:val="20"/>
          <w:lang w:val="sl-SI"/>
        </w:rPr>
        <w:t xml:space="preserve">Uredbe 651/2014/EU z dne 17. junija 2014 o razglasitvi nekaterih vrst pomoči za združljive z notranjim trgom pri uporabi členov 107 in 108 Pogodbe, </w:t>
      </w:r>
      <w:r w:rsidRPr="00B24717">
        <w:rPr>
          <w:rFonts w:cs="Arial"/>
          <w:color w:val="000000"/>
          <w:szCs w:val="20"/>
          <w:lang w:val="sl-SI"/>
        </w:rPr>
        <w:t>podajam naslednjo</w:t>
      </w:r>
    </w:p>
    <w:p w14:paraId="215CA4D5" w14:textId="77777777" w:rsidR="00F810C9" w:rsidRPr="00B24717" w:rsidRDefault="00F810C9" w:rsidP="00F810C9">
      <w:pPr>
        <w:pStyle w:val="datumtevilka"/>
        <w:spacing w:line="288" w:lineRule="auto"/>
        <w:jc w:val="both"/>
        <w:rPr>
          <w:rFonts w:cs="Arial"/>
          <w:b/>
          <w:color w:val="000000"/>
        </w:rPr>
      </w:pPr>
    </w:p>
    <w:p w14:paraId="7A2C4C41" w14:textId="77777777" w:rsidR="00F810C9" w:rsidRPr="00B24717" w:rsidRDefault="00F810C9" w:rsidP="00F810C9">
      <w:pPr>
        <w:pStyle w:val="datumtevilka"/>
        <w:spacing w:line="288" w:lineRule="auto"/>
        <w:jc w:val="both"/>
        <w:rPr>
          <w:rFonts w:cs="Arial"/>
          <w:b/>
          <w:color w:val="000000"/>
        </w:rPr>
      </w:pPr>
    </w:p>
    <w:p w14:paraId="10764164" w14:textId="77777777" w:rsidR="00F810C9" w:rsidRPr="00B24717" w:rsidRDefault="00F810C9" w:rsidP="00F810C9">
      <w:pPr>
        <w:spacing w:line="288" w:lineRule="auto"/>
        <w:jc w:val="center"/>
        <w:rPr>
          <w:rFonts w:cs="Arial"/>
          <w:b/>
          <w:color w:val="000000"/>
          <w:szCs w:val="20"/>
          <w:lang w:val="sl-SI"/>
        </w:rPr>
      </w:pPr>
      <w:r w:rsidRPr="00B24717">
        <w:rPr>
          <w:rFonts w:cs="Arial"/>
          <w:b/>
          <w:color w:val="000000"/>
          <w:szCs w:val="20"/>
          <w:lang w:val="sl-SI"/>
        </w:rPr>
        <w:t>IZJAVO</w:t>
      </w:r>
    </w:p>
    <w:p w14:paraId="23B762D6" w14:textId="77777777" w:rsidR="00F810C9" w:rsidRPr="00B24717" w:rsidRDefault="00F810C9" w:rsidP="00F810C9">
      <w:pPr>
        <w:spacing w:line="288" w:lineRule="auto"/>
        <w:jc w:val="center"/>
        <w:rPr>
          <w:rFonts w:cs="Arial"/>
          <w:b/>
          <w:color w:val="000000"/>
          <w:szCs w:val="20"/>
          <w:lang w:val="sl-SI"/>
        </w:rPr>
      </w:pPr>
    </w:p>
    <w:p w14:paraId="4D57667C" w14:textId="77777777" w:rsidR="00F810C9" w:rsidRPr="00B24717" w:rsidRDefault="00F810C9" w:rsidP="00F810C9">
      <w:pPr>
        <w:spacing w:line="288" w:lineRule="auto"/>
        <w:jc w:val="center"/>
        <w:rPr>
          <w:rFonts w:cs="Arial"/>
          <w:b/>
          <w:color w:val="000000"/>
          <w:szCs w:val="20"/>
          <w:lang w:val="sl-SI"/>
        </w:rPr>
      </w:pPr>
    </w:p>
    <w:p w14:paraId="2D038C79" w14:textId="5E1B3410" w:rsidR="005109FD" w:rsidRPr="00B24717" w:rsidRDefault="00F810C9" w:rsidP="005109FD">
      <w:pPr>
        <w:spacing w:line="288" w:lineRule="auto"/>
        <w:jc w:val="both"/>
        <w:rPr>
          <w:rFonts w:cs="Arial"/>
          <w:color w:val="000000"/>
          <w:szCs w:val="20"/>
          <w:lang w:val="sl-SI"/>
        </w:rPr>
      </w:pPr>
      <w:r w:rsidRPr="00B24717">
        <w:rPr>
          <w:rFonts w:cs="Arial"/>
          <w:color w:val="000000"/>
          <w:szCs w:val="20"/>
          <w:lang w:val="sl-SI"/>
        </w:rPr>
        <w:t>da sem kot vl</w:t>
      </w:r>
      <w:r w:rsidR="0030697A" w:rsidRPr="00B24717">
        <w:rPr>
          <w:rFonts w:cs="Arial"/>
          <w:color w:val="000000"/>
          <w:szCs w:val="20"/>
          <w:lang w:val="sl-SI"/>
        </w:rPr>
        <w:t>agatelj</w:t>
      </w:r>
      <w:r w:rsidRPr="00B24717">
        <w:rPr>
          <w:rFonts w:cs="Arial"/>
          <w:color w:val="000000"/>
          <w:szCs w:val="20"/>
          <w:lang w:val="sl-SI"/>
        </w:rPr>
        <w:t xml:space="preserve"> ___________________________________ </w:t>
      </w:r>
      <w:r w:rsidR="0030697A" w:rsidRPr="00B24717">
        <w:rPr>
          <w:rFonts w:cs="Arial"/>
          <w:color w:val="000000"/>
          <w:szCs w:val="20"/>
          <w:lang w:val="sl-SI"/>
        </w:rPr>
        <w:t xml:space="preserve">(naziv upravljavca) </w:t>
      </w:r>
      <w:r w:rsidRPr="00B24717">
        <w:rPr>
          <w:rFonts w:cs="Arial"/>
          <w:color w:val="000000"/>
          <w:szCs w:val="20"/>
          <w:lang w:val="sl-SI"/>
        </w:rPr>
        <w:t xml:space="preserve">v okviru javnega poziva za sofinanciranje vzdrževanja in obratovanja žičniških naprav za </w:t>
      </w:r>
      <w:r w:rsidR="006E1773">
        <w:rPr>
          <w:rFonts w:cs="Arial"/>
          <w:color w:val="000000"/>
          <w:szCs w:val="20"/>
          <w:lang w:val="sl-SI"/>
        </w:rPr>
        <w:t>zimsko</w:t>
      </w:r>
      <w:r w:rsidRPr="00B24717">
        <w:rPr>
          <w:rFonts w:cs="Arial"/>
          <w:color w:val="000000"/>
          <w:szCs w:val="20"/>
          <w:lang w:val="sl-SI"/>
        </w:rPr>
        <w:t xml:space="preserve"> sezono</w:t>
      </w:r>
      <w:r w:rsidR="00E83D98">
        <w:rPr>
          <w:rFonts w:cs="Arial"/>
          <w:color w:val="000000"/>
          <w:szCs w:val="20"/>
          <w:lang w:val="sl-SI"/>
        </w:rPr>
        <w:t xml:space="preserve"> </w:t>
      </w:r>
      <w:r w:rsidRPr="00B24717">
        <w:rPr>
          <w:rFonts w:cs="Arial"/>
          <w:color w:val="000000"/>
          <w:szCs w:val="20"/>
          <w:lang w:val="sl-SI"/>
        </w:rPr>
        <w:t>202</w:t>
      </w:r>
      <w:r w:rsidR="00A8394F" w:rsidRPr="00B24717">
        <w:rPr>
          <w:rFonts w:cs="Arial"/>
          <w:color w:val="000000"/>
          <w:szCs w:val="20"/>
          <w:lang w:val="sl-SI"/>
        </w:rPr>
        <w:t>5</w:t>
      </w:r>
      <w:r w:rsidR="006E1773">
        <w:rPr>
          <w:rFonts w:cs="Arial"/>
          <w:color w:val="000000"/>
          <w:szCs w:val="20"/>
          <w:lang w:val="sl-SI"/>
        </w:rPr>
        <w:t>/2026</w:t>
      </w:r>
      <w:r w:rsidRPr="00B24717">
        <w:rPr>
          <w:rFonts w:cs="Arial"/>
          <w:color w:val="000000"/>
          <w:szCs w:val="20"/>
          <w:lang w:val="sl-SI"/>
        </w:rPr>
        <w:t xml:space="preserve"> seznanil z </w:t>
      </w:r>
      <w:r w:rsidR="0030697A" w:rsidRPr="00B24717">
        <w:rPr>
          <w:rFonts w:cs="Arial"/>
          <w:color w:val="000000"/>
          <w:szCs w:val="20"/>
          <w:lang w:val="sl-SI"/>
        </w:rPr>
        <w:t>vlagateljem</w:t>
      </w:r>
      <w:r w:rsidRPr="00B24717">
        <w:rPr>
          <w:rFonts w:cs="Arial"/>
          <w:color w:val="000000"/>
          <w:szCs w:val="20"/>
          <w:lang w:val="sl-SI"/>
        </w:rPr>
        <w:t xml:space="preserve"> povezane fizične osebe o pridobivanju, evidentiranju, obdelavi in hrambi osebnih podatkov, ter od njih pridobil privolitve za pridobitev, obdelavo in hrambo osebnih podatkov ter njihovo posredovanje v nadaljnjo obdelavo Ministrstvu za infrastrukturo,</w:t>
      </w:r>
      <w:r w:rsidR="005109FD" w:rsidRPr="00B24717">
        <w:rPr>
          <w:rFonts w:cs="Arial"/>
          <w:color w:val="000000"/>
          <w:szCs w:val="20"/>
          <w:lang w:val="sl-SI"/>
        </w:rPr>
        <w:t xml:space="preserve"> </w:t>
      </w:r>
      <w:r w:rsidRPr="00B24717">
        <w:rPr>
          <w:rFonts w:cs="Arial"/>
          <w:color w:val="000000"/>
          <w:szCs w:val="20"/>
          <w:lang w:val="sl-SI"/>
        </w:rPr>
        <w:t>in sicer za naslednje namene:</w:t>
      </w:r>
    </w:p>
    <w:p w14:paraId="7C30C73C" w14:textId="77777777" w:rsidR="00F810C9" w:rsidRPr="00B24717" w:rsidRDefault="00F810C9" w:rsidP="00B24717">
      <w:pPr>
        <w:pStyle w:val="datumtevilka"/>
        <w:numPr>
          <w:ilvl w:val="0"/>
          <w:numId w:val="24"/>
        </w:numPr>
        <w:spacing w:line="288" w:lineRule="auto"/>
        <w:jc w:val="both"/>
        <w:rPr>
          <w:rFonts w:cs="Arial"/>
        </w:rPr>
      </w:pPr>
      <w:r w:rsidRPr="00B24717">
        <w:rPr>
          <w:rFonts w:cs="Arial"/>
          <w:color w:val="000000"/>
        </w:rPr>
        <w:t xml:space="preserve">za pridobitev in koriščenje sredstev, dodeljenih na podlagi </w:t>
      </w:r>
      <w:r w:rsidRPr="00B24717">
        <w:rPr>
          <w:rFonts w:cs="Arial"/>
        </w:rPr>
        <w:t>19.a člena Zakona o žičniških na</w:t>
      </w:r>
      <w:r w:rsidRPr="00030FC7">
        <w:rPr>
          <w:rFonts w:cs="Arial"/>
        </w:rPr>
        <w:t xml:space="preserve">pravah za prevoz oseb (Uradni list RS, št. 126/03, 56/13, 33/14 in 200/20) in Pravilnika o sofinanciranju </w:t>
      </w:r>
      <w:r w:rsidR="00B24717" w:rsidRPr="00030FC7">
        <w:rPr>
          <w:rFonts w:cs="Arial"/>
        </w:rPr>
        <w:t xml:space="preserve">obratovanja </w:t>
      </w:r>
      <w:r w:rsidR="00B24717">
        <w:rPr>
          <w:rFonts w:cs="Arial"/>
        </w:rPr>
        <w:t xml:space="preserve">in </w:t>
      </w:r>
      <w:r w:rsidRPr="00030FC7">
        <w:rPr>
          <w:rFonts w:cs="Arial"/>
        </w:rPr>
        <w:t xml:space="preserve">vzdrževanja žičniških naprav (Uradni list RS, št. </w:t>
      </w:r>
      <w:r w:rsidR="00A8394F">
        <w:rPr>
          <w:rFonts w:cs="Arial"/>
        </w:rPr>
        <w:t>64/24</w:t>
      </w:r>
      <w:r w:rsidRPr="00030FC7">
        <w:rPr>
          <w:rFonts w:cs="Arial"/>
        </w:rPr>
        <w:t>)</w:t>
      </w:r>
      <w:r w:rsidRPr="00030FC7">
        <w:rPr>
          <w:rFonts w:cs="Arial"/>
          <w:color w:val="000000"/>
        </w:rPr>
        <w:t xml:space="preserve"> ter</w:t>
      </w:r>
    </w:p>
    <w:p w14:paraId="76583B5C" w14:textId="77777777" w:rsidR="00F810C9" w:rsidRPr="00030FC7" w:rsidRDefault="00F810C9" w:rsidP="00B24717">
      <w:pPr>
        <w:pStyle w:val="datumtevilka"/>
        <w:numPr>
          <w:ilvl w:val="0"/>
          <w:numId w:val="24"/>
        </w:numPr>
        <w:spacing w:line="288" w:lineRule="auto"/>
        <w:jc w:val="both"/>
        <w:rPr>
          <w:rFonts w:cs="Arial"/>
          <w:color w:val="000000"/>
        </w:rPr>
      </w:pPr>
      <w:r w:rsidRPr="00030FC7">
        <w:rPr>
          <w:rFonts w:cs="Arial"/>
          <w:color w:val="000000"/>
        </w:rPr>
        <w:t>za izvedbo preverjanja in drugih kontrol s strani: posredniškega organa, Ministrstva za finance, Računskega sodišča RS, Računskega sodišča EU ter drugih revizijskih organov EU.</w:t>
      </w:r>
    </w:p>
    <w:p w14:paraId="31EA2E49" w14:textId="77777777" w:rsidR="00F810C9" w:rsidRPr="00030FC7" w:rsidRDefault="00F810C9" w:rsidP="00F810C9">
      <w:pPr>
        <w:pStyle w:val="datumtevilka"/>
        <w:spacing w:line="288" w:lineRule="auto"/>
        <w:jc w:val="both"/>
        <w:rPr>
          <w:rFonts w:cs="Arial"/>
          <w:color w:val="000000"/>
        </w:rPr>
      </w:pPr>
    </w:p>
    <w:p w14:paraId="7FFE75B7" w14:textId="77777777" w:rsidR="00F810C9" w:rsidRPr="00030FC7" w:rsidRDefault="00F810C9" w:rsidP="00F810C9">
      <w:pPr>
        <w:pStyle w:val="datumtevilka"/>
        <w:spacing w:line="288" w:lineRule="auto"/>
        <w:jc w:val="both"/>
        <w:rPr>
          <w:rFonts w:cs="Arial"/>
          <w:color w:val="000000"/>
        </w:rPr>
      </w:pPr>
      <w:r w:rsidRPr="00030FC7">
        <w:rPr>
          <w:rFonts w:cs="Arial"/>
          <w:color w:val="000000"/>
        </w:rPr>
        <w:t xml:space="preserve">V primeru, da tekom izvajanja operacije pristopijo dodatne fizične osebe, jih bom kot </w:t>
      </w:r>
      <w:r w:rsidR="0030697A" w:rsidRPr="00030FC7">
        <w:rPr>
          <w:rFonts w:cs="Arial"/>
          <w:color w:val="000000"/>
        </w:rPr>
        <w:t>vlagatelj</w:t>
      </w:r>
      <w:r w:rsidRPr="00030FC7">
        <w:rPr>
          <w:rFonts w:cs="Arial"/>
          <w:color w:val="000000"/>
        </w:rPr>
        <w:t xml:space="preserve"> seznanil o pridobivanju, evidentiranju, obdelavi in hrambi osebnih podatkov in od njih pridobil privolitve za pridobitev, obdelavo in hrambo osebnih podatkov.</w:t>
      </w:r>
    </w:p>
    <w:p w14:paraId="5FF6ED75" w14:textId="77777777" w:rsidR="00F810C9" w:rsidRPr="00030FC7" w:rsidRDefault="00F810C9" w:rsidP="00F810C9">
      <w:pPr>
        <w:pStyle w:val="datumtevilka"/>
        <w:spacing w:line="288" w:lineRule="auto"/>
        <w:jc w:val="both"/>
        <w:rPr>
          <w:rFonts w:cs="Arial"/>
          <w:color w:val="000000"/>
        </w:rPr>
      </w:pPr>
    </w:p>
    <w:p w14:paraId="1F0084A3" w14:textId="77777777" w:rsidR="00DC5D98" w:rsidRPr="00030FC7" w:rsidRDefault="00DC5D98" w:rsidP="00F810C9">
      <w:pPr>
        <w:pStyle w:val="datumtevilka"/>
        <w:spacing w:line="288" w:lineRule="auto"/>
        <w:jc w:val="both"/>
        <w:rPr>
          <w:rFonts w:cs="Arial"/>
          <w:color w:val="000000"/>
        </w:rPr>
      </w:pPr>
    </w:p>
    <w:p w14:paraId="71ED209A" w14:textId="77777777" w:rsidR="0030697A" w:rsidRPr="00030FC7" w:rsidRDefault="0030697A" w:rsidP="0030697A">
      <w:pPr>
        <w:jc w:val="both"/>
        <w:rPr>
          <w:rFonts w:cs="Arial"/>
          <w:szCs w:val="20"/>
          <w:lang w:val="sl-SI"/>
        </w:rPr>
      </w:pPr>
      <w:r w:rsidRPr="00030FC7">
        <w:rPr>
          <w:rFonts w:cs="Arial"/>
          <w:szCs w:val="20"/>
          <w:lang w:val="sl-SI"/>
        </w:rPr>
        <w:t>Kraj in datum:                                                                                _________________</w:t>
      </w:r>
      <w:r w:rsidR="00D87C39">
        <w:rPr>
          <w:rFonts w:cs="Arial"/>
          <w:szCs w:val="20"/>
          <w:lang w:val="sl-SI"/>
        </w:rPr>
        <w:t>_</w:t>
      </w:r>
      <w:r w:rsidRPr="00030FC7">
        <w:rPr>
          <w:rFonts w:cs="Arial"/>
          <w:szCs w:val="20"/>
          <w:lang w:val="sl-SI"/>
        </w:rPr>
        <w:t>______________</w:t>
      </w:r>
    </w:p>
    <w:p w14:paraId="3108A769" w14:textId="77777777" w:rsidR="0030697A" w:rsidRPr="00030FC7" w:rsidRDefault="0030697A" w:rsidP="00596AA5">
      <w:pPr>
        <w:ind w:firstLine="5670"/>
        <w:jc w:val="right"/>
        <w:rPr>
          <w:rFonts w:cs="Arial"/>
          <w:szCs w:val="20"/>
          <w:vertAlign w:val="superscript"/>
        </w:rPr>
      </w:pPr>
      <w:r w:rsidRPr="00030FC7">
        <w:rPr>
          <w:rFonts w:cs="Arial"/>
          <w:szCs w:val="20"/>
        </w:rPr>
        <w:t xml:space="preserve"> </w:t>
      </w:r>
      <w:r w:rsidRPr="00030FC7">
        <w:rPr>
          <w:rFonts w:cs="Arial"/>
          <w:szCs w:val="20"/>
          <w:vertAlign w:val="superscript"/>
        </w:rPr>
        <w:t>(</w:t>
      </w:r>
      <w:proofErr w:type="spellStart"/>
      <w:r w:rsidRPr="00030FC7">
        <w:rPr>
          <w:rFonts w:cs="Arial"/>
          <w:szCs w:val="20"/>
          <w:vertAlign w:val="superscript"/>
        </w:rPr>
        <w:t>ime</w:t>
      </w:r>
      <w:proofErr w:type="spellEnd"/>
      <w:r w:rsidRPr="00030FC7">
        <w:rPr>
          <w:rFonts w:cs="Arial"/>
          <w:szCs w:val="20"/>
          <w:vertAlign w:val="superscript"/>
        </w:rPr>
        <w:t xml:space="preserve"> in </w:t>
      </w:r>
      <w:proofErr w:type="spellStart"/>
      <w:r w:rsidRPr="00030FC7">
        <w:rPr>
          <w:rFonts w:cs="Arial"/>
          <w:szCs w:val="20"/>
          <w:vertAlign w:val="superscript"/>
        </w:rPr>
        <w:t>priimek</w:t>
      </w:r>
      <w:proofErr w:type="spellEnd"/>
      <w:r w:rsidRPr="00030FC7">
        <w:rPr>
          <w:rFonts w:cs="Arial"/>
          <w:szCs w:val="20"/>
          <w:vertAlign w:val="superscript"/>
        </w:rPr>
        <w:t xml:space="preserve"> </w:t>
      </w:r>
      <w:proofErr w:type="spellStart"/>
      <w:r w:rsidRPr="00030FC7">
        <w:rPr>
          <w:rFonts w:cs="Arial"/>
          <w:szCs w:val="20"/>
          <w:vertAlign w:val="superscript"/>
        </w:rPr>
        <w:t>odgovorne</w:t>
      </w:r>
      <w:proofErr w:type="spellEnd"/>
      <w:r w:rsidRPr="00030FC7">
        <w:rPr>
          <w:rFonts w:cs="Arial"/>
          <w:szCs w:val="20"/>
          <w:vertAlign w:val="superscript"/>
        </w:rPr>
        <w:t xml:space="preserve"> </w:t>
      </w:r>
      <w:proofErr w:type="spellStart"/>
      <w:r w:rsidRPr="00030FC7">
        <w:rPr>
          <w:rFonts w:cs="Arial"/>
          <w:szCs w:val="20"/>
          <w:vertAlign w:val="superscript"/>
        </w:rPr>
        <w:t>osebe</w:t>
      </w:r>
      <w:proofErr w:type="spellEnd"/>
      <w:r w:rsidRPr="00030FC7">
        <w:rPr>
          <w:rFonts w:cs="Arial"/>
          <w:szCs w:val="20"/>
          <w:vertAlign w:val="superscript"/>
        </w:rPr>
        <w:t>/</w:t>
      </w:r>
      <w:proofErr w:type="spellStart"/>
      <w:r w:rsidRPr="00030FC7">
        <w:rPr>
          <w:rFonts w:cs="Arial"/>
          <w:szCs w:val="20"/>
          <w:vertAlign w:val="superscript"/>
        </w:rPr>
        <w:t>zastopnika</w:t>
      </w:r>
      <w:proofErr w:type="spellEnd"/>
      <w:r w:rsidRPr="00030FC7">
        <w:rPr>
          <w:rFonts w:cs="Arial"/>
          <w:szCs w:val="20"/>
          <w:vertAlign w:val="superscript"/>
        </w:rPr>
        <w:t>/</w:t>
      </w:r>
      <w:proofErr w:type="spellStart"/>
      <w:r w:rsidRPr="00030FC7">
        <w:rPr>
          <w:rFonts w:cs="Arial"/>
          <w:szCs w:val="20"/>
          <w:vertAlign w:val="superscript"/>
        </w:rPr>
        <w:t>pooblaščenca</w:t>
      </w:r>
      <w:proofErr w:type="spellEnd"/>
      <w:r w:rsidRPr="00030FC7">
        <w:rPr>
          <w:rFonts w:cs="Arial"/>
          <w:szCs w:val="20"/>
          <w:vertAlign w:val="superscript"/>
        </w:rPr>
        <w:t>)</w:t>
      </w:r>
    </w:p>
    <w:p w14:paraId="340B3D8A" w14:textId="77777777" w:rsidR="0030697A" w:rsidRPr="00030FC7" w:rsidRDefault="0030697A" w:rsidP="00596AA5">
      <w:pPr>
        <w:jc w:val="right"/>
        <w:rPr>
          <w:rFonts w:cs="Arial"/>
          <w:szCs w:val="20"/>
          <w:vertAlign w:val="superscript"/>
        </w:rPr>
      </w:pPr>
    </w:p>
    <w:p w14:paraId="2E449B2B" w14:textId="77777777" w:rsidR="0030697A" w:rsidRPr="00030FC7" w:rsidRDefault="0030697A" w:rsidP="00596AA5">
      <w:pPr>
        <w:ind w:left="5954"/>
        <w:jc w:val="right"/>
        <w:rPr>
          <w:rFonts w:cs="Arial"/>
          <w:szCs w:val="20"/>
          <w:vertAlign w:val="superscript"/>
        </w:rPr>
      </w:pPr>
      <w:r w:rsidRPr="00030FC7">
        <w:rPr>
          <w:rFonts w:cs="Arial"/>
          <w:szCs w:val="20"/>
          <w:vertAlign w:val="superscript"/>
        </w:rPr>
        <w:t xml:space="preserve"> ________________________________</w:t>
      </w:r>
    </w:p>
    <w:p w14:paraId="190197C4" w14:textId="77777777" w:rsidR="003C5F67" w:rsidRDefault="0030697A" w:rsidP="00596AA5">
      <w:pPr>
        <w:spacing w:line="240" w:lineRule="auto"/>
        <w:ind w:left="6480" w:firstLine="720"/>
        <w:jc w:val="right"/>
        <w:rPr>
          <w:rFonts w:cs="Arial"/>
          <w:szCs w:val="20"/>
          <w:vertAlign w:val="superscript"/>
        </w:rPr>
      </w:pPr>
      <w:r w:rsidRPr="00030FC7">
        <w:rPr>
          <w:rFonts w:cs="Arial"/>
          <w:szCs w:val="20"/>
          <w:vertAlign w:val="superscript"/>
        </w:rPr>
        <w:t>(</w:t>
      </w:r>
      <w:proofErr w:type="spellStart"/>
      <w:r w:rsidRPr="00030FC7">
        <w:rPr>
          <w:rFonts w:cs="Arial"/>
          <w:szCs w:val="20"/>
          <w:vertAlign w:val="superscript"/>
        </w:rPr>
        <w:t>žig</w:t>
      </w:r>
      <w:proofErr w:type="spellEnd"/>
      <w:r w:rsidRPr="00030FC7">
        <w:rPr>
          <w:rFonts w:cs="Arial"/>
          <w:szCs w:val="20"/>
          <w:vertAlign w:val="superscript"/>
        </w:rPr>
        <w:t xml:space="preserve"> in </w:t>
      </w:r>
      <w:proofErr w:type="spellStart"/>
      <w:r w:rsidRPr="00030FC7">
        <w:rPr>
          <w:rFonts w:cs="Arial"/>
          <w:szCs w:val="20"/>
          <w:vertAlign w:val="superscript"/>
        </w:rPr>
        <w:t>podpis</w:t>
      </w:r>
      <w:proofErr w:type="spellEnd"/>
      <w:r w:rsidRPr="00030FC7">
        <w:rPr>
          <w:rFonts w:cs="Arial"/>
          <w:szCs w:val="20"/>
          <w:vertAlign w:val="superscript"/>
        </w:rPr>
        <w:t>)</w:t>
      </w:r>
    </w:p>
    <w:p w14:paraId="45D976B6" w14:textId="77777777" w:rsidR="0085223B" w:rsidRDefault="0085223B" w:rsidP="00596AA5">
      <w:pPr>
        <w:spacing w:line="240" w:lineRule="auto"/>
        <w:ind w:left="6480" w:firstLine="720"/>
        <w:jc w:val="right"/>
        <w:rPr>
          <w:rFonts w:cs="Arial"/>
          <w:szCs w:val="20"/>
          <w:vertAlign w:val="superscript"/>
        </w:rPr>
      </w:pPr>
    </w:p>
    <w:p w14:paraId="5CE99E47" w14:textId="77777777" w:rsidR="0085223B" w:rsidRDefault="0085223B" w:rsidP="00596AA5">
      <w:pPr>
        <w:spacing w:line="240" w:lineRule="auto"/>
        <w:ind w:left="6480" w:firstLine="720"/>
        <w:jc w:val="right"/>
        <w:rPr>
          <w:rFonts w:cs="Arial"/>
          <w:szCs w:val="20"/>
          <w:vertAlign w:val="superscript"/>
        </w:rPr>
      </w:pPr>
    </w:p>
    <w:p w14:paraId="3D9697CD" w14:textId="77777777" w:rsidR="0085223B" w:rsidRDefault="0085223B" w:rsidP="00596AA5">
      <w:pPr>
        <w:spacing w:line="240" w:lineRule="auto"/>
        <w:ind w:left="6480" w:firstLine="720"/>
        <w:jc w:val="right"/>
        <w:rPr>
          <w:rFonts w:cs="Arial"/>
          <w:szCs w:val="20"/>
          <w:vertAlign w:val="superscript"/>
        </w:rPr>
      </w:pPr>
    </w:p>
    <w:p w14:paraId="228730CA" w14:textId="37677C57" w:rsidR="0085223B" w:rsidRDefault="0085223B">
      <w:pPr>
        <w:spacing w:line="240" w:lineRule="auto"/>
        <w:rPr>
          <w:rFonts w:cs="Arial"/>
          <w:szCs w:val="20"/>
          <w:vertAlign w:val="superscript"/>
        </w:rPr>
      </w:pPr>
      <w:r>
        <w:rPr>
          <w:rFonts w:cs="Arial"/>
          <w:szCs w:val="20"/>
          <w:vertAlign w:val="superscript"/>
        </w:rPr>
        <w:br w:type="page"/>
      </w:r>
    </w:p>
    <w:p w14:paraId="3C388FFE" w14:textId="77777777" w:rsidR="0085223B" w:rsidRPr="00E83D98" w:rsidRDefault="0085223B" w:rsidP="0085223B">
      <w:pPr>
        <w:rPr>
          <w:rFonts w:cs="Arial"/>
          <w:szCs w:val="20"/>
          <w:lang w:val="sl-SI"/>
        </w:rPr>
      </w:pPr>
      <w:r w:rsidRPr="00E83D98">
        <w:rPr>
          <w:rFonts w:cs="Arial"/>
          <w:szCs w:val="20"/>
          <w:lang w:val="sl-SI"/>
        </w:rPr>
        <w:lastRenderedPageBreak/>
        <w:t>Priloga 5: Podatki za namen obračuna priglašenih stroškov dela</w:t>
      </w:r>
    </w:p>
    <w:p w14:paraId="7F105F30" w14:textId="77777777" w:rsidR="00D122EF" w:rsidRPr="00E83D98" w:rsidRDefault="00D122EF" w:rsidP="0085223B">
      <w:pPr>
        <w:rPr>
          <w:rFonts w:cs="Arial"/>
          <w:szCs w:val="20"/>
          <w:lang w:val="sl-SI"/>
        </w:rPr>
      </w:pPr>
    </w:p>
    <w:p w14:paraId="60F8D7DE" w14:textId="77777777" w:rsidR="0085223B" w:rsidRPr="00E83D98" w:rsidRDefault="0085223B" w:rsidP="0085223B">
      <w:pPr>
        <w:rPr>
          <w:rFonts w:cs="Arial"/>
          <w:szCs w:val="20"/>
          <w:lang w:val="sl-SI"/>
        </w:rPr>
      </w:pPr>
    </w:p>
    <w:tbl>
      <w:tblPr>
        <w:tblStyle w:val="Tabelamrea"/>
        <w:tblW w:w="10632" w:type="dxa"/>
        <w:tblInd w:w="-714" w:type="dxa"/>
        <w:tblLook w:val="04A0" w:firstRow="1" w:lastRow="0" w:firstColumn="1" w:lastColumn="0" w:noHBand="0" w:noVBand="1"/>
      </w:tblPr>
      <w:tblGrid>
        <w:gridCol w:w="2405"/>
        <w:gridCol w:w="5250"/>
        <w:gridCol w:w="2977"/>
      </w:tblGrid>
      <w:tr w:rsidR="0085223B" w:rsidRPr="00E83D98" w14:paraId="16DA9D4D" w14:textId="77777777" w:rsidTr="00710E62">
        <w:tc>
          <w:tcPr>
            <w:tcW w:w="10632" w:type="dxa"/>
            <w:gridSpan w:val="3"/>
            <w:shd w:val="clear" w:color="auto" w:fill="F4B083" w:themeFill="accent2" w:themeFillTint="99"/>
          </w:tcPr>
          <w:p w14:paraId="457E3C43" w14:textId="77777777" w:rsidR="0085223B" w:rsidRPr="00E83D98" w:rsidRDefault="0085223B" w:rsidP="0085223B">
            <w:pPr>
              <w:pStyle w:val="Odstavekseznama"/>
              <w:numPr>
                <w:ilvl w:val="0"/>
                <w:numId w:val="25"/>
              </w:numPr>
              <w:spacing w:line="240" w:lineRule="auto"/>
              <w:rPr>
                <w:rFonts w:cs="Arial"/>
                <w:b/>
                <w:bCs/>
                <w:szCs w:val="20"/>
                <w:lang w:val="sl-SI"/>
              </w:rPr>
            </w:pPr>
            <w:r w:rsidRPr="00E83D98">
              <w:rPr>
                <w:rFonts w:cs="Arial"/>
                <w:b/>
                <w:bCs/>
                <w:szCs w:val="20"/>
                <w:lang w:val="sl-SI"/>
              </w:rPr>
              <w:t xml:space="preserve">Osnovni podatki </w:t>
            </w:r>
          </w:p>
        </w:tc>
      </w:tr>
      <w:tr w:rsidR="0085223B" w:rsidRPr="00E83D98" w14:paraId="47CCFB2B" w14:textId="77777777" w:rsidTr="00710E62">
        <w:tc>
          <w:tcPr>
            <w:tcW w:w="2405" w:type="dxa"/>
            <w:shd w:val="clear" w:color="auto" w:fill="FBE4D5" w:themeFill="accent2" w:themeFillTint="33"/>
          </w:tcPr>
          <w:p w14:paraId="5BD146F9" w14:textId="77777777" w:rsidR="0085223B" w:rsidRPr="00E83D98" w:rsidRDefault="0085223B" w:rsidP="00710E62">
            <w:pPr>
              <w:spacing w:before="240"/>
              <w:ind w:right="-111"/>
              <w:jc w:val="center"/>
              <w:rPr>
                <w:rFonts w:cs="Arial"/>
                <w:szCs w:val="20"/>
                <w:lang w:val="sl-SI"/>
              </w:rPr>
            </w:pPr>
            <w:r w:rsidRPr="00E83D98">
              <w:rPr>
                <w:rFonts w:cs="Arial"/>
                <w:szCs w:val="20"/>
                <w:lang w:val="sl-SI"/>
              </w:rPr>
              <w:t>Ime in priimek</w:t>
            </w:r>
          </w:p>
        </w:tc>
        <w:tc>
          <w:tcPr>
            <w:tcW w:w="5250" w:type="dxa"/>
            <w:shd w:val="clear" w:color="auto" w:fill="FBE4D5" w:themeFill="accent2" w:themeFillTint="33"/>
          </w:tcPr>
          <w:p w14:paraId="069C9A8C" w14:textId="77777777" w:rsidR="0085223B" w:rsidRPr="00E83D98" w:rsidRDefault="0085223B" w:rsidP="00710E62">
            <w:pPr>
              <w:spacing w:before="240"/>
              <w:jc w:val="center"/>
              <w:rPr>
                <w:rFonts w:cs="Arial"/>
                <w:b/>
                <w:bCs/>
                <w:lang w:val="sl-SI"/>
              </w:rPr>
            </w:pPr>
            <w:r w:rsidRPr="00E83D98">
              <w:rPr>
                <w:rFonts w:cs="Arial"/>
                <w:szCs w:val="20"/>
                <w:lang w:val="sl-SI"/>
              </w:rPr>
              <w:t>Vrsta zaposlitve</w:t>
            </w:r>
          </w:p>
        </w:tc>
        <w:tc>
          <w:tcPr>
            <w:tcW w:w="2977" w:type="dxa"/>
            <w:shd w:val="clear" w:color="auto" w:fill="FBE4D5" w:themeFill="accent2" w:themeFillTint="33"/>
          </w:tcPr>
          <w:p w14:paraId="40E1A967" w14:textId="77777777" w:rsidR="0085223B" w:rsidRPr="00E83D98" w:rsidRDefault="0085223B" w:rsidP="00710E62">
            <w:pPr>
              <w:spacing w:before="240"/>
              <w:jc w:val="center"/>
              <w:rPr>
                <w:rFonts w:cs="Arial"/>
                <w:szCs w:val="20"/>
                <w:lang w:val="sl-SI"/>
              </w:rPr>
            </w:pPr>
            <w:r w:rsidRPr="00E83D98">
              <w:rPr>
                <w:rFonts w:cs="Arial"/>
                <w:szCs w:val="20"/>
                <w:lang w:val="sl-SI"/>
              </w:rPr>
              <w:t>Trajanje zaposlitve</w:t>
            </w:r>
          </w:p>
          <w:p w14:paraId="2C2CA544" w14:textId="77777777" w:rsidR="0085223B" w:rsidRPr="00E83D98" w:rsidRDefault="0085223B" w:rsidP="00710E62">
            <w:pPr>
              <w:jc w:val="center"/>
              <w:rPr>
                <w:rFonts w:cs="Arial"/>
                <w:lang w:val="sl-SI"/>
              </w:rPr>
            </w:pPr>
          </w:p>
        </w:tc>
      </w:tr>
      <w:tr w:rsidR="0085223B" w:rsidRPr="00E83D98" w14:paraId="45CBCA53" w14:textId="77777777" w:rsidTr="00710E62">
        <w:tc>
          <w:tcPr>
            <w:tcW w:w="2405" w:type="dxa"/>
          </w:tcPr>
          <w:p w14:paraId="1DCC75D1" w14:textId="77777777" w:rsidR="0085223B" w:rsidRPr="00E83D98" w:rsidRDefault="0085223B" w:rsidP="00710E62">
            <w:pPr>
              <w:rPr>
                <w:rFonts w:cs="Arial"/>
                <w:lang w:val="sl-SI"/>
              </w:rPr>
            </w:pPr>
          </w:p>
          <w:p w14:paraId="47D09A8F" w14:textId="77777777" w:rsidR="0085223B" w:rsidRPr="00E83D98" w:rsidRDefault="0085223B" w:rsidP="00710E62">
            <w:pPr>
              <w:rPr>
                <w:rFonts w:cs="Arial"/>
                <w:lang w:val="sl-SI"/>
              </w:rPr>
            </w:pPr>
          </w:p>
          <w:p w14:paraId="28C62C4E" w14:textId="77777777" w:rsidR="0085223B" w:rsidRPr="00E83D98" w:rsidRDefault="0085223B" w:rsidP="00710E62">
            <w:pPr>
              <w:rPr>
                <w:rFonts w:cs="Arial"/>
                <w:lang w:val="sl-SI"/>
              </w:rPr>
            </w:pPr>
          </w:p>
        </w:tc>
        <w:tc>
          <w:tcPr>
            <w:tcW w:w="5250" w:type="dxa"/>
          </w:tcPr>
          <w:p w14:paraId="559E6355" w14:textId="77777777" w:rsidR="0085223B" w:rsidRPr="00E83D98" w:rsidRDefault="0085223B" w:rsidP="00710E62">
            <w:pPr>
              <w:spacing w:before="240" w:line="276" w:lineRule="auto"/>
              <w:rPr>
                <w:rFonts w:cs="Arial"/>
                <w:i/>
                <w:iCs/>
                <w:szCs w:val="20"/>
                <w:lang w:val="sl-SI"/>
              </w:rPr>
            </w:pPr>
            <w:r w:rsidRPr="00E83D98">
              <w:rPr>
                <w:rFonts w:cs="Arial"/>
                <w:i/>
                <w:iCs/>
                <w:szCs w:val="20"/>
                <w:lang w:val="sl-SI"/>
              </w:rPr>
              <w:t>Ustrezno označi:</w:t>
            </w:r>
          </w:p>
          <w:p w14:paraId="38559A28" w14:textId="77777777" w:rsidR="0085223B" w:rsidRPr="00E83D98" w:rsidRDefault="0085223B" w:rsidP="00710E62">
            <w:pPr>
              <w:spacing w:line="276" w:lineRule="auto"/>
              <w:rPr>
                <w:rFonts w:cs="Arial"/>
                <w:szCs w:val="20"/>
                <w:lang w:val="sl-SI"/>
              </w:rPr>
            </w:pPr>
            <w:r w:rsidRPr="00E83D98">
              <w:rPr>
                <w:rFonts w:ascii="Segoe UI Symbol" w:hAnsi="Segoe UI Symbol" w:cs="Segoe UI Symbol"/>
                <w:szCs w:val="20"/>
                <w:lang w:val="sl-SI"/>
              </w:rPr>
              <w:t>☐</w:t>
            </w:r>
            <w:r w:rsidRPr="00E83D98">
              <w:rPr>
                <w:rFonts w:cs="Arial"/>
                <w:szCs w:val="20"/>
                <w:lang w:val="sl-SI"/>
              </w:rPr>
              <w:t xml:space="preserve"> redna zaposlitev</w:t>
            </w:r>
          </w:p>
          <w:p w14:paraId="4707C80C" w14:textId="77777777" w:rsidR="0085223B" w:rsidRPr="00E83D98" w:rsidRDefault="0085223B" w:rsidP="00710E62">
            <w:pPr>
              <w:spacing w:line="276" w:lineRule="auto"/>
              <w:rPr>
                <w:rFonts w:cs="Arial"/>
                <w:szCs w:val="20"/>
                <w:lang w:val="sl-SI"/>
              </w:rPr>
            </w:pPr>
            <w:r w:rsidRPr="00E83D98">
              <w:rPr>
                <w:rFonts w:ascii="Segoe UI Symbol" w:hAnsi="Segoe UI Symbol" w:cs="Segoe UI Symbol"/>
                <w:szCs w:val="20"/>
                <w:lang w:val="sl-SI"/>
              </w:rPr>
              <w:t>☐</w:t>
            </w:r>
            <w:r w:rsidRPr="00E83D98">
              <w:rPr>
                <w:rFonts w:cs="Arial"/>
                <w:szCs w:val="20"/>
                <w:lang w:val="sl-SI"/>
              </w:rPr>
              <w:t xml:space="preserve"> </w:t>
            </w:r>
            <w:proofErr w:type="spellStart"/>
            <w:r w:rsidRPr="00E83D98">
              <w:rPr>
                <w:rFonts w:cs="Arial"/>
                <w:szCs w:val="20"/>
                <w:lang w:val="sl-SI"/>
              </w:rPr>
              <w:t>podjemna</w:t>
            </w:r>
            <w:proofErr w:type="spellEnd"/>
            <w:r w:rsidRPr="00E83D98">
              <w:rPr>
                <w:rFonts w:cs="Arial"/>
                <w:szCs w:val="20"/>
                <w:lang w:val="sl-SI"/>
              </w:rPr>
              <w:t xml:space="preserve"> pogodba</w:t>
            </w:r>
          </w:p>
          <w:p w14:paraId="10925432" w14:textId="77777777" w:rsidR="0085223B" w:rsidRPr="00E83D98" w:rsidRDefault="0085223B" w:rsidP="00710E62">
            <w:pPr>
              <w:spacing w:line="276" w:lineRule="auto"/>
              <w:rPr>
                <w:rFonts w:cs="Arial"/>
                <w:b/>
                <w:bCs/>
                <w:sz w:val="16"/>
                <w:szCs w:val="16"/>
                <w:lang w:val="sl-SI"/>
              </w:rPr>
            </w:pPr>
            <w:r w:rsidRPr="00E83D98">
              <w:rPr>
                <w:rFonts w:cs="Arial"/>
                <w:b/>
                <w:bCs/>
                <w:sz w:val="16"/>
                <w:szCs w:val="16"/>
                <w:lang w:val="sl-SI"/>
              </w:rPr>
              <w:t>(obvezna priloga: pogodba)</w:t>
            </w:r>
          </w:p>
          <w:p w14:paraId="58B4C1DA" w14:textId="77777777" w:rsidR="0085223B" w:rsidRPr="00E83D98" w:rsidRDefault="0085223B" w:rsidP="00710E62">
            <w:pPr>
              <w:spacing w:line="276" w:lineRule="auto"/>
              <w:rPr>
                <w:rFonts w:cs="Arial"/>
                <w:szCs w:val="20"/>
                <w:lang w:val="sl-SI"/>
              </w:rPr>
            </w:pPr>
            <w:r w:rsidRPr="00E83D98">
              <w:rPr>
                <w:rFonts w:ascii="Segoe UI Symbol" w:hAnsi="Segoe UI Symbol" w:cs="Segoe UI Symbol"/>
                <w:szCs w:val="20"/>
                <w:lang w:val="sl-SI"/>
              </w:rPr>
              <w:t>☐</w:t>
            </w:r>
            <w:r w:rsidRPr="00E83D98">
              <w:rPr>
                <w:rFonts w:cs="Arial"/>
                <w:szCs w:val="20"/>
                <w:lang w:val="sl-SI"/>
              </w:rPr>
              <w:t xml:space="preserve"> začasno in občasno delo upokojencev</w:t>
            </w:r>
          </w:p>
          <w:p w14:paraId="297DB12C" w14:textId="77777777" w:rsidR="0085223B" w:rsidRPr="00E83D98" w:rsidRDefault="0085223B" w:rsidP="00710E62">
            <w:pPr>
              <w:spacing w:line="480" w:lineRule="auto"/>
              <w:rPr>
                <w:rFonts w:cs="Arial"/>
                <w:lang w:val="sl-SI"/>
              </w:rPr>
            </w:pPr>
            <w:r w:rsidRPr="00E83D98">
              <w:rPr>
                <w:rFonts w:cs="Arial"/>
                <w:b/>
                <w:bCs/>
                <w:sz w:val="16"/>
                <w:szCs w:val="16"/>
                <w:lang w:val="sl-SI"/>
              </w:rPr>
              <w:t>(obvezna priloga: pogodba)</w:t>
            </w:r>
          </w:p>
        </w:tc>
        <w:tc>
          <w:tcPr>
            <w:tcW w:w="2977" w:type="dxa"/>
          </w:tcPr>
          <w:p w14:paraId="5602AAD1" w14:textId="77777777" w:rsidR="0085223B" w:rsidRPr="00E83D98" w:rsidRDefault="0085223B" w:rsidP="00710E62">
            <w:pPr>
              <w:spacing w:before="240" w:line="276" w:lineRule="auto"/>
              <w:rPr>
                <w:rFonts w:cs="Arial"/>
                <w:i/>
                <w:iCs/>
                <w:szCs w:val="20"/>
                <w:lang w:val="sl-SI"/>
              </w:rPr>
            </w:pPr>
            <w:r w:rsidRPr="00E83D98">
              <w:rPr>
                <w:rFonts w:cs="Arial"/>
                <w:i/>
                <w:iCs/>
                <w:szCs w:val="20"/>
                <w:lang w:val="sl-SI"/>
              </w:rPr>
              <w:t>Ustrezno označi:</w:t>
            </w:r>
          </w:p>
          <w:p w14:paraId="3F5FF8DB" w14:textId="77777777" w:rsidR="0085223B" w:rsidRPr="00E83D98" w:rsidRDefault="0085223B" w:rsidP="00710E62">
            <w:pPr>
              <w:spacing w:line="276" w:lineRule="auto"/>
              <w:rPr>
                <w:rFonts w:cs="Arial"/>
                <w:szCs w:val="20"/>
                <w:lang w:val="sl-SI"/>
              </w:rPr>
            </w:pPr>
            <w:r w:rsidRPr="00E83D98">
              <w:rPr>
                <w:rFonts w:ascii="Segoe UI Symbol" w:hAnsi="Segoe UI Symbol" w:cs="Segoe UI Symbol"/>
                <w:szCs w:val="20"/>
                <w:lang w:val="sl-SI"/>
              </w:rPr>
              <w:t>☐</w:t>
            </w:r>
            <w:r w:rsidRPr="00E83D98">
              <w:rPr>
                <w:rFonts w:cs="Arial"/>
                <w:szCs w:val="20"/>
                <w:lang w:val="sl-SI"/>
              </w:rPr>
              <w:t xml:space="preserve"> nedoločen čas</w:t>
            </w:r>
          </w:p>
          <w:p w14:paraId="5FDAB6BC" w14:textId="77777777" w:rsidR="0085223B" w:rsidRPr="00E83D98" w:rsidRDefault="0085223B" w:rsidP="00710E62">
            <w:pPr>
              <w:spacing w:line="276" w:lineRule="auto"/>
              <w:rPr>
                <w:rFonts w:cs="Arial"/>
                <w:szCs w:val="20"/>
                <w:lang w:val="sl-SI"/>
              </w:rPr>
            </w:pPr>
            <w:r w:rsidRPr="00E83D98">
              <w:rPr>
                <w:rFonts w:ascii="Segoe UI Symbol" w:hAnsi="Segoe UI Symbol" w:cs="Segoe UI Symbol"/>
                <w:szCs w:val="20"/>
                <w:lang w:val="sl-SI"/>
              </w:rPr>
              <w:t>☐</w:t>
            </w:r>
            <w:r w:rsidRPr="00E83D98">
              <w:rPr>
                <w:rFonts w:cs="Arial"/>
                <w:szCs w:val="20"/>
                <w:lang w:val="sl-SI"/>
              </w:rPr>
              <w:t xml:space="preserve"> določen čas:</w:t>
            </w:r>
          </w:p>
          <w:p w14:paraId="64A12795" w14:textId="77777777" w:rsidR="0085223B" w:rsidRPr="00E83D98" w:rsidRDefault="0085223B" w:rsidP="00710E62">
            <w:pPr>
              <w:spacing w:line="276" w:lineRule="auto"/>
              <w:rPr>
                <w:rFonts w:cs="Arial"/>
                <w:szCs w:val="20"/>
                <w:lang w:val="sl-SI"/>
              </w:rPr>
            </w:pPr>
            <w:r w:rsidRPr="00E83D98">
              <w:rPr>
                <w:rFonts w:cs="Arial"/>
                <w:szCs w:val="20"/>
                <w:lang w:val="sl-SI"/>
              </w:rPr>
              <w:t>od ________ do ________</w:t>
            </w:r>
          </w:p>
          <w:p w14:paraId="15785E71" w14:textId="77777777" w:rsidR="0085223B" w:rsidRPr="00E83D98" w:rsidRDefault="0085223B" w:rsidP="00710E62">
            <w:pPr>
              <w:rPr>
                <w:rFonts w:cs="Arial"/>
                <w:lang w:val="sl-SI"/>
              </w:rPr>
            </w:pPr>
          </w:p>
        </w:tc>
      </w:tr>
    </w:tbl>
    <w:p w14:paraId="361DB19D" w14:textId="77777777" w:rsidR="0085223B" w:rsidRPr="00E83D98" w:rsidRDefault="0085223B" w:rsidP="0085223B">
      <w:pPr>
        <w:rPr>
          <w:rFonts w:cs="Arial"/>
          <w:lang w:val="sl-SI"/>
        </w:rPr>
      </w:pPr>
    </w:p>
    <w:tbl>
      <w:tblPr>
        <w:tblStyle w:val="Tabelamrea"/>
        <w:tblW w:w="10639" w:type="dxa"/>
        <w:tblInd w:w="-714" w:type="dxa"/>
        <w:tblLook w:val="04A0" w:firstRow="1" w:lastRow="0" w:firstColumn="1" w:lastColumn="0" w:noHBand="0" w:noVBand="1"/>
      </w:tblPr>
      <w:tblGrid>
        <w:gridCol w:w="3020"/>
        <w:gridCol w:w="2792"/>
        <w:gridCol w:w="4820"/>
        <w:gridCol w:w="7"/>
      </w:tblGrid>
      <w:tr w:rsidR="0085223B" w:rsidRPr="00E83D98" w14:paraId="523E231A" w14:textId="77777777" w:rsidTr="00710E62">
        <w:tc>
          <w:tcPr>
            <w:tcW w:w="10639" w:type="dxa"/>
            <w:gridSpan w:val="4"/>
            <w:shd w:val="clear" w:color="auto" w:fill="F4B083" w:themeFill="accent2" w:themeFillTint="99"/>
          </w:tcPr>
          <w:p w14:paraId="2C33973F" w14:textId="77777777" w:rsidR="0085223B" w:rsidRPr="00E83D98" w:rsidRDefault="0085223B" w:rsidP="0085223B">
            <w:pPr>
              <w:pStyle w:val="Odstavekseznama"/>
              <w:numPr>
                <w:ilvl w:val="0"/>
                <w:numId w:val="25"/>
              </w:numPr>
              <w:spacing w:line="240" w:lineRule="auto"/>
              <w:rPr>
                <w:rFonts w:cs="Arial"/>
                <w:b/>
                <w:bCs/>
                <w:szCs w:val="20"/>
                <w:lang w:val="sl-SI"/>
              </w:rPr>
            </w:pPr>
            <w:r w:rsidRPr="00E83D98">
              <w:rPr>
                <w:rFonts w:cs="Arial"/>
                <w:b/>
                <w:bCs/>
                <w:szCs w:val="20"/>
                <w:lang w:val="sl-SI"/>
              </w:rPr>
              <w:t>Opredelitev opravljenega dela v povezavi z žičničarsko dejavnostjo</w:t>
            </w:r>
          </w:p>
        </w:tc>
      </w:tr>
      <w:tr w:rsidR="0085223B" w:rsidRPr="00E83D98" w14:paraId="2DD5578F" w14:textId="77777777" w:rsidTr="00710E62">
        <w:trPr>
          <w:gridAfter w:val="1"/>
          <w:wAfter w:w="7" w:type="dxa"/>
        </w:trPr>
        <w:tc>
          <w:tcPr>
            <w:tcW w:w="3020" w:type="dxa"/>
            <w:shd w:val="clear" w:color="auto" w:fill="FBE4D5" w:themeFill="accent2" w:themeFillTint="33"/>
          </w:tcPr>
          <w:p w14:paraId="34D586C5" w14:textId="77777777" w:rsidR="0085223B" w:rsidRPr="00E83D98" w:rsidRDefault="0085223B" w:rsidP="00710E62">
            <w:pPr>
              <w:spacing w:before="240"/>
              <w:rPr>
                <w:rFonts w:cs="Arial"/>
                <w:szCs w:val="20"/>
                <w:lang w:val="sl-SI"/>
              </w:rPr>
            </w:pPr>
            <w:r w:rsidRPr="00E83D98">
              <w:rPr>
                <w:rFonts w:cs="Arial"/>
                <w:szCs w:val="20"/>
                <w:lang w:val="sl-SI"/>
              </w:rPr>
              <w:t xml:space="preserve">Delovno mesto (posredna/neposredna povezava z žičniško napravo) </w:t>
            </w:r>
          </w:p>
        </w:tc>
        <w:tc>
          <w:tcPr>
            <w:tcW w:w="2792" w:type="dxa"/>
            <w:shd w:val="clear" w:color="auto" w:fill="FBE4D5" w:themeFill="accent2" w:themeFillTint="33"/>
          </w:tcPr>
          <w:p w14:paraId="7EA003BC" w14:textId="77777777" w:rsidR="0085223B" w:rsidRPr="00E83D98" w:rsidRDefault="0085223B" w:rsidP="00710E62">
            <w:pPr>
              <w:spacing w:before="240"/>
              <w:rPr>
                <w:rFonts w:cs="Arial"/>
                <w:szCs w:val="20"/>
                <w:lang w:val="sl-SI"/>
              </w:rPr>
            </w:pPr>
            <w:r w:rsidRPr="00E83D98">
              <w:rPr>
                <w:rFonts w:cs="Arial"/>
                <w:szCs w:val="20"/>
                <w:lang w:val="sl-SI"/>
              </w:rPr>
              <w:t>Sodilo za razmejitev nastalega stroška glede na dejavnost</w:t>
            </w:r>
          </w:p>
          <w:p w14:paraId="5BBC5123" w14:textId="77777777" w:rsidR="0085223B" w:rsidRPr="00E83D98" w:rsidRDefault="0085223B" w:rsidP="00710E62">
            <w:pPr>
              <w:rPr>
                <w:rFonts w:cs="Arial"/>
                <w:szCs w:val="20"/>
                <w:lang w:val="sl-SI"/>
              </w:rPr>
            </w:pPr>
          </w:p>
        </w:tc>
        <w:tc>
          <w:tcPr>
            <w:tcW w:w="4820" w:type="dxa"/>
            <w:shd w:val="clear" w:color="auto" w:fill="FBE4D5" w:themeFill="accent2" w:themeFillTint="33"/>
          </w:tcPr>
          <w:p w14:paraId="62817FB5" w14:textId="77777777" w:rsidR="0085223B" w:rsidRPr="00E83D98" w:rsidRDefault="0085223B" w:rsidP="00710E62">
            <w:pPr>
              <w:spacing w:before="240"/>
              <w:ind w:right="-103"/>
              <w:rPr>
                <w:rFonts w:cs="Arial"/>
                <w:szCs w:val="20"/>
                <w:lang w:val="sl-SI"/>
              </w:rPr>
            </w:pPr>
            <w:r w:rsidRPr="00E83D98">
              <w:rPr>
                <w:rFonts w:cs="Arial"/>
                <w:szCs w:val="20"/>
                <w:lang w:val="sl-SI"/>
              </w:rPr>
              <w:t>Sodilo za razmejitev nastalega stroška med priglašene žičniške naprave</w:t>
            </w:r>
          </w:p>
          <w:p w14:paraId="1D0D3459" w14:textId="77777777" w:rsidR="0085223B" w:rsidRPr="00E83D98" w:rsidRDefault="0085223B" w:rsidP="00710E62">
            <w:pPr>
              <w:rPr>
                <w:rFonts w:cs="Arial"/>
                <w:b/>
                <w:bCs/>
                <w:sz w:val="16"/>
                <w:szCs w:val="16"/>
                <w:lang w:val="sl-SI"/>
              </w:rPr>
            </w:pPr>
            <w:r w:rsidRPr="00E83D98">
              <w:rPr>
                <w:rFonts w:cs="Arial"/>
                <w:b/>
                <w:bCs/>
                <w:sz w:val="16"/>
                <w:szCs w:val="16"/>
                <w:lang w:val="sl-SI"/>
              </w:rPr>
              <w:t>(obvezno izpolni v primeru priglasitve več žičniških naprav)</w:t>
            </w:r>
          </w:p>
          <w:p w14:paraId="1E9DFBE6" w14:textId="77777777" w:rsidR="0085223B" w:rsidRPr="00E83D98" w:rsidRDefault="0085223B" w:rsidP="00710E62">
            <w:pPr>
              <w:rPr>
                <w:rFonts w:cs="Arial"/>
                <w:b/>
                <w:bCs/>
                <w:sz w:val="16"/>
                <w:szCs w:val="16"/>
                <w:lang w:val="sl-SI"/>
              </w:rPr>
            </w:pPr>
          </w:p>
        </w:tc>
      </w:tr>
      <w:tr w:rsidR="0085223B" w:rsidRPr="00E83D98" w14:paraId="5BCE4549" w14:textId="77777777" w:rsidTr="00710E62">
        <w:trPr>
          <w:gridAfter w:val="1"/>
          <w:wAfter w:w="7" w:type="dxa"/>
        </w:trPr>
        <w:tc>
          <w:tcPr>
            <w:tcW w:w="3020" w:type="dxa"/>
          </w:tcPr>
          <w:p w14:paraId="6C8CDAD8" w14:textId="77777777" w:rsidR="0085223B" w:rsidRPr="00E83D98" w:rsidRDefault="0085223B" w:rsidP="00710E62">
            <w:pPr>
              <w:rPr>
                <w:rFonts w:cs="Arial"/>
                <w:lang w:val="sl-SI"/>
              </w:rPr>
            </w:pPr>
          </w:p>
          <w:p w14:paraId="72B47EC3" w14:textId="77777777" w:rsidR="0085223B" w:rsidRPr="00E83D98" w:rsidRDefault="0085223B" w:rsidP="00710E62">
            <w:pPr>
              <w:rPr>
                <w:rFonts w:cs="Arial"/>
                <w:lang w:val="sl-SI"/>
              </w:rPr>
            </w:pPr>
          </w:p>
          <w:p w14:paraId="116FE711" w14:textId="77777777" w:rsidR="0085223B" w:rsidRPr="00E83D98" w:rsidRDefault="0085223B" w:rsidP="00710E62">
            <w:pPr>
              <w:rPr>
                <w:rFonts w:cs="Arial"/>
                <w:lang w:val="sl-SI"/>
              </w:rPr>
            </w:pPr>
          </w:p>
          <w:p w14:paraId="0D004421" w14:textId="77777777" w:rsidR="0085223B" w:rsidRPr="00E83D98" w:rsidRDefault="0085223B" w:rsidP="00710E62">
            <w:pPr>
              <w:rPr>
                <w:rFonts w:cs="Arial"/>
                <w:lang w:val="sl-SI"/>
              </w:rPr>
            </w:pPr>
          </w:p>
          <w:p w14:paraId="5E426E5E" w14:textId="77777777" w:rsidR="0085223B" w:rsidRPr="00E83D98" w:rsidRDefault="0085223B" w:rsidP="00710E62">
            <w:pPr>
              <w:rPr>
                <w:rFonts w:cs="Arial"/>
                <w:lang w:val="sl-SI"/>
              </w:rPr>
            </w:pPr>
          </w:p>
          <w:p w14:paraId="3590F7D2" w14:textId="77777777" w:rsidR="0085223B" w:rsidRPr="00E83D98" w:rsidRDefault="0085223B" w:rsidP="00710E62">
            <w:pPr>
              <w:rPr>
                <w:rFonts w:cs="Arial"/>
                <w:lang w:val="sl-SI"/>
              </w:rPr>
            </w:pPr>
          </w:p>
        </w:tc>
        <w:tc>
          <w:tcPr>
            <w:tcW w:w="2792" w:type="dxa"/>
          </w:tcPr>
          <w:p w14:paraId="15800DCE" w14:textId="77777777" w:rsidR="0085223B" w:rsidRPr="00E83D98" w:rsidRDefault="0085223B" w:rsidP="00710E62">
            <w:pPr>
              <w:spacing w:line="276" w:lineRule="auto"/>
              <w:rPr>
                <w:rFonts w:cs="Arial"/>
                <w:szCs w:val="20"/>
                <w:lang w:val="sl-SI"/>
              </w:rPr>
            </w:pPr>
          </w:p>
          <w:p w14:paraId="6C9E5B7E" w14:textId="77777777" w:rsidR="0085223B" w:rsidRPr="00E83D98" w:rsidRDefault="0085223B" w:rsidP="00710E62">
            <w:pPr>
              <w:spacing w:line="360" w:lineRule="auto"/>
              <w:rPr>
                <w:rFonts w:cs="Arial"/>
                <w:szCs w:val="20"/>
                <w:lang w:val="sl-SI"/>
              </w:rPr>
            </w:pPr>
            <w:r w:rsidRPr="00E83D98">
              <w:rPr>
                <w:rFonts w:cs="Arial"/>
                <w:szCs w:val="20"/>
                <w:lang w:val="sl-SI"/>
              </w:rPr>
              <w:t>Žičniške naprave: _____ %</w:t>
            </w:r>
          </w:p>
          <w:p w14:paraId="1228F1CE" w14:textId="77777777" w:rsidR="0085223B" w:rsidRPr="00E83D98" w:rsidRDefault="0085223B" w:rsidP="00710E62">
            <w:pPr>
              <w:spacing w:line="360" w:lineRule="auto"/>
              <w:rPr>
                <w:rFonts w:cs="Arial"/>
                <w:szCs w:val="20"/>
                <w:lang w:val="sl-SI"/>
              </w:rPr>
            </w:pPr>
            <w:r w:rsidRPr="00E83D98">
              <w:rPr>
                <w:rFonts w:cs="Arial"/>
                <w:szCs w:val="20"/>
                <w:lang w:val="sl-SI"/>
              </w:rPr>
              <w:t>Ostale dejavnosti: _____ %</w:t>
            </w:r>
          </w:p>
          <w:p w14:paraId="47D11738" w14:textId="77777777" w:rsidR="0085223B" w:rsidRPr="00E83D98" w:rsidRDefault="0085223B" w:rsidP="00710E62">
            <w:pPr>
              <w:spacing w:line="360" w:lineRule="auto"/>
              <w:rPr>
                <w:rFonts w:cs="Arial"/>
                <w:lang w:val="sl-SI"/>
              </w:rPr>
            </w:pPr>
          </w:p>
        </w:tc>
        <w:tc>
          <w:tcPr>
            <w:tcW w:w="4820" w:type="dxa"/>
          </w:tcPr>
          <w:p w14:paraId="3B749FB4" w14:textId="77777777" w:rsidR="0085223B" w:rsidRPr="00E83D98" w:rsidRDefault="0085223B" w:rsidP="00710E62">
            <w:pPr>
              <w:spacing w:line="276" w:lineRule="auto"/>
              <w:rPr>
                <w:rFonts w:cs="Arial"/>
                <w:szCs w:val="20"/>
                <w:lang w:val="sl-SI"/>
              </w:rPr>
            </w:pPr>
          </w:p>
          <w:p w14:paraId="041F8680" w14:textId="77777777" w:rsidR="0085223B" w:rsidRPr="00E83D98" w:rsidRDefault="0085223B" w:rsidP="00710E62">
            <w:pPr>
              <w:spacing w:line="360" w:lineRule="auto"/>
              <w:rPr>
                <w:rFonts w:cs="Arial"/>
                <w:szCs w:val="20"/>
                <w:lang w:val="sl-SI"/>
              </w:rPr>
            </w:pPr>
            <w:r w:rsidRPr="00E83D98">
              <w:rPr>
                <w:rFonts w:cs="Arial"/>
                <w:szCs w:val="20"/>
                <w:lang w:val="sl-SI"/>
              </w:rPr>
              <w:t>ŽN ____________________ : ______ %</w:t>
            </w:r>
          </w:p>
          <w:p w14:paraId="48778244" w14:textId="77777777" w:rsidR="0085223B" w:rsidRPr="00E83D98" w:rsidRDefault="0085223B" w:rsidP="00710E62">
            <w:pPr>
              <w:spacing w:line="360" w:lineRule="auto"/>
              <w:rPr>
                <w:rFonts w:cs="Arial"/>
                <w:szCs w:val="20"/>
                <w:lang w:val="sl-SI"/>
              </w:rPr>
            </w:pPr>
            <w:r w:rsidRPr="00E83D98">
              <w:rPr>
                <w:rFonts w:cs="Arial"/>
                <w:szCs w:val="20"/>
                <w:lang w:val="sl-SI"/>
              </w:rPr>
              <w:t>ŽN ____________________ : ______ %</w:t>
            </w:r>
          </w:p>
          <w:p w14:paraId="2BCD3329" w14:textId="77777777" w:rsidR="0085223B" w:rsidRPr="00E83D98" w:rsidRDefault="0085223B" w:rsidP="00710E62">
            <w:pPr>
              <w:spacing w:line="360" w:lineRule="auto"/>
              <w:rPr>
                <w:rFonts w:cs="Arial"/>
                <w:szCs w:val="20"/>
                <w:lang w:val="sl-SI"/>
              </w:rPr>
            </w:pPr>
            <w:r w:rsidRPr="00E83D98">
              <w:rPr>
                <w:rFonts w:cs="Arial"/>
                <w:szCs w:val="20"/>
                <w:lang w:val="sl-SI"/>
              </w:rPr>
              <w:t>ŽN ____________________ : ______ %</w:t>
            </w:r>
          </w:p>
          <w:p w14:paraId="7A30782B" w14:textId="77777777" w:rsidR="0085223B" w:rsidRPr="00E83D98" w:rsidRDefault="0085223B" w:rsidP="00710E62">
            <w:pPr>
              <w:spacing w:line="360" w:lineRule="auto"/>
              <w:rPr>
                <w:rFonts w:cs="Arial"/>
                <w:szCs w:val="20"/>
                <w:lang w:val="sl-SI"/>
              </w:rPr>
            </w:pPr>
            <w:r w:rsidRPr="00E83D98">
              <w:rPr>
                <w:rFonts w:cs="Arial"/>
                <w:szCs w:val="20"/>
                <w:lang w:val="sl-SI"/>
              </w:rPr>
              <w:t>ŽN ____________________ : ______ %</w:t>
            </w:r>
          </w:p>
          <w:p w14:paraId="307F0661" w14:textId="77777777" w:rsidR="0085223B" w:rsidRPr="00E83D98" w:rsidRDefault="0085223B" w:rsidP="00710E62">
            <w:pPr>
              <w:spacing w:line="360" w:lineRule="auto"/>
              <w:rPr>
                <w:rFonts w:cs="Arial"/>
                <w:szCs w:val="20"/>
                <w:lang w:val="sl-SI"/>
              </w:rPr>
            </w:pPr>
            <w:r w:rsidRPr="00E83D98">
              <w:rPr>
                <w:rFonts w:cs="Arial"/>
                <w:szCs w:val="20"/>
                <w:lang w:val="sl-SI"/>
              </w:rPr>
              <w:t>ŽN ____________________ : ______ %</w:t>
            </w:r>
          </w:p>
          <w:p w14:paraId="14247B5A" w14:textId="77777777" w:rsidR="0085223B" w:rsidRPr="00E83D98" w:rsidRDefault="0085223B" w:rsidP="00710E62">
            <w:pPr>
              <w:rPr>
                <w:rFonts w:cs="Arial"/>
                <w:i/>
                <w:iCs/>
                <w:szCs w:val="20"/>
                <w:lang w:val="sl-SI"/>
              </w:rPr>
            </w:pPr>
            <w:r w:rsidRPr="00E83D98">
              <w:rPr>
                <w:rFonts w:cs="Arial"/>
                <w:i/>
                <w:iCs/>
                <w:szCs w:val="20"/>
                <w:lang w:val="sl-SI"/>
              </w:rPr>
              <w:t>(po potrebi dodaj vrstice)</w:t>
            </w:r>
          </w:p>
          <w:p w14:paraId="569CE371" w14:textId="77777777" w:rsidR="0085223B" w:rsidRPr="00E83D98" w:rsidRDefault="0085223B" w:rsidP="00710E62">
            <w:pPr>
              <w:rPr>
                <w:rFonts w:cs="Arial"/>
                <w:lang w:val="sl-SI"/>
              </w:rPr>
            </w:pPr>
          </w:p>
        </w:tc>
      </w:tr>
    </w:tbl>
    <w:p w14:paraId="1344D631" w14:textId="77777777" w:rsidR="0085223B" w:rsidRPr="00E83D98" w:rsidRDefault="0085223B" w:rsidP="0085223B">
      <w:pPr>
        <w:rPr>
          <w:rFonts w:cs="Arial"/>
          <w:lang w:val="sl-SI"/>
        </w:rPr>
      </w:pPr>
    </w:p>
    <w:tbl>
      <w:tblPr>
        <w:tblStyle w:val="Tabelamrea"/>
        <w:tblW w:w="10632" w:type="dxa"/>
        <w:tblInd w:w="-714" w:type="dxa"/>
        <w:tblLook w:val="04A0" w:firstRow="1" w:lastRow="0" w:firstColumn="1" w:lastColumn="0" w:noHBand="0" w:noVBand="1"/>
      </w:tblPr>
      <w:tblGrid>
        <w:gridCol w:w="10632"/>
      </w:tblGrid>
      <w:tr w:rsidR="0085223B" w:rsidRPr="00E83D98" w14:paraId="098129A8" w14:textId="77777777" w:rsidTr="00710E62">
        <w:tc>
          <w:tcPr>
            <w:tcW w:w="10632" w:type="dxa"/>
            <w:shd w:val="clear" w:color="auto" w:fill="F4B083" w:themeFill="accent2" w:themeFillTint="99"/>
          </w:tcPr>
          <w:p w14:paraId="52D9D304" w14:textId="77777777" w:rsidR="0085223B" w:rsidRPr="00E83D98" w:rsidRDefault="0085223B" w:rsidP="0085223B">
            <w:pPr>
              <w:pStyle w:val="Odstavekseznama"/>
              <w:numPr>
                <w:ilvl w:val="0"/>
                <w:numId w:val="25"/>
              </w:numPr>
              <w:spacing w:line="240" w:lineRule="auto"/>
              <w:rPr>
                <w:rFonts w:cs="Arial"/>
                <w:b/>
                <w:bCs/>
                <w:szCs w:val="20"/>
                <w:lang w:val="sl-SI"/>
              </w:rPr>
            </w:pPr>
            <w:r w:rsidRPr="00E83D98">
              <w:rPr>
                <w:rFonts w:cs="Arial"/>
                <w:b/>
                <w:bCs/>
                <w:szCs w:val="20"/>
                <w:lang w:val="sl-SI"/>
              </w:rPr>
              <w:t>Obdobje uveljavljanja stroškov dela</w:t>
            </w:r>
          </w:p>
        </w:tc>
      </w:tr>
      <w:tr w:rsidR="0085223B" w:rsidRPr="00E83D98" w14:paraId="35158C28" w14:textId="77777777" w:rsidTr="00710E62">
        <w:tc>
          <w:tcPr>
            <w:tcW w:w="10632" w:type="dxa"/>
          </w:tcPr>
          <w:p w14:paraId="3B27C668" w14:textId="77777777" w:rsidR="0085223B" w:rsidRPr="00E83D98" w:rsidRDefault="0085223B" w:rsidP="00710E62">
            <w:pPr>
              <w:spacing w:before="240" w:line="276" w:lineRule="auto"/>
              <w:ind w:left="742"/>
              <w:rPr>
                <w:rFonts w:cs="Arial"/>
                <w:i/>
                <w:iCs/>
                <w:szCs w:val="20"/>
                <w:lang w:val="sl-SI"/>
              </w:rPr>
            </w:pPr>
            <w:r w:rsidRPr="00E83D98">
              <w:rPr>
                <w:rFonts w:cs="Arial"/>
                <w:i/>
                <w:iCs/>
                <w:szCs w:val="20"/>
                <w:lang w:val="sl-SI"/>
              </w:rPr>
              <w:t xml:space="preserve">Ustrezno označi: </w:t>
            </w:r>
          </w:p>
          <w:p w14:paraId="7FF35C58" w14:textId="77777777" w:rsidR="0085223B" w:rsidRPr="00E83D98" w:rsidRDefault="0085223B" w:rsidP="00710E62">
            <w:pPr>
              <w:spacing w:line="276" w:lineRule="auto"/>
              <w:ind w:left="742"/>
              <w:rPr>
                <w:rFonts w:cs="Arial"/>
                <w:szCs w:val="20"/>
                <w:lang w:val="sl-SI"/>
              </w:rPr>
            </w:pPr>
            <w:r w:rsidRPr="00E83D98">
              <w:rPr>
                <w:rFonts w:cs="Arial"/>
                <w:szCs w:val="20"/>
                <w:lang w:val="sl-SI"/>
              </w:rPr>
              <w:t xml:space="preserve">2025:    </w:t>
            </w:r>
            <w:r w:rsidRPr="00E83D98">
              <w:rPr>
                <w:rFonts w:ascii="Segoe UI Symbol" w:hAnsi="Segoe UI Symbol" w:cs="Segoe UI Symbol"/>
                <w:szCs w:val="20"/>
                <w:lang w:val="sl-SI"/>
              </w:rPr>
              <w:t>☐</w:t>
            </w:r>
            <w:r w:rsidRPr="00E83D98">
              <w:rPr>
                <w:rFonts w:cs="Arial"/>
                <w:szCs w:val="20"/>
                <w:lang w:val="sl-SI"/>
              </w:rPr>
              <w:t xml:space="preserve"> september      </w:t>
            </w:r>
            <w:r w:rsidRPr="00E83D98">
              <w:rPr>
                <w:rFonts w:ascii="Segoe UI Symbol" w:hAnsi="Segoe UI Symbol" w:cs="Segoe UI Symbol"/>
                <w:szCs w:val="20"/>
                <w:lang w:val="sl-SI"/>
              </w:rPr>
              <w:t>☐</w:t>
            </w:r>
            <w:r w:rsidRPr="00E83D98">
              <w:rPr>
                <w:rFonts w:cs="Arial"/>
                <w:szCs w:val="20"/>
                <w:lang w:val="sl-SI"/>
              </w:rPr>
              <w:t xml:space="preserve"> oktober       </w:t>
            </w:r>
            <w:r w:rsidRPr="00E83D98">
              <w:rPr>
                <w:rFonts w:ascii="Segoe UI Symbol" w:hAnsi="Segoe UI Symbol" w:cs="Segoe UI Symbol"/>
                <w:szCs w:val="20"/>
                <w:lang w:val="sl-SI"/>
              </w:rPr>
              <w:t>☐</w:t>
            </w:r>
            <w:r w:rsidRPr="00E83D98">
              <w:rPr>
                <w:rFonts w:cs="Arial"/>
                <w:szCs w:val="20"/>
                <w:lang w:val="sl-SI"/>
              </w:rPr>
              <w:t xml:space="preserve"> november      </w:t>
            </w:r>
            <w:r w:rsidRPr="00E83D98">
              <w:rPr>
                <w:rFonts w:ascii="Segoe UI Symbol" w:hAnsi="Segoe UI Symbol" w:cs="Segoe UI Symbol"/>
                <w:szCs w:val="20"/>
                <w:lang w:val="sl-SI"/>
              </w:rPr>
              <w:t>☐</w:t>
            </w:r>
            <w:r w:rsidRPr="00E83D98">
              <w:rPr>
                <w:rFonts w:cs="Arial"/>
                <w:szCs w:val="20"/>
                <w:lang w:val="sl-SI"/>
              </w:rPr>
              <w:t xml:space="preserve"> december      </w:t>
            </w:r>
            <w:r w:rsidRPr="00E83D98">
              <w:rPr>
                <w:rFonts w:ascii="Segoe UI Symbol" w:hAnsi="Segoe UI Symbol" w:cs="Segoe UI Symbol"/>
                <w:szCs w:val="20"/>
                <w:lang w:val="sl-SI"/>
              </w:rPr>
              <w:t>☐</w:t>
            </w:r>
            <w:r w:rsidRPr="00E83D98">
              <w:rPr>
                <w:rFonts w:cs="Arial"/>
                <w:szCs w:val="20"/>
                <w:lang w:val="sl-SI"/>
              </w:rPr>
              <w:t xml:space="preserve"> regres</w:t>
            </w:r>
          </w:p>
          <w:p w14:paraId="362A90A2" w14:textId="77777777" w:rsidR="0085223B" w:rsidRPr="00E83D98" w:rsidRDefault="0085223B" w:rsidP="00710E62">
            <w:pPr>
              <w:ind w:left="742"/>
              <w:rPr>
                <w:rFonts w:cs="Arial"/>
                <w:szCs w:val="20"/>
                <w:lang w:val="sl-SI"/>
              </w:rPr>
            </w:pPr>
          </w:p>
          <w:p w14:paraId="19FB69A6" w14:textId="77777777" w:rsidR="0085223B" w:rsidRPr="00E83D98" w:rsidRDefault="0085223B" w:rsidP="00710E62">
            <w:pPr>
              <w:ind w:left="742"/>
              <w:rPr>
                <w:rFonts w:cs="Arial"/>
                <w:szCs w:val="20"/>
                <w:lang w:val="sl-SI"/>
              </w:rPr>
            </w:pPr>
            <w:r w:rsidRPr="00E83D98">
              <w:rPr>
                <w:rFonts w:cs="Arial"/>
                <w:szCs w:val="20"/>
                <w:lang w:val="sl-SI"/>
              </w:rPr>
              <w:t xml:space="preserve">2026:    </w:t>
            </w:r>
            <w:r w:rsidRPr="00E83D98">
              <w:rPr>
                <w:rFonts w:ascii="Segoe UI Symbol" w:hAnsi="Segoe UI Symbol" w:cs="Segoe UI Symbol"/>
                <w:szCs w:val="20"/>
                <w:lang w:val="sl-SI"/>
              </w:rPr>
              <w:t>☐</w:t>
            </w:r>
            <w:r w:rsidRPr="00E83D98">
              <w:rPr>
                <w:rFonts w:cs="Arial"/>
                <w:szCs w:val="20"/>
                <w:lang w:val="sl-SI"/>
              </w:rPr>
              <w:t xml:space="preserve"> januar        </w:t>
            </w:r>
            <w:r w:rsidRPr="00E83D98">
              <w:rPr>
                <w:rFonts w:ascii="Segoe UI Symbol" w:hAnsi="Segoe UI Symbol" w:cs="Segoe UI Symbol"/>
                <w:szCs w:val="20"/>
                <w:lang w:val="sl-SI"/>
              </w:rPr>
              <w:t>☐</w:t>
            </w:r>
            <w:r w:rsidRPr="00E83D98">
              <w:rPr>
                <w:rFonts w:cs="Arial"/>
                <w:szCs w:val="20"/>
                <w:lang w:val="sl-SI"/>
              </w:rPr>
              <w:t xml:space="preserve"> februar        </w:t>
            </w:r>
            <w:r w:rsidRPr="00E83D98">
              <w:rPr>
                <w:rFonts w:ascii="Segoe UI Symbol" w:hAnsi="Segoe UI Symbol" w:cs="Segoe UI Symbol"/>
                <w:szCs w:val="20"/>
                <w:lang w:val="sl-SI"/>
              </w:rPr>
              <w:t>☐</w:t>
            </w:r>
            <w:r w:rsidRPr="00E83D98">
              <w:rPr>
                <w:rFonts w:cs="Arial"/>
                <w:szCs w:val="20"/>
                <w:lang w:val="sl-SI"/>
              </w:rPr>
              <w:t xml:space="preserve"> marec        </w:t>
            </w:r>
            <w:r w:rsidRPr="00E83D98">
              <w:rPr>
                <w:rFonts w:ascii="Segoe UI Symbol" w:hAnsi="Segoe UI Symbol" w:cs="Segoe UI Symbol"/>
                <w:szCs w:val="20"/>
                <w:lang w:val="sl-SI"/>
              </w:rPr>
              <w:t>☐</w:t>
            </w:r>
            <w:r w:rsidRPr="00E83D98">
              <w:rPr>
                <w:rFonts w:cs="Arial"/>
                <w:szCs w:val="20"/>
                <w:lang w:val="sl-SI"/>
              </w:rPr>
              <w:t xml:space="preserve"> april       </w:t>
            </w:r>
            <w:r w:rsidRPr="00E83D98">
              <w:rPr>
                <w:rFonts w:ascii="Segoe UI Symbol" w:hAnsi="Segoe UI Symbol" w:cs="Segoe UI Symbol"/>
                <w:szCs w:val="20"/>
                <w:lang w:val="sl-SI"/>
              </w:rPr>
              <w:t>☐</w:t>
            </w:r>
            <w:r w:rsidRPr="00E83D98">
              <w:rPr>
                <w:rFonts w:cs="Arial"/>
                <w:szCs w:val="20"/>
                <w:lang w:val="sl-SI"/>
              </w:rPr>
              <w:t xml:space="preserve"> maj       </w:t>
            </w:r>
            <w:r w:rsidRPr="00E83D98">
              <w:rPr>
                <w:rFonts w:ascii="Segoe UI Symbol" w:hAnsi="Segoe UI Symbol" w:cs="Segoe UI Symbol"/>
                <w:szCs w:val="20"/>
                <w:lang w:val="sl-SI"/>
              </w:rPr>
              <w:t>☐</w:t>
            </w:r>
            <w:r w:rsidRPr="00E83D98">
              <w:rPr>
                <w:rFonts w:cs="Arial"/>
                <w:szCs w:val="20"/>
                <w:lang w:val="sl-SI"/>
              </w:rPr>
              <w:t xml:space="preserve"> regres</w:t>
            </w:r>
          </w:p>
          <w:p w14:paraId="5D10D421" w14:textId="77777777" w:rsidR="0085223B" w:rsidRPr="00E83D98" w:rsidRDefault="0085223B" w:rsidP="00710E62">
            <w:pPr>
              <w:ind w:left="742"/>
              <w:rPr>
                <w:rFonts w:cs="Arial"/>
                <w:lang w:val="sl-SI"/>
              </w:rPr>
            </w:pPr>
          </w:p>
          <w:p w14:paraId="69A6D31F" w14:textId="77777777" w:rsidR="0085223B" w:rsidRPr="00E83D98" w:rsidRDefault="0085223B" w:rsidP="00710E62">
            <w:pPr>
              <w:ind w:left="174"/>
              <w:rPr>
                <w:rFonts w:cs="Arial"/>
                <w:b/>
                <w:bCs/>
                <w:sz w:val="16"/>
                <w:szCs w:val="16"/>
                <w:lang w:val="sl-SI"/>
              </w:rPr>
            </w:pPr>
            <w:r w:rsidRPr="00E83D98">
              <w:rPr>
                <w:rFonts w:cs="Arial"/>
                <w:b/>
                <w:bCs/>
                <w:sz w:val="16"/>
                <w:szCs w:val="16"/>
                <w:lang w:val="sl-SI"/>
              </w:rPr>
              <w:t>Obvezna priloga:</w:t>
            </w:r>
          </w:p>
          <w:p w14:paraId="3FFE43FF" w14:textId="77777777" w:rsidR="0085223B" w:rsidRPr="00E83D98" w:rsidRDefault="0085223B" w:rsidP="00710E62">
            <w:pPr>
              <w:ind w:left="174"/>
              <w:rPr>
                <w:rFonts w:cs="Arial"/>
                <w:b/>
                <w:bCs/>
                <w:sz w:val="16"/>
                <w:szCs w:val="16"/>
                <w:lang w:val="sl-SI"/>
              </w:rPr>
            </w:pPr>
            <w:r w:rsidRPr="00E83D98">
              <w:rPr>
                <w:rFonts w:cs="Arial"/>
                <w:b/>
                <w:bCs/>
                <w:sz w:val="16"/>
                <w:szCs w:val="16"/>
                <w:lang w:val="sl-SI"/>
              </w:rPr>
              <w:t>- plačilna lista (redna zaposlitev) ali obračunski list (pogodbeno delo) za vsak uveljavljani mesec</w:t>
            </w:r>
          </w:p>
          <w:p w14:paraId="18837185" w14:textId="77777777" w:rsidR="0085223B" w:rsidRPr="00E83D98" w:rsidRDefault="0085223B" w:rsidP="00710E62">
            <w:pPr>
              <w:ind w:left="174"/>
              <w:rPr>
                <w:rFonts w:cs="Arial"/>
                <w:b/>
                <w:bCs/>
                <w:sz w:val="16"/>
                <w:szCs w:val="16"/>
                <w:lang w:val="sl-SI"/>
              </w:rPr>
            </w:pPr>
            <w:r w:rsidRPr="00E83D98">
              <w:rPr>
                <w:rFonts w:cs="Arial"/>
                <w:b/>
                <w:bCs/>
                <w:sz w:val="16"/>
                <w:szCs w:val="16"/>
                <w:lang w:val="sl-SI"/>
              </w:rPr>
              <w:t>- obrazec REK-O z analitičnimi podatki za vsak uveljavljani mesec</w:t>
            </w:r>
          </w:p>
          <w:p w14:paraId="05A6B3AB" w14:textId="77777777" w:rsidR="0085223B" w:rsidRPr="00E83D98" w:rsidRDefault="0085223B" w:rsidP="00710E62">
            <w:pPr>
              <w:ind w:left="174"/>
              <w:rPr>
                <w:rFonts w:cs="Arial"/>
                <w:b/>
                <w:bCs/>
                <w:sz w:val="16"/>
                <w:szCs w:val="16"/>
                <w:lang w:val="sl-SI"/>
              </w:rPr>
            </w:pPr>
            <w:r w:rsidRPr="00E83D98">
              <w:rPr>
                <w:rFonts w:cs="Arial"/>
                <w:b/>
                <w:bCs/>
                <w:sz w:val="16"/>
                <w:szCs w:val="16"/>
                <w:lang w:val="sl-SI"/>
              </w:rPr>
              <w:t>- potrdilo banke o izvršenem izplačilu neto plače ter dodatka za prehrano in prevoz za vsak uveljavljani mesec</w:t>
            </w:r>
          </w:p>
          <w:p w14:paraId="67474B02" w14:textId="77777777" w:rsidR="0085223B" w:rsidRPr="00E83D98" w:rsidRDefault="0085223B" w:rsidP="00710E62">
            <w:pPr>
              <w:rPr>
                <w:rFonts w:cs="Arial"/>
                <w:lang w:val="sl-SI"/>
              </w:rPr>
            </w:pPr>
          </w:p>
        </w:tc>
      </w:tr>
    </w:tbl>
    <w:p w14:paraId="16AE9ABF" w14:textId="77777777" w:rsidR="0085223B" w:rsidRPr="003F451F" w:rsidRDefault="0085223B" w:rsidP="0085223B">
      <w:pPr>
        <w:rPr>
          <w:rFonts w:cs="Arial"/>
        </w:rPr>
      </w:pPr>
    </w:p>
    <w:p w14:paraId="1819EFF9" w14:textId="77777777" w:rsidR="0085223B" w:rsidRPr="00030FC7" w:rsidRDefault="0085223B" w:rsidP="0085223B">
      <w:pPr>
        <w:spacing w:line="240" w:lineRule="auto"/>
        <w:ind w:left="6480" w:firstLine="720"/>
        <w:jc w:val="center"/>
        <w:rPr>
          <w:rFonts w:cs="Arial"/>
          <w:szCs w:val="20"/>
          <w:vertAlign w:val="superscript"/>
        </w:rPr>
      </w:pPr>
    </w:p>
    <w:sectPr w:rsidR="0085223B" w:rsidRPr="00030FC7" w:rsidSect="009F2919">
      <w:pgSz w:w="11900" w:h="16840" w:code="9"/>
      <w:pgMar w:top="964" w:right="985" w:bottom="0"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D0F32" w14:textId="77777777" w:rsidR="00B240F1" w:rsidRDefault="00B240F1">
      <w:r>
        <w:separator/>
      </w:r>
    </w:p>
  </w:endnote>
  <w:endnote w:type="continuationSeparator" w:id="0">
    <w:p w14:paraId="3CF4D1FE" w14:textId="77777777" w:rsidR="00B240F1" w:rsidRDefault="00B2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C1B59" w14:textId="77777777" w:rsidR="008C621C" w:rsidRPr="008C621C" w:rsidRDefault="008C621C" w:rsidP="008C621C">
    <w:pPr>
      <w:pStyle w:val="Noga"/>
      <w:jc w:val="right"/>
      <w:rPr>
        <w:sz w:val="16"/>
        <w:szCs w:val="16"/>
      </w:rPr>
    </w:pPr>
    <w:r w:rsidRPr="008C621C">
      <w:rPr>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F5F67" w14:textId="77777777" w:rsidR="00271478" w:rsidRPr="008C621C" w:rsidRDefault="00271478" w:rsidP="00271478">
    <w:pPr>
      <w:pStyle w:val="Noga"/>
      <w:tabs>
        <w:tab w:val="clear" w:pos="4320"/>
        <w:tab w:val="clear" w:pos="8640"/>
        <w:tab w:val="left" w:pos="7320"/>
      </w:tabs>
      <w:jc w:val="right"/>
      <w:rPr>
        <w:sz w:val="16"/>
        <w:szCs w:val="16"/>
      </w:rPr>
    </w:pPr>
    <w:r>
      <w:tab/>
    </w:r>
    <w:r w:rsidR="008C621C">
      <w:rPr>
        <w:sz w:val="16"/>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82284" w14:textId="77777777" w:rsidR="008C621C" w:rsidRPr="008C621C" w:rsidRDefault="008C621C" w:rsidP="008C621C">
    <w:pPr>
      <w:pStyle w:val="Noga"/>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2709C" w14:textId="77777777" w:rsidR="008C621C" w:rsidRPr="008C621C" w:rsidRDefault="008C621C" w:rsidP="00271478">
    <w:pPr>
      <w:pStyle w:val="Noga"/>
      <w:tabs>
        <w:tab w:val="clear" w:pos="4320"/>
        <w:tab w:val="clear" w:pos="8640"/>
        <w:tab w:val="left" w:pos="7320"/>
      </w:tabs>
      <w:jc w:val="right"/>
      <w:rPr>
        <w:sz w:val="16"/>
        <w:szCs w:val="16"/>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37AD5" w14:textId="77777777" w:rsidR="00B240F1" w:rsidRDefault="00B240F1">
      <w:r>
        <w:separator/>
      </w:r>
    </w:p>
  </w:footnote>
  <w:footnote w:type="continuationSeparator" w:id="0">
    <w:p w14:paraId="5A4E645B" w14:textId="77777777" w:rsidR="00B240F1" w:rsidRDefault="00B240F1">
      <w:r>
        <w:continuationSeparator/>
      </w:r>
    </w:p>
  </w:footnote>
  <w:footnote w:id="1">
    <w:p w14:paraId="27509985" w14:textId="34394E4D" w:rsidR="00A50B11" w:rsidRPr="00A50B11" w:rsidRDefault="00A50B11" w:rsidP="00462F24">
      <w:pPr>
        <w:pStyle w:val="Sprotnaopomba-besedilo"/>
        <w:jc w:val="both"/>
        <w:rPr>
          <w:lang w:val="sl-SI"/>
        </w:rPr>
      </w:pPr>
      <w:r w:rsidRPr="00462F24">
        <w:rPr>
          <w:rStyle w:val="Sprotnaopomba-sklic"/>
          <w:rFonts w:ascii="Arial" w:hAnsi="Arial" w:cs="Arial"/>
          <w:sz w:val="16"/>
          <w:szCs w:val="16"/>
        </w:rPr>
        <w:footnoteRef/>
      </w:r>
      <w:r w:rsidRPr="00462F24">
        <w:rPr>
          <w:rFonts w:ascii="Arial" w:hAnsi="Arial" w:cs="Arial"/>
          <w:sz w:val="16"/>
          <w:szCs w:val="16"/>
        </w:rPr>
        <w:t xml:space="preserve"> </w:t>
      </w:r>
      <w:r w:rsidRPr="006902AA">
        <w:rPr>
          <w:rFonts w:ascii="Arial" w:hAnsi="Arial" w:cs="Arial"/>
          <w:b/>
          <w:sz w:val="16"/>
          <w:szCs w:val="16"/>
          <w:lang w:val="sl-SI"/>
        </w:rPr>
        <w:t>Izkaz poslovnega izida za žičniške naprave skupaj in za vsako posamezno žičniško napravo (</w:t>
      </w:r>
      <w:r w:rsidRPr="006902AA">
        <w:rPr>
          <w:rFonts w:ascii="Arial" w:hAnsi="Arial" w:cs="Arial"/>
          <w:bCs/>
          <w:sz w:val="16"/>
          <w:szCs w:val="16"/>
          <w:shd w:val="clear" w:color="auto" w:fill="FFFFFF"/>
          <w:lang w:val="sl-SI"/>
        </w:rPr>
        <w:t>pripravljenih skladno s Slovenskimi računovodskimi standardi (po vzorcu obrazca iz AJPES-a)</w:t>
      </w:r>
      <w:r w:rsidRPr="006902AA">
        <w:rPr>
          <w:rFonts w:ascii="Arial" w:hAnsi="Arial" w:cs="Arial"/>
          <w:b/>
          <w:sz w:val="16"/>
          <w:szCs w:val="16"/>
          <w:lang w:val="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E4370" w14:textId="77777777" w:rsidR="00271478" w:rsidRPr="008F3500" w:rsidRDefault="00271478"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BAD"/>
    <w:multiLevelType w:val="hybridMultilevel"/>
    <w:tmpl w:val="22B82F8A"/>
    <w:lvl w:ilvl="0" w:tplc="3E3615CA">
      <w:numFmt w:val="bullet"/>
      <w:lvlText w:val="-"/>
      <w:lvlJc w:val="left"/>
      <w:pPr>
        <w:ind w:left="360" w:hanging="360"/>
      </w:pPr>
      <w:rPr>
        <w:rFonts w:ascii="Arial" w:eastAsia="Times New Roman" w:hAnsi="Arial" w:cs="Arial" w:hint="default"/>
        <w:color w:val="000000"/>
      </w:rPr>
    </w:lvl>
    <w:lvl w:ilvl="1" w:tplc="3E3615CA">
      <w:numFmt w:val="bullet"/>
      <w:lvlText w:val="-"/>
      <w:lvlJc w:val="left"/>
      <w:pPr>
        <w:ind w:left="1080" w:hanging="360"/>
      </w:pPr>
      <w:rPr>
        <w:rFonts w:ascii="Arial" w:eastAsia="Times New Roman" w:hAnsi="Arial" w:cs="Arial" w:hint="default"/>
        <w:color w:val="000000"/>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70B7403"/>
    <w:multiLevelType w:val="hybridMultilevel"/>
    <w:tmpl w:val="D61C9616"/>
    <w:lvl w:ilvl="0" w:tplc="04240017">
      <w:start w:val="1"/>
      <w:numFmt w:val="lowerLetter"/>
      <w:lvlText w:val="%1)"/>
      <w:lvlJc w:val="left"/>
      <w:pPr>
        <w:ind w:left="535" w:hanging="360"/>
      </w:pPr>
      <w:rPr>
        <w:rFonts w:hint="default"/>
      </w:rPr>
    </w:lvl>
    <w:lvl w:ilvl="1" w:tplc="04240019" w:tentative="1">
      <w:start w:val="1"/>
      <w:numFmt w:val="lowerLetter"/>
      <w:lvlText w:val="%2."/>
      <w:lvlJc w:val="left"/>
      <w:pPr>
        <w:ind w:left="1255" w:hanging="360"/>
      </w:pPr>
    </w:lvl>
    <w:lvl w:ilvl="2" w:tplc="0424001B" w:tentative="1">
      <w:start w:val="1"/>
      <w:numFmt w:val="lowerRoman"/>
      <w:lvlText w:val="%3."/>
      <w:lvlJc w:val="right"/>
      <w:pPr>
        <w:ind w:left="1975" w:hanging="180"/>
      </w:pPr>
    </w:lvl>
    <w:lvl w:ilvl="3" w:tplc="0424000F" w:tentative="1">
      <w:start w:val="1"/>
      <w:numFmt w:val="decimal"/>
      <w:lvlText w:val="%4."/>
      <w:lvlJc w:val="left"/>
      <w:pPr>
        <w:ind w:left="2695" w:hanging="360"/>
      </w:pPr>
    </w:lvl>
    <w:lvl w:ilvl="4" w:tplc="04240019" w:tentative="1">
      <w:start w:val="1"/>
      <w:numFmt w:val="lowerLetter"/>
      <w:lvlText w:val="%5."/>
      <w:lvlJc w:val="left"/>
      <w:pPr>
        <w:ind w:left="3415" w:hanging="360"/>
      </w:pPr>
    </w:lvl>
    <w:lvl w:ilvl="5" w:tplc="0424001B" w:tentative="1">
      <w:start w:val="1"/>
      <w:numFmt w:val="lowerRoman"/>
      <w:lvlText w:val="%6."/>
      <w:lvlJc w:val="right"/>
      <w:pPr>
        <w:ind w:left="4135" w:hanging="180"/>
      </w:pPr>
    </w:lvl>
    <w:lvl w:ilvl="6" w:tplc="0424000F" w:tentative="1">
      <w:start w:val="1"/>
      <w:numFmt w:val="decimal"/>
      <w:lvlText w:val="%7."/>
      <w:lvlJc w:val="left"/>
      <w:pPr>
        <w:ind w:left="4855" w:hanging="360"/>
      </w:pPr>
    </w:lvl>
    <w:lvl w:ilvl="7" w:tplc="04240019" w:tentative="1">
      <w:start w:val="1"/>
      <w:numFmt w:val="lowerLetter"/>
      <w:lvlText w:val="%8."/>
      <w:lvlJc w:val="left"/>
      <w:pPr>
        <w:ind w:left="5575" w:hanging="360"/>
      </w:pPr>
    </w:lvl>
    <w:lvl w:ilvl="8" w:tplc="0424001B" w:tentative="1">
      <w:start w:val="1"/>
      <w:numFmt w:val="lowerRoman"/>
      <w:lvlText w:val="%9."/>
      <w:lvlJc w:val="right"/>
      <w:pPr>
        <w:ind w:left="6295"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DCA3CCD"/>
    <w:multiLevelType w:val="hybridMultilevel"/>
    <w:tmpl w:val="83B2AC28"/>
    <w:lvl w:ilvl="0" w:tplc="2C60E66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DE1057"/>
    <w:multiLevelType w:val="hybridMultilevel"/>
    <w:tmpl w:val="2FAC3EEA"/>
    <w:lvl w:ilvl="0" w:tplc="070A47B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1032C29"/>
    <w:multiLevelType w:val="hybridMultilevel"/>
    <w:tmpl w:val="D68EB9DE"/>
    <w:lvl w:ilvl="0" w:tplc="F23EC494">
      <w:start w:val="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693169"/>
    <w:multiLevelType w:val="hybridMultilevel"/>
    <w:tmpl w:val="6D967DA0"/>
    <w:lvl w:ilvl="0" w:tplc="2C60E664">
      <w:start w:val="1"/>
      <w:numFmt w:val="bullet"/>
      <w:lvlText w:val=""/>
      <w:lvlJc w:val="left"/>
      <w:pPr>
        <w:ind w:left="360" w:hanging="360"/>
      </w:pPr>
      <w:rPr>
        <w:rFonts w:ascii="Symbol" w:hAnsi="Symbol" w:hint="default"/>
      </w:rPr>
    </w:lvl>
    <w:lvl w:ilvl="1" w:tplc="3E3615CA">
      <w:numFmt w:val="bullet"/>
      <w:lvlText w:val="-"/>
      <w:lvlJc w:val="left"/>
      <w:pPr>
        <w:ind w:left="1080" w:hanging="360"/>
      </w:pPr>
      <w:rPr>
        <w:rFonts w:ascii="Arial" w:eastAsia="Times New Roman" w:hAnsi="Arial" w:cs="Arial" w:hint="default"/>
        <w:color w:val="000000"/>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C766674"/>
    <w:multiLevelType w:val="hybridMultilevel"/>
    <w:tmpl w:val="C02CF682"/>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F4203F0"/>
    <w:multiLevelType w:val="hybridMultilevel"/>
    <w:tmpl w:val="8CA03BC4"/>
    <w:lvl w:ilvl="0" w:tplc="C486D3A4">
      <w:start w:val="1"/>
      <w:numFmt w:val="decimal"/>
      <w:lvlText w:val="%1."/>
      <w:lvlJc w:val="left"/>
      <w:pPr>
        <w:ind w:left="720" w:hanging="360"/>
      </w:pPr>
      <w:rPr>
        <w:rFonts w:ascii="Arial" w:eastAsia="Calibri"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4582B6E"/>
    <w:multiLevelType w:val="hybridMultilevel"/>
    <w:tmpl w:val="264471EE"/>
    <w:lvl w:ilvl="0" w:tplc="04240017">
      <w:start w:val="1"/>
      <w:numFmt w:val="lowerLetter"/>
      <w:lvlText w:val="%1)"/>
      <w:lvlJc w:val="left"/>
      <w:pPr>
        <w:ind w:left="360" w:hanging="360"/>
      </w:pPr>
    </w:lvl>
    <w:lvl w:ilvl="1" w:tplc="3E3615CA">
      <w:numFmt w:val="bullet"/>
      <w:lvlText w:val="-"/>
      <w:lvlJc w:val="left"/>
      <w:pPr>
        <w:ind w:left="1080" w:hanging="360"/>
      </w:pPr>
      <w:rPr>
        <w:rFonts w:ascii="Arial" w:eastAsia="Times New Roman" w:hAnsi="Arial" w:cs="Arial" w:hint="default"/>
        <w:color w:val="000000"/>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4ECA6AEA"/>
    <w:multiLevelType w:val="hybridMultilevel"/>
    <w:tmpl w:val="6C046E42"/>
    <w:lvl w:ilvl="0" w:tplc="070A47B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ED75CB8"/>
    <w:multiLevelType w:val="hybridMultilevel"/>
    <w:tmpl w:val="F95014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1BE3227"/>
    <w:multiLevelType w:val="hybridMultilevel"/>
    <w:tmpl w:val="72F46EF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1926D53"/>
    <w:multiLevelType w:val="hybridMultilevel"/>
    <w:tmpl w:val="D360994C"/>
    <w:lvl w:ilvl="0" w:tplc="F23EC494">
      <w:start w:val="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4544587"/>
    <w:multiLevelType w:val="hybridMultilevel"/>
    <w:tmpl w:val="0E2866F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F17F70"/>
    <w:multiLevelType w:val="hybridMultilevel"/>
    <w:tmpl w:val="E5BA94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FAC73BC"/>
    <w:multiLevelType w:val="hybridMultilevel"/>
    <w:tmpl w:val="B786117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79947FE5"/>
    <w:multiLevelType w:val="hybridMultilevel"/>
    <w:tmpl w:val="4C0265DE"/>
    <w:lvl w:ilvl="0" w:tplc="85385F8E">
      <w:start w:val="500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BEE334D"/>
    <w:multiLevelType w:val="hybridMultilevel"/>
    <w:tmpl w:val="4C3ABEBE"/>
    <w:lvl w:ilvl="0" w:tplc="DB06F674">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EB83B9F"/>
    <w:multiLevelType w:val="hybridMultilevel"/>
    <w:tmpl w:val="186A045A"/>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23265489">
    <w:abstractNumId w:val="17"/>
  </w:num>
  <w:num w:numId="2" w16cid:durableId="1585458752">
    <w:abstractNumId w:val="9"/>
  </w:num>
  <w:num w:numId="3" w16cid:durableId="496074678">
    <w:abstractNumId w:val="11"/>
  </w:num>
  <w:num w:numId="4" w16cid:durableId="1863932257">
    <w:abstractNumId w:val="2"/>
  </w:num>
  <w:num w:numId="5" w16cid:durableId="554925735">
    <w:abstractNumId w:val="5"/>
  </w:num>
  <w:num w:numId="6" w16cid:durableId="399907746">
    <w:abstractNumId w:val="22"/>
  </w:num>
  <w:num w:numId="7" w16cid:durableId="2127383622">
    <w:abstractNumId w:val="13"/>
  </w:num>
  <w:num w:numId="8" w16cid:durableId="905840380">
    <w:abstractNumId w:val="4"/>
  </w:num>
  <w:num w:numId="9" w16cid:durableId="1956984413">
    <w:abstractNumId w:val="22"/>
  </w:num>
  <w:num w:numId="10" w16cid:durableId="835152129">
    <w:abstractNumId w:val="21"/>
  </w:num>
  <w:num w:numId="11" w16cid:durableId="1504198900">
    <w:abstractNumId w:val="10"/>
  </w:num>
  <w:num w:numId="12" w16cid:durableId="677928394">
    <w:abstractNumId w:val="23"/>
  </w:num>
  <w:num w:numId="13" w16cid:durableId="1240482305">
    <w:abstractNumId w:val="20"/>
  </w:num>
  <w:num w:numId="14" w16cid:durableId="1465536119">
    <w:abstractNumId w:val="8"/>
  </w:num>
  <w:num w:numId="15" w16cid:durableId="1206597505">
    <w:abstractNumId w:val="18"/>
  </w:num>
  <w:num w:numId="16" w16cid:durableId="1735203045">
    <w:abstractNumId w:val="16"/>
  </w:num>
  <w:num w:numId="17" w16cid:durableId="807936006">
    <w:abstractNumId w:val="6"/>
  </w:num>
  <w:num w:numId="18" w16cid:durableId="1409695788">
    <w:abstractNumId w:val="14"/>
  </w:num>
  <w:num w:numId="19" w16cid:durableId="138771532">
    <w:abstractNumId w:val="15"/>
  </w:num>
  <w:num w:numId="20" w16cid:durableId="1681272269">
    <w:abstractNumId w:val="1"/>
  </w:num>
  <w:num w:numId="21" w16cid:durableId="2102289609">
    <w:abstractNumId w:val="12"/>
  </w:num>
  <w:num w:numId="22" w16cid:durableId="1324889508">
    <w:abstractNumId w:val="3"/>
  </w:num>
  <w:num w:numId="23" w16cid:durableId="1535968356">
    <w:abstractNumId w:val="7"/>
  </w:num>
  <w:num w:numId="24" w16cid:durableId="809639437">
    <w:abstractNumId w:val="0"/>
  </w:num>
  <w:num w:numId="25" w16cid:durableId="3701566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096"/>
    <w:rsid w:val="00000AE4"/>
    <w:rsid w:val="00003E3E"/>
    <w:rsid w:val="000041E7"/>
    <w:rsid w:val="00007BEE"/>
    <w:rsid w:val="00010317"/>
    <w:rsid w:val="00013DEE"/>
    <w:rsid w:val="00014358"/>
    <w:rsid w:val="0001446C"/>
    <w:rsid w:val="00014524"/>
    <w:rsid w:val="0002011D"/>
    <w:rsid w:val="000221FD"/>
    <w:rsid w:val="000237A2"/>
    <w:rsid w:val="00023A88"/>
    <w:rsid w:val="00025246"/>
    <w:rsid w:val="00026617"/>
    <w:rsid w:val="00030FC7"/>
    <w:rsid w:val="0003170F"/>
    <w:rsid w:val="00031887"/>
    <w:rsid w:val="00034C15"/>
    <w:rsid w:val="00042D60"/>
    <w:rsid w:val="00047CB4"/>
    <w:rsid w:val="0005056E"/>
    <w:rsid w:val="00050F9F"/>
    <w:rsid w:val="000512AB"/>
    <w:rsid w:val="00054819"/>
    <w:rsid w:val="00067FCB"/>
    <w:rsid w:val="00071298"/>
    <w:rsid w:val="00072CB2"/>
    <w:rsid w:val="00072D80"/>
    <w:rsid w:val="000748EC"/>
    <w:rsid w:val="00074CA7"/>
    <w:rsid w:val="000770B4"/>
    <w:rsid w:val="00082E18"/>
    <w:rsid w:val="00086905"/>
    <w:rsid w:val="000A1138"/>
    <w:rsid w:val="000A7238"/>
    <w:rsid w:val="000A77D6"/>
    <w:rsid w:val="000B236D"/>
    <w:rsid w:val="000B4FC0"/>
    <w:rsid w:val="000C04A1"/>
    <w:rsid w:val="000C0844"/>
    <w:rsid w:val="000C10D9"/>
    <w:rsid w:val="000C16B5"/>
    <w:rsid w:val="000C3C4B"/>
    <w:rsid w:val="000C3F87"/>
    <w:rsid w:val="000D10D6"/>
    <w:rsid w:val="000D2194"/>
    <w:rsid w:val="000D65FF"/>
    <w:rsid w:val="000D6873"/>
    <w:rsid w:val="000E1A5B"/>
    <w:rsid w:val="000E587C"/>
    <w:rsid w:val="000E7BC6"/>
    <w:rsid w:val="000F1C16"/>
    <w:rsid w:val="000F1F78"/>
    <w:rsid w:val="000F57A5"/>
    <w:rsid w:val="000F6F35"/>
    <w:rsid w:val="000F7CEE"/>
    <w:rsid w:val="001100EE"/>
    <w:rsid w:val="001125B2"/>
    <w:rsid w:val="00114B60"/>
    <w:rsid w:val="00120D4A"/>
    <w:rsid w:val="00122925"/>
    <w:rsid w:val="00123CCA"/>
    <w:rsid w:val="0013155D"/>
    <w:rsid w:val="001357B2"/>
    <w:rsid w:val="00147036"/>
    <w:rsid w:val="00147B7C"/>
    <w:rsid w:val="001507D9"/>
    <w:rsid w:val="00150C14"/>
    <w:rsid w:val="001545E1"/>
    <w:rsid w:val="0016390A"/>
    <w:rsid w:val="0016569D"/>
    <w:rsid w:val="00165B03"/>
    <w:rsid w:val="00166E02"/>
    <w:rsid w:val="0017255D"/>
    <w:rsid w:val="001737E0"/>
    <w:rsid w:val="0017478F"/>
    <w:rsid w:val="00185D21"/>
    <w:rsid w:val="001912D5"/>
    <w:rsid w:val="00193709"/>
    <w:rsid w:val="001944AB"/>
    <w:rsid w:val="00196511"/>
    <w:rsid w:val="001A36FB"/>
    <w:rsid w:val="001A64BB"/>
    <w:rsid w:val="001B73FD"/>
    <w:rsid w:val="001B7BED"/>
    <w:rsid w:val="001C0DF6"/>
    <w:rsid w:val="001C1679"/>
    <w:rsid w:val="001C34CF"/>
    <w:rsid w:val="001C6D35"/>
    <w:rsid w:val="001D0D24"/>
    <w:rsid w:val="001D3F62"/>
    <w:rsid w:val="001D6306"/>
    <w:rsid w:val="001E1B23"/>
    <w:rsid w:val="001E2FB6"/>
    <w:rsid w:val="001E3C85"/>
    <w:rsid w:val="001E4163"/>
    <w:rsid w:val="001E6892"/>
    <w:rsid w:val="001F3BE3"/>
    <w:rsid w:val="0020010B"/>
    <w:rsid w:val="00200BE8"/>
    <w:rsid w:val="00201D54"/>
    <w:rsid w:val="00202A77"/>
    <w:rsid w:val="00207D19"/>
    <w:rsid w:val="00212494"/>
    <w:rsid w:val="0021688F"/>
    <w:rsid w:val="0022409F"/>
    <w:rsid w:val="00235CD1"/>
    <w:rsid w:val="002420E1"/>
    <w:rsid w:val="002426D1"/>
    <w:rsid w:val="002448EA"/>
    <w:rsid w:val="002476E2"/>
    <w:rsid w:val="00251E53"/>
    <w:rsid w:val="00251EEA"/>
    <w:rsid w:val="00252810"/>
    <w:rsid w:val="0025341A"/>
    <w:rsid w:val="002537D5"/>
    <w:rsid w:val="00256E3D"/>
    <w:rsid w:val="0025767D"/>
    <w:rsid w:val="00261A18"/>
    <w:rsid w:val="00271478"/>
    <w:rsid w:val="002718FA"/>
    <w:rsid w:val="00271CE5"/>
    <w:rsid w:val="00274C15"/>
    <w:rsid w:val="002779E1"/>
    <w:rsid w:val="00281B05"/>
    <w:rsid w:val="00282020"/>
    <w:rsid w:val="00286475"/>
    <w:rsid w:val="00295878"/>
    <w:rsid w:val="002A2277"/>
    <w:rsid w:val="002A28B5"/>
    <w:rsid w:val="002A2B69"/>
    <w:rsid w:val="002A5875"/>
    <w:rsid w:val="002A6459"/>
    <w:rsid w:val="002B1420"/>
    <w:rsid w:val="002B797D"/>
    <w:rsid w:val="002C0FD3"/>
    <w:rsid w:val="002C2881"/>
    <w:rsid w:val="002C5993"/>
    <w:rsid w:val="002D0349"/>
    <w:rsid w:val="002E2DE7"/>
    <w:rsid w:val="002E6587"/>
    <w:rsid w:val="002F136A"/>
    <w:rsid w:val="002F7218"/>
    <w:rsid w:val="002F7C3B"/>
    <w:rsid w:val="00301C00"/>
    <w:rsid w:val="00302BD6"/>
    <w:rsid w:val="003042BE"/>
    <w:rsid w:val="0030697A"/>
    <w:rsid w:val="00310BFF"/>
    <w:rsid w:val="003141C2"/>
    <w:rsid w:val="00315D62"/>
    <w:rsid w:val="0032476F"/>
    <w:rsid w:val="00324C87"/>
    <w:rsid w:val="00325884"/>
    <w:rsid w:val="00335146"/>
    <w:rsid w:val="00336187"/>
    <w:rsid w:val="003512B2"/>
    <w:rsid w:val="003521E5"/>
    <w:rsid w:val="00356B43"/>
    <w:rsid w:val="00357494"/>
    <w:rsid w:val="0036081B"/>
    <w:rsid w:val="00360F33"/>
    <w:rsid w:val="00361115"/>
    <w:rsid w:val="003636BF"/>
    <w:rsid w:val="00364550"/>
    <w:rsid w:val="00370CF4"/>
    <w:rsid w:val="00371442"/>
    <w:rsid w:val="00376F86"/>
    <w:rsid w:val="003845B4"/>
    <w:rsid w:val="00386EF6"/>
    <w:rsid w:val="00387B1A"/>
    <w:rsid w:val="00391962"/>
    <w:rsid w:val="00395504"/>
    <w:rsid w:val="003A59BF"/>
    <w:rsid w:val="003A61AB"/>
    <w:rsid w:val="003A64DB"/>
    <w:rsid w:val="003B1B94"/>
    <w:rsid w:val="003B1D77"/>
    <w:rsid w:val="003B315B"/>
    <w:rsid w:val="003B4992"/>
    <w:rsid w:val="003B5E9B"/>
    <w:rsid w:val="003C5EE5"/>
    <w:rsid w:val="003C5F67"/>
    <w:rsid w:val="003D094F"/>
    <w:rsid w:val="003E1C74"/>
    <w:rsid w:val="003E3C79"/>
    <w:rsid w:val="003F133C"/>
    <w:rsid w:val="003F2741"/>
    <w:rsid w:val="003F464B"/>
    <w:rsid w:val="00412017"/>
    <w:rsid w:val="0041365F"/>
    <w:rsid w:val="0041559E"/>
    <w:rsid w:val="00420977"/>
    <w:rsid w:val="00425BD5"/>
    <w:rsid w:val="00426707"/>
    <w:rsid w:val="00427B61"/>
    <w:rsid w:val="00433D2F"/>
    <w:rsid w:val="004360CD"/>
    <w:rsid w:val="00436DBD"/>
    <w:rsid w:val="00440281"/>
    <w:rsid w:val="0044064D"/>
    <w:rsid w:val="00442636"/>
    <w:rsid w:val="004433FD"/>
    <w:rsid w:val="00444118"/>
    <w:rsid w:val="00445EEB"/>
    <w:rsid w:val="0045323B"/>
    <w:rsid w:val="00460D1A"/>
    <w:rsid w:val="00462F24"/>
    <w:rsid w:val="00464933"/>
    <w:rsid w:val="00465327"/>
    <w:rsid w:val="004657EE"/>
    <w:rsid w:val="00467654"/>
    <w:rsid w:val="00470434"/>
    <w:rsid w:val="00473728"/>
    <w:rsid w:val="004837F0"/>
    <w:rsid w:val="00485636"/>
    <w:rsid w:val="00495828"/>
    <w:rsid w:val="00496004"/>
    <w:rsid w:val="004962C5"/>
    <w:rsid w:val="004A2407"/>
    <w:rsid w:val="004B0775"/>
    <w:rsid w:val="004B3C28"/>
    <w:rsid w:val="004C3F07"/>
    <w:rsid w:val="004D13EF"/>
    <w:rsid w:val="004D3AF3"/>
    <w:rsid w:val="004D7450"/>
    <w:rsid w:val="004D7DD7"/>
    <w:rsid w:val="004E3C2B"/>
    <w:rsid w:val="00500119"/>
    <w:rsid w:val="00500414"/>
    <w:rsid w:val="005020BD"/>
    <w:rsid w:val="00505BF5"/>
    <w:rsid w:val="005067A5"/>
    <w:rsid w:val="00507CB5"/>
    <w:rsid w:val="005109FD"/>
    <w:rsid w:val="00513F3A"/>
    <w:rsid w:val="00517BCF"/>
    <w:rsid w:val="00521BDD"/>
    <w:rsid w:val="00523359"/>
    <w:rsid w:val="00526246"/>
    <w:rsid w:val="005271D7"/>
    <w:rsid w:val="0053708E"/>
    <w:rsid w:val="0054511D"/>
    <w:rsid w:val="00545FAD"/>
    <w:rsid w:val="0054654E"/>
    <w:rsid w:val="0055576C"/>
    <w:rsid w:val="005624F7"/>
    <w:rsid w:val="0056333E"/>
    <w:rsid w:val="00567106"/>
    <w:rsid w:val="005715AE"/>
    <w:rsid w:val="00571B1A"/>
    <w:rsid w:val="00594A7E"/>
    <w:rsid w:val="005950D0"/>
    <w:rsid w:val="00596AA5"/>
    <w:rsid w:val="005A65C4"/>
    <w:rsid w:val="005C0329"/>
    <w:rsid w:val="005C1F53"/>
    <w:rsid w:val="005C6510"/>
    <w:rsid w:val="005C71B2"/>
    <w:rsid w:val="005D2D3A"/>
    <w:rsid w:val="005D72AA"/>
    <w:rsid w:val="005E1D3C"/>
    <w:rsid w:val="005E3B5C"/>
    <w:rsid w:val="005F0447"/>
    <w:rsid w:val="005F0E7F"/>
    <w:rsid w:val="005F46B9"/>
    <w:rsid w:val="005F4904"/>
    <w:rsid w:val="006102B9"/>
    <w:rsid w:val="00614906"/>
    <w:rsid w:val="006239FA"/>
    <w:rsid w:val="00625A2E"/>
    <w:rsid w:val="00625AE6"/>
    <w:rsid w:val="00626D41"/>
    <w:rsid w:val="00632253"/>
    <w:rsid w:val="00640B00"/>
    <w:rsid w:val="00642714"/>
    <w:rsid w:val="00643A94"/>
    <w:rsid w:val="00643F26"/>
    <w:rsid w:val="006447C3"/>
    <w:rsid w:val="006455CE"/>
    <w:rsid w:val="00646295"/>
    <w:rsid w:val="0065093F"/>
    <w:rsid w:val="00655841"/>
    <w:rsid w:val="00656F17"/>
    <w:rsid w:val="00657661"/>
    <w:rsid w:val="006602FB"/>
    <w:rsid w:val="006644BD"/>
    <w:rsid w:val="0067060A"/>
    <w:rsid w:val="00670651"/>
    <w:rsid w:val="006770CB"/>
    <w:rsid w:val="00681809"/>
    <w:rsid w:val="006865C7"/>
    <w:rsid w:val="0068691C"/>
    <w:rsid w:val="00686A79"/>
    <w:rsid w:val="00692ADB"/>
    <w:rsid w:val="0069579B"/>
    <w:rsid w:val="00697682"/>
    <w:rsid w:val="006B0FF1"/>
    <w:rsid w:val="006B5113"/>
    <w:rsid w:val="006C0A64"/>
    <w:rsid w:val="006C4C7F"/>
    <w:rsid w:val="006C6D6E"/>
    <w:rsid w:val="006D6B90"/>
    <w:rsid w:val="006D7B1D"/>
    <w:rsid w:val="006E1773"/>
    <w:rsid w:val="006E2C62"/>
    <w:rsid w:val="006E32EC"/>
    <w:rsid w:val="006E7D33"/>
    <w:rsid w:val="006F796D"/>
    <w:rsid w:val="00700980"/>
    <w:rsid w:val="00701C5A"/>
    <w:rsid w:val="00703031"/>
    <w:rsid w:val="007049CF"/>
    <w:rsid w:val="007161A6"/>
    <w:rsid w:val="00722090"/>
    <w:rsid w:val="00733017"/>
    <w:rsid w:val="00733BFD"/>
    <w:rsid w:val="007403DA"/>
    <w:rsid w:val="007432DB"/>
    <w:rsid w:val="0074435A"/>
    <w:rsid w:val="00744A4E"/>
    <w:rsid w:val="00746F2C"/>
    <w:rsid w:val="0074727B"/>
    <w:rsid w:val="007515D1"/>
    <w:rsid w:val="0075741E"/>
    <w:rsid w:val="00757986"/>
    <w:rsid w:val="00762809"/>
    <w:rsid w:val="00763B02"/>
    <w:rsid w:val="00763BE5"/>
    <w:rsid w:val="007643C6"/>
    <w:rsid w:val="00771777"/>
    <w:rsid w:val="00774225"/>
    <w:rsid w:val="0078023B"/>
    <w:rsid w:val="00782161"/>
    <w:rsid w:val="00783310"/>
    <w:rsid w:val="00784278"/>
    <w:rsid w:val="0078473D"/>
    <w:rsid w:val="0078758B"/>
    <w:rsid w:val="00787C48"/>
    <w:rsid w:val="00790660"/>
    <w:rsid w:val="00791431"/>
    <w:rsid w:val="00792537"/>
    <w:rsid w:val="007940EA"/>
    <w:rsid w:val="007A4A6D"/>
    <w:rsid w:val="007B4550"/>
    <w:rsid w:val="007B5708"/>
    <w:rsid w:val="007B657D"/>
    <w:rsid w:val="007C0CC8"/>
    <w:rsid w:val="007C0D47"/>
    <w:rsid w:val="007C2BEB"/>
    <w:rsid w:val="007C34C0"/>
    <w:rsid w:val="007C6CF2"/>
    <w:rsid w:val="007C7489"/>
    <w:rsid w:val="007D0274"/>
    <w:rsid w:val="007D1BCF"/>
    <w:rsid w:val="007D5E32"/>
    <w:rsid w:val="007D75CF"/>
    <w:rsid w:val="007D7CED"/>
    <w:rsid w:val="007E0440"/>
    <w:rsid w:val="007E6DC5"/>
    <w:rsid w:val="007F0E7F"/>
    <w:rsid w:val="007F10E3"/>
    <w:rsid w:val="007F4669"/>
    <w:rsid w:val="007F6CA4"/>
    <w:rsid w:val="00802BB5"/>
    <w:rsid w:val="0080521F"/>
    <w:rsid w:val="00811973"/>
    <w:rsid w:val="008223C6"/>
    <w:rsid w:val="00823309"/>
    <w:rsid w:val="0082524C"/>
    <w:rsid w:val="008272EF"/>
    <w:rsid w:val="00831B12"/>
    <w:rsid w:val="00832971"/>
    <w:rsid w:val="00841326"/>
    <w:rsid w:val="0085223B"/>
    <w:rsid w:val="008525E9"/>
    <w:rsid w:val="00857A8C"/>
    <w:rsid w:val="00863150"/>
    <w:rsid w:val="008666E7"/>
    <w:rsid w:val="0087358A"/>
    <w:rsid w:val="0087626C"/>
    <w:rsid w:val="0088043C"/>
    <w:rsid w:val="00882A3C"/>
    <w:rsid w:val="0088350C"/>
    <w:rsid w:val="00883807"/>
    <w:rsid w:val="00884889"/>
    <w:rsid w:val="00885804"/>
    <w:rsid w:val="008906C9"/>
    <w:rsid w:val="0089247D"/>
    <w:rsid w:val="0089628F"/>
    <w:rsid w:val="00897275"/>
    <w:rsid w:val="008A49A9"/>
    <w:rsid w:val="008B01F5"/>
    <w:rsid w:val="008B3963"/>
    <w:rsid w:val="008C47C4"/>
    <w:rsid w:val="008C52E5"/>
    <w:rsid w:val="008C5738"/>
    <w:rsid w:val="008C621C"/>
    <w:rsid w:val="008C7999"/>
    <w:rsid w:val="008D04F0"/>
    <w:rsid w:val="008D4284"/>
    <w:rsid w:val="008D51C6"/>
    <w:rsid w:val="008E2996"/>
    <w:rsid w:val="008F2531"/>
    <w:rsid w:val="008F2D1F"/>
    <w:rsid w:val="008F3500"/>
    <w:rsid w:val="008F5F9F"/>
    <w:rsid w:val="008F7096"/>
    <w:rsid w:val="008F7564"/>
    <w:rsid w:val="00900411"/>
    <w:rsid w:val="00901854"/>
    <w:rsid w:val="0091145E"/>
    <w:rsid w:val="00924E3C"/>
    <w:rsid w:val="0093419F"/>
    <w:rsid w:val="00934471"/>
    <w:rsid w:val="00935CEA"/>
    <w:rsid w:val="0093797C"/>
    <w:rsid w:val="00940CF3"/>
    <w:rsid w:val="0094137D"/>
    <w:rsid w:val="00947DEE"/>
    <w:rsid w:val="009512B2"/>
    <w:rsid w:val="00951581"/>
    <w:rsid w:val="00960000"/>
    <w:rsid w:val="009612BB"/>
    <w:rsid w:val="00962DD5"/>
    <w:rsid w:val="00966930"/>
    <w:rsid w:val="0098330E"/>
    <w:rsid w:val="00986B88"/>
    <w:rsid w:val="0098746F"/>
    <w:rsid w:val="009922B6"/>
    <w:rsid w:val="009942CA"/>
    <w:rsid w:val="0099481F"/>
    <w:rsid w:val="009A53B4"/>
    <w:rsid w:val="009B5290"/>
    <w:rsid w:val="009B5A46"/>
    <w:rsid w:val="009C5315"/>
    <w:rsid w:val="009C740A"/>
    <w:rsid w:val="009D274A"/>
    <w:rsid w:val="009D450F"/>
    <w:rsid w:val="009D642B"/>
    <w:rsid w:val="009D6927"/>
    <w:rsid w:val="009D79E1"/>
    <w:rsid w:val="009E1C9F"/>
    <w:rsid w:val="009E1E43"/>
    <w:rsid w:val="009F2919"/>
    <w:rsid w:val="009F559F"/>
    <w:rsid w:val="00A02DE8"/>
    <w:rsid w:val="00A03EE9"/>
    <w:rsid w:val="00A04215"/>
    <w:rsid w:val="00A11F8A"/>
    <w:rsid w:val="00A12242"/>
    <w:rsid w:val="00A125C5"/>
    <w:rsid w:val="00A1299A"/>
    <w:rsid w:val="00A12DE0"/>
    <w:rsid w:val="00A16FA3"/>
    <w:rsid w:val="00A20B12"/>
    <w:rsid w:val="00A227AF"/>
    <w:rsid w:val="00A2451C"/>
    <w:rsid w:val="00A24605"/>
    <w:rsid w:val="00A27104"/>
    <w:rsid w:val="00A3130B"/>
    <w:rsid w:val="00A35F25"/>
    <w:rsid w:val="00A363D4"/>
    <w:rsid w:val="00A37D0F"/>
    <w:rsid w:val="00A42FDD"/>
    <w:rsid w:val="00A43C85"/>
    <w:rsid w:val="00A47A7C"/>
    <w:rsid w:val="00A50B11"/>
    <w:rsid w:val="00A54F3A"/>
    <w:rsid w:val="00A61ADA"/>
    <w:rsid w:val="00A63912"/>
    <w:rsid w:val="00A653BD"/>
    <w:rsid w:val="00A65EE7"/>
    <w:rsid w:val="00A70133"/>
    <w:rsid w:val="00A72E7B"/>
    <w:rsid w:val="00A73682"/>
    <w:rsid w:val="00A74DEE"/>
    <w:rsid w:val="00A751DA"/>
    <w:rsid w:val="00A770A6"/>
    <w:rsid w:val="00A813B1"/>
    <w:rsid w:val="00A8394F"/>
    <w:rsid w:val="00A84042"/>
    <w:rsid w:val="00A87F03"/>
    <w:rsid w:val="00A9023A"/>
    <w:rsid w:val="00A919CE"/>
    <w:rsid w:val="00A948C3"/>
    <w:rsid w:val="00AA795C"/>
    <w:rsid w:val="00AB36C4"/>
    <w:rsid w:val="00AB4B14"/>
    <w:rsid w:val="00AC1CB5"/>
    <w:rsid w:val="00AC32B2"/>
    <w:rsid w:val="00AC530A"/>
    <w:rsid w:val="00AC6FA2"/>
    <w:rsid w:val="00AC78E9"/>
    <w:rsid w:val="00AD4624"/>
    <w:rsid w:val="00AD7819"/>
    <w:rsid w:val="00AE323C"/>
    <w:rsid w:val="00AE732B"/>
    <w:rsid w:val="00AF07AF"/>
    <w:rsid w:val="00AF2484"/>
    <w:rsid w:val="00AF4719"/>
    <w:rsid w:val="00B001C3"/>
    <w:rsid w:val="00B02B35"/>
    <w:rsid w:val="00B050A1"/>
    <w:rsid w:val="00B1253C"/>
    <w:rsid w:val="00B138E8"/>
    <w:rsid w:val="00B1443B"/>
    <w:rsid w:val="00B17141"/>
    <w:rsid w:val="00B225BE"/>
    <w:rsid w:val="00B240F1"/>
    <w:rsid w:val="00B24684"/>
    <w:rsid w:val="00B24717"/>
    <w:rsid w:val="00B2756D"/>
    <w:rsid w:val="00B31575"/>
    <w:rsid w:val="00B3690B"/>
    <w:rsid w:val="00B37FD4"/>
    <w:rsid w:val="00B4162F"/>
    <w:rsid w:val="00B4283A"/>
    <w:rsid w:val="00B452E0"/>
    <w:rsid w:val="00B45782"/>
    <w:rsid w:val="00B51E1D"/>
    <w:rsid w:val="00B57B90"/>
    <w:rsid w:val="00B57DD0"/>
    <w:rsid w:val="00B64B9A"/>
    <w:rsid w:val="00B72D66"/>
    <w:rsid w:val="00B75B66"/>
    <w:rsid w:val="00B7732A"/>
    <w:rsid w:val="00B77D15"/>
    <w:rsid w:val="00B77DA9"/>
    <w:rsid w:val="00B80144"/>
    <w:rsid w:val="00B84F74"/>
    <w:rsid w:val="00B8547D"/>
    <w:rsid w:val="00BA24E4"/>
    <w:rsid w:val="00BB05A0"/>
    <w:rsid w:val="00BB1E8B"/>
    <w:rsid w:val="00BC097E"/>
    <w:rsid w:val="00BC18AE"/>
    <w:rsid w:val="00BC5994"/>
    <w:rsid w:val="00BC6209"/>
    <w:rsid w:val="00BD07B4"/>
    <w:rsid w:val="00BD1F85"/>
    <w:rsid w:val="00BD2E8F"/>
    <w:rsid w:val="00BD3C38"/>
    <w:rsid w:val="00BD5533"/>
    <w:rsid w:val="00BE05FD"/>
    <w:rsid w:val="00BE22B1"/>
    <w:rsid w:val="00BE2A55"/>
    <w:rsid w:val="00BE4930"/>
    <w:rsid w:val="00BE5427"/>
    <w:rsid w:val="00C02A94"/>
    <w:rsid w:val="00C03271"/>
    <w:rsid w:val="00C043BE"/>
    <w:rsid w:val="00C150B6"/>
    <w:rsid w:val="00C1595F"/>
    <w:rsid w:val="00C22784"/>
    <w:rsid w:val="00C24526"/>
    <w:rsid w:val="00C250D5"/>
    <w:rsid w:val="00C2774C"/>
    <w:rsid w:val="00C31F87"/>
    <w:rsid w:val="00C33A1B"/>
    <w:rsid w:val="00C35666"/>
    <w:rsid w:val="00C40EB7"/>
    <w:rsid w:val="00C51806"/>
    <w:rsid w:val="00C522EE"/>
    <w:rsid w:val="00C558C9"/>
    <w:rsid w:val="00C6000A"/>
    <w:rsid w:val="00C6122C"/>
    <w:rsid w:val="00C75059"/>
    <w:rsid w:val="00C75B01"/>
    <w:rsid w:val="00C76765"/>
    <w:rsid w:val="00C90CF0"/>
    <w:rsid w:val="00C92898"/>
    <w:rsid w:val="00C9671E"/>
    <w:rsid w:val="00C96A71"/>
    <w:rsid w:val="00C972DC"/>
    <w:rsid w:val="00CA4340"/>
    <w:rsid w:val="00CA6383"/>
    <w:rsid w:val="00CA7760"/>
    <w:rsid w:val="00CB3A66"/>
    <w:rsid w:val="00CD4720"/>
    <w:rsid w:val="00CD4B36"/>
    <w:rsid w:val="00CD79C6"/>
    <w:rsid w:val="00CE15AB"/>
    <w:rsid w:val="00CE4E0C"/>
    <w:rsid w:val="00CE5238"/>
    <w:rsid w:val="00CE7514"/>
    <w:rsid w:val="00CE767F"/>
    <w:rsid w:val="00CE7A2B"/>
    <w:rsid w:val="00CF07A1"/>
    <w:rsid w:val="00CF1053"/>
    <w:rsid w:val="00D04A4B"/>
    <w:rsid w:val="00D071CC"/>
    <w:rsid w:val="00D10554"/>
    <w:rsid w:val="00D10716"/>
    <w:rsid w:val="00D122EF"/>
    <w:rsid w:val="00D17642"/>
    <w:rsid w:val="00D248DE"/>
    <w:rsid w:val="00D27CD6"/>
    <w:rsid w:val="00D307B6"/>
    <w:rsid w:val="00D3087D"/>
    <w:rsid w:val="00D3213E"/>
    <w:rsid w:val="00D3271D"/>
    <w:rsid w:val="00D43BF5"/>
    <w:rsid w:val="00D43F4F"/>
    <w:rsid w:val="00D45874"/>
    <w:rsid w:val="00D62C33"/>
    <w:rsid w:val="00D63BD6"/>
    <w:rsid w:val="00D64C28"/>
    <w:rsid w:val="00D70AD2"/>
    <w:rsid w:val="00D738B3"/>
    <w:rsid w:val="00D8091C"/>
    <w:rsid w:val="00D84FEB"/>
    <w:rsid w:val="00D8542D"/>
    <w:rsid w:val="00D85F75"/>
    <w:rsid w:val="00D8703C"/>
    <w:rsid w:val="00D87C0D"/>
    <w:rsid w:val="00D87C39"/>
    <w:rsid w:val="00D87E01"/>
    <w:rsid w:val="00D943C7"/>
    <w:rsid w:val="00D95BD7"/>
    <w:rsid w:val="00DA1DE9"/>
    <w:rsid w:val="00DA2CAA"/>
    <w:rsid w:val="00DA622A"/>
    <w:rsid w:val="00DA7687"/>
    <w:rsid w:val="00DA783D"/>
    <w:rsid w:val="00DB5E3C"/>
    <w:rsid w:val="00DC3A8B"/>
    <w:rsid w:val="00DC5D98"/>
    <w:rsid w:val="00DC6A71"/>
    <w:rsid w:val="00DD64B1"/>
    <w:rsid w:val="00DE23FB"/>
    <w:rsid w:val="00DE5CB3"/>
    <w:rsid w:val="00DF0444"/>
    <w:rsid w:val="00DF3135"/>
    <w:rsid w:val="00DF58AA"/>
    <w:rsid w:val="00E00486"/>
    <w:rsid w:val="00E03329"/>
    <w:rsid w:val="00E0357D"/>
    <w:rsid w:val="00E05FDF"/>
    <w:rsid w:val="00E06D4A"/>
    <w:rsid w:val="00E07462"/>
    <w:rsid w:val="00E30B9B"/>
    <w:rsid w:val="00E30D90"/>
    <w:rsid w:val="00E31295"/>
    <w:rsid w:val="00E351D5"/>
    <w:rsid w:val="00E4350C"/>
    <w:rsid w:val="00E53971"/>
    <w:rsid w:val="00E53A36"/>
    <w:rsid w:val="00E570D8"/>
    <w:rsid w:val="00E57BF1"/>
    <w:rsid w:val="00E60C84"/>
    <w:rsid w:val="00E713A0"/>
    <w:rsid w:val="00E721F6"/>
    <w:rsid w:val="00E73711"/>
    <w:rsid w:val="00E81D14"/>
    <w:rsid w:val="00E826C4"/>
    <w:rsid w:val="00E83580"/>
    <w:rsid w:val="00E83D98"/>
    <w:rsid w:val="00E85DDB"/>
    <w:rsid w:val="00E86844"/>
    <w:rsid w:val="00E90130"/>
    <w:rsid w:val="00E9333E"/>
    <w:rsid w:val="00E949C7"/>
    <w:rsid w:val="00E94AEF"/>
    <w:rsid w:val="00EB1D7E"/>
    <w:rsid w:val="00EB2ADF"/>
    <w:rsid w:val="00EC2790"/>
    <w:rsid w:val="00ED0E47"/>
    <w:rsid w:val="00ED1AC0"/>
    <w:rsid w:val="00ED1C3E"/>
    <w:rsid w:val="00ED46CA"/>
    <w:rsid w:val="00ED5D34"/>
    <w:rsid w:val="00ED62E3"/>
    <w:rsid w:val="00ED67B5"/>
    <w:rsid w:val="00EE2332"/>
    <w:rsid w:val="00EF2953"/>
    <w:rsid w:val="00EF2FA8"/>
    <w:rsid w:val="00EF3CAB"/>
    <w:rsid w:val="00EF51ED"/>
    <w:rsid w:val="00EF5D29"/>
    <w:rsid w:val="00EF623F"/>
    <w:rsid w:val="00F06FFA"/>
    <w:rsid w:val="00F12C17"/>
    <w:rsid w:val="00F16921"/>
    <w:rsid w:val="00F20C22"/>
    <w:rsid w:val="00F2121D"/>
    <w:rsid w:val="00F240BB"/>
    <w:rsid w:val="00F27CB4"/>
    <w:rsid w:val="00F313C5"/>
    <w:rsid w:val="00F352B8"/>
    <w:rsid w:val="00F43F58"/>
    <w:rsid w:val="00F452A9"/>
    <w:rsid w:val="00F53D38"/>
    <w:rsid w:val="00F57FD7"/>
    <w:rsid w:val="00F57FED"/>
    <w:rsid w:val="00F60279"/>
    <w:rsid w:val="00F60A2F"/>
    <w:rsid w:val="00F63559"/>
    <w:rsid w:val="00F73982"/>
    <w:rsid w:val="00F777D7"/>
    <w:rsid w:val="00F80056"/>
    <w:rsid w:val="00F80DFC"/>
    <w:rsid w:val="00F810C9"/>
    <w:rsid w:val="00F84451"/>
    <w:rsid w:val="00F85E1B"/>
    <w:rsid w:val="00F87F2D"/>
    <w:rsid w:val="00F906A1"/>
    <w:rsid w:val="00F9117C"/>
    <w:rsid w:val="00F92F1A"/>
    <w:rsid w:val="00F97FA1"/>
    <w:rsid w:val="00FA0316"/>
    <w:rsid w:val="00FA203B"/>
    <w:rsid w:val="00FA5B64"/>
    <w:rsid w:val="00FB1C63"/>
    <w:rsid w:val="00FB3CDD"/>
    <w:rsid w:val="00FB48E4"/>
    <w:rsid w:val="00FB7619"/>
    <w:rsid w:val="00FB7D71"/>
    <w:rsid w:val="00FC1E9A"/>
    <w:rsid w:val="00FC40FD"/>
    <w:rsid w:val="00FC51C5"/>
    <w:rsid w:val="00FC73B0"/>
    <w:rsid w:val="00FE6D6E"/>
    <w:rsid w:val="00FF403E"/>
    <w:rsid w:val="00FF5B6D"/>
    <w:rsid w:val="00FF675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B6D0EEB"/>
  <w15:chartTrackingRefBased/>
  <w15:docId w15:val="{F9FCFDE6-F3DF-46F5-9549-54BBDF38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1 clen"/>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1 clen Znak"/>
    <w:link w:val="Glava"/>
    <w:rsid w:val="008F7096"/>
    <w:rPr>
      <w:rFonts w:ascii="Arial" w:hAnsi="Arial"/>
      <w:szCs w:val="24"/>
      <w:lang w:val="en-US" w:eastAsia="en-US"/>
    </w:rPr>
  </w:style>
  <w:style w:type="paragraph" w:customStyle="1" w:styleId="odstavek">
    <w:name w:val="odstavek"/>
    <w:basedOn w:val="Navaden"/>
    <w:rsid w:val="008F7096"/>
    <w:pPr>
      <w:spacing w:before="100" w:beforeAutospacing="1" w:after="100" w:afterAutospacing="1" w:line="240" w:lineRule="auto"/>
    </w:pPr>
    <w:rPr>
      <w:rFonts w:ascii="Times New Roman" w:hAnsi="Times New Roman"/>
      <w:sz w:val="24"/>
      <w:lang w:val="sl-SI" w:eastAsia="sl-SI"/>
    </w:rPr>
  </w:style>
  <w:style w:type="paragraph" w:styleId="Besedilooblaka">
    <w:name w:val="Balloon Text"/>
    <w:basedOn w:val="Navaden"/>
    <w:link w:val="BesedilooblakaZnak"/>
    <w:rsid w:val="005624F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5624F7"/>
    <w:rPr>
      <w:rFonts w:ascii="Segoe UI" w:hAnsi="Segoe UI" w:cs="Segoe UI"/>
      <w:sz w:val="18"/>
      <w:szCs w:val="18"/>
      <w:lang w:val="en-US" w:eastAsia="en-US"/>
    </w:rPr>
  </w:style>
  <w:style w:type="paragraph" w:styleId="Odstavekseznama">
    <w:name w:val="List Paragraph"/>
    <w:basedOn w:val="Navaden"/>
    <w:uiPriority w:val="34"/>
    <w:qFormat/>
    <w:rsid w:val="0087626C"/>
    <w:pPr>
      <w:ind w:left="720"/>
      <w:contextualSpacing/>
    </w:pPr>
  </w:style>
  <w:style w:type="paragraph" w:styleId="Sprotnaopomba-besedilo">
    <w:name w:val="footnote text"/>
    <w:basedOn w:val="Navaden"/>
    <w:link w:val="Sprotnaopomba-besediloZnak"/>
    <w:rsid w:val="00BB05A0"/>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BB05A0"/>
    <w:rPr>
      <w:lang w:val="en-US"/>
    </w:rPr>
  </w:style>
  <w:style w:type="character" w:styleId="Sprotnaopomba-sklic">
    <w:name w:val="footnote reference"/>
    <w:uiPriority w:val="99"/>
    <w:rsid w:val="00BB05A0"/>
    <w:rPr>
      <w:vertAlign w:val="superscript"/>
    </w:rPr>
  </w:style>
  <w:style w:type="paragraph" w:customStyle="1" w:styleId="poglavje">
    <w:name w:val="poglavje"/>
    <w:basedOn w:val="Navaden"/>
    <w:rsid w:val="00426707"/>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373562">
      <w:bodyDiv w:val="1"/>
      <w:marLeft w:val="0"/>
      <w:marRight w:val="0"/>
      <w:marTop w:val="0"/>
      <w:marBottom w:val="0"/>
      <w:divBdr>
        <w:top w:val="none" w:sz="0" w:space="0" w:color="auto"/>
        <w:left w:val="none" w:sz="0" w:space="0" w:color="auto"/>
        <w:bottom w:val="none" w:sz="0" w:space="0" w:color="auto"/>
        <w:right w:val="none" w:sz="0" w:space="0" w:color="auto"/>
      </w:divBdr>
    </w:div>
    <w:div w:id="1303582956">
      <w:bodyDiv w:val="1"/>
      <w:marLeft w:val="0"/>
      <w:marRight w:val="0"/>
      <w:marTop w:val="0"/>
      <w:marBottom w:val="0"/>
      <w:divBdr>
        <w:top w:val="none" w:sz="0" w:space="0" w:color="auto"/>
        <w:left w:val="none" w:sz="0" w:space="0" w:color="auto"/>
        <w:bottom w:val="none" w:sz="0" w:space="0" w:color="auto"/>
        <w:right w:val="none" w:sz="0" w:space="0" w:color="auto"/>
      </w:divBdr>
    </w:div>
    <w:div w:id="136420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B94FF9-DA3C-4723-AB33-4CD0CB984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1283</Words>
  <Characters>9009</Characters>
  <Application>Microsoft Office Word</Application>
  <DocSecurity>0</DocSecurity>
  <Lines>75</Lines>
  <Paragraphs>20</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Škrlj</dc:creator>
  <cp:keywords/>
  <cp:lastModifiedBy>Monika Škrlj</cp:lastModifiedBy>
  <cp:revision>74</cp:revision>
  <cp:lastPrinted>2024-04-08T06:14:00Z</cp:lastPrinted>
  <dcterms:created xsi:type="dcterms:W3CDTF">2025-05-05T10:12:00Z</dcterms:created>
  <dcterms:modified xsi:type="dcterms:W3CDTF">2025-08-28T09:56:00Z</dcterms:modified>
</cp:coreProperties>
</file>