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21B5" w14:textId="77777777" w:rsidR="009C5F93" w:rsidRDefault="009C5F93" w:rsidP="009C5F93">
      <w:pPr>
        <w:pStyle w:val="Glava"/>
        <w:tabs>
          <w:tab w:val="left" w:pos="708"/>
        </w:tabs>
        <w:spacing w:line="360" w:lineRule="auto"/>
        <w:jc w:val="center"/>
        <w:rPr>
          <w:rFonts w:cs="Arial"/>
          <w:b/>
          <w:color w:val="000000"/>
          <w:szCs w:val="20"/>
          <w:lang w:eastAsia="sl-SI"/>
        </w:rPr>
      </w:pPr>
    </w:p>
    <w:p w14:paraId="0CE9F4B6" w14:textId="77777777" w:rsidR="009C5F93" w:rsidRDefault="009C5F93" w:rsidP="009C5F93">
      <w:pPr>
        <w:pStyle w:val="Glava"/>
        <w:tabs>
          <w:tab w:val="left" w:pos="708"/>
        </w:tabs>
        <w:spacing w:line="360" w:lineRule="auto"/>
        <w:jc w:val="center"/>
        <w:rPr>
          <w:rFonts w:cs="Arial"/>
          <w:b/>
          <w:color w:val="000000"/>
          <w:szCs w:val="20"/>
          <w:lang w:eastAsia="sl-SI"/>
        </w:rPr>
      </w:pPr>
    </w:p>
    <w:p w14:paraId="52620BA5" w14:textId="77777777" w:rsidR="009C5F93" w:rsidRDefault="009C5F93" w:rsidP="009C5F93">
      <w:pPr>
        <w:pStyle w:val="Glava"/>
        <w:tabs>
          <w:tab w:val="left" w:pos="708"/>
        </w:tabs>
        <w:spacing w:line="360" w:lineRule="auto"/>
        <w:jc w:val="center"/>
        <w:rPr>
          <w:rFonts w:cs="Arial"/>
          <w:b/>
          <w:color w:val="000000"/>
          <w:szCs w:val="20"/>
          <w:lang w:eastAsia="sl-SI"/>
        </w:rPr>
      </w:pPr>
    </w:p>
    <w:p w14:paraId="54ADF272" w14:textId="77777777" w:rsidR="009C5F93" w:rsidRDefault="009C5F93" w:rsidP="009C5F93">
      <w:pPr>
        <w:pStyle w:val="Glava"/>
        <w:tabs>
          <w:tab w:val="left" w:pos="708"/>
        </w:tabs>
        <w:spacing w:line="360" w:lineRule="auto"/>
        <w:jc w:val="center"/>
        <w:rPr>
          <w:rFonts w:cs="Arial"/>
          <w:b/>
          <w:color w:val="000000"/>
          <w:szCs w:val="20"/>
          <w:lang w:eastAsia="sl-SI"/>
        </w:rPr>
      </w:pPr>
    </w:p>
    <w:p w14:paraId="6430CFEE" w14:textId="1665A66A" w:rsidR="009C5F93" w:rsidRPr="00030FC7" w:rsidRDefault="009C5F93" w:rsidP="009C5F93">
      <w:pPr>
        <w:pStyle w:val="Glava"/>
        <w:tabs>
          <w:tab w:val="left" w:pos="708"/>
        </w:tabs>
        <w:spacing w:line="360" w:lineRule="auto"/>
        <w:jc w:val="center"/>
        <w:rPr>
          <w:rFonts w:cs="Arial"/>
          <w:b/>
          <w:bCs/>
          <w:szCs w:val="20"/>
        </w:rPr>
      </w:pPr>
      <w:r w:rsidRPr="00030FC7">
        <w:rPr>
          <w:rFonts w:cs="Arial"/>
          <w:b/>
          <w:color w:val="000000"/>
          <w:szCs w:val="20"/>
          <w:lang w:eastAsia="sl-SI"/>
        </w:rPr>
        <w:t xml:space="preserve">IZJAVA VLAGATELJA O SEZNANITVI IN PRIDOBITVI PRIVOLITEV ZA </w:t>
      </w:r>
      <w:r w:rsidRPr="00030FC7">
        <w:rPr>
          <w:rFonts w:cs="Arial"/>
          <w:b/>
          <w:bCs/>
          <w:szCs w:val="20"/>
        </w:rPr>
        <w:t>OBDELAVO OSEBNIH PODATKOV</w:t>
      </w:r>
    </w:p>
    <w:p w14:paraId="3FA5DB44" w14:textId="77777777" w:rsidR="009C5F93" w:rsidRDefault="009C5F93" w:rsidP="009C5F93">
      <w:pPr>
        <w:pStyle w:val="datumtevilka"/>
        <w:spacing w:line="288" w:lineRule="auto"/>
        <w:jc w:val="both"/>
        <w:rPr>
          <w:rFonts w:cs="Arial"/>
          <w:color w:val="000000"/>
        </w:rPr>
      </w:pPr>
    </w:p>
    <w:p w14:paraId="66E78D0D" w14:textId="77777777" w:rsidR="009C5F93" w:rsidRDefault="009C5F93" w:rsidP="009C5F93">
      <w:pPr>
        <w:pStyle w:val="datumtevilka"/>
        <w:spacing w:line="288" w:lineRule="auto"/>
        <w:jc w:val="both"/>
        <w:rPr>
          <w:rFonts w:cs="Arial"/>
          <w:color w:val="000000"/>
        </w:rPr>
      </w:pPr>
    </w:p>
    <w:p w14:paraId="1128014F" w14:textId="77777777" w:rsidR="00F445AA" w:rsidRPr="00030FC7" w:rsidRDefault="00F445AA" w:rsidP="009C5F93">
      <w:pPr>
        <w:pStyle w:val="datumtevilka"/>
        <w:spacing w:line="288" w:lineRule="auto"/>
        <w:jc w:val="both"/>
        <w:rPr>
          <w:rFonts w:cs="Arial"/>
          <w:color w:val="000000"/>
        </w:rPr>
      </w:pPr>
    </w:p>
    <w:p w14:paraId="58D99891" w14:textId="1B7E03FF" w:rsidR="009C5F93" w:rsidRPr="00B24717" w:rsidRDefault="009C5F93" w:rsidP="009C5F93">
      <w:pPr>
        <w:spacing w:line="288" w:lineRule="auto"/>
        <w:jc w:val="both"/>
        <w:rPr>
          <w:rFonts w:cs="Arial"/>
          <w:color w:val="000000"/>
          <w:szCs w:val="20"/>
          <w:lang w:val="sl-SI"/>
        </w:rPr>
      </w:pPr>
      <w:r w:rsidRPr="00B24717">
        <w:rPr>
          <w:rFonts w:cs="Arial"/>
          <w:color w:val="000000"/>
          <w:szCs w:val="20"/>
          <w:lang w:val="sl-SI"/>
        </w:rPr>
        <w:t xml:space="preserve">Na podlagi </w:t>
      </w:r>
      <w:r w:rsidRPr="00B24717">
        <w:rPr>
          <w:rFonts w:cs="Arial"/>
          <w:szCs w:val="20"/>
          <w:lang w:val="sl-SI"/>
        </w:rPr>
        <w:t xml:space="preserve">Uredbe </w:t>
      </w:r>
      <w:r w:rsidR="006164E9">
        <w:rPr>
          <w:rFonts w:cs="Arial"/>
          <w:szCs w:val="20"/>
          <w:lang w:val="sl-SI"/>
        </w:rPr>
        <w:t>2023/2831</w:t>
      </w:r>
      <w:r w:rsidRPr="00B24717">
        <w:rPr>
          <w:rFonts w:cs="Arial"/>
          <w:szCs w:val="20"/>
          <w:lang w:val="sl-SI"/>
        </w:rPr>
        <w:t>/EU z dne 1</w:t>
      </w:r>
      <w:r w:rsidR="006164E9">
        <w:rPr>
          <w:rFonts w:cs="Arial"/>
          <w:szCs w:val="20"/>
          <w:lang w:val="sl-SI"/>
        </w:rPr>
        <w:t>3</w:t>
      </w:r>
      <w:r w:rsidRPr="00B24717">
        <w:rPr>
          <w:rFonts w:cs="Arial"/>
          <w:szCs w:val="20"/>
          <w:lang w:val="sl-SI"/>
        </w:rPr>
        <w:t xml:space="preserve">. </w:t>
      </w:r>
      <w:r w:rsidR="006164E9">
        <w:rPr>
          <w:rFonts w:cs="Arial"/>
          <w:szCs w:val="20"/>
          <w:lang w:val="sl-SI"/>
        </w:rPr>
        <w:t xml:space="preserve">decembra 2023 o </w:t>
      </w:r>
      <w:r w:rsidRPr="00B24717">
        <w:rPr>
          <w:rFonts w:cs="Arial"/>
          <w:szCs w:val="20"/>
          <w:lang w:val="sl-SI"/>
        </w:rPr>
        <w:t>uporabi členov 107 in 108 Pogodbe</w:t>
      </w:r>
      <w:r w:rsidR="006164E9">
        <w:rPr>
          <w:rFonts w:cs="Arial"/>
          <w:szCs w:val="20"/>
          <w:lang w:val="sl-SI"/>
        </w:rPr>
        <w:t xml:space="preserve"> o delovanju Evropske unije pri pomoči de minimis (UL L št. 2023/2831 z dne 15. 12. 2023)</w:t>
      </w:r>
      <w:r w:rsidRPr="00B24717">
        <w:rPr>
          <w:rFonts w:cs="Arial"/>
          <w:szCs w:val="20"/>
          <w:lang w:val="sl-SI"/>
        </w:rPr>
        <w:t xml:space="preserve">, </w:t>
      </w:r>
      <w:r w:rsidRPr="00B24717">
        <w:rPr>
          <w:rFonts w:cs="Arial"/>
          <w:color w:val="000000"/>
          <w:szCs w:val="20"/>
          <w:lang w:val="sl-SI"/>
        </w:rPr>
        <w:t>podajam naslednjo</w:t>
      </w:r>
    </w:p>
    <w:p w14:paraId="2EBEDCDA" w14:textId="77777777" w:rsidR="009C5F93" w:rsidRPr="00B24717" w:rsidRDefault="009C5F93" w:rsidP="009C5F93">
      <w:pPr>
        <w:pStyle w:val="datumtevilka"/>
        <w:spacing w:line="288" w:lineRule="auto"/>
        <w:jc w:val="both"/>
        <w:rPr>
          <w:rFonts w:cs="Arial"/>
          <w:b/>
          <w:color w:val="000000"/>
        </w:rPr>
      </w:pPr>
    </w:p>
    <w:p w14:paraId="6B2B596E" w14:textId="77777777" w:rsidR="009C5F93" w:rsidRDefault="009C5F93" w:rsidP="009C5F93">
      <w:pPr>
        <w:pStyle w:val="datumtevilka"/>
        <w:spacing w:line="288" w:lineRule="auto"/>
        <w:jc w:val="both"/>
        <w:rPr>
          <w:rFonts w:cs="Arial"/>
          <w:b/>
          <w:color w:val="000000"/>
        </w:rPr>
      </w:pPr>
    </w:p>
    <w:p w14:paraId="5A00DF9A" w14:textId="77777777" w:rsidR="00F445AA" w:rsidRPr="00B24717" w:rsidRDefault="00F445AA" w:rsidP="009C5F93">
      <w:pPr>
        <w:pStyle w:val="datumtevilka"/>
        <w:spacing w:line="288" w:lineRule="auto"/>
        <w:jc w:val="both"/>
        <w:rPr>
          <w:rFonts w:cs="Arial"/>
          <w:b/>
          <w:color w:val="000000"/>
        </w:rPr>
      </w:pPr>
    </w:p>
    <w:p w14:paraId="7912C0AD" w14:textId="77777777" w:rsidR="009C5F93" w:rsidRPr="00B24717" w:rsidRDefault="009C5F93" w:rsidP="009C5F93">
      <w:pPr>
        <w:spacing w:line="288" w:lineRule="auto"/>
        <w:jc w:val="center"/>
        <w:rPr>
          <w:rFonts w:cs="Arial"/>
          <w:b/>
          <w:color w:val="000000"/>
          <w:szCs w:val="20"/>
          <w:lang w:val="sl-SI"/>
        </w:rPr>
      </w:pPr>
      <w:r w:rsidRPr="00B24717">
        <w:rPr>
          <w:rFonts w:cs="Arial"/>
          <w:b/>
          <w:color w:val="000000"/>
          <w:szCs w:val="20"/>
          <w:lang w:val="sl-SI"/>
        </w:rPr>
        <w:t>IZJAVO</w:t>
      </w:r>
    </w:p>
    <w:p w14:paraId="5F76A674" w14:textId="77777777" w:rsidR="009C5F93" w:rsidRDefault="009C5F93" w:rsidP="009C5F93">
      <w:pPr>
        <w:spacing w:line="288" w:lineRule="auto"/>
        <w:jc w:val="center"/>
        <w:rPr>
          <w:rFonts w:cs="Arial"/>
          <w:b/>
          <w:color w:val="000000"/>
          <w:szCs w:val="20"/>
          <w:lang w:val="sl-SI"/>
        </w:rPr>
      </w:pPr>
    </w:p>
    <w:p w14:paraId="7DF45276" w14:textId="77777777" w:rsidR="00F445AA" w:rsidRPr="00B24717" w:rsidRDefault="00F445AA" w:rsidP="009C5F93">
      <w:pPr>
        <w:spacing w:line="288" w:lineRule="auto"/>
        <w:jc w:val="center"/>
        <w:rPr>
          <w:rFonts w:cs="Arial"/>
          <w:b/>
          <w:color w:val="000000"/>
          <w:szCs w:val="20"/>
          <w:lang w:val="sl-SI"/>
        </w:rPr>
      </w:pPr>
    </w:p>
    <w:p w14:paraId="65DCA8D9" w14:textId="77777777" w:rsidR="009C5F93" w:rsidRPr="00B24717" w:rsidRDefault="009C5F93" w:rsidP="009C5F93">
      <w:pPr>
        <w:spacing w:line="288" w:lineRule="auto"/>
        <w:jc w:val="center"/>
        <w:rPr>
          <w:rFonts w:cs="Arial"/>
          <w:b/>
          <w:color w:val="000000"/>
          <w:szCs w:val="20"/>
          <w:lang w:val="sl-SI"/>
        </w:rPr>
      </w:pPr>
    </w:p>
    <w:p w14:paraId="5D467E92" w14:textId="7960A745" w:rsidR="009C5F93" w:rsidRPr="00B24717" w:rsidRDefault="009C5F93" w:rsidP="009C5F93">
      <w:pPr>
        <w:spacing w:line="288" w:lineRule="auto"/>
        <w:jc w:val="both"/>
        <w:rPr>
          <w:rFonts w:cs="Arial"/>
          <w:color w:val="000000"/>
          <w:szCs w:val="20"/>
          <w:lang w:val="sl-SI"/>
        </w:rPr>
      </w:pPr>
      <w:r w:rsidRPr="00B24717">
        <w:rPr>
          <w:rFonts w:cs="Arial"/>
          <w:color w:val="000000"/>
          <w:szCs w:val="20"/>
          <w:lang w:val="sl-SI"/>
        </w:rPr>
        <w:t xml:space="preserve">da sem kot vlagatelj ___________________________________ (naziv upravljavca) v okviru javnega poziva za sofinanciranje vzdrževanja in obratovanja žičniških naprav za </w:t>
      </w:r>
      <w:r>
        <w:rPr>
          <w:rFonts w:cs="Arial"/>
          <w:color w:val="000000"/>
          <w:szCs w:val="20"/>
          <w:lang w:val="sl-SI"/>
        </w:rPr>
        <w:t>zimsko sezono 2025/2026</w:t>
      </w:r>
      <w:r w:rsidRPr="00B24717">
        <w:rPr>
          <w:rFonts w:cs="Arial"/>
          <w:color w:val="000000"/>
          <w:szCs w:val="20"/>
          <w:lang w:val="sl-SI"/>
        </w:rPr>
        <w:t xml:space="preserve"> seznanil z vlagateljem povezane fizične osebe o pridobivanju, evidentiranju, obdelavi in hrambi osebnih podatkov, ter od njih pridobil privolitve za pridobitev, obdelavo in hrambo osebnih podatkov ter njihovo posredovanje v nadaljnjo obdelavo Ministrstvu za infrastrukturo, in sicer za naslednje namene:</w:t>
      </w:r>
    </w:p>
    <w:p w14:paraId="74729CE6" w14:textId="77777777" w:rsidR="009C5F93" w:rsidRPr="00B24717" w:rsidRDefault="009C5F93" w:rsidP="009C5F93">
      <w:pPr>
        <w:pStyle w:val="datumtevilka"/>
        <w:numPr>
          <w:ilvl w:val="0"/>
          <w:numId w:val="1"/>
        </w:numPr>
        <w:spacing w:line="288" w:lineRule="auto"/>
        <w:jc w:val="both"/>
        <w:rPr>
          <w:rFonts w:cs="Arial"/>
        </w:rPr>
      </w:pPr>
      <w:r w:rsidRPr="00B24717">
        <w:rPr>
          <w:rFonts w:cs="Arial"/>
          <w:color w:val="000000"/>
        </w:rPr>
        <w:t xml:space="preserve">za pridobitev in koriščenje sredstev, dodeljenih na podlagi </w:t>
      </w:r>
      <w:r w:rsidRPr="00B24717">
        <w:rPr>
          <w:rFonts w:cs="Arial"/>
        </w:rPr>
        <w:t>19.a člena Zakona o žičniških na</w:t>
      </w:r>
      <w:r w:rsidRPr="00030FC7">
        <w:rPr>
          <w:rFonts w:cs="Arial"/>
        </w:rPr>
        <w:t xml:space="preserve">pravah za prevoz oseb (Uradni list RS, št. 126/03, 56/13, 33/14 in 200/20) in Pravilnika o sofinanciranju obratovanja </w:t>
      </w:r>
      <w:r>
        <w:rPr>
          <w:rFonts w:cs="Arial"/>
        </w:rPr>
        <w:t xml:space="preserve">in </w:t>
      </w:r>
      <w:r w:rsidRPr="00030FC7">
        <w:rPr>
          <w:rFonts w:cs="Arial"/>
        </w:rPr>
        <w:t xml:space="preserve">vzdrževanja žičniških naprav (Uradni list RS, št. </w:t>
      </w:r>
      <w:r>
        <w:rPr>
          <w:rFonts w:cs="Arial"/>
        </w:rPr>
        <w:t>64/24</w:t>
      </w:r>
      <w:r w:rsidRPr="00030FC7">
        <w:rPr>
          <w:rFonts w:cs="Arial"/>
        </w:rPr>
        <w:t>)</w:t>
      </w:r>
      <w:r w:rsidRPr="00030FC7">
        <w:rPr>
          <w:rFonts w:cs="Arial"/>
          <w:color w:val="000000"/>
        </w:rPr>
        <w:t xml:space="preserve"> ter</w:t>
      </w:r>
    </w:p>
    <w:p w14:paraId="6BFA190A" w14:textId="77777777" w:rsidR="009C5F93" w:rsidRPr="00030FC7" w:rsidRDefault="009C5F93" w:rsidP="009C5F93">
      <w:pPr>
        <w:pStyle w:val="datumtevilka"/>
        <w:numPr>
          <w:ilvl w:val="0"/>
          <w:numId w:val="1"/>
        </w:numPr>
        <w:spacing w:line="288" w:lineRule="auto"/>
        <w:jc w:val="both"/>
        <w:rPr>
          <w:rFonts w:cs="Arial"/>
          <w:color w:val="000000"/>
        </w:rPr>
      </w:pPr>
      <w:r w:rsidRPr="00030FC7">
        <w:rPr>
          <w:rFonts w:cs="Arial"/>
          <w:color w:val="000000"/>
        </w:rPr>
        <w:t>za izvedbo preverjanja in drugih kontrol s strani: posredniškega organa, Ministrstva za finance, Računskega sodišča RS, Računskega sodišča EU ter drugih revizijskih organov EU.</w:t>
      </w:r>
    </w:p>
    <w:p w14:paraId="749F8DA4" w14:textId="77777777" w:rsidR="009C5F93" w:rsidRPr="00030FC7" w:rsidRDefault="009C5F93" w:rsidP="009C5F93">
      <w:pPr>
        <w:pStyle w:val="datumtevilka"/>
        <w:spacing w:line="288" w:lineRule="auto"/>
        <w:jc w:val="both"/>
        <w:rPr>
          <w:rFonts w:cs="Arial"/>
          <w:color w:val="000000"/>
        </w:rPr>
      </w:pPr>
    </w:p>
    <w:p w14:paraId="2809B3E8" w14:textId="77777777" w:rsidR="009C5F93" w:rsidRPr="00030FC7" w:rsidRDefault="009C5F93" w:rsidP="009C5F93">
      <w:pPr>
        <w:pStyle w:val="datumtevilka"/>
        <w:spacing w:line="288" w:lineRule="auto"/>
        <w:jc w:val="both"/>
        <w:rPr>
          <w:rFonts w:cs="Arial"/>
          <w:color w:val="000000"/>
        </w:rPr>
      </w:pPr>
      <w:r w:rsidRPr="00030FC7">
        <w:rPr>
          <w:rFonts w:cs="Arial"/>
          <w:color w:val="000000"/>
        </w:rPr>
        <w:t>V primeru, da tekom izvajanja operacije pristopijo dodatne fizične osebe, jih bom kot vlagatelj seznanil o pridobivanju, evidentiranju, obdelavi in hrambi osebnih podatkov in od njih pridobil privolitve za pridobitev, obdelavo in hrambo osebnih podatkov.</w:t>
      </w:r>
    </w:p>
    <w:p w14:paraId="17479158" w14:textId="77777777" w:rsidR="009C5F93" w:rsidRDefault="009C5F93" w:rsidP="009C5F93">
      <w:pPr>
        <w:pStyle w:val="datumtevilka"/>
        <w:spacing w:line="288" w:lineRule="auto"/>
        <w:jc w:val="both"/>
        <w:rPr>
          <w:rFonts w:cs="Arial"/>
          <w:color w:val="000000"/>
        </w:rPr>
      </w:pPr>
    </w:p>
    <w:p w14:paraId="778A6DE7" w14:textId="77777777" w:rsidR="00F445AA" w:rsidRPr="00030FC7" w:rsidRDefault="00F445AA" w:rsidP="009C5F93">
      <w:pPr>
        <w:pStyle w:val="datumtevilka"/>
        <w:spacing w:line="288" w:lineRule="auto"/>
        <w:jc w:val="both"/>
        <w:rPr>
          <w:rFonts w:cs="Arial"/>
          <w:color w:val="000000"/>
        </w:rPr>
      </w:pPr>
    </w:p>
    <w:p w14:paraId="2F9F8A14" w14:textId="77777777" w:rsidR="009C5F93" w:rsidRPr="00030FC7" w:rsidRDefault="009C5F93" w:rsidP="009C5F93">
      <w:pPr>
        <w:pStyle w:val="datumtevilka"/>
        <w:spacing w:line="288" w:lineRule="auto"/>
        <w:jc w:val="both"/>
        <w:rPr>
          <w:rFonts w:cs="Arial"/>
          <w:color w:val="000000"/>
        </w:rPr>
      </w:pPr>
    </w:p>
    <w:p w14:paraId="1680E215" w14:textId="50643F59" w:rsidR="009C5F93" w:rsidRPr="00030FC7" w:rsidRDefault="009C5F93" w:rsidP="009C5F93">
      <w:pPr>
        <w:jc w:val="both"/>
        <w:rPr>
          <w:rFonts w:cs="Arial"/>
          <w:szCs w:val="20"/>
          <w:lang w:val="sl-SI"/>
        </w:rPr>
      </w:pPr>
      <w:r w:rsidRPr="00030FC7">
        <w:rPr>
          <w:rFonts w:cs="Arial"/>
          <w:szCs w:val="20"/>
          <w:lang w:val="sl-SI"/>
        </w:rPr>
        <w:t xml:space="preserve">Kraj in datum:                                                                         </w:t>
      </w:r>
      <w:r>
        <w:rPr>
          <w:rFonts w:cs="Arial"/>
          <w:szCs w:val="20"/>
          <w:lang w:val="sl-SI"/>
        </w:rPr>
        <w:t xml:space="preserve">           </w:t>
      </w:r>
      <w:r w:rsidRPr="00030FC7">
        <w:rPr>
          <w:rFonts w:cs="Arial"/>
          <w:szCs w:val="20"/>
          <w:lang w:val="sl-SI"/>
        </w:rPr>
        <w:t xml:space="preserve">       _________________</w:t>
      </w:r>
      <w:r>
        <w:rPr>
          <w:rFonts w:cs="Arial"/>
          <w:szCs w:val="20"/>
          <w:lang w:val="sl-SI"/>
        </w:rPr>
        <w:t>_</w:t>
      </w:r>
      <w:r w:rsidRPr="00030FC7">
        <w:rPr>
          <w:rFonts w:cs="Arial"/>
          <w:szCs w:val="20"/>
          <w:lang w:val="sl-SI"/>
        </w:rPr>
        <w:t>______________</w:t>
      </w:r>
    </w:p>
    <w:p w14:paraId="696DF7AC" w14:textId="77777777" w:rsidR="009C5F93" w:rsidRPr="00030FC7" w:rsidRDefault="009C5F93" w:rsidP="009C5F93">
      <w:pPr>
        <w:ind w:firstLine="5670"/>
        <w:jc w:val="right"/>
        <w:rPr>
          <w:rFonts w:cs="Arial"/>
          <w:szCs w:val="20"/>
          <w:vertAlign w:val="superscript"/>
        </w:rPr>
      </w:pPr>
      <w:r w:rsidRPr="00030FC7">
        <w:rPr>
          <w:rFonts w:cs="Arial"/>
          <w:szCs w:val="20"/>
        </w:rPr>
        <w:t xml:space="preserve"> </w:t>
      </w:r>
      <w:r w:rsidRPr="00030FC7">
        <w:rPr>
          <w:rFonts w:cs="Arial"/>
          <w:szCs w:val="20"/>
          <w:vertAlign w:val="superscript"/>
        </w:rPr>
        <w:t>(</w:t>
      </w:r>
      <w:proofErr w:type="spellStart"/>
      <w:r w:rsidRPr="00030FC7">
        <w:rPr>
          <w:rFonts w:cs="Arial"/>
          <w:szCs w:val="20"/>
          <w:vertAlign w:val="superscript"/>
        </w:rPr>
        <w:t>ime</w:t>
      </w:r>
      <w:proofErr w:type="spellEnd"/>
      <w:r w:rsidRPr="00030FC7">
        <w:rPr>
          <w:rFonts w:cs="Arial"/>
          <w:szCs w:val="20"/>
          <w:vertAlign w:val="superscript"/>
        </w:rPr>
        <w:t xml:space="preserve"> in </w:t>
      </w:r>
      <w:proofErr w:type="spellStart"/>
      <w:r w:rsidRPr="00030FC7">
        <w:rPr>
          <w:rFonts w:cs="Arial"/>
          <w:szCs w:val="20"/>
          <w:vertAlign w:val="superscript"/>
        </w:rPr>
        <w:t>priimek</w:t>
      </w:r>
      <w:proofErr w:type="spellEnd"/>
      <w:r w:rsidRPr="00030FC7">
        <w:rPr>
          <w:rFonts w:cs="Arial"/>
          <w:szCs w:val="20"/>
          <w:vertAlign w:val="superscript"/>
        </w:rPr>
        <w:t xml:space="preserve"> </w:t>
      </w:r>
      <w:proofErr w:type="spellStart"/>
      <w:r w:rsidRPr="00030FC7">
        <w:rPr>
          <w:rFonts w:cs="Arial"/>
          <w:szCs w:val="20"/>
          <w:vertAlign w:val="superscript"/>
        </w:rPr>
        <w:t>odgovorne</w:t>
      </w:r>
      <w:proofErr w:type="spellEnd"/>
      <w:r w:rsidRPr="00030FC7">
        <w:rPr>
          <w:rFonts w:cs="Arial"/>
          <w:szCs w:val="20"/>
          <w:vertAlign w:val="superscript"/>
        </w:rPr>
        <w:t xml:space="preserve"> </w:t>
      </w:r>
      <w:proofErr w:type="spellStart"/>
      <w:r w:rsidRPr="00030FC7">
        <w:rPr>
          <w:rFonts w:cs="Arial"/>
          <w:szCs w:val="20"/>
          <w:vertAlign w:val="superscript"/>
        </w:rPr>
        <w:t>osebe</w:t>
      </w:r>
      <w:proofErr w:type="spellEnd"/>
      <w:r w:rsidRPr="00030FC7">
        <w:rPr>
          <w:rFonts w:cs="Arial"/>
          <w:szCs w:val="20"/>
          <w:vertAlign w:val="superscript"/>
        </w:rPr>
        <w:t>/</w:t>
      </w:r>
      <w:proofErr w:type="spellStart"/>
      <w:r w:rsidRPr="00030FC7">
        <w:rPr>
          <w:rFonts w:cs="Arial"/>
          <w:szCs w:val="20"/>
          <w:vertAlign w:val="superscript"/>
        </w:rPr>
        <w:t>zastopnika</w:t>
      </w:r>
      <w:proofErr w:type="spellEnd"/>
      <w:r w:rsidRPr="00030FC7">
        <w:rPr>
          <w:rFonts w:cs="Arial"/>
          <w:szCs w:val="20"/>
          <w:vertAlign w:val="superscript"/>
        </w:rPr>
        <w:t>/</w:t>
      </w:r>
      <w:proofErr w:type="spellStart"/>
      <w:r w:rsidRPr="00030FC7">
        <w:rPr>
          <w:rFonts w:cs="Arial"/>
          <w:szCs w:val="20"/>
          <w:vertAlign w:val="superscript"/>
        </w:rPr>
        <w:t>pooblaščenca</w:t>
      </w:r>
      <w:proofErr w:type="spellEnd"/>
      <w:r w:rsidRPr="00030FC7">
        <w:rPr>
          <w:rFonts w:cs="Arial"/>
          <w:szCs w:val="20"/>
          <w:vertAlign w:val="superscript"/>
        </w:rPr>
        <w:t>)</w:t>
      </w:r>
    </w:p>
    <w:p w14:paraId="3AC37C98" w14:textId="77777777" w:rsidR="009C5F93" w:rsidRPr="00030FC7" w:rsidRDefault="009C5F93" w:rsidP="009C5F93">
      <w:pPr>
        <w:jc w:val="right"/>
        <w:rPr>
          <w:rFonts w:cs="Arial"/>
          <w:szCs w:val="20"/>
          <w:vertAlign w:val="superscript"/>
        </w:rPr>
      </w:pPr>
    </w:p>
    <w:p w14:paraId="788F9766" w14:textId="77777777" w:rsidR="009C5F93" w:rsidRPr="00030FC7" w:rsidRDefault="009C5F93" w:rsidP="009C5F93">
      <w:pPr>
        <w:ind w:left="5954"/>
        <w:jc w:val="right"/>
        <w:rPr>
          <w:rFonts w:cs="Arial"/>
          <w:szCs w:val="20"/>
          <w:vertAlign w:val="superscript"/>
        </w:rPr>
      </w:pPr>
      <w:r w:rsidRPr="00030FC7">
        <w:rPr>
          <w:rFonts w:cs="Arial"/>
          <w:szCs w:val="20"/>
          <w:vertAlign w:val="superscript"/>
        </w:rPr>
        <w:t xml:space="preserve"> ________________________________</w:t>
      </w:r>
    </w:p>
    <w:p w14:paraId="37B02F7F" w14:textId="77777777" w:rsidR="009C5F93" w:rsidRPr="00030FC7" w:rsidRDefault="009C5F93" w:rsidP="009C5F93">
      <w:pPr>
        <w:spacing w:line="240" w:lineRule="auto"/>
        <w:ind w:left="6480" w:firstLine="720"/>
        <w:jc w:val="right"/>
        <w:rPr>
          <w:rFonts w:cs="Arial"/>
          <w:szCs w:val="20"/>
          <w:vertAlign w:val="superscript"/>
        </w:rPr>
      </w:pPr>
      <w:r w:rsidRPr="00030FC7">
        <w:rPr>
          <w:rFonts w:cs="Arial"/>
          <w:szCs w:val="20"/>
          <w:vertAlign w:val="superscript"/>
        </w:rPr>
        <w:t>(</w:t>
      </w:r>
      <w:proofErr w:type="spellStart"/>
      <w:r w:rsidRPr="00030FC7">
        <w:rPr>
          <w:rFonts w:cs="Arial"/>
          <w:szCs w:val="20"/>
          <w:vertAlign w:val="superscript"/>
        </w:rPr>
        <w:t>žig</w:t>
      </w:r>
      <w:proofErr w:type="spellEnd"/>
      <w:r w:rsidRPr="00030FC7">
        <w:rPr>
          <w:rFonts w:cs="Arial"/>
          <w:szCs w:val="20"/>
          <w:vertAlign w:val="superscript"/>
        </w:rPr>
        <w:t xml:space="preserve"> in </w:t>
      </w:r>
      <w:proofErr w:type="spellStart"/>
      <w:r w:rsidRPr="00030FC7">
        <w:rPr>
          <w:rFonts w:cs="Arial"/>
          <w:szCs w:val="20"/>
          <w:vertAlign w:val="superscript"/>
        </w:rPr>
        <w:t>podpis</w:t>
      </w:r>
      <w:proofErr w:type="spellEnd"/>
      <w:r w:rsidRPr="00030FC7">
        <w:rPr>
          <w:rFonts w:cs="Arial"/>
          <w:szCs w:val="20"/>
          <w:vertAlign w:val="superscript"/>
        </w:rPr>
        <w:t>)</w:t>
      </w:r>
    </w:p>
    <w:p w14:paraId="757EF127" w14:textId="77777777" w:rsidR="00593489" w:rsidRDefault="00593489"/>
    <w:sectPr w:rsidR="00593489" w:rsidSect="009C5F93">
      <w:pgSz w:w="11900" w:h="16840" w:code="9"/>
      <w:pgMar w:top="964" w:right="985" w:bottom="0" w:left="1134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BAD"/>
    <w:multiLevelType w:val="hybridMultilevel"/>
    <w:tmpl w:val="22B82F8A"/>
    <w:lvl w:ilvl="0" w:tplc="3E3615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3E3615C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533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93"/>
    <w:rsid w:val="00593489"/>
    <w:rsid w:val="006164E9"/>
    <w:rsid w:val="00835C08"/>
    <w:rsid w:val="009C5F93"/>
    <w:rsid w:val="00C85C8A"/>
    <w:rsid w:val="00F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98A1"/>
  <w15:chartTrackingRefBased/>
  <w15:docId w15:val="{3FCDA8A8-D2F1-4F67-ACB4-13CAFB5D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5F93"/>
    <w:pPr>
      <w:spacing w:after="0" w:line="260" w:lineRule="atLeast"/>
    </w:pPr>
    <w:rPr>
      <w:rFonts w:ascii="Arial" w:eastAsia="Times New Roman" w:hAnsi="Arial" w:cs="Times New Roman"/>
      <w:kern w:val="0"/>
      <w:sz w:val="20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C5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C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C5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5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C5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C5F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C5F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C5F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C5F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C5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C5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C5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C5F9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C5F9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C5F9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C5F9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C5F9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C5F9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C5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C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C5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C5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C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C5F9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C5F9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C5F9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C5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C5F9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C5F93"/>
    <w:rPr>
      <w:b/>
      <w:bCs/>
      <w:smallCaps/>
      <w:color w:val="0F4761" w:themeColor="accent1" w:themeShade="BF"/>
      <w:spacing w:val="5"/>
    </w:rPr>
  </w:style>
  <w:style w:type="paragraph" w:styleId="Glava">
    <w:name w:val="header"/>
    <w:aliases w:val="1 clen"/>
    <w:basedOn w:val="Navaden"/>
    <w:link w:val="GlavaZnak"/>
    <w:rsid w:val="009C5F93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1 clen Znak"/>
    <w:basedOn w:val="Privzetapisavaodstavka"/>
    <w:link w:val="Glava"/>
    <w:rsid w:val="009C5F93"/>
    <w:rPr>
      <w:rFonts w:ascii="Arial" w:eastAsia="Times New Roman" w:hAnsi="Arial" w:cs="Times New Roman"/>
      <w:kern w:val="0"/>
      <w:sz w:val="20"/>
      <w:lang w:val="en-US"/>
      <w14:ligatures w14:val="none"/>
    </w:rPr>
  </w:style>
  <w:style w:type="paragraph" w:customStyle="1" w:styleId="datumtevilka">
    <w:name w:val="datum številka"/>
    <w:basedOn w:val="Navaden"/>
    <w:qFormat/>
    <w:rsid w:val="009C5F93"/>
    <w:pPr>
      <w:tabs>
        <w:tab w:val="left" w:pos="1701"/>
      </w:tabs>
    </w:pPr>
    <w:rPr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Company>MJU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Škrlj</dc:creator>
  <cp:keywords/>
  <dc:description/>
  <cp:lastModifiedBy>Monika Škrlj</cp:lastModifiedBy>
  <cp:revision>3</cp:revision>
  <dcterms:created xsi:type="dcterms:W3CDTF">2025-08-11T09:33:00Z</dcterms:created>
  <dcterms:modified xsi:type="dcterms:W3CDTF">2025-08-11T09:38:00Z</dcterms:modified>
</cp:coreProperties>
</file>