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8C" w:rsidRDefault="00CD738C" w:rsidP="00CD738C">
      <w:pPr>
        <w:spacing w:line="240" w:lineRule="auto"/>
        <w:jc w:val="both"/>
        <w:rPr>
          <w:rFonts w:cs="Arial"/>
          <w:color w:val="000000"/>
          <w:sz w:val="22"/>
          <w:szCs w:val="22"/>
          <w:lang w:val="sl-SI"/>
        </w:rPr>
      </w:pPr>
      <w:bookmarkStart w:id="0" w:name="_GoBack"/>
      <w:bookmarkEnd w:id="0"/>
      <w:r>
        <w:rPr>
          <w:rFonts w:cs="Arial"/>
          <w:color w:val="000000"/>
          <w:sz w:val="22"/>
          <w:szCs w:val="22"/>
          <w:lang w:val="sl-SI"/>
        </w:rPr>
        <w:t>Priloga 1 Pregled novih linij</w:t>
      </w:r>
    </w:p>
    <w:p w:rsidR="00CD738C" w:rsidRDefault="00CD738C" w:rsidP="00CD738C">
      <w:pPr>
        <w:spacing w:line="240" w:lineRule="auto"/>
        <w:jc w:val="both"/>
        <w:rPr>
          <w:rFonts w:cs="Arial"/>
          <w:color w:val="000000"/>
          <w:sz w:val="22"/>
          <w:szCs w:val="22"/>
          <w:lang w:val="sl-SI"/>
        </w:rPr>
      </w:pPr>
    </w:p>
    <w:p w:rsidR="00CD738C" w:rsidRDefault="00CD738C" w:rsidP="00CD738C">
      <w:pPr>
        <w:spacing w:line="240" w:lineRule="auto"/>
        <w:jc w:val="both"/>
        <w:rPr>
          <w:rFonts w:cs="Arial"/>
          <w:color w:val="000000"/>
          <w:sz w:val="22"/>
          <w:szCs w:val="22"/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5391150" cy="34671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38C" w:rsidRDefault="00CD738C" w:rsidP="00CD738C">
      <w:pPr>
        <w:spacing w:line="240" w:lineRule="auto"/>
        <w:jc w:val="both"/>
        <w:rPr>
          <w:rFonts w:cs="Arial"/>
          <w:color w:val="000000"/>
          <w:sz w:val="22"/>
          <w:szCs w:val="22"/>
          <w:lang w:val="sl-SI"/>
        </w:rPr>
      </w:pPr>
      <w:r>
        <w:rPr>
          <w:rFonts w:cs="Arial"/>
          <w:color w:val="000000"/>
          <w:sz w:val="22"/>
          <w:szCs w:val="22"/>
          <w:lang w:val="sl-SI"/>
        </w:rPr>
        <w:br w:type="page"/>
      </w:r>
      <w:r>
        <w:rPr>
          <w:rFonts w:cs="Arial"/>
          <w:color w:val="000000"/>
          <w:sz w:val="22"/>
          <w:szCs w:val="22"/>
          <w:lang w:val="sl-SI"/>
        </w:rPr>
        <w:lastRenderedPageBreak/>
        <w:t xml:space="preserve">Priloga 2 Pregled prodajnih mest na katerih je zagotovljena prodaja splošne </w:t>
      </w:r>
      <w:proofErr w:type="spellStart"/>
      <w:r>
        <w:rPr>
          <w:rFonts w:cs="Arial"/>
          <w:color w:val="000000"/>
          <w:sz w:val="22"/>
          <w:szCs w:val="22"/>
          <w:lang w:val="sl-SI"/>
        </w:rPr>
        <w:t>neimenske</w:t>
      </w:r>
      <w:proofErr w:type="spellEnd"/>
      <w:r>
        <w:rPr>
          <w:rFonts w:cs="Arial"/>
          <w:color w:val="000000"/>
          <w:sz w:val="22"/>
          <w:szCs w:val="22"/>
          <w:lang w:val="sl-SI"/>
        </w:rPr>
        <w:t xml:space="preserve"> mesečne in letne enotne vozovnice</w:t>
      </w:r>
    </w:p>
    <w:p w:rsidR="00CD738C" w:rsidRDefault="00CD738C" w:rsidP="00CD738C">
      <w:pPr>
        <w:spacing w:line="240" w:lineRule="auto"/>
        <w:jc w:val="both"/>
        <w:rPr>
          <w:rFonts w:cs="Arial"/>
          <w:color w:val="000000"/>
          <w:sz w:val="22"/>
          <w:szCs w:val="22"/>
          <w:lang w:val="sl-SI"/>
        </w:rPr>
      </w:pPr>
    </w:p>
    <w:p w:rsidR="00CD738C" w:rsidRDefault="00CD738C" w:rsidP="00CD738C">
      <w:pPr>
        <w:spacing w:line="240" w:lineRule="auto"/>
        <w:jc w:val="both"/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709"/>
        <w:gridCol w:w="1985"/>
        <w:gridCol w:w="2551"/>
        <w:gridCol w:w="1985"/>
      </w:tblGrid>
      <w:tr w:rsidR="00CD738C" w:rsidTr="00CD738C">
        <w:trPr>
          <w:trHeight w:val="79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Podjetje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val="sl-SI" w:eastAsia="sl-SI"/>
              </w:rPr>
              <w:t>Z.št</w:t>
            </w:r>
            <w:proofErr w:type="spellEnd"/>
            <w:r>
              <w:rPr>
                <w:rFonts w:cs="Arial"/>
                <w:color w:val="000000"/>
                <w:szCs w:val="20"/>
                <w:lang w:val="sl-SI" w:eastAsia="sl-SI"/>
              </w:rPr>
              <w:t>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Ime prodajnega mesta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Lokacija prodajnega mesta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Kontaktna št. prodajnega mesta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 xml:space="preserve">INTEGRAL VOZNIK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d.o.o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NOVO MESTO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Ljubljanska cesta 26, 8000 Novo mesto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07 39 35 424</w:t>
            </w:r>
          </w:p>
        </w:tc>
      </w:tr>
      <w:tr w:rsidR="00CD738C" w:rsidTr="00CD738C">
        <w:trPr>
          <w:trHeight w:val="73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AP MURSKA SOBOTA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MURSKA  SOBOTA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Slomškova ulica 40, M. Sobota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02 / 530 16 66</w:t>
            </w:r>
          </w:p>
        </w:tc>
      </w:tr>
      <w:tr w:rsidR="00CD738C" w:rsidTr="00CD738C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2.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MURSKA SOBOTA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02 / 530 16 66</w:t>
            </w:r>
          </w:p>
        </w:tc>
      </w:tr>
      <w:tr w:rsidR="00CD738C" w:rsidTr="00CD738C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3.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GORNJA RADGONA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Prešernova cesta 1, G. Radgona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02 / 564 97 80</w:t>
            </w:r>
          </w:p>
        </w:tc>
      </w:tr>
      <w:tr w:rsidR="00CD738C" w:rsidTr="00CD738C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4.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LENDAVA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Kolodvorska ulica 5b, Lendava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02 / 578 95 56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ARRIVA ALPETOUR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5.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Avtobusna postaja KRANJ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Bleiweisova cesta 5, Kranj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04 / 201 32 14</w:t>
            </w:r>
          </w:p>
        </w:tc>
      </w:tr>
      <w:tr w:rsidR="00CD738C" w:rsidTr="00CD738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6.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Avtobusna postaja TRŽIČ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Predilniška 1, Tržič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04 / 596 32 80</w:t>
            </w:r>
          </w:p>
        </w:tc>
      </w:tr>
      <w:tr w:rsidR="00CD738C" w:rsidTr="00CD738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7.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Avtobusna postaja ŠKOFJA LOKA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Kapucinski trg 13, Škofja Loka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04 / 517 03 00</w:t>
            </w:r>
          </w:p>
        </w:tc>
      </w:tr>
      <w:tr w:rsidR="00CD738C" w:rsidTr="00CD738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8.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Avtobusna postaja RADOVLJICA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Kranjska cesta 9, Radovljica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04 / 532 04 40</w:t>
            </w:r>
          </w:p>
        </w:tc>
      </w:tr>
      <w:tr w:rsidR="00CD738C" w:rsidTr="00CD738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9.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Turistična poslovalnica JESENICE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Cesta maršala Tita 18, Jesenice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04 / 580 97 55</w:t>
            </w:r>
          </w:p>
        </w:tc>
      </w:tr>
      <w:tr w:rsidR="00CD738C" w:rsidTr="00CD738C">
        <w:trPr>
          <w:trHeight w:val="76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ARRIVA DOLENJSKA IN PRIMORSKA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10.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Avtobusna postaja Novo mesto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Topliška cesta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Tel: 07 33 21 123</w:t>
            </w:r>
          </w:p>
        </w:tc>
      </w:tr>
      <w:tr w:rsidR="00CD738C" w:rsidTr="00CD738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11.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Avtobusna postaja Koper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Kolodvorska 11, KOPER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Tel: 05 662 5 105</w:t>
            </w:r>
          </w:p>
        </w:tc>
      </w:tr>
      <w:tr w:rsidR="00CD738C" w:rsidTr="00CD738C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12.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Avtobusna postajališče  Lucija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Obala 114, LUCIJA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Tel: 05 671 3 122</w:t>
            </w:r>
          </w:p>
        </w:tc>
      </w:tr>
      <w:tr w:rsidR="00CD738C" w:rsidTr="00CD738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13.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Avtobusna postajališče  Ilirska Bistrica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Vojkov drevored 2a ,Ilirska Bistrica </w:t>
            </w:r>
            <w:proofErr w:type="spellStart"/>
            <w:r>
              <w:rPr>
                <w:rFonts w:cs="Arial"/>
                <w:szCs w:val="20"/>
                <w:lang w:val="sl-SI" w:eastAsia="sl-SI"/>
              </w:rPr>
              <w:t>Bistrica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Tel: 05 714 6 021</w:t>
            </w:r>
          </w:p>
        </w:tc>
      </w:tr>
      <w:tr w:rsidR="00CD738C" w:rsidTr="00CD738C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14.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PAV </w:t>
            </w:r>
            <w:proofErr w:type="spellStart"/>
            <w:r>
              <w:rPr>
                <w:rFonts w:cs="Arial"/>
                <w:szCs w:val="20"/>
                <w:lang w:val="sl-SI" w:eastAsia="sl-SI"/>
              </w:rPr>
              <w:t>d.o.o</w:t>
            </w:r>
            <w:proofErr w:type="spellEnd"/>
            <w:r>
              <w:rPr>
                <w:rFonts w:cs="Arial"/>
                <w:szCs w:val="20"/>
                <w:lang w:val="sl-SI" w:eastAsia="sl-SI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Cankarjev trg 4, Vrhnika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Tel: 01/750-53-75, </w:t>
            </w:r>
            <w:proofErr w:type="spellStart"/>
            <w:r>
              <w:rPr>
                <w:rFonts w:cs="Arial"/>
                <w:szCs w:val="20"/>
                <w:lang w:val="sl-SI" w:eastAsia="sl-SI"/>
              </w:rPr>
              <w:t>mobi</w:t>
            </w:r>
            <w:proofErr w:type="spellEnd"/>
            <w:r>
              <w:rPr>
                <w:rFonts w:cs="Arial"/>
                <w:szCs w:val="20"/>
                <w:lang w:val="sl-SI" w:eastAsia="sl-SI"/>
              </w:rPr>
              <w:t xml:space="preserve"> 041-224-199</w:t>
            </w:r>
          </w:p>
        </w:tc>
      </w:tr>
      <w:tr w:rsidR="00CD738C" w:rsidTr="00CD738C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15.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NAKLO </w:t>
            </w:r>
            <w:proofErr w:type="spellStart"/>
            <w:r>
              <w:rPr>
                <w:rFonts w:cs="Arial"/>
                <w:szCs w:val="20"/>
                <w:lang w:val="sl-SI" w:eastAsia="sl-SI"/>
              </w:rPr>
              <w:t>d.o.o</w:t>
            </w:r>
            <w:proofErr w:type="spellEnd"/>
            <w:r>
              <w:rPr>
                <w:rFonts w:cs="Arial"/>
                <w:szCs w:val="20"/>
                <w:lang w:val="sl-SI" w:eastAsia="sl-SI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proofErr w:type="spellStart"/>
            <w:r>
              <w:rPr>
                <w:rFonts w:cs="Arial"/>
                <w:szCs w:val="20"/>
                <w:lang w:val="sl-SI" w:eastAsia="sl-SI"/>
              </w:rPr>
              <w:t>Notranska</w:t>
            </w:r>
            <w:proofErr w:type="spellEnd"/>
            <w:r>
              <w:rPr>
                <w:rFonts w:cs="Arial"/>
                <w:szCs w:val="20"/>
                <w:lang w:val="sl-SI" w:eastAsia="sl-SI"/>
              </w:rPr>
              <w:t xml:space="preserve"> cesta 4, Logatec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Tel: 01/754-15-18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ARRIVA ŠTAJERSKA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16.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Avtobusna postaja Ptuj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Osojnikova cesta 11, Ptuj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02 / 77 11 491</w:t>
            </w:r>
          </w:p>
        </w:tc>
      </w:tr>
      <w:tr w:rsidR="00CD738C" w:rsidTr="00CD738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17.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Avtobusna postaja Slovenska Bistrica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Kolodvorska ulica 10, </w:t>
            </w:r>
            <w:proofErr w:type="spellStart"/>
            <w:r>
              <w:rPr>
                <w:rFonts w:cs="Arial"/>
                <w:szCs w:val="20"/>
                <w:lang w:val="sl-SI" w:eastAsia="sl-SI"/>
              </w:rPr>
              <w:t>Sl.Bistrica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02 / 81 81 233</w:t>
            </w:r>
          </w:p>
        </w:tc>
      </w:tr>
      <w:tr w:rsidR="00CD738C" w:rsidTr="00CD738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18.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Prodajno mesto Mlinska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Mlinska ulica 28, Maribor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02 / 23 50 229</w:t>
            </w:r>
          </w:p>
        </w:tc>
      </w:tr>
      <w:tr w:rsidR="00CD738C" w:rsidTr="00CD738C">
        <w:trPr>
          <w:trHeight w:val="78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lastRenderedPageBreak/>
              <w:t>ARRIVA KAM-BUS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19.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AP Kamnik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Maistrova 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01 / 830 94 14</w:t>
            </w:r>
          </w:p>
        </w:tc>
      </w:tr>
      <w:tr w:rsidR="00CD738C" w:rsidTr="00CD738C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20.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Alpetour PA , </w:t>
            </w:r>
            <w:proofErr w:type="spellStart"/>
            <w:r>
              <w:rPr>
                <w:rFonts w:cs="Arial"/>
                <w:szCs w:val="20"/>
                <w:lang w:val="sl-SI" w:eastAsia="sl-SI"/>
              </w:rPr>
              <w:t>d.o.o</w:t>
            </w:r>
            <w:proofErr w:type="spellEnd"/>
            <w:r>
              <w:rPr>
                <w:rFonts w:cs="Arial"/>
                <w:szCs w:val="20"/>
                <w:lang w:val="sl-SI" w:eastAsia="sl-SI"/>
              </w:rPr>
              <w:t>. Domžale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Ljubljanska cesta 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01 / 729 80 80</w:t>
            </w:r>
          </w:p>
        </w:tc>
      </w:tr>
      <w:tr w:rsidR="00CD738C" w:rsidTr="00CD738C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NOMAGO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21.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PE Nova Gorica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Kidričeva 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05 33 03 132</w:t>
            </w:r>
          </w:p>
        </w:tc>
      </w:tr>
      <w:tr w:rsidR="00CD738C" w:rsidTr="00CD738C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22.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PE Ajdovščina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Župančičeva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05 36 44 172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23.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PE Postojna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Titova cesta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05 72 10 183</w:t>
            </w:r>
          </w:p>
        </w:tc>
      </w:tr>
      <w:tr w:rsidR="00CD738C" w:rsidTr="00CD738C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24.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PE Sežana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Partizanska cesta 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05 73 11 192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25.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PE Tolmin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Trg Maršala Tita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05 38 01 143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26.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PE Idrija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Vodnikova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05 37 26 703</w:t>
            </w:r>
          </w:p>
        </w:tc>
      </w:tr>
      <w:tr w:rsidR="00CD738C" w:rsidTr="00CD738C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27.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AP Cerknica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proofErr w:type="spellStart"/>
            <w:r>
              <w:rPr>
                <w:rFonts w:cs="Arial"/>
                <w:szCs w:val="20"/>
                <w:lang w:val="sl-SI" w:eastAsia="sl-SI"/>
              </w:rPr>
              <w:t>Čabranska</w:t>
            </w:r>
            <w:proofErr w:type="spellEnd"/>
            <w:r>
              <w:rPr>
                <w:rFonts w:cs="Arial"/>
                <w:szCs w:val="20"/>
                <w:lang w:val="sl-SI" w:eastAsia="sl-SI"/>
              </w:rPr>
              <w:t xml:space="preserve">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01 70 96 224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28.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PE Kočevje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Reška cesta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01 89 38 055</w:t>
            </w:r>
          </w:p>
        </w:tc>
      </w:tr>
      <w:tr w:rsidR="00CD738C" w:rsidTr="00CD738C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29.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Prodajno mesto Ribnica na Dolenjskem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Vrvarska pot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01 83 62 666</w:t>
            </w:r>
          </w:p>
        </w:tc>
      </w:tr>
      <w:tr w:rsidR="00CD738C" w:rsidTr="00CD738C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30.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PE HRASTNIK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Hrastnik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03 56 46 356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31.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PE KRŠKO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Krško, Kolodvorska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07 49 03 970</w:t>
            </w:r>
          </w:p>
        </w:tc>
      </w:tr>
      <w:tr w:rsidR="00CD738C" w:rsidTr="00CD738C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32.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PE SLOV.KONJICE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Konjice, Liptovska 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03 75 93 016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33.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PE ROG.SLATINA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Rogaška, Kidričeva ul.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03 81 92 510</w:t>
            </w:r>
          </w:p>
        </w:tc>
      </w:tr>
      <w:tr w:rsidR="00CD738C" w:rsidTr="00CD738C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34.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PE VELENJE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Velenje, Kopališka c. 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03 89 81 420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35.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ŽALEC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Žalec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03  57 17 115</w:t>
            </w:r>
          </w:p>
        </w:tc>
      </w:tr>
      <w:tr w:rsidR="00CD738C" w:rsidTr="00CD738C">
        <w:trPr>
          <w:trHeight w:val="204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36.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CELJE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Celje, Aškerčeva ul.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03 42 534 56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37.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MOZIRJE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Mozirje, </w:t>
            </w:r>
            <w:proofErr w:type="spellStart"/>
            <w:r>
              <w:rPr>
                <w:rFonts w:cs="Arial"/>
                <w:szCs w:val="20"/>
                <w:lang w:val="sl-SI" w:eastAsia="sl-SI"/>
              </w:rPr>
              <w:t>Hofbauerjeva</w:t>
            </w:r>
            <w:proofErr w:type="spellEnd"/>
            <w:r>
              <w:rPr>
                <w:rFonts w:cs="Arial"/>
                <w:szCs w:val="20"/>
                <w:lang w:val="sl-SI" w:eastAsia="sl-SI"/>
              </w:rPr>
              <w:t xml:space="preserve"> 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03 83 95 326</w:t>
            </w:r>
          </w:p>
        </w:tc>
      </w:tr>
      <w:tr w:rsidR="00CD738C" w:rsidTr="00CD738C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38.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Turistična agencija Ravne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Ravne na Koroškem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02 82 21 130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39.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Turistična agencija Slovenj Gradec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Slovenj Gradec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02 88 41 247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40.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BERTOKI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proofErr w:type="spellStart"/>
            <w:r>
              <w:rPr>
                <w:rFonts w:cs="Arial"/>
                <w:szCs w:val="20"/>
                <w:lang w:val="sl-SI" w:eastAsia="sl-SI"/>
              </w:rPr>
              <w:t>Arjol</w:t>
            </w:r>
            <w:proofErr w:type="spellEnd"/>
            <w:r>
              <w:rPr>
                <w:rFonts w:cs="Arial"/>
                <w:szCs w:val="20"/>
                <w:lang w:val="sl-SI" w:eastAsia="sl-SI"/>
              </w:rPr>
              <w:t xml:space="preserve"> 1, Koper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05 63 04 466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41.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PE Zagorje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Cesta zmage 4,1410 Zagorje ob Savi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03 56 55 102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42.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Prodajno mesto Trbovlje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Keršičev hrib 1, 1420 Trbovlje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03 56 55 102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43.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Poslovna stavba RC Zahod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Kidričeva 20, 5000 Nova Gorica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05 33 03 132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INTEGRAL BREBUS Brežice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44.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Avtobusna postaja Brežice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Cesta svobode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07 49 94 185</w:t>
            </w:r>
          </w:p>
        </w:tc>
      </w:tr>
      <w:tr w:rsidR="00CD738C" w:rsidTr="00CD738C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INTEGRAL BREBUS Brežice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45.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Kulturni center Primoža Trubarja, Šentjernej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Trubarjeva cesta 13, 8310 Šentjernej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07 49 94 185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INTEGRAL BREBUS Brežice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46.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Avtobusna postaja Brežice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Cesta svobode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07 49 94 185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ŠAMU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47.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AP Mozirje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041 666 213</w:t>
            </w:r>
          </w:p>
        </w:tc>
      </w:tr>
      <w:tr w:rsidR="00CD738C" w:rsidTr="00CD738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48.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AP Mozirje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051 450 555</w:t>
            </w:r>
          </w:p>
        </w:tc>
      </w:tr>
      <w:tr w:rsidR="00CD738C" w:rsidTr="00CD738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49.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AP Mozirje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051 450 550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 xml:space="preserve">JP LPP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50.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Potniški center LPP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Slovenska cesta 56, Ljubljana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01 430 51 76</w:t>
            </w:r>
          </w:p>
        </w:tc>
      </w:tr>
      <w:tr w:rsidR="00CD738C" w:rsidTr="00CD738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51.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Pav </w:t>
            </w:r>
            <w:proofErr w:type="spellStart"/>
            <w:r>
              <w:rPr>
                <w:rFonts w:cs="Arial"/>
                <w:szCs w:val="20"/>
                <w:lang w:val="sl-SI" w:eastAsia="sl-SI"/>
              </w:rPr>
              <w:t>d.o.o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Cankarjev trg 4, Vrhnika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01 750 53 75</w:t>
            </w:r>
          </w:p>
        </w:tc>
      </w:tr>
      <w:tr w:rsidR="00CD738C" w:rsidTr="00CD738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52.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Avtobusna postaja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Trg OF 4, Ljubljana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Klicni center 1991</w:t>
            </w:r>
          </w:p>
        </w:tc>
      </w:tr>
      <w:tr w:rsidR="00CD738C" w:rsidTr="00CD738C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53.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Turistična pisarna Logatec (Naklo </w:t>
            </w:r>
            <w:proofErr w:type="spellStart"/>
            <w:r>
              <w:rPr>
                <w:rFonts w:cs="Arial"/>
                <w:szCs w:val="20"/>
                <w:lang w:val="sl-SI" w:eastAsia="sl-SI"/>
              </w:rPr>
              <w:t>d.o.o</w:t>
            </w:r>
            <w:proofErr w:type="spellEnd"/>
            <w:r>
              <w:rPr>
                <w:rFonts w:cs="Arial"/>
                <w:szCs w:val="20"/>
                <w:lang w:val="sl-SI" w:eastAsia="sl-SI"/>
              </w:rPr>
              <w:t>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proofErr w:type="spellStart"/>
            <w:r>
              <w:rPr>
                <w:rFonts w:cs="Arial"/>
                <w:szCs w:val="20"/>
                <w:lang w:val="sl-SI" w:eastAsia="sl-SI"/>
              </w:rPr>
              <w:t>Notranska</w:t>
            </w:r>
            <w:proofErr w:type="spellEnd"/>
            <w:r>
              <w:rPr>
                <w:rFonts w:cs="Arial"/>
                <w:szCs w:val="20"/>
                <w:lang w:val="sl-SI" w:eastAsia="sl-SI"/>
              </w:rPr>
              <w:t xml:space="preserve"> cesta 4, Logatec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 01 754-15-18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54.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MOBI CENTER Ivančna Gorica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Sokolska ulica 5, Ivančna Gorica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041 890-500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55.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MOBI CENTER Grosuplje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Taborska cesta 24V, Grosuplje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031 603-303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JP MARPROM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56.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Javno podjetje </w:t>
            </w:r>
            <w:proofErr w:type="spellStart"/>
            <w:r>
              <w:rPr>
                <w:rFonts w:cs="Arial"/>
                <w:szCs w:val="20"/>
                <w:lang w:val="sl-SI" w:eastAsia="sl-SI"/>
              </w:rPr>
              <w:t>Marprom</w:t>
            </w:r>
            <w:proofErr w:type="spellEnd"/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sl-SI" w:eastAsia="sl-SI"/>
              </w:rPr>
              <w:t>d.o.o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Mlinska ulica 1, Maribor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8011016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PREVOZI PRIJATELJ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84.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Prevozi Prijatelj </w:t>
            </w:r>
            <w:proofErr w:type="spellStart"/>
            <w:r>
              <w:rPr>
                <w:rFonts w:cs="Arial"/>
                <w:szCs w:val="20"/>
                <w:lang w:val="sl-SI" w:eastAsia="sl-SI"/>
              </w:rPr>
              <w:t>d.o.o</w:t>
            </w:r>
            <w:proofErr w:type="spellEnd"/>
            <w:r>
              <w:rPr>
                <w:rFonts w:cs="Arial"/>
                <w:szCs w:val="20"/>
                <w:lang w:val="sl-SI" w:eastAsia="sl-SI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Šentrupert 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041/051-627-132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MIRTTOURS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85.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proofErr w:type="spellStart"/>
            <w:r>
              <w:rPr>
                <w:rFonts w:cs="Arial"/>
                <w:szCs w:val="20"/>
                <w:lang w:val="sl-SI" w:eastAsia="sl-SI"/>
              </w:rPr>
              <w:t>Mirttours</w:t>
            </w:r>
            <w:proofErr w:type="spellEnd"/>
            <w:r>
              <w:rPr>
                <w:rFonts w:cs="Arial"/>
                <w:szCs w:val="20"/>
                <w:lang w:val="sl-SI" w:eastAsia="sl-SI"/>
              </w:rPr>
              <w:t xml:space="preserve"> Peter Mirt </w:t>
            </w:r>
            <w:proofErr w:type="spellStart"/>
            <w:r>
              <w:rPr>
                <w:rFonts w:cs="Arial"/>
                <w:szCs w:val="20"/>
                <w:lang w:val="sl-SI" w:eastAsia="sl-SI"/>
              </w:rPr>
              <w:t>s.p</w:t>
            </w:r>
            <w:proofErr w:type="spellEnd"/>
            <w:r>
              <w:rPr>
                <w:rFonts w:cs="Arial"/>
                <w:szCs w:val="20"/>
                <w:lang w:val="sl-SI" w:eastAsia="sl-SI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Blanca 32, 8283 Blanca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051 645 795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FS PREVOZI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86.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FS PREVOZI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Žužemberk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07/3885500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AP FRELIH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87.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AP Frelih </w:t>
            </w:r>
            <w:proofErr w:type="spellStart"/>
            <w:r>
              <w:rPr>
                <w:rFonts w:cs="Arial"/>
                <w:szCs w:val="20"/>
                <w:lang w:val="sl-SI" w:eastAsia="sl-SI"/>
              </w:rPr>
              <w:t>s.p</w:t>
            </w:r>
            <w:proofErr w:type="spellEnd"/>
            <w:r>
              <w:rPr>
                <w:rFonts w:cs="Arial"/>
                <w:szCs w:val="20"/>
                <w:lang w:val="sl-SI" w:eastAsia="sl-SI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Goropeke 10, Žiri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031/709 763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 xml:space="preserve">AP POLIKARP KASTIGAR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88.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AP Polikarp </w:t>
            </w:r>
            <w:proofErr w:type="spellStart"/>
            <w:r>
              <w:rPr>
                <w:rFonts w:cs="Arial"/>
                <w:szCs w:val="20"/>
                <w:lang w:val="sl-SI" w:eastAsia="sl-SI"/>
              </w:rPr>
              <w:t>Kastigar</w:t>
            </w:r>
            <w:proofErr w:type="spellEnd"/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sl-SI" w:eastAsia="sl-SI"/>
              </w:rPr>
              <w:t>s.p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Preska pri Dobrniču 5a, 8211 Dobrnič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041 651 548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NOVAK BUS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89.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NOVAK BUS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PLANINSKA CESTA 24, Sevnica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051 637 443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t>ZGORNJI ZAVRATNIK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90.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Zgornji Zavratnik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38C" w:rsidRDefault="00CD738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Varpolje 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041/481-956</w:t>
            </w:r>
          </w:p>
        </w:tc>
      </w:tr>
      <w:tr w:rsidR="00CD738C" w:rsidTr="00CD738C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738C" w:rsidRDefault="00CD738C">
            <w:pPr>
              <w:spacing w:line="240" w:lineRule="auto"/>
              <w:rPr>
                <w:rFonts w:cs="Arial"/>
                <w:b/>
                <w:bCs/>
                <w:szCs w:val="20"/>
                <w:lang w:val="sl-SI" w:eastAsia="sl-SI"/>
              </w:rPr>
            </w:pPr>
            <w:r>
              <w:rPr>
                <w:rFonts w:cs="Arial"/>
                <w:b/>
                <w:bCs/>
                <w:szCs w:val="20"/>
                <w:lang w:val="sl-SI" w:eastAsia="sl-SI"/>
              </w:rPr>
              <w:lastRenderedPageBreak/>
              <w:t>SŽ Potniški promet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91.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Železniška postaja Sevnica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Kvedrova cesta 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1999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92.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Železniška postaja Zidani Most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 xml:space="preserve">Zidani Most 9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1999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</w:tr>
      <w:tr w:rsidR="00CD738C" w:rsidTr="00CD738C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93.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Železniška postaja Litija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Cankarjeva cesta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1999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94.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Železniška postaja Ljubljana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Trg OF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1999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95.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Železniška postaja Lesce-Bled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Železniška ulica 12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1999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96.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Železniška postaja Jesenice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Cesta Maršala Tita 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1999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97.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Železniška postaja Celje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Krekov trg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1999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98.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Železniška postaja Šentjur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Kolodvorska ulica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1999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99.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Železniška postaja Maribor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 xml:space="preserve">Partizanska cesta 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1999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100.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Železniška postaja Ptuj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Osojnikova cesta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1999</w:t>
            </w:r>
          </w:p>
        </w:tc>
      </w:tr>
      <w:tr w:rsidR="00CD738C" w:rsidTr="00CD738C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101.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Železniška postaja Ormož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Kolodvorska cesta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1999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102.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Železniška postaja Koper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Kolodvorska cesta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1999</w:t>
            </w:r>
          </w:p>
        </w:tc>
      </w:tr>
      <w:tr w:rsidR="00CD738C" w:rsidTr="00CD738C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103.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Železniška postaja Nova Gorica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Kolodvorska pot 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1999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104.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Železniška postaja Črnomelj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Železničarska cesta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1999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105.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Železniška postaja Grosuplje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Taborska cesta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1999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D738C" w:rsidRDefault="00CD738C">
            <w:pPr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Železniška postaja Rogaška Slatina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Kidričeva ulica 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1999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106.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Železniška postaja Trbovlje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Ob železnici 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1999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D738C" w:rsidRDefault="00CD738C">
            <w:pPr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Železniška postaja Zagorje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Kolodvorska cesta 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1999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107.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Železniška postaja Škofja Loka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Kidričeva cesta 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1999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D738C" w:rsidRDefault="00CD738C">
            <w:pPr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Železniška postaja Kranj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Kolodvorska cesta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1999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108.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Železniška postaja Domžale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Kolodvorska cesta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1999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D738C" w:rsidRDefault="00CD738C">
            <w:pPr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Železniška postaja Poljčane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Bistriška cesta 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1999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109.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Železniška postaja Pragersko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Kolodvorska ulica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1999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D738C" w:rsidRDefault="00CD738C">
            <w:pPr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Železniška postaja Ljutomer mesto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Ulica Rajh Nade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1999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110.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Železniška postaja Murska Sobota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Ulica arhitekta Novaka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1999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D738C" w:rsidRDefault="00CD738C">
            <w:pPr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Železniška postaja Borovnica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Mejačeva ulica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1999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111.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Železniška postaja Postojna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Kolodvorska cesta 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1999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D738C" w:rsidRDefault="00CD738C">
            <w:pPr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Železniška postaja Sežana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Skladiščna ulica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1999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112.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Železniška postaja Ilirska Bistrica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Vojkov drevored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1999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D738C" w:rsidRDefault="00CD738C">
            <w:pPr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Železniška postaja Trebnje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Kolodvorska ulica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1999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113.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Železniška postaja Novo mesto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Kolodvorska ulica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1999</w:t>
            </w:r>
          </w:p>
        </w:tc>
      </w:tr>
      <w:tr w:rsidR="00CD738C" w:rsidTr="00CD738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738C" w:rsidRDefault="00CD738C">
            <w:pPr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Železniška postaja Krško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738C" w:rsidRDefault="00CD738C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  <w:t>Kolodvorska ulica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8C" w:rsidRDefault="00CD738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1999</w:t>
            </w:r>
          </w:p>
        </w:tc>
      </w:tr>
    </w:tbl>
    <w:p w:rsidR="00CD738C" w:rsidRDefault="00CD738C" w:rsidP="00CD738C">
      <w:pPr>
        <w:spacing w:line="240" w:lineRule="auto"/>
        <w:jc w:val="both"/>
      </w:pPr>
    </w:p>
    <w:p w:rsidR="00CD738C" w:rsidRDefault="00CD738C" w:rsidP="00CD738C">
      <w:pPr>
        <w:spacing w:line="240" w:lineRule="auto"/>
        <w:jc w:val="both"/>
        <w:rPr>
          <w:rFonts w:cs="Arial"/>
          <w:color w:val="000000"/>
          <w:sz w:val="22"/>
          <w:szCs w:val="22"/>
          <w:lang w:val="sl-SI"/>
        </w:rPr>
      </w:pPr>
      <w:r>
        <w:rPr>
          <w:rFonts w:cs="Arial"/>
          <w:color w:val="000000"/>
          <w:sz w:val="22"/>
          <w:szCs w:val="22"/>
          <w:lang w:val="sl-SI"/>
        </w:rPr>
        <w:br w:type="page"/>
      </w:r>
      <w:r>
        <w:rPr>
          <w:rFonts w:cs="Arial"/>
          <w:color w:val="000000"/>
          <w:sz w:val="22"/>
          <w:szCs w:val="22"/>
          <w:lang w:val="sl-SI"/>
        </w:rPr>
        <w:lastRenderedPageBreak/>
        <w:t>Priloga 3 Spletna prodaja</w:t>
      </w:r>
    </w:p>
    <w:p w:rsidR="00CD738C" w:rsidRDefault="00CD738C" w:rsidP="00CD738C">
      <w:pPr>
        <w:spacing w:line="240" w:lineRule="auto"/>
        <w:jc w:val="both"/>
        <w:rPr>
          <w:rFonts w:cs="Arial"/>
          <w:color w:val="000000"/>
          <w:sz w:val="22"/>
          <w:szCs w:val="22"/>
          <w:lang w:val="sl-SI"/>
        </w:rPr>
      </w:pPr>
    </w:p>
    <w:p w:rsidR="005A78BA" w:rsidRDefault="00CD738C" w:rsidP="00CD738C">
      <w:r>
        <w:rPr>
          <w:noProof/>
          <w:lang w:val="sl-SI" w:eastAsia="sl-SI"/>
        </w:rPr>
        <w:drawing>
          <wp:inline distT="0" distB="0" distL="0" distR="0">
            <wp:extent cx="5391150" cy="16287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7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8C"/>
    <w:rsid w:val="00023875"/>
    <w:rsid w:val="0008655D"/>
    <w:rsid w:val="000D1229"/>
    <w:rsid w:val="000E3B88"/>
    <w:rsid w:val="00110078"/>
    <w:rsid w:val="00121D00"/>
    <w:rsid w:val="001B0042"/>
    <w:rsid w:val="001B5D11"/>
    <w:rsid w:val="001C5C66"/>
    <w:rsid w:val="001C7EB8"/>
    <w:rsid w:val="001D6CE0"/>
    <w:rsid w:val="001E0591"/>
    <w:rsid w:val="001F1DCA"/>
    <w:rsid w:val="001F22C4"/>
    <w:rsid w:val="001F6F97"/>
    <w:rsid w:val="002650E2"/>
    <w:rsid w:val="002D5FA9"/>
    <w:rsid w:val="002E584F"/>
    <w:rsid w:val="00302254"/>
    <w:rsid w:val="00311F7D"/>
    <w:rsid w:val="003234EB"/>
    <w:rsid w:val="00364120"/>
    <w:rsid w:val="003A16CD"/>
    <w:rsid w:val="003B7207"/>
    <w:rsid w:val="003D32C1"/>
    <w:rsid w:val="003F0457"/>
    <w:rsid w:val="003F2D8B"/>
    <w:rsid w:val="0040518D"/>
    <w:rsid w:val="004102AF"/>
    <w:rsid w:val="00414C28"/>
    <w:rsid w:val="004325C4"/>
    <w:rsid w:val="00437533"/>
    <w:rsid w:val="004B121A"/>
    <w:rsid w:val="00520498"/>
    <w:rsid w:val="00546764"/>
    <w:rsid w:val="0057153E"/>
    <w:rsid w:val="005A78BA"/>
    <w:rsid w:val="006066D2"/>
    <w:rsid w:val="00613462"/>
    <w:rsid w:val="006462E6"/>
    <w:rsid w:val="00691666"/>
    <w:rsid w:val="006C010E"/>
    <w:rsid w:val="006C0AE0"/>
    <w:rsid w:val="00741821"/>
    <w:rsid w:val="00744D7D"/>
    <w:rsid w:val="0077463A"/>
    <w:rsid w:val="007B0A16"/>
    <w:rsid w:val="007B0DB8"/>
    <w:rsid w:val="007C4F8B"/>
    <w:rsid w:val="0081659D"/>
    <w:rsid w:val="00837BD0"/>
    <w:rsid w:val="008537F6"/>
    <w:rsid w:val="00867BED"/>
    <w:rsid w:val="008D3FA9"/>
    <w:rsid w:val="008E6358"/>
    <w:rsid w:val="00916503"/>
    <w:rsid w:val="00917149"/>
    <w:rsid w:val="00970378"/>
    <w:rsid w:val="00972764"/>
    <w:rsid w:val="00972A18"/>
    <w:rsid w:val="009A02C1"/>
    <w:rsid w:val="009C3052"/>
    <w:rsid w:val="009D3A15"/>
    <w:rsid w:val="009E354A"/>
    <w:rsid w:val="009E66FE"/>
    <w:rsid w:val="00A03EE0"/>
    <w:rsid w:val="00A23BB2"/>
    <w:rsid w:val="00A35C08"/>
    <w:rsid w:val="00A44338"/>
    <w:rsid w:val="00A4586C"/>
    <w:rsid w:val="00A52C17"/>
    <w:rsid w:val="00A56EA6"/>
    <w:rsid w:val="00A70DE1"/>
    <w:rsid w:val="00A770F4"/>
    <w:rsid w:val="00AE08E3"/>
    <w:rsid w:val="00AE589C"/>
    <w:rsid w:val="00AF3AC6"/>
    <w:rsid w:val="00B03587"/>
    <w:rsid w:val="00B04490"/>
    <w:rsid w:val="00B54693"/>
    <w:rsid w:val="00B658B5"/>
    <w:rsid w:val="00B9123F"/>
    <w:rsid w:val="00BB11E2"/>
    <w:rsid w:val="00BB2B00"/>
    <w:rsid w:val="00C01E84"/>
    <w:rsid w:val="00C16016"/>
    <w:rsid w:val="00C16FF2"/>
    <w:rsid w:val="00C4554E"/>
    <w:rsid w:val="00CC3675"/>
    <w:rsid w:val="00CC7B33"/>
    <w:rsid w:val="00CD738C"/>
    <w:rsid w:val="00D41681"/>
    <w:rsid w:val="00D616A3"/>
    <w:rsid w:val="00DC020E"/>
    <w:rsid w:val="00E12363"/>
    <w:rsid w:val="00E93C93"/>
    <w:rsid w:val="00EE4011"/>
    <w:rsid w:val="00F15E9D"/>
    <w:rsid w:val="00F323C9"/>
    <w:rsid w:val="00F56C7F"/>
    <w:rsid w:val="00F660EA"/>
    <w:rsid w:val="00F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71FD0-CFA2-4DF7-8C98-12B2747A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738C"/>
    <w:pPr>
      <w:spacing w:line="260" w:lineRule="atLeast"/>
    </w:pPr>
    <w:rPr>
      <w:rFonts w:ascii="Arial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1048</Words>
  <Characters>5486</Characters>
  <Application>Microsoft Office Word</Application>
  <DocSecurity>0</DocSecurity>
  <Lines>45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MZP-SC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Lajovic</dc:creator>
  <cp:keywords/>
  <dc:description/>
  <cp:lastModifiedBy>Eva Košak</cp:lastModifiedBy>
  <cp:revision>2</cp:revision>
  <dcterms:created xsi:type="dcterms:W3CDTF">2019-06-06T09:42:00Z</dcterms:created>
  <dcterms:modified xsi:type="dcterms:W3CDTF">2019-06-06T09:42:00Z</dcterms:modified>
</cp:coreProperties>
</file>