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4B1F" w14:textId="77777777" w:rsidR="00263CE3" w:rsidRDefault="00263CE3" w:rsidP="00DC6A71">
      <w:pPr>
        <w:pStyle w:val="datumtevilka"/>
      </w:pPr>
    </w:p>
    <w:p w14:paraId="2B6EAB72" w14:textId="77777777" w:rsidR="00263CE3" w:rsidRDefault="00263CE3" w:rsidP="00DC6A71">
      <w:pPr>
        <w:pStyle w:val="datumtevilka"/>
      </w:pPr>
    </w:p>
    <w:p w14:paraId="4FB3FD52" w14:textId="77777777" w:rsidR="00263CE3" w:rsidRDefault="00263CE3" w:rsidP="00DC6A71">
      <w:pPr>
        <w:pStyle w:val="datumtevilka"/>
      </w:pPr>
    </w:p>
    <w:p w14:paraId="470A0283" w14:textId="77777777" w:rsidR="00263CE3" w:rsidRDefault="00263CE3" w:rsidP="00DC6A71">
      <w:pPr>
        <w:pStyle w:val="datumtevilka"/>
      </w:pPr>
    </w:p>
    <w:p w14:paraId="660F3F9E" w14:textId="77777777" w:rsidR="00D8366E" w:rsidRDefault="00D8366E" w:rsidP="00DC6A71">
      <w:pPr>
        <w:pStyle w:val="datumtevilka"/>
      </w:pPr>
    </w:p>
    <w:p w14:paraId="72087D0B" w14:textId="77777777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B623A7">
        <w:t>1007</w:t>
      </w:r>
      <w:r w:rsidR="007A2C90">
        <w:t>-</w:t>
      </w:r>
      <w:r w:rsidR="00B623A7">
        <w:t>5</w:t>
      </w:r>
      <w:r w:rsidR="007A2C90">
        <w:t>/202</w:t>
      </w:r>
      <w:r w:rsidR="00D8366E">
        <w:t>5</w:t>
      </w:r>
      <w:r w:rsidR="007A2C90">
        <w:t>/</w:t>
      </w:r>
      <w:r w:rsidR="003525D8">
        <w:t>3</w:t>
      </w:r>
      <w:r w:rsidR="00A162E2">
        <w:t>6</w:t>
      </w:r>
    </w:p>
    <w:p w14:paraId="286BD267" w14:textId="77777777" w:rsidR="007D75CF" w:rsidRPr="00202A77" w:rsidRDefault="007D75CF" w:rsidP="007D75CF">
      <w:pPr>
        <w:rPr>
          <w:lang w:val="sl-SI"/>
        </w:rPr>
      </w:pPr>
    </w:p>
    <w:p w14:paraId="4B73798E" w14:textId="77777777" w:rsidR="007E6DC5" w:rsidRDefault="007E6DC5" w:rsidP="007D75CF">
      <w:pPr>
        <w:rPr>
          <w:lang w:val="sl-SI"/>
        </w:rPr>
      </w:pPr>
    </w:p>
    <w:p w14:paraId="280B2902" w14:textId="77777777" w:rsidR="00B623A7" w:rsidRPr="00B623A7" w:rsidRDefault="00263CE3" w:rsidP="00B623A7">
      <w:pPr>
        <w:rPr>
          <w:rFonts w:cs="Arial"/>
          <w:b/>
          <w:bCs/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B623A7" w:rsidRPr="00B623A7">
        <w:rPr>
          <w:rFonts w:cs="Arial"/>
          <w:b/>
          <w:bCs/>
          <w:lang w:val="sl-SI"/>
        </w:rPr>
        <w:t>Obvestilo o neuspelem javnem natečaju</w:t>
      </w:r>
    </w:p>
    <w:p w14:paraId="4F310532" w14:textId="77777777" w:rsidR="00263CE3" w:rsidRPr="00202A77" w:rsidRDefault="00263CE3" w:rsidP="00263CE3">
      <w:pPr>
        <w:pStyle w:val="ZADEVA"/>
        <w:rPr>
          <w:lang w:val="sl-SI"/>
        </w:rPr>
      </w:pPr>
    </w:p>
    <w:p w14:paraId="26A13658" w14:textId="77777777" w:rsidR="00263CE3" w:rsidRPr="00202A77" w:rsidRDefault="00263CE3" w:rsidP="00263CE3">
      <w:pPr>
        <w:rPr>
          <w:lang w:val="sl-SI"/>
        </w:rPr>
      </w:pPr>
    </w:p>
    <w:p w14:paraId="11AE8605" w14:textId="77777777" w:rsidR="00B623A7" w:rsidRPr="00B623A7" w:rsidRDefault="00B623A7" w:rsidP="00B623A7">
      <w:pPr>
        <w:jc w:val="both"/>
        <w:rPr>
          <w:rFonts w:cs="Arial"/>
          <w:lang w:val="sl-SI"/>
        </w:rPr>
      </w:pPr>
      <w:r w:rsidRPr="00B623A7">
        <w:rPr>
          <w:rFonts w:cs="Arial"/>
          <w:lang w:val="sl-SI"/>
        </w:rPr>
        <w:t xml:space="preserve">Obveščamo vas, da je bil javni natečaj za zasedbo prostega uradniškega delovnega mesta </w:t>
      </w:r>
      <w:r>
        <w:rPr>
          <w:rFonts w:cs="Arial"/>
          <w:lang w:val="sl-SI"/>
        </w:rPr>
        <w:t>V</w:t>
      </w:r>
      <w:r w:rsidRPr="00B623A7">
        <w:rPr>
          <w:rFonts w:cs="Arial"/>
          <w:lang w:val="sl-SI"/>
        </w:rPr>
        <w:t xml:space="preserve">išji svetovalec (šifra DM </w:t>
      </w:r>
      <w:r>
        <w:rPr>
          <w:rFonts w:cs="Arial"/>
          <w:lang w:val="sl-SI"/>
        </w:rPr>
        <w:t>2140</w:t>
      </w:r>
      <w:r w:rsidRPr="00B623A7">
        <w:rPr>
          <w:rFonts w:cs="Arial"/>
          <w:lang w:val="sl-SI"/>
        </w:rPr>
        <w:t xml:space="preserve">) v Direktoratu za </w:t>
      </w:r>
      <w:r>
        <w:rPr>
          <w:rFonts w:cs="Arial"/>
          <w:lang w:val="sl-SI"/>
        </w:rPr>
        <w:t xml:space="preserve">ceste in cestni promet, v Sektorju za vozila, voznike in varnost cestnega prometa, </w:t>
      </w:r>
      <w:r w:rsidRPr="00B623A7">
        <w:rPr>
          <w:rFonts w:cs="Arial"/>
          <w:lang w:val="sl-SI"/>
        </w:rPr>
        <w:t xml:space="preserve">ki je bil dne </w:t>
      </w:r>
      <w:r>
        <w:rPr>
          <w:rFonts w:cs="Arial"/>
          <w:lang w:val="sl-SI"/>
        </w:rPr>
        <w:t xml:space="preserve">3. </w:t>
      </w:r>
      <w:r w:rsidRPr="00B623A7">
        <w:rPr>
          <w:rFonts w:cs="Arial"/>
          <w:lang w:val="sl-SI"/>
        </w:rPr>
        <w:t>2. 202</w:t>
      </w:r>
      <w:r>
        <w:rPr>
          <w:rFonts w:cs="Arial"/>
          <w:lang w:val="sl-SI"/>
        </w:rPr>
        <w:t>5</w:t>
      </w:r>
      <w:r w:rsidRPr="00B623A7">
        <w:rPr>
          <w:rFonts w:cs="Arial"/>
          <w:lang w:val="sl-SI"/>
        </w:rPr>
        <w:t xml:space="preserve"> objavljen na osrednjem spletnem mestu državne uprave GOV.SI in </w:t>
      </w:r>
      <w:r>
        <w:rPr>
          <w:rFonts w:cs="Arial"/>
          <w:lang w:val="sl-SI"/>
        </w:rPr>
        <w:t xml:space="preserve">na </w:t>
      </w:r>
      <w:r w:rsidRPr="00B623A7">
        <w:rPr>
          <w:rFonts w:cs="Arial"/>
          <w:lang w:val="sl-SI"/>
        </w:rPr>
        <w:t>Zavodu Republike Slovenije za zaposlovanje, neuspešno zaključen.</w:t>
      </w:r>
    </w:p>
    <w:p w14:paraId="6F581C32" w14:textId="77777777" w:rsidR="00B623A7" w:rsidRPr="00B623A7" w:rsidRDefault="00B623A7" w:rsidP="00B623A7">
      <w:pPr>
        <w:rPr>
          <w:rFonts w:cs="Arial"/>
          <w:lang w:val="sl-SI"/>
        </w:rPr>
      </w:pPr>
    </w:p>
    <w:p w14:paraId="223E94B7" w14:textId="77777777" w:rsidR="00B623A7" w:rsidRPr="00B623A7" w:rsidRDefault="00B623A7" w:rsidP="00B623A7">
      <w:pPr>
        <w:rPr>
          <w:rFonts w:cs="Arial"/>
          <w:lang w:val="sl-SI"/>
        </w:rPr>
      </w:pPr>
      <w:r w:rsidRPr="00B623A7">
        <w:rPr>
          <w:rFonts w:cs="Arial"/>
          <w:lang w:val="sl-SI"/>
        </w:rPr>
        <w:t>S spoštovanjem.</w:t>
      </w:r>
    </w:p>
    <w:p w14:paraId="55DBEF58" w14:textId="77777777" w:rsidR="00DE7587" w:rsidRDefault="00DE7587" w:rsidP="007A2C90">
      <w:pPr>
        <w:jc w:val="both"/>
        <w:rPr>
          <w:lang w:val="sl-SI"/>
        </w:rPr>
      </w:pPr>
    </w:p>
    <w:p w14:paraId="7179EC04" w14:textId="77777777" w:rsidR="00DE7587" w:rsidRDefault="00DE7587" w:rsidP="007A2C90">
      <w:pPr>
        <w:jc w:val="both"/>
        <w:rPr>
          <w:lang w:val="sl-SI"/>
        </w:rPr>
      </w:pPr>
    </w:p>
    <w:p w14:paraId="081986A2" w14:textId="77777777" w:rsidR="00B623A7" w:rsidRDefault="00B623A7" w:rsidP="00B623A7">
      <w:pPr>
        <w:spacing w:line="260" w:lineRule="exact"/>
        <w:rPr>
          <w:rFonts w:cs="Arial"/>
          <w:szCs w:val="20"/>
          <w:lang w:val="sl-SI"/>
        </w:rPr>
      </w:pPr>
    </w:p>
    <w:p w14:paraId="564E9F56" w14:textId="77777777" w:rsidR="00B623A7" w:rsidRPr="00CD64E2" w:rsidRDefault="00B623A7" w:rsidP="00B623A7">
      <w:p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Vročiti:</w:t>
      </w:r>
    </w:p>
    <w:p w14:paraId="21437FB5" w14:textId="77777777" w:rsidR="00A162E2" w:rsidRPr="00A162E2" w:rsidRDefault="00A162E2" w:rsidP="00A162E2">
      <w:pPr>
        <w:numPr>
          <w:ilvl w:val="0"/>
          <w:numId w:val="8"/>
        </w:num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objava na osrednjem spletnem mestu državne uprave GOV.SI</w:t>
      </w:r>
    </w:p>
    <w:p w14:paraId="358717F3" w14:textId="77777777" w:rsidR="00B623A7" w:rsidRDefault="00B623A7" w:rsidP="00B623A7">
      <w:pPr>
        <w:spacing w:line="260" w:lineRule="exact"/>
        <w:rPr>
          <w:rFonts w:cs="Arial"/>
          <w:szCs w:val="20"/>
          <w:lang w:val="sl-SI"/>
        </w:rPr>
      </w:pPr>
    </w:p>
    <w:p w14:paraId="1AAE8CE9" w14:textId="77777777" w:rsidR="00B623A7" w:rsidRPr="00CD64E2" w:rsidRDefault="00B623A7" w:rsidP="00B623A7">
      <w:pPr>
        <w:spacing w:line="260" w:lineRule="exact"/>
        <w:rPr>
          <w:rFonts w:cs="Arial"/>
          <w:szCs w:val="20"/>
          <w:lang w:val="sl-SI"/>
        </w:rPr>
      </w:pPr>
    </w:p>
    <w:p w14:paraId="356092FF" w14:textId="77777777" w:rsidR="00B623A7" w:rsidRPr="00CD64E2" w:rsidRDefault="00B623A7" w:rsidP="00B623A7">
      <w:pPr>
        <w:spacing w:line="260" w:lineRule="exact"/>
        <w:rPr>
          <w:rFonts w:cs="Arial"/>
          <w:szCs w:val="20"/>
          <w:lang w:val="sl-SI"/>
        </w:rPr>
      </w:pPr>
      <w:r w:rsidRPr="00CD64E2">
        <w:rPr>
          <w:rFonts w:cs="Arial"/>
          <w:szCs w:val="20"/>
          <w:lang w:val="sl-SI"/>
        </w:rPr>
        <w:t>Vložiti:</w:t>
      </w:r>
    </w:p>
    <w:p w14:paraId="54F41DFF" w14:textId="77777777" w:rsidR="00B623A7" w:rsidRPr="00CD64E2" w:rsidRDefault="00B623A7" w:rsidP="00B623A7">
      <w:pPr>
        <w:numPr>
          <w:ilvl w:val="0"/>
          <w:numId w:val="8"/>
        </w:num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zbirko dokumentarnega gradiva</w:t>
      </w:r>
    </w:p>
    <w:p w14:paraId="342FA5EA" w14:textId="77777777" w:rsidR="00263CE3" w:rsidRPr="00202A77" w:rsidRDefault="00263CE3" w:rsidP="007D75CF">
      <w:pPr>
        <w:rPr>
          <w:lang w:val="sl-SI"/>
        </w:rPr>
      </w:pPr>
    </w:p>
    <w:sectPr w:rsidR="00263CE3" w:rsidRPr="00202A77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BECD" w14:textId="77777777" w:rsidR="007A2C90" w:rsidRDefault="007A2C90">
      <w:r>
        <w:separator/>
      </w:r>
    </w:p>
  </w:endnote>
  <w:endnote w:type="continuationSeparator" w:id="0">
    <w:p w14:paraId="57203C97" w14:textId="77777777" w:rsidR="007A2C90" w:rsidRDefault="007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C983" w14:textId="77777777" w:rsidR="007A2C90" w:rsidRDefault="007A2C90">
      <w:r>
        <w:separator/>
      </w:r>
    </w:p>
  </w:footnote>
  <w:footnote w:type="continuationSeparator" w:id="0">
    <w:p w14:paraId="0A7C588E" w14:textId="77777777" w:rsidR="007A2C90" w:rsidRDefault="007A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2E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8BE2" w14:textId="77777777" w:rsidR="008F7564" w:rsidRDefault="00781C7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 wp14:anchorId="0F6D3CF6" wp14:editId="6CC86B87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E0DF4" w14:textId="77777777"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265A33F7" w14:textId="77777777"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SEKRETARIAT</w:t>
    </w:r>
  </w:p>
  <w:p w14:paraId="6D885AFA" w14:textId="77777777"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14:paraId="23171744" w14:textId="77777777"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7E45BA7" w14:textId="77777777"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14:paraId="1E9CE83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14:paraId="04864C7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14:paraId="2F2F748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14:paraId="4A97157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FF"/>
    <w:multiLevelType w:val="hybridMultilevel"/>
    <w:tmpl w:val="9CFE35D6"/>
    <w:lvl w:ilvl="0" w:tplc="0C325404">
      <w:start w:val="12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7060A"/>
    <w:multiLevelType w:val="hybridMultilevel"/>
    <w:tmpl w:val="05E0A7B6"/>
    <w:lvl w:ilvl="0" w:tplc="018CA3B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40DFA"/>
    <w:multiLevelType w:val="hybridMultilevel"/>
    <w:tmpl w:val="D7380B04"/>
    <w:lvl w:ilvl="0" w:tplc="CCE4C7CE">
      <w:start w:val="12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687025">
    <w:abstractNumId w:val="7"/>
  </w:num>
  <w:num w:numId="2" w16cid:durableId="704254952">
    <w:abstractNumId w:val="4"/>
  </w:num>
  <w:num w:numId="3" w16cid:durableId="50420695">
    <w:abstractNumId w:val="5"/>
  </w:num>
  <w:num w:numId="4" w16cid:durableId="2027708098">
    <w:abstractNumId w:val="1"/>
  </w:num>
  <w:num w:numId="5" w16cid:durableId="938021740">
    <w:abstractNumId w:val="3"/>
  </w:num>
  <w:num w:numId="6" w16cid:durableId="1759256651">
    <w:abstractNumId w:val="6"/>
  </w:num>
  <w:num w:numId="7" w16cid:durableId="1332218141">
    <w:abstractNumId w:val="0"/>
  </w:num>
  <w:num w:numId="8" w16cid:durableId="93405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90"/>
    <w:rsid w:val="00023A88"/>
    <w:rsid w:val="000A7238"/>
    <w:rsid w:val="00127A00"/>
    <w:rsid w:val="001357B2"/>
    <w:rsid w:val="00160C8E"/>
    <w:rsid w:val="0017478F"/>
    <w:rsid w:val="001907F2"/>
    <w:rsid w:val="00197B4F"/>
    <w:rsid w:val="001F73AF"/>
    <w:rsid w:val="00202A77"/>
    <w:rsid w:val="00263CE3"/>
    <w:rsid w:val="00271CE5"/>
    <w:rsid w:val="00282020"/>
    <w:rsid w:val="002A2B69"/>
    <w:rsid w:val="00325F3E"/>
    <w:rsid w:val="00340297"/>
    <w:rsid w:val="00344751"/>
    <w:rsid w:val="003525D8"/>
    <w:rsid w:val="003636BF"/>
    <w:rsid w:val="00371442"/>
    <w:rsid w:val="003845B4"/>
    <w:rsid w:val="00387B1A"/>
    <w:rsid w:val="003B5E9B"/>
    <w:rsid w:val="003C4EAD"/>
    <w:rsid w:val="003C5EE5"/>
    <w:rsid w:val="003E1C74"/>
    <w:rsid w:val="003F409B"/>
    <w:rsid w:val="003F4CCE"/>
    <w:rsid w:val="004111C5"/>
    <w:rsid w:val="0041340B"/>
    <w:rsid w:val="004360CD"/>
    <w:rsid w:val="004657EE"/>
    <w:rsid w:val="004F2589"/>
    <w:rsid w:val="005260E2"/>
    <w:rsid w:val="00526246"/>
    <w:rsid w:val="0053679F"/>
    <w:rsid w:val="0056333E"/>
    <w:rsid w:val="00566BD2"/>
    <w:rsid w:val="00567106"/>
    <w:rsid w:val="00585E9D"/>
    <w:rsid w:val="00590638"/>
    <w:rsid w:val="00594F76"/>
    <w:rsid w:val="005E140D"/>
    <w:rsid w:val="005E1D3C"/>
    <w:rsid w:val="005E2F75"/>
    <w:rsid w:val="00625AE6"/>
    <w:rsid w:val="00632253"/>
    <w:rsid w:val="00642714"/>
    <w:rsid w:val="006455CE"/>
    <w:rsid w:val="00655841"/>
    <w:rsid w:val="00656E1B"/>
    <w:rsid w:val="0066417D"/>
    <w:rsid w:val="00693DC1"/>
    <w:rsid w:val="006D6B90"/>
    <w:rsid w:val="006E4176"/>
    <w:rsid w:val="00731FED"/>
    <w:rsid w:val="00733017"/>
    <w:rsid w:val="00745646"/>
    <w:rsid w:val="00781C74"/>
    <w:rsid w:val="00783310"/>
    <w:rsid w:val="00792537"/>
    <w:rsid w:val="007A2C90"/>
    <w:rsid w:val="007A4A6D"/>
    <w:rsid w:val="007A6AFA"/>
    <w:rsid w:val="007C52CE"/>
    <w:rsid w:val="007D1BCF"/>
    <w:rsid w:val="007D75CF"/>
    <w:rsid w:val="007E0440"/>
    <w:rsid w:val="007E6DC5"/>
    <w:rsid w:val="00802BB5"/>
    <w:rsid w:val="0085443C"/>
    <w:rsid w:val="00854440"/>
    <w:rsid w:val="0088043C"/>
    <w:rsid w:val="00884889"/>
    <w:rsid w:val="0088656D"/>
    <w:rsid w:val="008906C9"/>
    <w:rsid w:val="008945AC"/>
    <w:rsid w:val="00895409"/>
    <w:rsid w:val="008B3FB0"/>
    <w:rsid w:val="008C5738"/>
    <w:rsid w:val="008D04F0"/>
    <w:rsid w:val="008D3980"/>
    <w:rsid w:val="008F3500"/>
    <w:rsid w:val="008F7564"/>
    <w:rsid w:val="00924E3C"/>
    <w:rsid w:val="009612BB"/>
    <w:rsid w:val="009A726B"/>
    <w:rsid w:val="009C740A"/>
    <w:rsid w:val="00A125C5"/>
    <w:rsid w:val="00A162E2"/>
    <w:rsid w:val="00A2451C"/>
    <w:rsid w:val="00A65EE7"/>
    <w:rsid w:val="00A70133"/>
    <w:rsid w:val="00A770A6"/>
    <w:rsid w:val="00A813B1"/>
    <w:rsid w:val="00AA54ED"/>
    <w:rsid w:val="00AB36C4"/>
    <w:rsid w:val="00AB4154"/>
    <w:rsid w:val="00AC32B2"/>
    <w:rsid w:val="00AE530B"/>
    <w:rsid w:val="00B1443B"/>
    <w:rsid w:val="00B17141"/>
    <w:rsid w:val="00B31575"/>
    <w:rsid w:val="00B47D8B"/>
    <w:rsid w:val="00B57B90"/>
    <w:rsid w:val="00B623A7"/>
    <w:rsid w:val="00B76F6E"/>
    <w:rsid w:val="00B7732A"/>
    <w:rsid w:val="00B8547D"/>
    <w:rsid w:val="00B91F32"/>
    <w:rsid w:val="00BB47EB"/>
    <w:rsid w:val="00BD25C9"/>
    <w:rsid w:val="00C17409"/>
    <w:rsid w:val="00C250D5"/>
    <w:rsid w:val="00C35666"/>
    <w:rsid w:val="00C52E05"/>
    <w:rsid w:val="00C92898"/>
    <w:rsid w:val="00C96A71"/>
    <w:rsid w:val="00CA4340"/>
    <w:rsid w:val="00CE5238"/>
    <w:rsid w:val="00CE7514"/>
    <w:rsid w:val="00D248DE"/>
    <w:rsid w:val="00D541EB"/>
    <w:rsid w:val="00D8366E"/>
    <w:rsid w:val="00D8542D"/>
    <w:rsid w:val="00DA51B5"/>
    <w:rsid w:val="00DC6A71"/>
    <w:rsid w:val="00DC74F7"/>
    <w:rsid w:val="00DD64B1"/>
    <w:rsid w:val="00DE7587"/>
    <w:rsid w:val="00E0357D"/>
    <w:rsid w:val="00E44761"/>
    <w:rsid w:val="00E57069"/>
    <w:rsid w:val="00EA2914"/>
    <w:rsid w:val="00ED1C3E"/>
    <w:rsid w:val="00F240BB"/>
    <w:rsid w:val="00F321F8"/>
    <w:rsid w:val="00F556ED"/>
    <w:rsid w:val="00F57FED"/>
    <w:rsid w:val="00F60A2F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6C1FD31"/>
  <w15:chartTrackingRefBased/>
  <w15:docId w15:val="{0DB89DAB-BC6E-43D8-82D5-E8009D28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rsid w:val="007A2C9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A2C9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A2C9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A2C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A2C90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7A2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A2C90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63CE3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val="sl-SI" w:eastAsia="sl-SI"/>
    </w:rPr>
  </w:style>
  <w:style w:type="paragraph" w:styleId="Odstavekseznama">
    <w:name w:val="List Paragraph"/>
    <w:basedOn w:val="Navaden"/>
    <w:uiPriority w:val="34"/>
    <w:qFormat/>
    <w:rsid w:val="00263CE3"/>
    <w:pPr>
      <w:ind w:left="720"/>
      <w:contextualSpacing/>
    </w:pPr>
  </w:style>
  <w:style w:type="character" w:customStyle="1" w:styleId="fontstyle01">
    <w:name w:val="fontstyle01"/>
    <w:basedOn w:val="Privzetapisavaodstavka"/>
    <w:rsid w:val="00D8366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Dimitrij Komic</cp:lastModifiedBy>
  <cp:revision>2</cp:revision>
  <cp:lastPrinted>2025-07-14T12:58:00Z</cp:lastPrinted>
  <dcterms:created xsi:type="dcterms:W3CDTF">2025-07-14T13:04:00Z</dcterms:created>
  <dcterms:modified xsi:type="dcterms:W3CDTF">2025-07-14T13:04:00Z</dcterms:modified>
</cp:coreProperties>
</file>