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Pr="005665A1" w:rsidRDefault="00FB3AA9" w:rsidP="000F6459">
      <w:pPr>
        <w:pStyle w:val="datumtevilka"/>
        <w:rPr>
          <w:rFonts w:cs="Arial"/>
        </w:rPr>
      </w:pPr>
      <w:r>
        <w:rPr>
          <w:rFonts w:cs="Arial"/>
        </w:rPr>
        <w:t>Številka: 1008-16</w:t>
      </w:r>
      <w:r w:rsidR="000F6459" w:rsidRPr="005665A1">
        <w:rPr>
          <w:rFonts w:cs="Arial"/>
        </w:rPr>
        <w:t>/202</w:t>
      </w:r>
      <w:r>
        <w:rPr>
          <w:rFonts w:cs="Arial"/>
        </w:rPr>
        <w:t>3</w:t>
      </w:r>
      <w:r w:rsidR="005665A1" w:rsidRPr="005665A1">
        <w:rPr>
          <w:rFonts w:cs="Arial"/>
        </w:rPr>
        <w:t>/2</w:t>
      </w:r>
    </w:p>
    <w:p w:rsidR="000F6459" w:rsidRDefault="000F6459" w:rsidP="004758AB">
      <w:pPr>
        <w:ind w:right="-7"/>
        <w:jc w:val="both"/>
        <w:rPr>
          <w:rFonts w:cs="Arial"/>
          <w:iCs/>
          <w:szCs w:val="20"/>
          <w:lang w:val="sl-SI"/>
        </w:rPr>
      </w:pP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4758AB" w:rsidP="004758AB">
      <w:pPr>
        <w:ind w:left="781" w:right="-7"/>
        <w:jc w:val="center"/>
        <w:rPr>
          <w:rFonts w:cs="Arial"/>
          <w:b/>
          <w:iCs/>
          <w:szCs w:val="20"/>
          <w:lang w:val="sl-SI"/>
        </w:rPr>
      </w:pPr>
      <w:r w:rsidRPr="00D46D45">
        <w:rPr>
          <w:rFonts w:cs="Arial"/>
          <w:b/>
          <w:iCs/>
          <w:szCs w:val="20"/>
          <w:lang w:val="sl-SI"/>
        </w:rPr>
        <w:t xml:space="preserve">SEKRETAR (šifra DM </w:t>
      </w:r>
      <w:r>
        <w:rPr>
          <w:rFonts w:cs="Arial"/>
          <w:b/>
          <w:iCs/>
          <w:szCs w:val="20"/>
          <w:lang w:val="sl-SI"/>
        </w:rPr>
        <w:t>2022</w:t>
      </w:r>
      <w:r w:rsidRPr="00D46D45">
        <w:rPr>
          <w:rFonts w:cs="Arial"/>
          <w:b/>
          <w:iCs/>
          <w:szCs w:val="20"/>
          <w:lang w:val="sl-SI"/>
        </w:rPr>
        <w:t>)</w:t>
      </w:r>
      <w:r>
        <w:rPr>
          <w:rFonts w:cs="Arial"/>
          <w:b/>
          <w:iCs/>
          <w:szCs w:val="20"/>
          <w:lang w:val="sl-SI"/>
        </w:rPr>
        <w:t xml:space="preserve"> </w:t>
      </w:r>
      <w:r w:rsidRPr="00D46D45">
        <w:rPr>
          <w:rFonts w:cs="Arial"/>
          <w:b/>
          <w:iCs/>
          <w:szCs w:val="20"/>
          <w:lang w:val="sl-SI"/>
        </w:rPr>
        <w:t xml:space="preserve">v </w:t>
      </w:r>
      <w:r>
        <w:rPr>
          <w:rFonts w:cs="Arial"/>
          <w:b/>
          <w:iCs/>
          <w:szCs w:val="20"/>
          <w:lang w:val="sl-SI"/>
        </w:rPr>
        <w:t xml:space="preserve"> Sekretariatu </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najmanj 7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Default="00B66B85" w:rsidP="00B66B85">
      <w:pPr>
        <w:ind w:right="-7"/>
        <w:jc w:val="both"/>
        <w:rPr>
          <w:rFonts w:cs="Arial"/>
          <w:szCs w:val="20"/>
          <w:lang w:val="sl-SI"/>
        </w:rPr>
      </w:pPr>
    </w:p>
    <w:p w:rsidR="000802CB" w:rsidRPr="00D748FB" w:rsidRDefault="000802CB" w:rsidP="000802CB">
      <w:pPr>
        <w:autoSpaceDE w:val="0"/>
        <w:autoSpaceDN w:val="0"/>
        <w:adjustRightInd w:val="0"/>
        <w:spacing w:line="240" w:lineRule="auto"/>
        <w:jc w:val="both"/>
        <w:rPr>
          <w:rFonts w:cs="Arial"/>
          <w:b/>
          <w:color w:val="000000"/>
          <w:szCs w:val="20"/>
          <w:lang w:val="sl-SI" w:eastAsia="sl-SI"/>
        </w:rPr>
      </w:pPr>
      <w:r w:rsidRPr="00E90DB3">
        <w:rPr>
          <w:iCs/>
          <w:lang w:val="sl-SI"/>
        </w:rPr>
        <w:t>Kandidat mora imeti dovoljenje za dostop do podatkov stopnje tajnosti »</w:t>
      </w:r>
      <w:r>
        <w:rPr>
          <w:iCs/>
          <w:lang w:val="sl-SI"/>
        </w:rPr>
        <w:t>ZAUPNO</w:t>
      </w:r>
      <w:r w:rsidRPr="00E90DB3">
        <w:rPr>
          <w:iCs/>
          <w:lang w:val="sl-SI"/>
        </w:rPr>
        <w:t>«</w:t>
      </w:r>
      <w:r>
        <w:rPr>
          <w:iCs/>
          <w:lang w:val="sl-SI"/>
        </w:rPr>
        <w:t>,</w:t>
      </w:r>
      <w:r w:rsidRPr="00E90DB3">
        <w:rPr>
          <w:iCs/>
          <w:lang w:val="sl-SI"/>
        </w:rPr>
        <w:t xml:space="preserve"> »</w:t>
      </w:r>
      <w:r>
        <w:rPr>
          <w:iCs/>
          <w:lang w:val="sl-SI"/>
        </w:rPr>
        <w:t xml:space="preserve">ZAUPNO - </w:t>
      </w:r>
      <w:r w:rsidRPr="00E90DB3">
        <w:rPr>
          <w:iCs/>
          <w:lang w:val="sl-SI"/>
        </w:rPr>
        <w:t>EU«</w:t>
      </w:r>
      <w:r>
        <w:rPr>
          <w:iCs/>
          <w:lang w:val="sl-SI"/>
        </w:rPr>
        <w:t xml:space="preserve"> in »ZAUPNO - NATO«, oz</w:t>
      </w:r>
      <w:r w:rsidRPr="00E90DB3">
        <w:rPr>
          <w:iCs/>
          <w:lang w:val="sl-SI"/>
        </w:rPr>
        <w:t>iroma mora ob prijavi na prosto delovno mesto podati soglasje k preverjanju za izdajo dovoljenja za dostop do po</w:t>
      </w:r>
      <w:r>
        <w:rPr>
          <w:iCs/>
          <w:lang w:val="sl-SI"/>
        </w:rPr>
        <w:t xml:space="preserve">datkov stopnje tajnosti </w:t>
      </w:r>
      <w:r w:rsidRPr="00E90DB3">
        <w:rPr>
          <w:iCs/>
          <w:lang w:val="sl-SI"/>
        </w:rPr>
        <w:t>»</w:t>
      </w:r>
      <w:r>
        <w:rPr>
          <w:iCs/>
          <w:lang w:val="sl-SI"/>
        </w:rPr>
        <w:t>ZAUPNO</w:t>
      </w:r>
      <w:r w:rsidRPr="00E90DB3">
        <w:rPr>
          <w:iCs/>
          <w:lang w:val="sl-SI"/>
        </w:rPr>
        <w:t>«</w:t>
      </w:r>
      <w:r>
        <w:rPr>
          <w:iCs/>
          <w:lang w:val="sl-SI"/>
        </w:rPr>
        <w:t>,</w:t>
      </w:r>
      <w:r w:rsidRPr="00E90DB3">
        <w:rPr>
          <w:iCs/>
          <w:lang w:val="sl-SI"/>
        </w:rPr>
        <w:t xml:space="preserve"> »</w:t>
      </w:r>
      <w:r>
        <w:rPr>
          <w:iCs/>
          <w:lang w:val="sl-SI"/>
        </w:rPr>
        <w:t xml:space="preserve">ZAUPNO - </w:t>
      </w:r>
      <w:r w:rsidRPr="00E90DB3">
        <w:rPr>
          <w:iCs/>
          <w:lang w:val="sl-SI"/>
        </w:rPr>
        <w:t>EU«</w:t>
      </w:r>
      <w:r>
        <w:rPr>
          <w:iCs/>
          <w:lang w:val="sl-SI"/>
        </w:rPr>
        <w:t xml:space="preserve"> in »ZAUPNO – NATO«.</w:t>
      </w:r>
    </w:p>
    <w:p w:rsidR="000802CB" w:rsidRDefault="000802CB" w:rsidP="00B66B85">
      <w:pPr>
        <w:ind w:right="-7"/>
        <w:jc w:val="both"/>
        <w:rPr>
          <w:rFonts w:cs="Arial"/>
          <w:szCs w:val="20"/>
          <w:lang w:val="sl-SI"/>
        </w:rPr>
      </w:pPr>
    </w:p>
    <w:p w:rsidR="00B66B85" w:rsidRDefault="00B66B85" w:rsidP="00B66B85">
      <w:pPr>
        <w:jc w:val="both"/>
        <w:rPr>
          <w:rFonts w:cs="Arial"/>
          <w:szCs w:val="20"/>
          <w:lang w:val="sl-SI"/>
        </w:rPr>
      </w:pPr>
      <w:r>
        <w:rPr>
          <w:rFonts w:cs="Arial"/>
          <w:szCs w:val="20"/>
          <w:lang w:val="sl-SI"/>
        </w:rPr>
        <w:t xml:space="preserve">Zaželena je osnovna raven znanja tujega jezika. </w:t>
      </w:r>
    </w:p>
    <w:p w:rsidR="00B66B85" w:rsidRPr="00D46D45" w:rsidRDefault="00B66B85"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w:t>
      </w:r>
      <w:r w:rsidRPr="00D46D45">
        <w:rPr>
          <w:rFonts w:ascii="Arial" w:hAnsi="Arial" w:cs="Arial"/>
          <w:color w:val="auto"/>
          <w:sz w:val="20"/>
          <w:szCs w:val="20"/>
        </w:rPr>
        <w:lastRenderedPageBreak/>
        <w:t xml:space="preserve">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4758AB" w:rsidRPr="00D46D45" w:rsidRDefault="004758AB" w:rsidP="004758AB">
      <w:pPr>
        <w:ind w:right="-7"/>
        <w:jc w:val="both"/>
        <w:rPr>
          <w:rFonts w:cs="Arial"/>
          <w:b/>
          <w:szCs w:val="20"/>
          <w:lang w:val="sl-SI"/>
        </w:rPr>
      </w:pPr>
      <w:r w:rsidRPr="00D46D45">
        <w:rPr>
          <w:rFonts w:cs="Arial"/>
          <w:b/>
          <w:iCs/>
          <w:szCs w:val="20"/>
          <w:lang w:val="sl-SI"/>
        </w:rPr>
        <w:t>Delovno področje - naloge:</w:t>
      </w:r>
      <w:r w:rsidRPr="00D46D45">
        <w:rPr>
          <w:rFonts w:cs="Arial"/>
          <w:b/>
          <w:szCs w:val="20"/>
          <w:lang w:val="sl-SI"/>
        </w:rPr>
        <w:t xml:space="preserve"> </w:t>
      </w:r>
    </w:p>
    <w:p w:rsidR="00B66B85" w:rsidRDefault="00B66B85" w:rsidP="00B66B85">
      <w:pPr>
        <w:numPr>
          <w:ilvl w:val="0"/>
          <w:numId w:val="10"/>
        </w:numPr>
        <w:autoSpaceDE w:val="0"/>
        <w:autoSpaceDN w:val="0"/>
        <w:adjustRightInd w:val="0"/>
        <w:ind w:right="-7"/>
        <w:jc w:val="both"/>
        <w:rPr>
          <w:rFonts w:cs="Arial"/>
          <w:szCs w:val="20"/>
          <w:lang w:val="sl-SI"/>
        </w:rPr>
      </w:pPr>
      <w:r w:rsidRPr="00B66B85">
        <w:rPr>
          <w:rFonts w:cs="Arial"/>
          <w:color w:val="000000"/>
          <w:szCs w:val="20"/>
          <w:lang w:val="sl-SI"/>
        </w:rPr>
        <w:t>samostojno oblikovanje ključnih sistemskih rešitev in drugih najzahtevnejših gradiv</w:t>
      </w:r>
    </w:p>
    <w:p w:rsidR="00B66B85" w:rsidRPr="00B66B85" w:rsidRDefault="00B66B85" w:rsidP="00B66B85">
      <w:pPr>
        <w:numPr>
          <w:ilvl w:val="0"/>
          <w:numId w:val="10"/>
        </w:numPr>
        <w:autoSpaceDE w:val="0"/>
        <w:autoSpaceDN w:val="0"/>
        <w:adjustRightInd w:val="0"/>
        <w:ind w:right="-7"/>
        <w:jc w:val="both"/>
        <w:rPr>
          <w:rFonts w:cs="Arial"/>
          <w:szCs w:val="20"/>
          <w:lang w:val="sl-SI"/>
        </w:rPr>
      </w:pPr>
      <w:r>
        <w:rPr>
          <w:rFonts w:cs="Arial"/>
          <w:szCs w:val="20"/>
          <w:lang w:val="sl-SI"/>
        </w:rPr>
        <w:t>oblikovanje sistemskih rešitev in drugih najzahtevnejših gradiv</w:t>
      </w:r>
    </w:p>
    <w:p w:rsidR="004758AB" w:rsidRPr="00664334" w:rsidRDefault="004758AB" w:rsidP="004758AB">
      <w:pPr>
        <w:numPr>
          <w:ilvl w:val="0"/>
          <w:numId w:val="10"/>
        </w:numPr>
        <w:autoSpaceDE w:val="0"/>
        <w:autoSpaceDN w:val="0"/>
        <w:adjustRightInd w:val="0"/>
        <w:ind w:right="-7"/>
        <w:jc w:val="both"/>
        <w:rPr>
          <w:rFonts w:cs="Arial"/>
          <w:color w:val="000000"/>
          <w:szCs w:val="20"/>
          <w:lang w:val="sl-SI"/>
        </w:rPr>
      </w:pPr>
      <w:r w:rsidRPr="00664334">
        <w:rPr>
          <w:rFonts w:cs="Arial"/>
          <w:color w:val="000000"/>
          <w:szCs w:val="20"/>
          <w:lang w:val="sl-SI"/>
        </w:rPr>
        <w:t>vodenje projektnih skupin za najzahtevnejše in ključne projekte</w:t>
      </w:r>
    </w:p>
    <w:p w:rsidR="004758AB" w:rsidRPr="007F479B" w:rsidRDefault="004758AB" w:rsidP="004758AB">
      <w:pPr>
        <w:numPr>
          <w:ilvl w:val="0"/>
          <w:numId w:val="10"/>
        </w:numPr>
        <w:autoSpaceDE w:val="0"/>
        <w:autoSpaceDN w:val="0"/>
        <w:adjustRightInd w:val="0"/>
        <w:ind w:right="-7"/>
        <w:jc w:val="both"/>
        <w:rPr>
          <w:rFonts w:cs="Arial"/>
          <w:color w:val="000000"/>
          <w:szCs w:val="20"/>
          <w:lang w:val="sl-SI"/>
        </w:rPr>
      </w:pPr>
      <w:r w:rsidRPr="00664334">
        <w:rPr>
          <w:rFonts w:cs="Arial"/>
          <w:color w:val="000000"/>
          <w:szCs w:val="20"/>
          <w:lang w:val="sl-SI"/>
        </w:rPr>
        <w:t>opravljanje drugih najzahtevnejših nalog</w:t>
      </w:r>
      <w:r>
        <w:rPr>
          <w:rFonts w:cs="Arial"/>
          <w:color w:val="000000"/>
          <w:szCs w:val="20"/>
          <w:lang w:val="sl-SI"/>
        </w:rPr>
        <w:t>.</w:t>
      </w:r>
    </w:p>
    <w:p w:rsidR="004758AB" w:rsidRDefault="004758AB" w:rsidP="004758AB">
      <w:pPr>
        <w:ind w:left="360" w:right="-7"/>
        <w:jc w:val="both"/>
        <w:rPr>
          <w:rFonts w:cs="Arial"/>
          <w:szCs w:val="20"/>
          <w:lang w:val="sl-SI"/>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4758AB" w:rsidRPr="00171D15"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 (v kolikor ga kandidat ima);</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P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5665A1" w:rsidRPr="005665A1" w:rsidRDefault="00B66B85" w:rsidP="00D06084">
      <w:pPr>
        <w:numPr>
          <w:ilvl w:val="0"/>
          <w:numId w:val="7"/>
        </w:numPr>
        <w:spacing w:after="100"/>
        <w:ind w:right="-7"/>
        <w:contextualSpacing/>
        <w:jc w:val="both"/>
        <w:rPr>
          <w:rFonts w:cs="Arial"/>
        </w:rPr>
      </w:pPr>
      <w:proofErr w:type="spellStart"/>
      <w:r w:rsidRPr="005665A1">
        <w:rPr>
          <w:rFonts w:cs="Arial"/>
          <w:iCs/>
          <w:color w:val="000000"/>
        </w:rPr>
        <w:t>pisno</w:t>
      </w:r>
      <w:proofErr w:type="spellEnd"/>
      <w:r w:rsidRPr="005665A1">
        <w:rPr>
          <w:rFonts w:cs="Arial"/>
          <w:iCs/>
          <w:color w:val="000000"/>
        </w:rPr>
        <w:t xml:space="preserve"> </w:t>
      </w:r>
      <w:proofErr w:type="spellStart"/>
      <w:r w:rsidRPr="005665A1">
        <w:rPr>
          <w:rFonts w:cs="Arial"/>
          <w:iCs/>
          <w:color w:val="000000"/>
        </w:rPr>
        <w:t>izjavo</w:t>
      </w:r>
      <w:proofErr w:type="spellEnd"/>
      <w:r w:rsidR="005665A1" w:rsidRPr="005665A1">
        <w:rPr>
          <w:rFonts w:cs="Arial"/>
          <w:iCs/>
          <w:color w:val="000000"/>
        </w:rPr>
        <w:t xml:space="preserve"> o </w:t>
      </w:r>
      <w:proofErr w:type="spellStart"/>
      <w:r w:rsidR="005665A1" w:rsidRPr="005665A1">
        <w:rPr>
          <w:rFonts w:cs="Arial"/>
          <w:iCs/>
          <w:color w:val="000000"/>
        </w:rPr>
        <w:t>dovoljenju</w:t>
      </w:r>
      <w:proofErr w:type="spellEnd"/>
      <w:r w:rsidR="005665A1" w:rsidRPr="005665A1">
        <w:rPr>
          <w:rFonts w:cs="Arial"/>
          <w:iCs/>
          <w:color w:val="000000"/>
        </w:rPr>
        <w:t xml:space="preserve"> </w:t>
      </w:r>
      <w:proofErr w:type="spellStart"/>
      <w:r w:rsidRPr="005665A1">
        <w:rPr>
          <w:rFonts w:cs="Arial"/>
          <w:iCs/>
          <w:color w:val="000000"/>
        </w:rPr>
        <w:t>za</w:t>
      </w:r>
      <w:proofErr w:type="spellEnd"/>
      <w:r w:rsidRPr="005665A1">
        <w:rPr>
          <w:rFonts w:cs="Arial"/>
          <w:iCs/>
          <w:color w:val="000000"/>
        </w:rPr>
        <w:t xml:space="preserve"> </w:t>
      </w:r>
      <w:proofErr w:type="spellStart"/>
      <w:r w:rsidRPr="005665A1">
        <w:rPr>
          <w:rFonts w:cs="Arial"/>
          <w:iCs/>
          <w:color w:val="000000"/>
        </w:rPr>
        <w:t>dostop</w:t>
      </w:r>
      <w:proofErr w:type="spellEnd"/>
      <w:r w:rsidRPr="005665A1">
        <w:rPr>
          <w:rFonts w:cs="Arial"/>
          <w:iCs/>
          <w:color w:val="000000"/>
        </w:rPr>
        <w:t xml:space="preserve"> do </w:t>
      </w:r>
      <w:proofErr w:type="spellStart"/>
      <w:r w:rsidRPr="005665A1">
        <w:rPr>
          <w:rFonts w:cs="Arial"/>
          <w:iCs/>
          <w:color w:val="000000"/>
        </w:rPr>
        <w:t>tajnih</w:t>
      </w:r>
      <w:proofErr w:type="spellEnd"/>
      <w:r w:rsidRPr="005665A1">
        <w:rPr>
          <w:rFonts w:cs="Arial"/>
          <w:iCs/>
          <w:color w:val="000000"/>
        </w:rPr>
        <w:t xml:space="preserve"> podatkov stopnje ZAUPNO, ZAUPNO – EU in ZAUPNO -  NATO (v kolikor ga kandidat ima) oz. pisno izjavo, </w:t>
      </w:r>
      <w:r w:rsidRPr="005665A1">
        <w:rPr>
          <w:rFonts w:cs="Arial"/>
          <w:color w:val="000000"/>
        </w:rPr>
        <w:t xml:space="preserve">da soglaša s tem, da </w:t>
      </w:r>
      <w:r w:rsidRPr="005665A1">
        <w:rPr>
          <w:rFonts w:cs="Arial"/>
        </w:rPr>
        <w:t xml:space="preserve">se </w:t>
      </w:r>
      <w:proofErr w:type="spellStart"/>
      <w:r w:rsidRPr="005665A1">
        <w:rPr>
          <w:rFonts w:cs="Arial"/>
        </w:rPr>
        <w:t>bo</w:t>
      </w:r>
      <w:proofErr w:type="spellEnd"/>
      <w:r w:rsidRPr="005665A1">
        <w:rPr>
          <w:rFonts w:cs="Arial"/>
        </w:rPr>
        <w:t xml:space="preserve"> </w:t>
      </w:r>
      <w:proofErr w:type="spellStart"/>
      <w:r w:rsidRPr="005665A1">
        <w:rPr>
          <w:rFonts w:cs="Arial"/>
        </w:rPr>
        <w:t>zanj</w:t>
      </w:r>
      <w:proofErr w:type="spellEnd"/>
      <w:r w:rsidRPr="005665A1">
        <w:rPr>
          <w:rFonts w:cs="Arial"/>
        </w:rPr>
        <w:t xml:space="preserve"> </w:t>
      </w:r>
      <w:proofErr w:type="spellStart"/>
      <w:r w:rsidRPr="005665A1">
        <w:rPr>
          <w:rFonts w:cs="Arial"/>
        </w:rPr>
        <w:t>opravilo</w:t>
      </w:r>
      <w:proofErr w:type="spellEnd"/>
      <w:r w:rsidRPr="005665A1">
        <w:rPr>
          <w:rFonts w:cs="Arial"/>
        </w:rPr>
        <w:t xml:space="preserve"> </w:t>
      </w:r>
      <w:proofErr w:type="spellStart"/>
      <w:r w:rsidRPr="005665A1">
        <w:rPr>
          <w:rFonts w:cs="Arial"/>
        </w:rPr>
        <w:t>varnostno</w:t>
      </w:r>
      <w:proofErr w:type="spellEnd"/>
      <w:r w:rsidRPr="005665A1">
        <w:rPr>
          <w:rFonts w:cs="Arial"/>
        </w:rPr>
        <w:t xml:space="preserve"> </w:t>
      </w:r>
      <w:proofErr w:type="spellStart"/>
      <w:r w:rsidRPr="005665A1">
        <w:rPr>
          <w:rFonts w:cs="Arial"/>
        </w:rPr>
        <w:t>preverjanje</w:t>
      </w:r>
      <w:proofErr w:type="spellEnd"/>
      <w:r w:rsidRPr="005665A1">
        <w:rPr>
          <w:rFonts w:cs="Arial"/>
        </w:rPr>
        <w:t xml:space="preserve"> </w:t>
      </w:r>
      <w:proofErr w:type="spellStart"/>
      <w:r w:rsidRPr="005665A1">
        <w:rPr>
          <w:rFonts w:cs="Arial"/>
        </w:rPr>
        <w:t>za</w:t>
      </w:r>
      <w:proofErr w:type="spellEnd"/>
      <w:r w:rsidRPr="005665A1">
        <w:rPr>
          <w:rFonts w:cs="Arial"/>
        </w:rPr>
        <w:t xml:space="preserve"> </w:t>
      </w:r>
      <w:proofErr w:type="spellStart"/>
      <w:r w:rsidRPr="005665A1">
        <w:rPr>
          <w:rFonts w:cs="Arial"/>
        </w:rPr>
        <w:t>dostop</w:t>
      </w:r>
      <w:proofErr w:type="spellEnd"/>
      <w:r w:rsidRPr="005665A1">
        <w:rPr>
          <w:rFonts w:cs="Arial"/>
        </w:rPr>
        <w:t xml:space="preserve"> do tajnih podatkov stopnje ZAUPNO, ZAUPNO – EU in ZAUPNO - NATO v skladu z Zakonom o tajnih podatkih </w:t>
      </w:r>
      <w:r w:rsidRPr="005665A1">
        <w:rPr>
          <w:rFonts w:cs="Arial"/>
          <w:bCs/>
          <w:shd w:val="clear" w:color="auto" w:fill="FFFFFF"/>
        </w:rPr>
        <w:t>(Uradni list RS,</w:t>
      </w:r>
      <w:r w:rsidRPr="005665A1">
        <w:rPr>
          <w:rFonts w:cs="Arial"/>
        </w:rPr>
        <w:t xml:space="preserve"> št. </w:t>
      </w:r>
      <w:hyperlink r:id="rId16" w:tgtFrame="_blank" w:tooltip="Zakon o tajnih podatkih (uradno prečiščeno besedilo)" w:history="1">
        <w:r w:rsidRPr="005665A1">
          <w:rPr>
            <w:rStyle w:val="Hiperpovezava"/>
            <w:rFonts w:cs="Arial"/>
            <w:color w:val="000000"/>
            <w:u w:val="none"/>
          </w:rPr>
          <w:t>50/06</w:t>
        </w:r>
      </w:hyperlink>
      <w:r w:rsidRPr="005665A1">
        <w:rPr>
          <w:rFonts w:cs="Arial"/>
          <w:color w:val="000000"/>
        </w:rPr>
        <w:t xml:space="preserve"> – uradno prečiščeno besedilo, </w:t>
      </w:r>
      <w:hyperlink r:id="rId17" w:tgtFrame="_blank" w:tooltip="Zakon o spremembah Zakona o tajnih podatkih" w:history="1">
        <w:r w:rsidRPr="005665A1">
          <w:rPr>
            <w:rStyle w:val="Hiperpovezava"/>
            <w:rFonts w:cs="Arial"/>
            <w:color w:val="000000"/>
            <w:u w:val="none"/>
          </w:rPr>
          <w:t>9/10</w:t>
        </w:r>
      </w:hyperlink>
      <w:r w:rsidRPr="005665A1">
        <w:rPr>
          <w:rFonts w:cs="Arial"/>
          <w:color w:val="000000"/>
        </w:rPr>
        <w:t xml:space="preserve">, </w:t>
      </w:r>
      <w:hyperlink r:id="rId18" w:tgtFrame="_blank" w:tooltip="Zakon o dopolnitvi Zakona o tajnih podatkih" w:history="1">
        <w:r w:rsidRPr="005665A1">
          <w:rPr>
            <w:rStyle w:val="Hiperpovezava"/>
            <w:rFonts w:cs="Arial"/>
            <w:color w:val="000000"/>
            <w:u w:val="none"/>
          </w:rPr>
          <w:t>60/11</w:t>
        </w:r>
      </w:hyperlink>
      <w:r w:rsidRPr="005665A1">
        <w:rPr>
          <w:rFonts w:cs="Arial"/>
          <w:color w:val="000000"/>
        </w:rPr>
        <w:t xml:space="preserve"> in </w:t>
      </w:r>
      <w:hyperlink r:id="rId19" w:tgtFrame="_blank" w:tooltip="Zakon o spremembah in dopolnitvah Zakona o tajnih podatkih" w:history="1">
        <w:r w:rsidRPr="005665A1">
          <w:rPr>
            <w:rStyle w:val="Hiperpovezava"/>
            <w:rFonts w:cs="Arial"/>
            <w:color w:val="000000"/>
            <w:u w:val="none"/>
          </w:rPr>
          <w:t>8/20</w:t>
        </w:r>
      </w:hyperlink>
      <w:r w:rsidRPr="005665A1">
        <w:rPr>
          <w:rStyle w:val="Hiperpovezava"/>
          <w:rFonts w:cs="Arial"/>
          <w:color w:val="000000"/>
          <w:u w:val="none"/>
        </w:rPr>
        <w:t xml:space="preserve"> in 18/23 –</w:t>
      </w:r>
      <w:r w:rsidR="000802CB" w:rsidRPr="005665A1">
        <w:rPr>
          <w:rStyle w:val="Hiperpovezava"/>
          <w:rFonts w:cs="Arial"/>
          <w:color w:val="000000"/>
          <w:u w:val="none"/>
        </w:rPr>
        <w:t xml:space="preserve"> ZDU-1</w:t>
      </w:r>
      <w:r w:rsidRPr="005665A1">
        <w:rPr>
          <w:rStyle w:val="Hiperpovezava"/>
          <w:rFonts w:cs="Arial"/>
          <w:color w:val="000000"/>
          <w:u w:val="none"/>
        </w:rPr>
        <w:t>0</w:t>
      </w:r>
      <w:r w:rsidRPr="005665A1">
        <w:rPr>
          <w:rFonts w:cs="Arial"/>
          <w:color w:val="000000"/>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V primeru, da kandidat z vpogledom oz. s pridobitvijo podatkov iz uradnih evidenc iz 1. in 4.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5665A1" w:rsidRDefault="004758AB" w:rsidP="004758AB">
      <w:pPr>
        <w:pStyle w:val="align-justify"/>
        <w:spacing w:before="0" w:beforeAutospacing="0" w:after="0" w:afterAutospacing="0" w:line="260" w:lineRule="atLeast"/>
        <w:ind w:right="-7"/>
        <w:rPr>
          <w:rFonts w:ascii="Arial" w:hAnsi="Arial" w:cs="Arial"/>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Vloga za zaposlitev, št. JN 1008</w:t>
      </w:r>
      <w:r w:rsidRPr="005665A1">
        <w:rPr>
          <w:rFonts w:ascii="Arial" w:hAnsi="Arial" w:cs="Arial"/>
          <w:b/>
          <w:bCs/>
          <w:sz w:val="20"/>
          <w:szCs w:val="20"/>
        </w:rPr>
        <w:t>-</w:t>
      </w:r>
      <w:r w:rsidR="00D7180A" w:rsidRPr="005665A1">
        <w:rPr>
          <w:rFonts w:ascii="Arial" w:hAnsi="Arial" w:cs="Arial"/>
          <w:b/>
          <w:bCs/>
          <w:sz w:val="20"/>
          <w:szCs w:val="20"/>
        </w:rPr>
        <w:t>16</w:t>
      </w:r>
      <w:r w:rsidRPr="005665A1">
        <w:rPr>
          <w:rFonts w:ascii="Arial" w:hAnsi="Arial" w:cs="Arial"/>
          <w:b/>
          <w:bCs/>
          <w:sz w:val="20"/>
          <w:szCs w:val="20"/>
        </w:rPr>
        <w:t>/202</w:t>
      </w:r>
      <w:r w:rsidR="00D7180A" w:rsidRPr="005665A1">
        <w:rPr>
          <w:rFonts w:ascii="Arial" w:hAnsi="Arial" w:cs="Arial"/>
          <w:b/>
          <w:bCs/>
          <w:sz w:val="20"/>
          <w:szCs w:val="20"/>
        </w:rPr>
        <w:t>3</w:t>
      </w:r>
      <w:r w:rsidRPr="005665A1">
        <w:rPr>
          <w:rFonts w:ascii="Arial" w:hAnsi="Arial" w:cs="Arial"/>
          <w:b/>
          <w:bCs/>
          <w:sz w:val="20"/>
          <w:szCs w:val="20"/>
        </w:rPr>
        <w:t>«, ki je priloga tega javnega natečaja, z natančno izpolnjenimi vsemi rubrikami in izjavami</w:t>
      </w:r>
      <w:r w:rsidRPr="005665A1">
        <w:rPr>
          <w:rFonts w:ascii="Arial" w:hAnsi="Arial" w:cs="Arial"/>
          <w:bCs/>
          <w:sz w:val="20"/>
          <w:szCs w:val="20"/>
        </w:rPr>
        <w:t xml:space="preserve">. </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D46D45" w:rsidRDefault="004758AB" w:rsidP="004758AB">
      <w:pPr>
        <w:jc w:val="both"/>
        <w:rPr>
          <w:rFonts w:cs="Arial"/>
          <w:iCs/>
          <w:szCs w:val="20"/>
          <w:lang w:val="sl-SI" w:eastAsia="ar-SA"/>
        </w:rPr>
      </w:pPr>
      <w:r w:rsidRPr="00266BF6">
        <w:rPr>
          <w:rFonts w:cs="Arial"/>
          <w:szCs w:val="20"/>
          <w:lang w:val="sl-SI"/>
        </w:rPr>
        <w:lastRenderedPageBreak/>
        <w:t>Izbran</w:t>
      </w:r>
      <w:r>
        <w:rPr>
          <w:rFonts w:cs="Arial"/>
          <w:szCs w:val="20"/>
          <w:lang w:val="sl-SI"/>
        </w:rPr>
        <w:t>i</w:t>
      </w:r>
      <w:r w:rsidRPr="00266BF6">
        <w:rPr>
          <w:rFonts w:cs="Arial"/>
          <w:szCs w:val="20"/>
          <w:lang w:val="sl-SI"/>
        </w:rPr>
        <w:t xml:space="preserve"> kandidat bo opravljal delo na uradniškem delovnem mestu </w:t>
      </w:r>
      <w:r>
        <w:rPr>
          <w:rFonts w:cs="Arial"/>
          <w:szCs w:val="20"/>
          <w:lang w:val="sl-SI"/>
        </w:rPr>
        <w:t>Sekretar</w:t>
      </w:r>
      <w:r w:rsidRPr="00266BF6">
        <w:rPr>
          <w:rFonts w:cs="Arial"/>
          <w:szCs w:val="20"/>
          <w:lang w:val="sl-SI"/>
        </w:rPr>
        <w:t>, ki se opravlja v naziv</w:t>
      </w:r>
      <w:r w:rsidR="000F6459">
        <w:rPr>
          <w:rFonts w:cs="Arial"/>
          <w:szCs w:val="20"/>
          <w:lang w:val="sl-SI"/>
        </w:rPr>
        <w:t>u</w:t>
      </w:r>
      <w:r>
        <w:rPr>
          <w:rFonts w:cs="Arial"/>
          <w:szCs w:val="20"/>
          <w:lang w:val="sl-SI"/>
        </w:rPr>
        <w:t xml:space="preserve"> Sekretar</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FB3AA9">
        <w:rPr>
          <w:rFonts w:cs="Arial"/>
          <w:szCs w:val="20"/>
          <w:lang w:val="sl-SI"/>
        </w:rPr>
        <w:t>Vloga za zaposlitev, št. JN 1008</w:t>
      </w:r>
      <w:r w:rsidRPr="005665A1">
        <w:rPr>
          <w:rFonts w:cs="Arial"/>
          <w:szCs w:val="20"/>
          <w:lang w:val="sl-SI"/>
        </w:rPr>
        <w:t>-</w:t>
      </w:r>
      <w:r w:rsidR="005665A1" w:rsidRPr="005665A1">
        <w:rPr>
          <w:rFonts w:cs="Arial"/>
          <w:szCs w:val="20"/>
          <w:lang w:val="sl-SI"/>
        </w:rPr>
        <w:t>16</w:t>
      </w:r>
      <w:r w:rsidRPr="005665A1">
        <w:rPr>
          <w:rFonts w:cs="Arial"/>
          <w:szCs w:val="20"/>
          <w:lang w:val="sl-SI"/>
        </w:rPr>
        <w:t>/2023«, ki jo pošlje v zaprti ovojnici z označbo: »</w:t>
      </w:r>
      <w:r w:rsidRPr="005665A1">
        <w:rPr>
          <w:rFonts w:cs="Arial"/>
          <w:b/>
          <w:szCs w:val="20"/>
          <w:lang w:val="sl-SI"/>
        </w:rPr>
        <w:t>Za javni natečaj -  Sekretar (šifra DM 2022) v Sekreta</w:t>
      </w:r>
      <w:r w:rsidR="00FB3AA9">
        <w:rPr>
          <w:rFonts w:cs="Arial"/>
          <w:b/>
          <w:szCs w:val="20"/>
          <w:lang w:val="sl-SI"/>
        </w:rPr>
        <w:t>riatu, številka: 1008</w:t>
      </w:r>
      <w:r w:rsidRPr="005665A1">
        <w:rPr>
          <w:rFonts w:cs="Arial"/>
          <w:b/>
          <w:szCs w:val="20"/>
          <w:lang w:val="sl-SI"/>
        </w:rPr>
        <w:t>-</w:t>
      </w:r>
      <w:r w:rsidR="005665A1" w:rsidRPr="005665A1">
        <w:rPr>
          <w:rFonts w:cs="Arial"/>
          <w:b/>
          <w:szCs w:val="20"/>
          <w:lang w:val="sl-SI"/>
        </w:rPr>
        <w:t>16</w:t>
      </w:r>
      <w:r w:rsidRPr="005665A1">
        <w:rPr>
          <w:rFonts w:cs="Arial"/>
          <w:b/>
          <w:szCs w:val="20"/>
          <w:lang w:val="sl-SI"/>
        </w:rPr>
        <w:t>/2023</w:t>
      </w:r>
      <w:r w:rsidRPr="005665A1">
        <w:rPr>
          <w:rFonts w:cs="Arial"/>
          <w:szCs w:val="20"/>
          <w:lang w:val="sl-SI"/>
        </w:rPr>
        <w:t xml:space="preserve">», na naslov: Ministrstvo za infrastrukturo, Služba za kadrovske zadeve, Tržaška cesta 19, 1000 Ljubljana, in sicer v roku </w:t>
      </w:r>
      <w:r w:rsidRPr="005665A1">
        <w:rPr>
          <w:rFonts w:cs="Arial"/>
          <w:b/>
          <w:szCs w:val="20"/>
          <w:lang w:val="sl-SI"/>
        </w:rPr>
        <w:t>8 dni po objavi</w:t>
      </w:r>
      <w:r w:rsidRPr="005665A1">
        <w:rPr>
          <w:rFonts w:cs="Arial"/>
          <w:szCs w:val="20"/>
          <w:lang w:val="sl-SI"/>
        </w:rPr>
        <w:t xml:space="preserve"> na osrednjem spletnem mestu državne uprave GOV.SI in na Zavodu RS za zaposlovanje. Za pisno obliko prijave se šteje tudi elektronska prijava, poslana na elektronski naslov: </w:t>
      </w:r>
      <w:hyperlink r:id="rId20"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ga. </w:t>
      </w:r>
      <w:r>
        <w:rPr>
          <w:rFonts w:cs="Arial"/>
          <w:szCs w:val="20"/>
          <w:lang w:val="sl-SI"/>
        </w:rPr>
        <w:t>Tatjana Vengar</w:t>
      </w:r>
      <w:r w:rsidRPr="00D46D45">
        <w:rPr>
          <w:rFonts w:cs="Arial"/>
          <w:szCs w:val="20"/>
          <w:lang w:val="sl-SI"/>
        </w:rPr>
        <w:t xml:space="preserve">, tel. št. 01 478 </w:t>
      </w:r>
      <w:r w:rsidR="005665A1">
        <w:rPr>
          <w:rFonts w:cs="Arial"/>
          <w:szCs w:val="20"/>
          <w:lang w:val="sl-SI"/>
        </w:rPr>
        <w:t xml:space="preserve">8236, </w:t>
      </w:r>
      <w:r w:rsidRPr="00D46D45">
        <w:rPr>
          <w:rFonts w:cs="Arial"/>
          <w:szCs w:val="20"/>
          <w:lang w:val="sl-SI"/>
        </w:rPr>
        <w:t>informacije o delovnem področju pa g</w:t>
      </w:r>
      <w:r>
        <w:rPr>
          <w:rFonts w:cs="Arial"/>
          <w:szCs w:val="20"/>
          <w:lang w:val="sl-SI"/>
        </w:rPr>
        <w:t>a</w:t>
      </w:r>
      <w:r w:rsidRPr="00D46D45">
        <w:rPr>
          <w:rFonts w:cs="Arial"/>
          <w:szCs w:val="20"/>
          <w:lang w:val="sl-SI"/>
        </w:rPr>
        <w:t xml:space="preserve">. </w:t>
      </w:r>
      <w:r>
        <w:rPr>
          <w:rFonts w:cs="Arial"/>
          <w:szCs w:val="20"/>
          <w:lang w:val="sl-SI"/>
        </w:rPr>
        <w:t>Vesna Kondić</w:t>
      </w:r>
      <w:r w:rsidRPr="00D46D45">
        <w:rPr>
          <w:rFonts w:cs="Arial"/>
          <w:szCs w:val="20"/>
          <w:lang w:val="sl-SI"/>
        </w:rPr>
        <w:t xml:space="preserve">, tel. št. 01 478 </w:t>
      </w:r>
      <w:r>
        <w:rPr>
          <w:rFonts w:cs="Arial"/>
          <w:szCs w:val="20"/>
          <w:lang w:val="sl-SI"/>
        </w:rPr>
        <w:t>82 36</w:t>
      </w:r>
      <w:r w:rsidRPr="00D46D45">
        <w:rPr>
          <w:rFonts w:cs="Arial"/>
          <w:szCs w:val="20"/>
          <w:lang w:val="sl-SI"/>
        </w:rPr>
        <w:t>.</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4758AB" w:rsidRPr="00D46D45" w:rsidRDefault="004758AB" w:rsidP="004758AB">
      <w:pPr>
        <w:tabs>
          <w:tab w:val="center" w:pos="5954"/>
        </w:tabs>
        <w:rPr>
          <w:rFonts w:cs="Arial"/>
          <w:szCs w:val="20"/>
          <w:lang w:val="sl-SI"/>
        </w:rPr>
      </w:pPr>
      <w:r w:rsidRPr="00D46D45">
        <w:rPr>
          <w:rFonts w:cs="Arial"/>
          <w:szCs w:val="20"/>
          <w:lang w:val="sl-SI"/>
        </w:rPr>
        <w:t>Priloga:</w:t>
      </w:r>
    </w:p>
    <w:p w:rsidR="004758AB" w:rsidRPr="00D46D45" w:rsidRDefault="004758AB" w:rsidP="004758AB">
      <w:pPr>
        <w:tabs>
          <w:tab w:val="center" w:pos="5954"/>
        </w:tabs>
        <w:rPr>
          <w:rFonts w:cs="Arial"/>
          <w:szCs w:val="20"/>
          <w:lang w:val="sl-SI"/>
        </w:rPr>
      </w:pPr>
      <w:r w:rsidRPr="00D46D45">
        <w:rPr>
          <w:rFonts w:cs="Arial"/>
          <w:szCs w:val="20"/>
          <w:lang w:val="sl-SI"/>
        </w:rPr>
        <w:t>Obrazec »</w:t>
      </w:r>
      <w:hyperlink r:id="rId21" w:history="1">
        <w:r w:rsidRPr="00D46D45">
          <w:rPr>
            <w:rFonts w:cs="Arial"/>
            <w:szCs w:val="20"/>
            <w:lang w:val="sl-SI"/>
          </w:rPr>
          <w:t>Vloga</w:t>
        </w:r>
      </w:hyperlink>
      <w:r w:rsidRPr="00D46D45">
        <w:rPr>
          <w:rFonts w:cs="Arial"/>
          <w:szCs w:val="20"/>
          <w:lang w:val="sl-SI"/>
        </w:rPr>
        <w:t xml:space="preserve"> za zaposlitev št. JN </w:t>
      </w:r>
      <w:r w:rsidR="00FB3AA9">
        <w:rPr>
          <w:rFonts w:cs="Arial"/>
          <w:szCs w:val="20"/>
          <w:lang w:val="sl-SI"/>
        </w:rPr>
        <w:t>1008</w:t>
      </w:r>
      <w:r>
        <w:rPr>
          <w:rFonts w:cs="Arial"/>
          <w:szCs w:val="20"/>
          <w:lang w:val="sl-SI"/>
        </w:rPr>
        <w:t>-</w:t>
      </w:r>
      <w:r w:rsidR="005665A1">
        <w:rPr>
          <w:rFonts w:cs="Arial"/>
          <w:szCs w:val="20"/>
          <w:lang w:val="sl-SI"/>
        </w:rPr>
        <w:t>16</w:t>
      </w:r>
      <w:r>
        <w:rPr>
          <w:rFonts w:cs="Arial"/>
          <w:szCs w:val="20"/>
          <w:lang w:val="sl-SI"/>
        </w:rPr>
        <w:t>/202</w:t>
      </w:r>
      <w:r w:rsidR="005665A1">
        <w:rPr>
          <w:rFonts w:cs="Arial"/>
          <w:szCs w:val="20"/>
          <w:lang w:val="sl-SI"/>
        </w:rPr>
        <w:t>3</w:t>
      </w:r>
      <w:r w:rsidRPr="00D46D45">
        <w:rPr>
          <w:rFonts w:cs="Arial"/>
          <w:szCs w:val="20"/>
          <w:lang w:val="sl-SI"/>
        </w:rPr>
        <w:t>«</w:t>
      </w:r>
    </w:p>
    <w:p w:rsidR="004758AB" w:rsidRPr="00202A77" w:rsidRDefault="004758AB" w:rsidP="007D75CF">
      <w:pPr>
        <w:rPr>
          <w:lang w:val="sl-SI"/>
        </w:rPr>
      </w:pPr>
      <w:bookmarkStart w:id="0" w:name="_GoBack"/>
      <w:bookmarkEnd w:id="0"/>
    </w:p>
    <w:sectPr w:rsidR="004758AB" w:rsidRPr="00202A77" w:rsidSect="008F7564">
      <w:headerReference w:type="even" r:id="rId22"/>
      <w:headerReference w:type="default" r:id="rId23"/>
      <w:footerReference w:type="even" r:id="rId24"/>
      <w:footerReference w:type="default" r:id="rId25"/>
      <w:headerReference w:type="first" r:id="rId26"/>
      <w:footerReference w:type="first" r:id="rId27"/>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F6459"/>
    <w:rsid w:val="001357B2"/>
    <w:rsid w:val="0017478F"/>
    <w:rsid w:val="00202A77"/>
    <w:rsid w:val="00271CE5"/>
    <w:rsid w:val="00282020"/>
    <w:rsid w:val="002A2B69"/>
    <w:rsid w:val="003636BF"/>
    <w:rsid w:val="00371442"/>
    <w:rsid w:val="00383F81"/>
    <w:rsid w:val="003845B4"/>
    <w:rsid w:val="00387B1A"/>
    <w:rsid w:val="003B5E9B"/>
    <w:rsid w:val="003C53CC"/>
    <w:rsid w:val="003C5EE5"/>
    <w:rsid w:val="003D4AE3"/>
    <w:rsid w:val="003D6684"/>
    <w:rsid w:val="003E1C74"/>
    <w:rsid w:val="00426B52"/>
    <w:rsid w:val="004360CD"/>
    <w:rsid w:val="00441262"/>
    <w:rsid w:val="004657EE"/>
    <w:rsid w:val="004758AB"/>
    <w:rsid w:val="005210C9"/>
    <w:rsid w:val="00522EF2"/>
    <w:rsid w:val="00526246"/>
    <w:rsid w:val="0056333E"/>
    <w:rsid w:val="005665A1"/>
    <w:rsid w:val="00567106"/>
    <w:rsid w:val="005A4A16"/>
    <w:rsid w:val="005E1D3C"/>
    <w:rsid w:val="006028ED"/>
    <w:rsid w:val="00625AE6"/>
    <w:rsid w:val="00632253"/>
    <w:rsid w:val="00642714"/>
    <w:rsid w:val="006455CE"/>
    <w:rsid w:val="00655841"/>
    <w:rsid w:val="006B0089"/>
    <w:rsid w:val="006B4B19"/>
    <w:rsid w:val="006D6B90"/>
    <w:rsid w:val="00733017"/>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F0500"/>
    <w:rsid w:val="008F3500"/>
    <w:rsid w:val="008F7564"/>
    <w:rsid w:val="00924E3C"/>
    <w:rsid w:val="009612BB"/>
    <w:rsid w:val="009C740A"/>
    <w:rsid w:val="00A0739F"/>
    <w:rsid w:val="00A125C5"/>
    <w:rsid w:val="00A2451C"/>
    <w:rsid w:val="00A439DD"/>
    <w:rsid w:val="00A65EE7"/>
    <w:rsid w:val="00A70133"/>
    <w:rsid w:val="00A770A6"/>
    <w:rsid w:val="00A813B1"/>
    <w:rsid w:val="00AB36C4"/>
    <w:rsid w:val="00AC32B2"/>
    <w:rsid w:val="00B1443B"/>
    <w:rsid w:val="00B17141"/>
    <w:rsid w:val="00B31575"/>
    <w:rsid w:val="00B57B90"/>
    <w:rsid w:val="00B66B85"/>
    <w:rsid w:val="00B7732A"/>
    <w:rsid w:val="00B81BE7"/>
    <w:rsid w:val="00B8547D"/>
    <w:rsid w:val="00C250D5"/>
    <w:rsid w:val="00C35666"/>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217A"/>
    <w:rsid w:val="00E0357D"/>
    <w:rsid w:val="00EA1DC9"/>
    <w:rsid w:val="00ED1C3E"/>
    <w:rsid w:val="00F240BB"/>
    <w:rsid w:val="00F57FED"/>
    <w:rsid w:val="00F60A2F"/>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1E038FD7"/>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1-01-282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mnz.gov.si/fileadmin/mnz.gov.si/pageuploads/UUCV/2010/VLOGA-1100-98-2010-ADMINISTRATOR_V_SUPG._5.8.2010.doc"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0-01-031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06-01-2128" TargetMode="External"/><Relationship Id="rId20" Type="http://schemas.openxmlformats.org/officeDocument/2006/relationships/hyperlink" Target="mailto:gp.mzi@gov.s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20-01-0197"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1</TotalTime>
  <Pages>3</Pages>
  <Words>1208</Words>
  <Characters>9306</Characters>
  <Application>Microsoft Office Word</Application>
  <DocSecurity>0</DocSecurity>
  <Lines>77</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Ljupka Hočevar</cp:lastModifiedBy>
  <cp:revision>4</cp:revision>
  <cp:lastPrinted>2010-07-16T07:41:00Z</cp:lastPrinted>
  <dcterms:created xsi:type="dcterms:W3CDTF">2023-06-16T04:57:00Z</dcterms:created>
  <dcterms:modified xsi:type="dcterms:W3CDTF">2023-06-16T07:29:00Z</dcterms:modified>
</cp:coreProperties>
</file>